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E2" w:rsidRPr="00F03E7C" w:rsidRDefault="00E000E2" w:rsidP="00E000E2">
      <w:pPr>
        <w:jc w:val="both"/>
        <w:rPr>
          <w:sz w:val="26"/>
          <w:szCs w:val="26"/>
        </w:rPr>
      </w:pPr>
    </w:p>
    <w:p w:rsidR="00E000E2" w:rsidRPr="00F03E7C" w:rsidRDefault="00E000E2" w:rsidP="00E000E2">
      <w:pPr>
        <w:jc w:val="both"/>
        <w:rPr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                                 П Р О Т О К О Л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     конференции  граждан сельского поселения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  ПРЕПОЛОВЕН</w:t>
      </w:r>
      <w:r w:rsidRPr="00F03E7C">
        <w:rPr>
          <w:b/>
          <w:sz w:val="26"/>
          <w:szCs w:val="26"/>
        </w:rPr>
        <w:t>КА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         муниципального района Безенчукский 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                              Самарской области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                                </w:t>
      </w:r>
      <w:r w:rsidR="0083609A">
        <w:rPr>
          <w:b/>
          <w:sz w:val="26"/>
          <w:szCs w:val="26"/>
        </w:rPr>
        <w:t>25 февра</w:t>
      </w:r>
      <w:r>
        <w:rPr>
          <w:b/>
          <w:sz w:val="26"/>
          <w:szCs w:val="26"/>
        </w:rPr>
        <w:t>ля</w:t>
      </w:r>
      <w:r w:rsidRPr="00F03E7C">
        <w:rPr>
          <w:b/>
          <w:sz w:val="26"/>
          <w:szCs w:val="26"/>
        </w:rPr>
        <w:t xml:space="preserve">  20</w:t>
      </w:r>
      <w:r w:rsidR="0083609A">
        <w:rPr>
          <w:b/>
          <w:sz w:val="26"/>
          <w:szCs w:val="26"/>
        </w:rPr>
        <w:t>22</w:t>
      </w:r>
      <w:r w:rsidRPr="00F03E7C">
        <w:rPr>
          <w:b/>
          <w:sz w:val="26"/>
          <w:szCs w:val="26"/>
        </w:rPr>
        <w:t xml:space="preserve"> года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  <w:r w:rsidRPr="00F03E7C">
        <w:rPr>
          <w:b/>
          <w:sz w:val="26"/>
          <w:szCs w:val="26"/>
        </w:rPr>
        <w:t xml:space="preserve">         </w:t>
      </w: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Default="00E000E2" w:rsidP="00E000E2">
      <w:pPr>
        <w:jc w:val="both"/>
        <w:rPr>
          <w:b/>
          <w:sz w:val="26"/>
          <w:szCs w:val="26"/>
        </w:rPr>
      </w:pPr>
    </w:p>
    <w:p w:rsidR="00E000E2" w:rsidRDefault="00E000E2" w:rsidP="00E000E2">
      <w:pPr>
        <w:jc w:val="both"/>
        <w:rPr>
          <w:b/>
          <w:sz w:val="26"/>
          <w:szCs w:val="26"/>
        </w:rPr>
      </w:pPr>
    </w:p>
    <w:p w:rsidR="00E000E2" w:rsidRDefault="00E000E2" w:rsidP="00E000E2">
      <w:pPr>
        <w:jc w:val="both"/>
        <w:rPr>
          <w:b/>
          <w:sz w:val="26"/>
          <w:szCs w:val="26"/>
        </w:rPr>
      </w:pPr>
    </w:p>
    <w:p w:rsidR="00E000E2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Pr="00F03E7C" w:rsidRDefault="00E000E2" w:rsidP="00E000E2">
      <w:pPr>
        <w:jc w:val="both"/>
        <w:rPr>
          <w:b/>
          <w:sz w:val="26"/>
          <w:szCs w:val="26"/>
        </w:rPr>
      </w:pPr>
    </w:p>
    <w:p w:rsidR="00E000E2" w:rsidRDefault="00E000E2" w:rsidP="00E000E2">
      <w:pPr>
        <w:jc w:val="both"/>
        <w:rPr>
          <w:sz w:val="26"/>
          <w:szCs w:val="26"/>
        </w:rPr>
      </w:pPr>
    </w:p>
    <w:p w:rsidR="00E000E2" w:rsidRDefault="00E000E2" w:rsidP="00E000E2">
      <w:pPr>
        <w:jc w:val="both"/>
        <w:rPr>
          <w:sz w:val="26"/>
          <w:szCs w:val="26"/>
        </w:rPr>
      </w:pPr>
    </w:p>
    <w:p w:rsidR="00E000E2" w:rsidRDefault="00E000E2" w:rsidP="00E000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00E2" w:rsidRPr="00342C2D" w:rsidRDefault="00E000E2" w:rsidP="00E000E2">
      <w:pPr>
        <w:jc w:val="both"/>
        <w:rPr>
          <w:sz w:val="28"/>
          <w:szCs w:val="28"/>
        </w:rPr>
      </w:pPr>
    </w:p>
    <w:p w:rsidR="00E000E2" w:rsidRPr="00342C2D" w:rsidRDefault="00E000E2" w:rsidP="00E000E2">
      <w:pPr>
        <w:ind w:left="2832" w:firstLine="708"/>
        <w:jc w:val="both"/>
        <w:rPr>
          <w:b/>
        </w:rPr>
      </w:pPr>
    </w:p>
    <w:p w:rsidR="00E000E2" w:rsidRPr="00342C2D" w:rsidRDefault="00E000E2" w:rsidP="00E000E2">
      <w:pPr>
        <w:ind w:left="2832" w:firstLine="708"/>
        <w:rPr>
          <w:b/>
        </w:rPr>
      </w:pPr>
      <w:r w:rsidRPr="00342C2D">
        <w:rPr>
          <w:b/>
        </w:rPr>
        <w:t>ПРОТОКОЛ</w:t>
      </w:r>
    </w:p>
    <w:p w:rsidR="00E000E2" w:rsidRPr="00342C2D" w:rsidRDefault="00E000E2" w:rsidP="00E000E2">
      <w:pPr>
        <w:jc w:val="both"/>
      </w:pPr>
      <w:r w:rsidRPr="00342C2D">
        <w:t xml:space="preserve">                             конференции  граждан сельского  поселения Преполовенка</w:t>
      </w:r>
    </w:p>
    <w:p w:rsidR="00E000E2" w:rsidRPr="00342C2D" w:rsidRDefault="00E000E2" w:rsidP="00E000E2">
      <w:pPr>
        <w:jc w:val="both"/>
      </w:pPr>
      <w:r w:rsidRPr="00342C2D">
        <w:t xml:space="preserve">                           муниципального района Безенчукский Самарской области</w:t>
      </w:r>
    </w:p>
    <w:p w:rsidR="00E000E2" w:rsidRPr="00342C2D" w:rsidRDefault="00E000E2" w:rsidP="00E000E2">
      <w:pPr>
        <w:jc w:val="both"/>
      </w:pPr>
    </w:p>
    <w:p w:rsidR="00E000E2" w:rsidRPr="00342C2D" w:rsidRDefault="00E000E2" w:rsidP="00E000E2">
      <w:pPr>
        <w:jc w:val="both"/>
      </w:pPr>
      <w:r w:rsidRPr="00342C2D">
        <w:t xml:space="preserve">Дата проведения:                                                                                      </w:t>
      </w:r>
      <w:r>
        <w:t>2</w:t>
      </w:r>
      <w:r w:rsidR="0083609A">
        <w:t>5 февра</w:t>
      </w:r>
      <w:r>
        <w:t>ля</w:t>
      </w:r>
      <w:r w:rsidRPr="00342C2D">
        <w:t xml:space="preserve"> 20</w:t>
      </w:r>
      <w:r w:rsidR="0083609A">
        <w:t>22</w:t>
      </w:r>
      <w:r w:rsidRPr="00342C2D">
        <w:t xml:space="preserve"> года</w:t>
      </w:r>
    </w:p>
    <w:p w:rsidR="00E000E2" w:rsidRPr="00342C2D" w:rsidRDefault="00E000E2" w:rsidP="00E000E2">
      <w:pPr>
        <w:jc w:val="both"/>
      </w:pPr>
    </w:p>
    <w:p w:rsidR="00E000E2" w:rsidRPr="00342C2D" w:rsidRDefault="00E000E2" w:rsidP="00E000E2">
      <w:pPr>
        <w:jc w:val="both"/>
      </w:pPr>
      <w:r w:rsidRPr="00342C2D">
        <w:t>Время проведения:                                                                                           1</w:t>
      </w:r>
      <w:r w:rsidR="0083609A">
        <w:t>6</w:t>
      </w:r>
      <w:r w:rsidRPr="00342C2D">
        <w:t xml:space="preserve"> час. 00 мин</w:t>
      </w:r>
    </w:p>
    <w:p w:rsidR="00E000E2" w:rsidRPr="00342C2D" w:rsidRDefault="00E000E2" w:rsidP="00E000E2">
      <w:pPr>
        <w:jc w:val="both"/>
      </w:pPr>
    </w:p>
    <w:p w:rsidR="00E000E2" w:rsidRPr="00342C2D" w:rsidRDefault="00E000E2" w:rsidP="00E000E2">
      <w:pPr>
        <w:jc w:val="both"/>
      </w:pPr>
      <w:r w:rsidRPr="00342C2D">
        <w:t>Место проведения:                                                       с. Преполовенка, ул. Школьная, д.19</w:t>
      </w:r>
    </w:p>
    <w:p w:rsidR="00E000E2" w:rsidRPr="00342C2D" w:rsidRDefault="00E000E2" w:rsidP="00E000E2">
      <w:pPr>
        <w:jc w:val="both"/>
      </w:pPr>
      <w:r w:rsidRPr="00342C2D">
        <w:t xml:space="preserve">                                                                                                     ГБОУ СОШ с.</w:t>
      </w:r>
      <w:r>
        <w:t xml:space="preserve"> </w:t>
      </w:r>
      <w:r w:rsidRPr="00342C2D">
        <w:t>Преполовенка</w:t>
      </w:r>
    </w:p>
    <w:p w:rsidR="00E000E2" w:rsidRPr="00342C2D" w:rsidRDefault="00E000E2" w:rsidP="00E000E2">
      <w:pPr>
        <w:jc w:val="both"/>
      </w:pPr>
    </w:p>
    <w:p w:rsidR="00E000E2" w:rsidRPr="00342C2D" w:rsidRDefault="00E000E2" w:rsidP="00E000E2">
      <w:r w:rsidRPr="00342C2D">
        <w:t xml:space="preserve">Присутствуют делегатов населения –                                                        </w:t>
      </w:r>
      <w:r>
        <w:t xml:space="preserve">           </w:t>
      </w:r>
      <w:r w:rsidR="00866085">
        <w:t>3</w:t>
      </w:r>
      <w:r w:rsidR="0083609A">
        <w:t>5</w:t>
      </w:r>
      <w:r w:rsidRPr="00342C2D">
        <w:t xml:space="preserve">  человек           </w:t>
      </w:r>
    </w:p>
    <w:p w:rsidR="00E000E2" w:rsidRPr="00342C2D" w:rsidRDefault="00E000E2" w:rsidP="00E000E2">
      <w:pPr>
        <w:jc w:val="both"/>
      </w:pPr>
    </w:p>
    <w:p w:rsidR="00E000E2" w:rsidRDefault="00E000E2" w:rsidP="00E000E2">
      <w:pPr>
        <w:jc w:val="both"/>
        <w:rPr>
          <w:b/>
        </w:rPr>
      </w:pPr>
      <w:r w:rsidRPr="00342C2D">
        <w:rPr>
          <w:b/>
        </w:rPr>
        <w:t>Приглашенные:</w:t>
      </w:r>
    </w:p>
    <w:p w:rsidR="00E000E2" w:rsidRPr="00342C2D" w:rsidRDefault="00E000E2" w:rsidP="00E000E2">
      <w:pPr>
        <w:jc w:val="both"/>
        <w:rPr>
          <w:b/>
        </w:rPr>
      </w:pPr>
    </w:p>
    <w:p w:rsidR="00E560BB" w:rsidRDefault="00E560BB" w:rsidP="00E000E2">
      <w:pPr>
        <w:jc w:val="both"/>
        <w:rPr>
          <w:b/>
        </w:rPr>
      </w:pPr>
      <w:r>
        <w:rPr>
          <w:b/>
        </w:rPr>
        <w:t>Аникин Владимир Васильевич – Глава муниципального района Безенчукский</w:t>
      </w:r>
    </w:p>
    <w:p w:rsidR="00E000E2" w:rsidRDefault="00E000E2" w:rsidP="00E000E2">
      <w:pPr>
        <w:jc w:val="both"/>
      </w:pPr>
      <w:r w:rsidRPr="00342C2D">
        <w:t xml:space="preserve">                                                     </w:t>
      </w:r>
    </w:p>
    <w:p w:rsidR="00E000E2" w:rsidRDefault="00E000E2" w:rsidP="00E000E2">
      <w:pPr>
        <w:jc w:val="both"/>
        <w:rPr>
          <w:b/>
        </w:rPr>
      </w:pPr>
      <w:r>
        <w:t xml:space="preserve">                                                        </w:t>
      </w:r>
      <w:r w:rsidRPr="00342C2D">
        <w:t xml:space="preserve">   </w:t>
      </w:r>
      <w:r w:rsidRPr="00342C2D">
        <w:rPr>
          <w:b/>
        </w:rPr>
        <w:t>Повестка дня:</w:t>
      </w:r>
    </w:p>
    <w:p w:rsidR="00E000E2" w:rsidRPr="00342C2D" w:rsidRDefault="00E000E2" w:rsidP="00E000E2">
      <w:pPr>
        <w:jc w:val="both"/>
        <w:rPr>
          <w:b/>
        </w:rPr>
      </w:pPr>
    </w:p>
    <w:p w:rsidR="00E000E2" w:rsidRPr="00342C2D" w:rsidRDefault="00E000E2" w:rsidP="00E000E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b/>
        </w:rPr>
      </w:pPr>
      <w:r w:rsidRPr="00342C2D">
        <w:rPr>
          <w:b/>
        </w:rPr>
        <w:t>Вступительное слово Главы муниципального района Безенчукский Аникина Владимира Васильевича</w:t>
      </w:r>
    </w:p>
    <w:p w:rsidR="00E000E2" w:rsidRDefault="00E000E2" w:rsidP="00E000E2">
      <w:pPr>
        <w:pStyle w:val="a4"/>
        <w:ind w:left="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342C2D">
        <w:rPr>
          <w:sz w:val="24"/>
          <w:szCs w:val="24"/>
        </w:rPr>
        <w:t>.</w:t>
      </w:r>
      <w:r w:rsidRPr="00342C2D">
        <w:rPr>
          <w:b w:val="0"/>
          <w:sz w:val="24"/>
          <w:szCs w:val="24"/>
        </w:rPr>
        <w:tab/>
      </w:r>
      <w:r w:rsidRPr="00342C2D">
        <w:rPr>
          <w:bCs/>
          <w:sz w:val="24"/>
          <w:szCs w:val="24"/>
        </w:rPr>
        <w:t xml:space="preserve">Отчет о работе администрации сельского поселения Преполовенка Безенчукского района </w:t>
      </w:r>
      <w:r w:rsidR="0083609A">
        <w:rPr>
          <w:bCs/>
          <w:sz w:val="24"/>
          <w:szCs w:val="24"/>
        </w:rPr>
        <w:t>за 2021</w:t>
      </w:r>
      <w:r w:rsidRPr="00342C2D">
        <w:rPr>
          <w:bCs/>
          <w:sz w:val="24"/>
          <w:szCs w:val="24"/>
        </w:rPr>
        <w:t xml:space="preserve"> год </w:t>
      </w:r>
    </w:p>
    <w:p w:rsidR="0083609A" w:rsidRDefault="0083609A" w:rsidP="00E000E2">
      <w:pPr>
        <w:pStyle w:val="a4"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        Разное</w:t>
      </w:r>
    </w:p>
    <w:p w:rsidR="00C46189" w:rsidRPr="00342C2D" w:rsidRDefault="00C46189" w:rsidP="00E000E2">
      <w:pPr>
        <w:pStyle w:val="a4"/>
        <w:ind w:left="0" w:firstLine="720"/>
        <w:jc w:val="both"/>
        <w:rPr>
          <w:sz w:val="24"/>
          <w:szCs w:val="24"/>
        </w:rPr>
      </w:pPr>
    </w:p>
    <w:p w:rsidR="00E000E2" w:rsidRPr="00342C2D" w:rsidRDefault="00E000E2" w:rsidP="00E000E2">
      <w:pPr>
        <w:pStyle w:val="a4"/>
        <w:ind w:left="0" w:firstLine="720"/>
        <w:jc w:val="both"/>
        <w:rPr>
          <w:b w:val="0"/>
          <w:sz w:val="24"/>
          <w:szCs w:val="24"/>
        </w:rPr>
      </w:pPr>
      <w:r w:rsidRPr="00342C2D">
        <w:rPr>
          <w:b w:val="0"/>
          <w:sz w:val="24"/>
          <w:szCs w:val="24"/>
        </w:rPr>
        <w:t>Докладчик: Васильев Валерий Борисович</w:t>
      </w:r>
      <w:r w:rsidR="00C46189">
        <w:rPr>
          <w:b w:val="0"/>
          <w:sz w:val="24"/>
          <w:szCs w:val="24"/>
        </w:rPr>
        <w:t xml:space="preserve"> -</w:t>
      </w:r>
      <w:r w:rsidRPr="00342C2D">
        <w:rPr>
          <w:b w:val="0"/>
          <w:sz w:val="24"/>
          <w:szCs w:val="24"/>
        </w:rPr>
        <w:t xml:space="preserve"> глава сельского поселения Преполовенка</w:t>
      </w:r>
      <w:bookmarkStart w:id="0" w:name="_GoBack"/>
      <w:bookmarkEnd w:id="0"/>
      <w:r w:rsidRPr="00342C2D">
        <w:rPr>
          <w:b w:val="0"/>
          <w:sz w:val="24"/>
          <w:szCs w:val="24"/>
        </w:rPr>
        <w:t xml:space="preserve"> муниципального района Безенчукский</w:t>
      </w:r>
    </w:p>
    <w:p w:rsidR="00E000E2" w:rsidRPr="00342C2D" w:rsidRDefault="00E000E2" w:rsidP="00E000E2">
      <w:pPr>
        <w:ind w:firstLine="709"/>
        <w:jc w:val="both"/>
        <w:rPr>
          <w:b/>
        </w:rPr>
      </w:pPr>
    </w:p>
    <w:p w:rsidR="00E000E2" w:rsidRPr="00342C2D" w:rsidRDefault="00E000E2" w:rsidP="00E000E2">
      <w:pPr>
        <w:jc w:val="both"/>
      </w:pPr>
      <w:r w:rsidRPr="00342C2D">
        <w:t>Глава сельского поселения Преполовенка Васильев В.Б. предложил:</w:t>
      </w:r>
    </w:p>
    <w:p w:rsidR="00E000E2" w:rsidRPr="00342C2D" w:rsidRDefault="00E000E2" w:rsidP="00E000E2">
      <w:pPr>
        <w:jc w:val="both"/>
      </w:pPr>
      <w:r w:rsidRPr="00342C2D">
        <w:tab/>
        <w:t>- избрать президиум из числа 4-х человек, а именно: Аникина В.В. - главы муниципального района Безенчукский, Главы поселения Васильева В.Б., Председателя Собрания представителей сельского поселения Преполовенка муниципального района Безенчукский Банновой М.М., заместителя главы сельского поселения Преполовенка Оводовой Л.Н.</w:t>
      </w:r>
    </w:p>
    <w:p w:rsidR="00E000E2" w:rsidRPr="00342C2D" w:rsidRDefault="00E000E2" w:rsidP="00E000E2">
      <w:pPr>
        <w:jc w:val="both"/>
      </w:pPr>
      <w:r w:rsidRPr="00342C2D">
        <w:tab/>
        <w:t>- председателем Конференции граждан сельского поселения Преполовенка избрать Председателя Собрания представителей сельского поселения Преполовенка муниципального района Безенчукский Баннову М.М., секретарем Конференции граждан сельского поселения Преполовенка – Оводову Л.Н.</w:t>
      </w:r>
    </w:p>
    <w:p w:rsidR="00E000E2" w:rsidRPr="00342C2D" w:rsidRDefault="00E000E2" w:rsidP="00E000E2">
      <w:pPr>
        <w:jc w:val="both"/>
      </w:pPr>
      <w:r w:rsidRPr="00342C2D">
        <w:tab/>
        <w:t xml:space="preserve">Председатель Конференции огласил повестку заседания. Замечаний и предложений от собравшихся граждан не поступило. </w:t>
      </w:r>
    </w:p>
    <w:p w:rsidR="00E000E2" w:rsidRPr="00342C2D" w:rsidRDefault="00E000E2" w:rsidP="00E000E2">
      <w:pPr>
        <w:jc w:val="both"/>
      </w:pPr>
    </w:p>
    <w:p w:rsidR="00E000E2" w:rsidRDefault="00E000E2" w:rsidP="00442680">
      <w:pPr>
        <w:ind w:left="720"/>
        <w:jc w:val="both"/>
        <w:rPr>
          <w:b/>
        </w:rPr>
      </w:pPr>
      <w:r w:rsidRPr="00342C2D">
        <w:rPr>
          <w:b/>
        </w:rPr>
        <w:t>Отчет главы сельского поселения Преполовенка муниципального района Безенчукски</w:t>
      </w:r>
      <w:r w:rsidR="0083609A">
        <w:rPr>
          <w:b/>
        </w:rPr>
        <w:t>й  о проделанной работе  за 2021 год и задачи на 2022</w:t>
      </w:r>
      <w:r w:rsidRPr="00342C2D">
        <w:rPr>
          <w:b/>
        </w:rPr>
        <w:t xml:space="preserve"> год.</w:t>
      </w:r>
    </w:p>
    <w:p w:rsidR="00C46189" w:rsidRPr="00342C2D" w:rsidRDefault="00C46189" w:rsidP="00442680">
      <w:pPr>
        <w:ind w:left="720"/>
        <w:jc w:val="both"/>
        <w:rPr>
          <w:b/>
        </w:rPr>
      </w:pPr>
    </w:p>
    <w:p w:rsidR="00E000E2" w:rsidRPr="00342C2D" w:rsidRDefault="00E000E2" w:rsidP="00E000E2">
      <w:pPr>
        <w:ind w:firstLine="720"/>
        <w:jc w:val="both"/>
      </w:pPr>
      <w:r w:rsidRPr="00342C2D">
        <w:t>Слушали – Васильева В.Б. - главу сельского поселения Преполовенка (доклад приложение №1).</w:t>
      </w:r>
    </w:p>
    <w:p w:rsidR="00E000E2" w:rsidRPr="00342C2D" w:rsidRDefault="00E000E2" w:rsidP="00E000E2">
      <w:pPr>
        <w:jc w:val="both"/>
        <w:rPr>
          <w:b/>
        </w:rPr>
      </w:pPr>
    </w:p>
    <w:p w:rsidR="00E000E2" w:rsidRPr="00342C2D" w:rsidRDefault="00E000E2" w:rsidP="00E000E2">
      <w:pPr>
        <w:jc w:val="both"/>
        <w:rPr>
          <w:b/>
        </w:rPr>
      </w:pPr>
      <w:r w:rsidRPr="00342C2D">
        <w:rPr>
          <w:b/>
        </w:rPr>
        <w:t>Выступили:</w:t>
      </w:r>
    </w:p>
    <w:p w:rsidR="00E000E2" w:rsidRPr="00342C2D" w:rsidRDefault="00E000E2" w:rsidP="00E000E2">
      <w:pPr>
        <w:ind w:left="720"/>
        <w:jc w:val="both"/>
      </w:pPr>
    </w:p>
    <w:p w:rsidR="00DB31F2" w:rsidRDefault="0083609A" w:rsidP="00E000E2">
      <w:pPr>
        <w:ind w:firstLine="708"/>
        <w:jc w:val="both"/>
      </w:pPr>
      <w:r>
        <w:rPr>
          <w:b/>
          <w:i/>
        </w:rPr>
        <w:t>Агапова Л.П</w:t>
      </w:r>
      <w:r w:rsidR="00E000E2">
        <w:rPr>
          <w:b/>
        </w:rPr>
        <w:t>. –</w:t>
      </w:r>
      <w:r>
        <w:rPr>
          <w:b/>
        </w:rPr>
        <w:t xml:space="preserve">  </w:t>
      </w:r>
      <w:r w:rsidRPr="0083609A">
        <w:t>от лица жителей с</w:t>
      </w:r>
      <w:r>
        <w:t>. Преполовенка поблагодарила В.Б.Васильева за своевременный око</w:t>
      </w:r>
      <w:r w:rsidR="00866085">
        <w:t>с травы летом, опашку населенного пункта</w:t>
      </w:r>
      <w:r>
        <w:t xml:space="preserve">, за расчистку дорог зимой. </w:t>
      </w:r>
      <w:r>
        <w:lastRenderedPageBreak/>
        <w:t>Любовь Павловна попросила поставить контейнер для сбора отходов по ул. Центральной,</w:t>
      </w:r>
      <w:r w:rsidR="00DB31F2">
        <w:t xml:space="preserve"> от дома № 1 до дома № 10, где проживают</w:t>
      </w:r>
      <w:r>
        <w:t xml:space="preserve"> 4 человека. Летом </w:t>
      </w:r>
      <w:r w:rsidR="00DB31F2">
        <w:t>приезжают дачники, плотность населения увеличивается.</w:t>
      </w:r>
    </w:p>
    <w:p w:rsidR="0083609A" w:rsidRDefault="00DB31F2" w:rsidP="00E000E2">
      <w:pPr>
        <w:ind w:firstLine="708"/>
        <w:jc w:val="both"/>
      </w:pPr>
      <w:r>
        <w:t xml:space="preserve"> </w:t>
      </w:r>
      <w:r w:rsidRPr="00DB31F2">
        <w:rPr>
          <w:b/>
        </w:rPr>
        <w:t>Валерий Борисович</w:t>
      </w:r>
      <w:r>
        <w:t xml:space="preserve"> пообещал поставить контейнер, а в 2023 году – контейнерную площадку.</w:t>
      </w:r>
    </w:p>
    <w:p w:rsidR="00DB31F2" w:rsidRDefault="00DB31F2" w:rsidP="00E000E2">
      <w:pPr>
        <w:ind w:firstLine="708"/>
        <w:jc w:val="both"/>
      </w:pPr>
      <w:r w:rsidRPr="00DB31F2">
        <w:rPr>
          <w:b/>
        </w:rPr>
        <w:t>Лазарева Т.</w:t>
      </w:r>
      <w:r>
        <w:rPr>
          <w:b/>
        </w:rPr>
        <w:t xml:space="preserve">А. </w:t>
      </w:r>
      <w:r>
        <w:t>обратилась к главе муниципального района Безенчукский Аникину В.В. с вопросом, почему не всегда посыпается дорога от Васильевки до Преполовенки.</w:t>
      </w:r>
    </w:p>
    <w:p w:rsidR="00DB31F2" w:rsidRDefault="00DB31F2" w:rsidP="00E000E2">
      <w:pPr>
        <w:ind w:firstLine="708"/>
        <w:jc w:val="both"/>
      </w:pPr>
      <w:r>
        <w:rPr>
          <w:b/>
        </w:rPr>
        <w:t xml:space="preserve">Аникин В.В. – глава муниципального района Безенчукский </w:t>
      </w:r>
      <w:r w:rsidR="00E2142A">
        <w:t>пояснил, что за дорогу Безенчук – Преполовенка отвечает Безенчукское ДЭУ, по мере необходимости посыпают ПСС.</w:t>
      </w:r>
    </w:p>
    <w:p w:rsidR="00E2142A" w:rsidRDefault="00E2142A" w:rsidP="00E000E2">
      <w:pPr>
        <w:ind w:firstLine="708"/>
        <w:jc w:val="both"/>
      </w:pPr>
      <w:r>
        <w:rPr>
          <w:b/>
        </w:rPr>
        <w:t xml:space="preserve">Хаванова Н.С. </w:t>
      </w:r>
      <w:r>
        <w:t>обратилась к главе района с вопросом по переселению из ветхо-аварийного жилья. Её квартира находится в 4-х квартирном доме по ул. Садовая,23. Жильё признано аварийным в 2020 году.</w:t>
      </w:r>
    </w:p>
    <w:p w:rsidR="00E2142A" w:rsidRPr="00E2142A" w:rsidRDefault="00E2142A" w:rsidP="00E000E2">
      <w:pPr>
        <w:ind w:firstLine="708"/>
        <w:jc w:val="both"/>
      </w:pPr>
      <w:r>
        <w:rPr>
          <w:b/>
        </w:rPr>
        <w:t xml:space="preserve">Аникин В.В. – глава муниципального района Безенчукский </w:t>
      </w:r>
      <w:r>
        <w:t xml:space="preserve">пояснил, что на данный момент по программе переселения из ветхо-аварийного жилья  предоставляют жил. площадь тем людям, чьи дома были признаны аварийными в 2017 году. </w:t>
      </w:r>
    </w:p>
    <w:p w:rsidR="00E000E2" w:rsidRPr="00342C2D" w:rsidRDefault="00E2142A" w:rsidP="00E000E2">
      <w:pPr>
        <w:jc w:val="both"/>
      </w:pPr>
      <w:r>
        <w:rPr>
          <w:b/>
        </w:rPr>
        <w:t xml:space="preserve">           </w:t>
      </w:r>
      <w:r w:rsidR="00E000E2" w:rsidRPr="00342C2D">
        <w:rPr>
          <w:b/>
        </w:rPr>
        <w:t xml:space="preserve">Баннова М.М. </w:t>
      </w:r>
      <w:r w:rsidR="00E000E2" w:rsidRPr="00342C2D">
        <w:t>предложила признать работу главы сельского поселения Преполовенка удовлетворительной.</w:t>
      </w:r>
    </w:p>
    <w:p w:rsidR="00E000E2" w:rsidRPr="00342C2D" w:rsidRDefault="00E000E2" w:rsidP="00E000E2">
      <w:pPr>
        <w:jc w:val="both"/>
        <w:rPr>
          <w:b/>
        </w:rPr>
      </w:pPr>
      <w:r w:rsidRPr="00342C2D">
        <w:rPr>
          <w:b/>
        </w:rPr>
        <w:t xml:space="preserve"> </w:t>
      </w:r>
    </w:p>
    <w:p w:rsidR="00E000E2" w:rsidRPr="00342C2D" w:rsidRDefault="00E000E2" w:rsidP="00E000E2">
      <w:pPr>
        <w:jc w:val="both"/>
        <w:rPr>
          <w:b/>
        </w:rPr>
      </w:pPr>
      <w:r w:rsidRPr="00342C2D">
        <w:rPr>
          <w:b/>
        </w:rPr>
        <w:t>Вопрос</w:t>
      </w:r>
      <w:r w:rsidR="00BA238D">
        <w:rPr>
          <w:b/>
        </w:rPr>
        <w:t>,</w:t>
      </w:r>
      <w:r w:rsidRPr="00342C2D">
        <w:rPr>
          <w:b/>
        </w:rPr>
        <w:t xml:space="preserve"> поставленный на голосование:</w:t>
      </w:r>
    </w:p>
    <w:p w:rsidR="00E000E2" w:rsidRPr="00342C2D" w:rsidRDefault="00E000E2" w:rsidP="00E000E2">
      <w:pPr>
        <w:jc w:val="both"/>
        <w:rPr>
          <w:b/>
        </w:rPr>
      </w:pPr>
    </w:p>
    <w:p w:rsidR="00E000E2" w:rsidRPr="00342C2D" w:rsidRDefault="00E000E2" w:rsidP="00E000E2">
      <w:pPr>
        <w:ind w:firstLine="708"/>
        <w:jc w:val="both"/>
      </w:pPr>
      <w:r w:rsidRPr="00342C2D">
        <w:t>1.Работу администрации сельского поселения Преполовенка муниципального района Безен</w:t>
      </w:r>
      <w:r>
        <w:t xml:space="preserve">чукский Самарской </w:t>
      </w:r>
      <w:r w:rsidR="00B33D90">
        <w:t>области за 2021</w:t>
      </w:r>
      <w:r w:rsidRPr="00342C2D">
        <w:t xml:space="preserve"> год  -  признать удовлетворительной.</w:t>
      </w:r>
    </w:p>
    <w:p w:rsidR="00E000E2" w:rsidRPr="00342C2D" w:rsidRDefault="00E000E2" w:rsidP="00E000E2">
      <w:pPr>
        <w:jc w:val="both"/>
      </w:pPr>
      <w:r w:rsidRPr="00342C2D">
        <w:tab/>
      </w:r>
      <w:r w:rsidR="00E560BB">
        <w:t>2</w:t>
      </w:r>
      <w:r w:rsidRPr="00342C2D">
        <w:t>. Администрации сельского поселения Преполовенка (Васильеву В.Б.):</w:t>
      </w:r>
    </w:p>
    <w:p w:rsidR="00E000E2" w:rsidRPr="00342C2D" w:rsidRDefault="00E560BB" w:rsidP="00E000E2">
      <w:pPr>
        <w:ind w:firstLine="709"/>
        <w:jc w:val="both"/>
      </w:pPr>
      <w:r>
        <w:t>2</w:t>
      </w:r>
      <w:r w:rsidR="00E000E2" w:rsidRPr="00342C2D">
        <w:t>.1. продолжить работу по благоустройству села с привлечением жителей поселения;</w:t>
      </w:r>
    </w:p>
    <w:p w:rsidR="00E000E2" w:rsidRPr="00342C2D" w:rsidRDefault="00E560BB" w:rsidP="00E000E2">
      <w:pPr>
        <w:ind w:firstLine="708"/>
        <w:jc w:val="both"/>
      </w:pPr>
      <w:r>
        <w:t>3</w:t>
      </w:r>
      <w:r w:rsidR="00E000E2" w:rsidRPr="00342C2D">
        <w:t>. Решения и действия  (бездействия) органов и должностных лиц местного самоуправления могут быть обжалованы в соответствии с действующим законодательством.</w:t>
      </w:r>
    </w:p>
    <w:p w:rsidR="00E000E2" w:rsidRPr="00342C2D" w:rsidRDefault="00E000E2" w:rsidP="00E000E2">
      <w:pPr>
        <w:jc w:val="both"/>
      </w:pPr>
      <w:r w:rsidRPr="00342C2D">
        <w:tab/>
      </w:r>
      <w:r w:rsidR="00E560BB">
        <w:t>4</w:t>
      </w:r>
      <w:r w:rsidRPr="00342C2D">
        <w:t>. Опубликовать наст</w:t>
      </w:r>
      <w:r w:rsidR="00BA238D">
        <w:t>оящее решение в газете «Вестник</w:t>
      </w:r>
      <w:r w:rsidRPr="00342C2D">
        <w:t xml:space="preserve"> сельского поселения Преполовенка</w:t>
      </w:r>
      <w:r w:rsidR="00BA238D">
        <w:t>»</w:t>
      </w:r>
      <w:r w:rsidRPr="00342C2D">
        <w:t>.</w:t>
      </w:r>
    </w:p>
    <w:p w:rsidR="00E000E2" w:rsidRPr="00342C2D" w:rsidRDefault="00E000E2" w:rsidP="00E000E2">
      <w:pPr>
        <w:jc w:val="both"/>
      </w:pPr>
    </w:p>
    <w:p w:rsidR="00E000E2" w:rsidRPr="00342C2D" w:rsidRDefault="00E000E2" w:rsidP="00E000E2">
      <w:pPr>
        <w:jc w:val="both"/>
        <w:rPr>
          <w:b/>
        </w:rPr>
      </w:pPr>
      <w:r w:rsidRPr="00342C2D">
        <w:rPr>
          <w:b/>
        </w:rPr>
        <w:t>Голосовали:</w:t>
      </w:r>
    </w:p>
    <w:p w:rsidR="00E000E2" w:rsidRPr="00342C2D" w:rsidRDefault="00E000E2" w:rsidP="00E000E2">
      <w:pPr>
        <w:jc w:val="both"/>
      </w:pPr>
      <w:r w:rsidRPr="00342C2D">
        <w:t xml:space="preserve">                       « за»                    -     единогласно</w:t>
      </w:r>
    </w:p>
    <w:p w:rsidR="00E000E2" w:rsidRPr="00342C2D" w:rsidRDefault="00E000E2" w:rsidP="00E000E2">
      <w:pPr>
        <w:jc w:val="both"/>
      </w:pPr>
      <w:r w:rsidRPr="00342C2D">
        <w:t xml:space="preserve">                       « против»           -     нет</w:t>
      </w:r>
    </w:p>
    <w:p w:rsidR="00E000E2" w:rsidRPr="00342C2D" w:rsidRDefault="00E000E2" w:rsidP="00E000E2">
      <w:pPr>
        <w:jc w:val="both"/>
      </w:pPr>
      <w:r w:rsidRPr="00342C2D">
        <w:t xml:space="preserve">                       « воздержался»  -     нет</w:t>
      </w:r>
    </w:p>
    <w:p w:rsidR="00E000E2" w:rsidRDefault="00E000E2" w:rsidP="00E000E2">
      <w:pPr>
        <w:jc w:val="both"/>
        <w:rPr>
          <w:b/>
        </w:rPr>
      </w:pPr>
      <w:r w:rsidRPr="00342C2D">
        <w:rPr>
          <w:b/>
        </w:rPr>
        <w:t>Решили:</w:t>
      </w:r>
    </w:p>
    <w:p w:rsidR="006574DE" w:rsidRPr="00342C2D" w:rsidRDefault="006574DE" w:rsidP="00E000E2">
      <w:pPr>
        <w:jc w:val="both"/>
        <w:rPr>
          <w:b/>
        </w:rPr>
      </w:pPr>
    </w:p>
    <w:p w:rsidR="00E000E2" w:rsidRDefault="00E000E2" w:rsidP="00E000E2">
      <w:pPr>
        <w:ind w:firstLine="708"/>
        <w:jc w:val="both"/>
      </w:pPr>
      <w:r w:rsidRPr="00342C2D">
        <w:t>1.Работу администрации сельского поселения Преполовенка муниципального района Безенчукский Самарско</w:t>
      </w:r>
      <w:r w:rsidR="00B33D90">
        <w:t>й области за 2021</w:t>
      </w:r>
      <w:r w:rsidRPr="00342C2D">
        <w:t xml:space="preserve"> год  -  признать удовлетворительной.</w:t>
      </w:r>
    </w:p>
    <w:p w:rsidR="00E000E2" w:rsidRDefault="00442680" w:rsidP="00E000E2">
      <w:pPr>
        <w:jc w:val="both"/>
      </w:pPr>
      <w:r>
        <w:tab/>
        <w:t>2</w:t>
      </w:r>
      <w:r w:rsidR="00E000E2">
        <w:t>. Администрации сельского поселения Преполовенка (Васильеву В.Б.):</w:t>
      </w:r>
    </w:p>
    <w:p w:rsidR="00E000E2" w:rsidRDefault="006574DE" w:rsidP="00E560BB">
      <w:pPr>
        <w:ind w:firstLine="709"/>
        <w:jc w:val="both"/>
      </w:pPr>
      <w:r>
        <w:t xml:space="preserve">    </w:t>
      </w:r>
      <w:r w:rsidR="00E560BB">
        <w:t>2</w:t>
      </w:r>
      <w:r w:rsidR="00E000E2">
        <w:t>.1. продолжить работу по благоустройству села с привлечением жителей поселения;</w:t>
      </w:r>
    </w:p>
    <w:p w:rsidR="00E000E2" w:rsidRDefault="00E560BB" w:rsidP="00E000E2">
      <w:pPr>
        <w:ind w:firstLine="708"/>
        <w:jc w:val="both"/>
      </w:pPr>
      <w:r>
        <w:t>3</w:t>
      </w:r>
      <w:r w:rsidR="00E000E2">
        <w:t>. Решения и действия  (бездействия) органов и должностных лиц местного самоуправления могут быть обжалованы в соответствии с действующим законодательством.</w:t>
      </w:r>
    </w:p>
    <w:p w:rsidR="00E000E2" w:rsidRDefault="00E560BB" w:rsidP="00E000E2">
      <w:pPr>
        <w:jc w:val="both"/>
      </w:pPr>
      <w:r>
        <w:tab/>
        <w:t>4</w:t>
      </w:r>
      <w:r w:rsidR="00E000E2">
        <w:t>. Опубликовать наст</w:t>
      </w:r>
      <w:r w:rsidR="00BA238D">
        <w:t>оящее решение в газете «Вестник</w:t>
      </w:r>
      <w:r w:rsidR="00E000E2">
        <w:t xml:space="preserve"> сельского поселения Преполовенка</w:t>
      </w:r>
      <w:r w:rsidR="00BA238D">
        <w:t>»</w:t>
      </w:r>
      <w:r w:rsidR="00E000E2">
        <w:t>.</w:t>
      </w: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  <w:rPr>
          <w:b/>
        </w:rPr>
      </w:pPr>
      <w:r>
        <w:tab/>
      </w:r>
      <w:r>
        <w:rPr>
          <w:b/>
        </w:rPr>
        <w:t xml:space="preserve"> </w:t>
      </w:r>
    </w:p>
    <w:p w:rsidR="00E000E2" w:rsidRDefault="00E000E2" w:rsidP="00E000E2">
      <w:pPr>
        <w:jc w:val="both"/>
        <w:rPr>
          <w:b/>
        </w:rPr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  <w:r>
        <w:t>Председатель конференции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М.М.Баннова</w:t>
      </w: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Л.Н.Оводова</w:t>
      </w:r>
    </w:p>
    <w:p w:rsidR="00E000E2" w:rsidRDefault="00E000E2" w:rsidP="00E000E2">
      <w:pPr>
        <w:ind w:left="2832" w:firstLine="708"/>
        <w:rPr>
          <w:b/>
        </w:rPr>
      </w:pPr>
    </w:p>
    <w:p w:rsidR="00E000E2" w:rsidRDefault="00E000E2" w:rsidP="00E000E2">
      <w:pPr>
        <w:ind w:left="2832" w:firstLine="708"/>
        <w:jc w:val="both"/>
        <w:rPr>
          <w:b/>
        </w:rPr>
      </w:pPr>
    </w:p>
    <w:p w:rsidR="00E000E2" w:rsidRDefault="00E000E2" w:rsidP="00E000E2">
      <w:pPr>
        <w:jc w:val="right"/>
      </w:pPr>
    </w:p>
    <w:p w:rsidR="00E000E2" w:rsidRDefault="00E000E2" w:rsidP="00E000E2">
      <w:pPr>
        <w:jc w:val="right"/>
      </w:pPr>
    </w:p>
    <w:p w:rsidR="00E000E2" w:rsidRPr="00092B1B" w:rsidRDefault="00442680" w:rsidP="00E000E2">
      <w:pPr>
        <w:ind w:left="2832" w:firstLine="708"/>
        <w:jc w:val="both"/>
        <w:rPr>
          <w:b/>
        </w:rPr>
      </w:pPr>
      <w:r>
        <w:rPr>
          <w:b/>
        </w:rPr>
        <w:t>К</w:t>
      </w:r>
      <w:r w:rsidR="00E000E2" w:rsidRPr="00092B1B">
        <w:rPr>
          <w:b/>
        </w:rPr>
        <w:t xml:space="preserve">ОНФЕРЕНЦИЯ </w:t>
      </w:r>
    </w:p>
    <w:p w:rsidR="00E000E2" w:rsidRPr="00092B1B" w:rsidRDefault="00E000E2" w:rsidP="00E000E2">
      <w:pPr>
        <w:ind w:left="1416" w:firstLine="708"/>
        <w:jc w:val="both"/>
      </w:pPr>
      <w:r w:rsidRPr="00092B1B">
        <w:t xml:space="preserve">граждан сельского поселения Преполовенка </w:t>
      </w:r>
    </w:p>
    <w:p w:rsidR="00E000E2" w:rsidRPr="00092B1B" w:rsidRDefault="00E000E2" w:rsidP="00E000E2">
      <w:pPr>
        <w:ind w:left="708" w:firstLine="708"/>
        <w:jc w:val="both"/>
      </w:pPr>
      <w:r w:rsidRPr="00092B1B">
        <w:t>муниципального района Безенчукский Самарской области</w:t>
      </w:r>
    </w:p>
    <w:p w:rsidR="00E000E2" w:rsidRPr="00092B1B" w:rsidRDefault="00E000E2" w:rsidP="00E000E2">
      <w:pPr>
        <w:ind w:left="708" w:firstLine="708"/>
        <w:jc w:val="both"/>
      </w:pPr>
    </w:p>
    <w:p w:rsidR="00E000E2" w:rsidRPr="00092B1B" w:rsidRDefault="00E000E2" w:rsidP="00E000E2">
      <w:pPr>
        <w:ind w:left="3540" w:firstLine="708"/>
        <w:jc w:val="both"/>
      </w:pPr>
      <w:r w:rsidRPr="00092B1B">
        <w:t>РЕШЕНИЕ</w:t>
      </w: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  <w:r w:rsidRPr="00092B1B">
        <w:t>№1</w:t>
      </w:r>
      <w:r w:rsidRPr="00092B1B">
        <w:tab/>
      </w:r>
      <w:r w:rsidRPr="00092B1B">
        <w:tab/>
      </w:r>
      <w:r w:rsidRPr="00092B1B">
        <w:tab/>
      </w:r>
      <w:r w:rsidRPr="00092B1B">
        <w:tab/>
      </w:r>
      <w:r w:rsidR="00442680">
        <w:tab/>
      </w:r>
      <w:r w:rsidR="00442680">
        <w:tab/>
      </w:r>
      <w:r w:rsidR="00442680">
        <w:tab/>
      </w:r>
      <w:r w:rsidR="00442680">
        <w:tab/>
      </w:r>
      <w:r w:rsidR="00442680">
        <w:tab/>
      </w:r>
      <w:r w:rsidR="00442680">
        <w:tab/>
        <w:t xml:space="preserve">           </w:t>
      </w:r>
      <w:r w:rsidR="00B33D90">
        <w:t xml:space="preserve">              25.02.2022</w:t>
      </w:r>
      <w:r>
        <w:t xml:space="preserve"> г.</w:t>
      </w:r>
    </w:p>
    <w:p w:rsidR="00E000E2" w:rsidRDefault="00E000E2" w:rsidP="00E000E2">
      <w:pPr>
        <w:ind w:firstLine="708"/>
        <w:jc w:val="both"/>
      </w:pPr>
      <w:r w:rsidRPr="00092B1B">
        <w:t xml:space="preserve">Заслушав докладчиков, принимая во внимание доведенную до сведения присутствующих информацию, руководствуясь Порядком организации и проведения собрания и конференций граждан сельского поселения Преполовенка муниципального района Безенчукский Самарской области, </w:t>
      </w:r>
    </w:p>
    <w:p w:rsidR="00E000E2" w:rsidRPr="00092B1B" w:rsidRDefault="00E000E2" w:rsidP="00E000E2">
      <w:pPr>
        <w:ind w:firstLine="708"/>
        <w:jc w:val="both"/>
      </w:pPr>
    </w:p>
    <w:p w:rsidR="00E000E2" w:rsidRPr="00092B1B" w:rsidRDefault="00E000E2" w:rsidP="00E000E2">
      <w:pPr>
        <w:ind w:firstLine="708"/>
        <w:jc w:val="both"/>
      </w:pPr>
      <w:r w:rsidRPr="00092B1B">
        <w:tab/>
      </w:r>
      <w:r w:rsidRPr="00092B1B">
        <w:tab/>
      </w:r>
      <w:r w:rsidRPr="00092B1B">
        <w:tab/>
      </w:r>
      <w:r w:rsidRPr="00092B1B">
        <w:tab/>
        <w:t>РЕШИЛА</w:t>
      </w:r>
    </w:p>
    <w:p w:rsidR="00E000E2" w:rsidRPr="00092B1B" w:rsidRDefault="00E000E2" w:rsidP="00E000E2">
      <w:pPr>
        <w:ind w:firstLine="708"/>
        <w:jc w:val="both"/>
      </w:pPr>
    </w:p>
    <w:p w:rsidR="00E000E2" w:rsidRPr="00092B1B" w:rsidRDefault="00E000E2" w:rsidP="00E000E2">
      <w:pPr>
        <w:ind w:firstLine="708"/>
        <w:jc w:val="both"/>
      </w:pPr>
      <w:r w:rsidRPr="00092B1B">
        <w:t>1.Работу администрации сельского поселения Преполовенка муниципального района Безенч</w:t>
      </w:r>
      <w:r w:rsidR="00B33D90">
        <w:t>укский Самарской области за 2021</w:t>
      </w:r>
      <w:r w:rsidRPr="00092B1B">
        <w:t xml:space="preserve"> год  -  признать удовлетворительной.</w:t>
      </w:r>
    </w:p>
    <w:p w:rsidR="00E000E2" w:rsidRPr="00092B1B" w:rsidRDefault="00E000E2" w:rsidP="00E000E2">
      <w:pPr>
        <w:jc w:val="both"/>
      </w:pPr>
      <w:r w:rsidRPr="00092B1B">
        <w:tab/>
      </w:r>
      <w:r w:rsidR="00442680">
        <w:t>2</w:t>
      </w:r>
      <w:r w:rsidRPr="00092B1B">
        <w:t>. Администрации сельского посе</w:t>
      </w:r>
      <w:r>
        <w:t>ления Преполовенка (Васильеву В.Б</w:t>
      </w:r>
      <w:r w:rsidRPr="00092B1B">
        <w:t>.):</w:t>
      </w:r>
    </w:p>
    <w:p w:rsidR="006574DE" w:rsidRDefault="006574DE" w:rsidP="006574DE">
      <w:pPr>
        <w:jc w:val="both"/>
      </w:pPr>
      <w:r>
        <w:t xml:space="preserve">              </w:t>
      </w:r>
      <w:r w:rsidR="00E000E2">
        <w:t xml:space="preserve"> </w:t>
      </w:r>
      <w:r>
        <w:t>2.1. продолжить работу по благоустройству села с привлечением жителей поселения;</w:t>
      </w:r>
    </w:p>
    <w:p w:rsidR="00E000E2" w:rsidRPr="00092B1B" w:rsidRDefault="006574DE" w:rsidP="00E000E2">
      <w:pPr>
        <w:ind w:firstLine="708"/>
        <w:jc w:val="both"/>
      </w:pPr>
      <w:r>
        <w:t>3</w:t>
      </w:r>
      <w:r w:rsidR="00E000E2" w:rsidRPr="00092B1B">
        <w:t>. Решения и действия  (бездействия) органов и должностных лиц местного самоуправления могут быть обжалованы в соответствии с действующим законодательством.</w:t>
      </w:r>
    </w:p>
    <w:p w:rsidR="00E000E2" w:rsidRPr="00092B1B" w:rsidRDefault="006574DE" w:rsidP="00E000E2">
      <w:pPr>
        <w:jc w:val="both"/>
      </w:pPr>
      <w:r>
        <w:tab/>
        <w:t>4</w:t>
      </w:r>
      <w:r w:rsidR="00E000E2" w:rsidRPr="00092B1B">
        <w:t>. Опубликовать наст</w:t>
      </w:r>
      <w:r w:rsidR="00BA238D">
        <w:t>оящее решение в газете «Вестник</w:t>
      </w:r>
      <w:r w:rsidR="00E000E2" w:rsidRPr="00092B1B">
        <w:t xml:space="preserve"> сельского поселения Преполовенка</w:t>
      </w:r>
      <w:r w:rsidR="00BA238D">
        <w:t>»</w:t>
      </w:r>
      <w:r w:rsidR="00E000E2" w:rsidRPr="00092B1B">
        <w:t>.</w:t>
      </w: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  <w:r w:rsidRPr="00092B1B">
        <w:t xml:space="preserve">Председатель конференции                                            </w:t>
      </w:r>
      <w:r>
        <w:t xml:space="preserve">                             М.М.Баннова</w:t>
      </w: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</w:p>
    <w:p w:rsidR="00E000E2" w:rsidRDefault="00E000E2" w:rsidP="00E000E2">
      <w:pPr>
        <w:jc w:val="both"/>
      </w:pPr>
      <w:r w:rsidRPr="00092B1B">
        <w:t xml:space="preserve">Секретарь                                                                                     </w:t>
      </w:r>
      <w:r>
        <w:t xml:space="preserve">                  Л.Н.Оводова</w:t>
      </w: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Default="00E000E2" w:rsidP="00E000E2">
      <w:pPr>
        <w:jc w:val="both"/>
      </w:pP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</w:p>
    <w:p w:rsidR="00E000E2" w:rsidRPr="00092B1B" w:rsidRDefault="00E000E2" w:rsidP="00E000E2">
      <w:pPr>
        <w:jc w:val="both"/>
      </w:pPr>
    </w:p>
    <w:p w:rsidR="00E000E2" w:rsidRPr="00342C2D" w:rsidRDefault="00E000E2" w:rsidP="00E000E2">
      <w:pPr>
        <w:jc w:val="right"/>
      </w:pPr>
    </w:p>
    <w:p w:rsidR="00E000E2" w:rsidRPr="00342C2D" w:rsidRDefault="00E000E2" w:rsidP="00E000E2">
      <w:pPr>
        <w:jc w:val="right"/>
      </w:pPr>
      <w:r w:rsidRPr="00342C2D">
        <w:t>Приложение №1</w:t>
      </w:r>
    </w:p>
    <w:p w:rsidR="00E000E2" w:rsidRPr="00342C2D" w:rsidRDefault="00E000E2" w:rsidP="00E000E2">
      <w:pPr>
        <w:jc w:val="both"/>
      </w:pPr>
    </w:p>
    <w:p w:rsidR="00E000E2" w:rsidRPr="00342C2D" w:rsidRDefault="00E000E2" w:rsidP="00E000E2">
      <w:pPr>
        <w:ind w:left="-540"/>
        <w:jc w:val="center"/>
        <w:rPr>
          <w:b/>
        </w:rPr>
      </w:pPr>
      <w:r w:rsidRPr="00342C2D">
        <w:rPr>
          <w:b/>
        </w:rPr>
        <w:t>Отчет</w:t>
      </w:r>
    </w:p>
    <w:p w:rsidR="00E000E2" w:rsidRPr="00342C2D" w:rsidRDefault="00E000E2" w:rsidP="00E000E2">
      <w:pPr>
        <w:ind w:left="-540"/>
        <w:jc w:val="center"/>
        <w:rPr>
          <w:b/>
        </w:rPr>
      </w:pPr>
      <w:r w:rsidRPr="00342C2D">
        <w:rPr>
          <w:b/>
        </w:rPr>
        <w:t>о работе администрации сельского поселения Преполовенка</w:t>
      </w:r>
    </w:p>
    <w:p w:rsidR="00E000E2" w:rsidRPr="00342C2D" w:rsidRDefault="00E000E2" w:rsidP="00E000E2">
      <w:pPr>
        <w:ind w:left="-540"/>
        <w:jc w:val="center"/>
        <w:rPr>
          <w:b/>
        </w:rPr>
      </w:pPr>
      <w:r w:rsidRPr="00342C2D">
        <w:rPr>
          <w:b/>
        </w:rPr>
        <w:t>муниципал</w:t>
      </w:r>
      <w:r w:rsidR="00442680">
        <w:rPr>
          <w:b/>
        </w:rPr>
        <w:t xml:space="preserve">ьного района </w:t>
      </w:r>
      <w:r w:rsidR="00B33D90">
        <w:rPr>
          <w:b/>
        </w:rPr>
        <w:t>Безенчукский за 2021</w:t>
      </w:r>
      <w:r w:rsidRPr="00342C2D">
        <w:rPr>
          <w:b/>
        </w:rPr>
        <w:t xml:space="preserve"> год</w:t>
      </w:r>
    </w:p>
    <w:p w:rsidR="00E000E2" w:rsidRPr="00342C2D" w:rsidRDefault="00E000E2" w:rsidP="00E000E2">
      <w:pPr>
        <w:ind w:left="-540"/>
        <w:jc w:val="both"/>
        <w:rPr>
          <w:b/>
        </w:rPr>
      </w:pPr>
    </w:p>
    <w:p w:rsidR="00E000E2" w:rsidRPr="00342C2D" w:rsidRDefault="00E000E2" w:rsidP="00E000E2">
      <w:pPr>
        <w:ind w:left="-540"/>
        <w:jc w:val="both"/>
      </w:pPr>
    </w:p>
    <w:p w:rsidR="00E000E2" w:rsidRPr="00342C2D" w:rsidRDefault="00E000E2" w:rsidP="00E000E2">
      <w:pPr>
        <w:ind w:left="-540"/>
        <w:jc w:val="center"/>
      </w:pPr>
      <w:r w:rsidRPr="00342C2D">
        <w:t>Уважаемые жители поселения и приглашенные!</w:t>
      </w:r>
    </w:p>
    <w:p w:rsidR="00E000E2" w:rsidRPr="00342C2D" w:rsidRDefault="00E000E2" w:rsidP="00E000E2">
      <w:pPr>
        <w:ind w:left="-540"/>
        <w:jc w:val="both"/>
      </w:pPr>
    </w:p>
    <w:p w:rsidR="00E000E2" w:rsidRPr="00342C2D" w:rsidRDefault="00E000E2" w:rsidP="00E000E2">
      <w:pPr>
        <w:ind w:left="-540"/>
        <w:jc w:val="both"/>
      </w:pPr>
      <w:r w:rsidRPr="00342C2D">
        <w:t xml:space="preserve">      Сегодня  мы собрались здесь для того, чтобы подвести</w:t>
      </w:r>
      <w:r w:rsidR="00442680">
        <w:t xml:space="preserve"> </w:t>
      </w:r>
      <w:r w:rsidR="00B33D90">
        <w:t>итоги проделанной работы за 2021</w:t>
      </w:r>
      <w:r w:rsidRPr="00342C2D">
        <w:t xml:space="preserve"> год и обсудит</w:t>
      </w:r>
      <w:r w:rsidR="00B33D90">
        <w:t>ь  перечень мероприятий  на 2022</w:t>
      </w:r>
      <w:r w:rsidRPr="00342C2D">
        <w:t xml:space="preserve"> год.</w:t>
      </w:r>
    </w:p>
    <w:p w:rsidR="00E000E2" w:rsidRPr="00342C2D" w:rsidRDefault="00E000E2" w:rsidP="00E000E2">
      <w:pPr>
        <w:ind w:left="-540" w:firstLine="398"/>
        <w:jc w:val="both"/>
      </w:pPr>
      <w:r w:rsidRPr="00342C2D">
        <w:t>Работа Администрации поселения направлена на обеспечение благополучия и нового качества жизни граждан, на решение самых насущных повседневных проблем.</w:t>
      </w:r>
    </w:p>
    <w:p w:rsidR="00E000E2" w:rsidRPr="00342C2D" w:rsidRDefault="00B33D90" w:rsidP="00E000E2">
      <w:pPr>
        <w:ind w:left="-540"/>
        <w:jc w:val="both"/>
      </w:pPr>
      <w:r>
        <w:tab/>
        <w:t>2021</w:t>
      </w:r>
      <w:r w:rsidR="00442680">
        <w:t xml:space="preserve"> </w:t>
      </w:r>
      <w:r w:rsidR="006574DE">
        <w:t>год- год</w:t>
      </w:r>
      <w:r w:rsidR="00E000E2" w:rsidRPr="00342C2D">
        <w:t xml:space="preserve"> реализации 12 национальных проектов определенных Президентом страны В.В.Путиным в Указе «О национальных целях и стратегических задачах развития Российской Федерации на период до 2024 года».</w:t>
      </w:r>
    </w:p>
    <w:p w:rsidR="00E000E2" w:rsidRPr="00342C2D" w:rsidRDefault="00E000E2" w:rsidP="00E000E2">
      <w:pPr>
        <w:ind w:left="-540"/>
        <w:jc w:val="both"/>
      </w:pPr>
      <w:r w:rsidRPr="00342C2D">
        <w:tab/>
        <w:t>Главными задачами в работе администрации поселения остается исполнение полномочий в соответствии с 131-ФЗ «Об общих принципах организации местного самоуправления» Уставом и другими Федеральными и областными правовыми актами.</w:t>
      </w:r>
    </w:p>
    <w:p w:rsidR="00E000E2" w:rsidRDefault="00E000E2" w:rsidP="00E000E2">
      <w:pPr>
        <w:ind w:left="-540"/>
        <w:jc w:val="both"/>
      </w:pPr>
      <w:r w:rsidRPr="00342C2D">
        <w:tab/>
        <w:t xml:space="preserve">Информационным источником для изучения деятельности нашего поселения является официальный сайт, где размещаются нормативно-правовые акты, информация. </w:t>
      </w:r>
    </w:p>
    <w:p w:rsidR="00B33D90" w:rsidRPr="00342C2D" w:rsidRDefault="00B33D90" w:rsidP="00E000E2">
      <w:pPr>
        <w:ind w:left="-540"/>
        <w:jc w:val="both"/>
      </w:pPr>
    </w:p>
    <w:p w:rsidR="006574DE" w:rsidRPr="006574DE" w:rsidRDefault="006574DE" w:rsidP="006574DE">
      <w:pPr>
        <w:shd w:val="clear" w:color="auto" w:fill="FFFFFF"/>
        <w:jc w:val="center"/>
        <w:rPr>
          <w:b/>
          <w:i/>
        </w:rPr>
      </w:pPr>
      <w:r w:rsidRPr="006574DE">
        <w:rPr>
          <w:b/>
          <w:i/>
        </w:rPr>
        <w:t xml:space="preserve">Социально-экономическая характеристика </w:t>
      </w:r>
    </w:p>
    <w:p w:rsidR="006574DE" w:rsidRPr="006574DE" w:rsidRDefault="006574DE" w:rsidP="006574DE">
      <w:pPr>
        <w:shd w:val="clear" w:color="auto" w:fill="FFFFFF"/>
        <w:jc w:val="center"/>
        <w:rPr>
          <w:b/>
          <w:i/>
        </w:rPr>
      </w:pPr>
      <w:r w:rsidRPr="006574DE">
        <w:rPr>
          <w:b/>
          <w:i/>
        </w:rPr>
        <w:t>сельского поселения Преполовенка</w:t>
      </w:r>
    </w:p>
    <w:p w:rsidR="00B33D90" w:rsidRDefault="00B33D90" w:rsidP="00B33D90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B33D90" w:rsidRPr="00B33D90" w:rsidRDefault="00B33D90" w:rsidP="00B33D9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33D90">
        <w:rPr>
          <w:rFonts w:ascii="Times New Roman" w:hAnsi="Times New Roman"/>
          <w:sz w:val="24"/>
          <w:szCs w:val="24"/>
        </w:rPr>
        <w:t>Сельское поселение Преполовенка расположено в западной части муниципального района Безенчукский. Территория</w:t>
      </w:r>
      <w:r w:rsidRPr="00B33D90">
        <w:rPr>
          <w:rFonts w:ascii="Times New Roman" w:hAnsi="Times New Roman"/>
          <w:bCs/>
          <w:sz w:val="24"/>
          <w:szCs w:val="24"/>
        </w:rPr>
        <w:t xml:space="preserve"> сельского поселения Преполовенка граничит с сельскими поселениями Васильевка, Екатериновка, Натальино, м.р. Приволжский Самарской области.</w:t>
      </w:r>
      <w:r w:rsidRPr="00B33D90">
        <w:rPr>
          <w:rFonts w:ascii="Times New Roman" w:hAnsi="Times New Roman"/>
          <w:sz w:val="24"/>
          <w:szCs w:val="24"/>
        </w:rPr>
        <w:t xml:space="preserve"> Расстояние от администр</w:t>
      </w:r>
      <w:r w:rsidRPr="00B33D90">
        <w:rPr>
          <w:rFonts w:ascii="Times New Roman" w:hAnsi="Times New Roman"/>
          <w:sz w:val="24"/>
          <w:szCs w:val="24"/>
        </w:rPr>
        <w:t>а</w:t>
      </w:r>
      <w:r w:rsidRPr="00B33D90">
        <w:rPr>
          <w:rFonts w:ascii="Times New Roman" w:hAnsi="Times New Roman"/>
          <w:sz w:val="24"/>
          <w:szCs w:val="24"/>
        </w:rPr>
        <w:t>тивного центра сельского поселения Преполовенка до районного центра Безенчук - 35 км, до областного центра гор</w:t>
      </w:r>
      <w:r w:rsidRPr="00B33D90">
        <w:rPr>
          <w:rFonts w:ascii="Times New Roman" w:hAnsi="Times New Roman"/>
          <w:sz w:val="24"/>
          <w:szCs w:val="24"/>
        </w:rPr>
        <w:t>о</w:t>
      </w:r>
      <w:r w:rsidRPr="00B33D90">
        <w:rPr>
          <w:rFonts w:ascii="Times New Roman" w:hAnsi="Times New Roman"/>
          <w:sz w:val="24"/>
          <w:szCs w:val="24"/>
        </w:rPr>
        <w:t>да Самара - 126 км.</w:t>
      </w:r>
    </w:p>
    <w:p w:rsidR="00B33D90" w:rsidRPr="00B33D90" w:rsidRDefault="00B33D90" w:rsidP="00B33D9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33D90">
        <w:rPr>
          <w:rFonts w:ascii="Times New Roman" w:hAnsi="Times New Roman"/>
          <w:sz w:val="24"/>
          <w:szCs w:val="24"/>
        </w:rPr>
        <w:t>Общая земельная площадь составляет 13640 га, в том числе земли: с/х назначения – 7050 га, лесного фонда – 286 га. земли сельского посел</w:t>
      </w:r>
      <w:r w:rsidRPr="00B33D90">
        <w:rPr>
          <w:rFonts w:ascii="Times New Roman" w:hAnsi="Times New Roman"/>
          <w:sz w:val="24"/>
          <w:szCs w:val="24"/>
        </w:rPr>
        <w:t>е</w:t>
      </w:r>
      <w:r w:rsidRPr="00B33D90">
        <w:rPr>
          <w:rFonts w:ascii="Times New Roman" w:hAnsi="Times New Roman"/>
          <w:sz w:val="24"/>
          <w:szCs w:val="24"/>
        </w:rPr>
        <w:t>ния – 436 га.</w:t>
      </w:r>
    </w:p>
    <w:p w:rsidR="00B33D90" w:rsidRPr="00B33D90" w:rsidRDefault="00B33D90" w:rsidP="00B33D90">
      <w:pPr>
        <w:tabs>
          <w:tab w:val="left" w:pos="709"/>
        </w:tabs>
        <w:jc w:val="both"/>
      </w:pPr>
      <w:r w:rsidRPr="00B33D90">
        <w:tab/>
        <w:t>В состав сельского поселения Преполовенка входят населённые пун</w:t>
      </w:r>
      <w:r w:rsidRPr="00B33D90">
        <w:t>к</w:t>
      </w:r>
      <w:r w:rsidRPr="00B33D90">
        <w:t>ты с численностью населения:</w:t>
      </w:r>
    </w:p>
    <w:p w:rsidR="00B33D90" w:rsidRPr="00B33D90" w:rsidRDefault="00B33D90" w:rsidP="00B33D90">
      <w:pPr>
        <w:tabs>
          <w:tab w:val="left" w:pos="1080"/>
        </w:tabs>
        <w:jc w:val="both"/>
      </w:pPr>
      <w:r w:rsidRPr="00B33D90">
        <w:tab/>
      </w:r>
    </w:p>
    <w:tbl>
      <w:tblPr>
        <w:tblW w:w="4820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2"/>
        <w:gridCol w:w="1276"/>
        <w:gridCol w:w="1272"/>
        <w:gridCol w:w="1272"/>
      </w:tblGrid>
      <w:tr w:rsidR="00B33D90" w:rsidRPr="00B33D90" w:rsidTr="0055554D">
        <w:trPr>
          <w:trHeight w:val="46"/>
          <w:jc w:val="center"/>
        </w:trPr>
        <w:tc>
          <w:tcPr>
            <w:tcW w:w="3045" w:type="pct"/>
            <w:vAlign w:val="center"/>
          </w:tcPr>
          <w:p w:rsidR="00B33D90" w:rsidRPr="00B33D90" w:rsidRDefault="00B33D90" w:rsidP="0055554D">
            <w:pPr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Населённые пункты</w:t>
            </w:r>
          </w:p>
        </w:tc>
        <w:tc>
          <w:tcPr>
            <w:tcW w:w="653" w:type="pct"/>
            <w:vAlign w:val="center"/>
          </w:tcPr>
          <w:p w:rsidR="00B33D90" w:rsidRPr="00B33D90" w:rsidRDefault="00B33D90" w:rsidP="0055554D">
            <w:pPr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2020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2021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2022</w:t>
            </w:r>
          </w:p>
        </w:tc>
      </w:tr>
      <w:tr w:rsidR="00B33D90" w:rsidRPr="00B33D90" w:rsidTr="0055554D">
        <w:trPr>
          <w:trHeight w:val="121"/>
          <w:jc w:val="center"/>
        </w:trPr>
        <w:tc>
          <w:tcPr>
            <w:tcW w:w="3045" w:type="pct"/>
          </w:tcPr>
          <w:p w:rsidR="00B33D90" w:rsidRPr="00B33D90" w:rsidRDefault="00B33D90" w:rsidP="0055554D">
            <w:r w:rsidRPr="00B33D90">
              <w:t>с.Преполовенка</w:t>
            </w:r>
          </w:p>
        </w:tc>
        <w:tc>
          <w:tcPr>
            <w:tcW w:w="653" w:type="pct"/>
            <w:vAlign w:val="center"/>
          </w:tcPr>
          <w:p w:rsidR="00B33D90" w:rsidRPr="00B33D90" w:rsidRDefault="00B33D90" w:rsidP="0055554D">
            <w:pPr>
              <w:jc w:val="center"/>
            </w:pPr>
            <w:r w:rsidRPr="00B33D90">
              <w:t>780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736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721</w:t>
            </w:r>
          </w:p>
        </w:tc>
      </w:tr>
      <w:tr w:rsidR="00B33D90" w:rsidRPr="00B33D90" w:rsidTr="0055554D">
        <w:trPr>
          <w:trHeight w:val="121"/>
          <w:jc w:val="center"/>
        </w:trPr>
        <w:tc>
          <w:tcPr>
            <w:tcW w:w="3045" w:type="pct"/>
          </w:tcPr>
          <w:p w:rsidR="00B33D90" w:rsidRPr="00B33D90" w:rsidRDefault="00B33D90" w:rsidP="0055554D">
            <w:pPr>
              <w:jc w:val="both"/>
            </w:pPr>
            <w:r w:rsidRPr="00B33D90">
              <w:t>ж/д ст. Мыльная</w:t>
            </w:r>
          </w:p>
        </w:tc>
        <w:tc>
          <w:tcPr>
            <w:tcW w:w="653" w:type="pct"/>
            <w:vAlign w:val="center"/>
          </w:tcPr>
          <w:p w:rsidR="00B33D90" w:rsidRPr="00B33D90" w:rsidRDefault="00B33D90" w:rsidP="0055554D">
            <w:pPr>
              <w:jc w:val="center"/>
            </w:pPr>
            <w:r w:rsidRPr="00B33D90">
              <w:t>375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335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323</w:t>
            </w:r>
          </w:p>
        </w:tc>
      </w:tr>
      <w:tr w:rsidR="00B33D90" w:rsidRPr="00B33D90" w:rsidTr="0055554D">
        <w:trPr>
          <w:trHeight w:val="121"/>
          <w:jc w:val="center"/>
        </w:trPr>
        <w:tc>
          <w:tcPr>
            <w:tcW w:w="3045" w:type="pct"/>
          </w:tcPr>
          <w:p w:rsidR="00B33D90" w:rsidRPr="00B33D90" w:rsidRDefault="00B33D90" w:rsidP="0055554D">
            <w:r w:rsidRPr="00B33D90">
              <w:t>п.Экономия</w:t>
            </w:r>
          </w:p>
        </w:tc>
        <w:tc>
          <w:tcPr>
            <w:tcW w:w="653" w:type="pct"/>
            <w:vAlign w:val="center"/>
          </w:tcPr>
          <w:p w:rsidR="00B33D90" w:rsidRPr="00B33D90" w:rsidRDefault="00B33D90" w:rsidP="0055554D">
            <w:pPr>
              <w:jc w:val="center"/>
            </w:pPr>
            <w:r w:rsidRPr="00B33D90">
              <w:t>2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2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2</w:t>
            </w:r>
          </w:p>
        </w:tc>
      </w:tr>
      <w:tr w:rsidR="00B33D90" w:rsidRPr="00B33D90" w:rsidTr="0055554D">
        <w:trPr>
          <w:trHeight w:val="121"/>
          <w:jc w:val="center"/>
        </w:trPr>
        <w:tc>
          <w:tcPr>
            <w:tcW w:w="3045" w:type="pct"/>
          </w:tcPr>
          <w:p w:rsidR="00B33D90" w:rsidRPr="00B33D90" w:rsidRDefault="00B33D90" w:rsidP="0055554D">
            <w:r w:rsidRPr="00B33D90">
              <w:t>ж/д будка 1004 км</w:t>
            </w:r>
          </w:p>
        </w:tc>
        <w:tc>
          <w:tcPr>
            <w:tcW w:w="653" w:type="pct"/>
            <w:vAlign w:val="center"/>
          </w:tcPr>
          <w:p w:rsidR="00B33D90" w:rsidRPr="00B33D90" w:rsidRDefault="00B33D90" w:rsidP="0055554D">
            <w:pPr>
              <w:jc w:val="center"/>
            </w:pPr>
            <w:r w:rsidRPr="00B33D90">
              <w:t>0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0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0</w:t>
            </w:r>
          </w:p>
        </w:tc>
      </w:tr>
      <w:tr w:rsidR="00B33D90" w:rsidRPr="00B33D90" w:rsidTr="0055554D">
        <w:trPr>
          <w:trHeight w:val="198"/>
          <w:jc w:val="center"/>
        </w:trPr>
        <w:tc>
          <w:tcPr>
            <w:tcW w:w="3045" w:type="pct"/>
          </w:tcPr>
          <w:p w:rsidR="00B33D90" w:rsidRPr="00B33D90" w:rsidRDefault="00B33D90" w:rsidP="0055554D">
            <w:r w:rsidRPr="00B33D90">
              <w:t>Всего населения, человек</w:t>
            </w:r>
          </w:p>
        </w:tc>
        <w:tc>
          <w:tcPr>
            <w:tcW w:w="653" w:type="pct"/>
            <w:vAlign w:val="center"/>
          </w:tcPr>
          <w:p w:rsidR="00B33D90" w:rsidRPr="00B33D90" w:rsidRDefault="00B33D90" w:rsidP="0055554D">
            <w:pPr>
              <w:jc w:val="center"/>
            </w:pPr>
            <w:r w:rsidRPr="00B33D90">
              <w:t>1157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1073</w:t>
            </w:r>
          </w:p>
        </w:tc>
        <w:tc>
          <w:tcPr>
            <w:tcW w:w="651" w:type="pct"/>
          </w:tcPr>
          <w:p w:rsidR="00B33D90" w:rsidRPr="00B33D90" w:rsidRDefault="00B33D90" w:rsidP="0055554D">
            <w:pPr>
              <w:jc w:val="center"/>
            </w:pPr>
            <w:r w:rsidRPr="00B33D90">
              <w:t>1046</w:t>
            </w:r>
          </w:p>
        </w:tc>
      </w:tr>
    </w:tbl>
    <w:p w:rsidR="00B33D90" w:rsidRPr="00B33D90" w:rsidRDefault="00B33D90" w:rsidP="00B33D90">
      <w:pPr>
        <w:spacing w:after="120"/>
        <w:jc w:val="center"/>
        <w:rPr>
          <w:bCs/>
          <w:i/>
        </w:rPr>
      </w:pPr>
    </w:p>
    <w:p w:rsidR="00B33D90" w:rsidRPr="00B33D90" w:rsidRDefault="00B33D90" w:rsidP="00B33D90">
      <w:pPr>
        <w:spacing w:after="120"/>
        <w:jc w:val="center"/>
        <w:rPr>
          <w:bCs/>
          <w:i/>
        </w:rPr>
      </w:pPr>
      <w:r w:rsidRPr="00B33D90">
        <w:rPr>
          <w:bCs/>
          <w:i/>
        </w:rPr>
        <w:t>Динамика численности насел</w:t>
      </w:r>
      <w:r w:rsidRPr="00B33D90">
        <w:rPr>
          <w:bCs/>
          <w:i/>
        </w:rPr>
        <w:t>е</w:t>
      </w:r>
      <w:r w:rsidRPr="00B33D90">
        <w:rPr>
          <w:bCs/>
          <w:i/>
        </w:rPr>
        <w:t xml:space="preserve">ния </w:t>
      </w:r>
    </w:p>
    <w:tbl>
      <w:tblPr>
        <w:tblW w:w="0" w:type="auto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9"/>
        <w:gridCol w:w="1226"/>
        <w:gridCol w:w="1184"/>
        <w:gridCol w:w="1194"/>
      </w:tblGrid>
      <w:tr w:rsidR="00B33D90" w:rsidRPr="00B33D90" w:rsidTr="0055554D">
        <w:trPr>
          <w:trHeight w:val="557"/>
          <w:jc w:val="center"/>
        </w:trPr>
        <w:tc>
          <w:tcPr>
            <w:tcW w:w="5589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Показатели численности населения</w:t>
            </w:r>
          </w:p>
        </w:tc>
        <w:tc>
          <w:tcPr>
            <w:tcW w:w="1226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2020 г</w:t>
            </w:r>
          </w:p>
        </w:tc>
        <w:tc>
          <w:tcPr>
            <w:tcW w:w="118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2021 г</w:t>
            </w:r>
          </w:p>
        </w:tc>
        <w:tc>
          <w:tcPr>
            <w:tcW w:w="119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/>
                <w:bCs/>
              </w:rPr>
            </w:pPr>
            <w:r w:rsidRPr="00B33D90">
              <w:rPr>
                <w:b/>
                <w:bCs/>
              </w:rPr>
              <w:t>2022 г</w:t>
            </w:r>
          </w:p>
        </w:tc>
      </w:tr>
      <w:tr w:rsidR="00B33D90" w:rsidRPr="00B33D90" w:rsidTr="0055554D">
        <w:trPr>
          <w:trHeight w:val="509"/>
          <w:jc w:val="center"/>
        </w:trPr>
        <w:tc>
          <w:tcPr>
            <w:tcW w:w="5589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Численность постоянного населения, чел</w:t>
            </w:r>
            <w:r w:rsidRPr="00B33D90">
              <w:rPr>
                <w:bCs/>
              </w:rPr>
              <w:t>о</w:t>
            </w:r>
            <w:r w:rsidRPr="00B33D90">
              <w:rPr>
                <w:bCs/>
              </w:rPr>
              <w:t>век на начало года</w:t>
            </w:r>
          </w:p>
        </w:tc>
        <w:tc>
          <w:tcPr>
            <w:tcW w:w="1226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1157</w:t>
            </w:r>
          </w:p>
        </w:tc>
        <w:tc>
          <w:tcPr>
            <w:tcW w:w="118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1073</w:t>
            </w:r>
          </w:p>
        </w:tc>
        <w:tc>
          <w:tcPr>
            <w:tcW w:w="119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1046</w:t>
            </w:r>
          </w:p>
        </w:tc>
      </w:tr>
      <w:tr w:rsidR="00B33D90" w:rsidRPr="00B33D90" w:rsidTr="0055554D">
        <w:trPr>
          <w:trHeight w:val="590"/>
          <w:jc w:val="center"/>
        </w:trPr>
        <w:tc>
          <w:tcPr>
            <w:tcW w:w="5589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Темпы прироста, численности населения (+,-),чел.</w:t>
            </w:r>
          </w:p>
        </w:tc>
        <w:tc>
          <w:tcPr>
            <w:tcW w:w="1226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+20</w:t>
            </w:r>
          </w:p>
        </w:tc>
        <w:tc>
          <w:tcPr>
            <w:tcW w:w="118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-84</w:t>
            </w:r>
          </w:p>
        </w:tc>
        <w:tc>
          <w:tcPr>
            <w:tcW w:w="119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-27</w:t>
            </w:r>
          </w:p>
        </w:tc>
      </w:tr>
      <w:tr w:rsidR="00B33D90" w:rsidRPr="00B33D90" w:rsidTr="0055554D">
        <w:trPr>
          <w:trHeight w:val="375"/>
          <w:jc w:val="center"/>
        </w:trPr>
        <w:tc>
          <w:tcPr>
            <w:tcW w:w="5589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lastRenderedPageBreak/>
              <w:t>Темпы роста численности населения, %</w:t>
            </w:r>
          </w:p>
        </w:tc>
        <w:tc>
          <w:tcPr>
            <w:tcW w:w="1226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101,8</w:t>
            </w:r>
          </w:p>
        </w:tc>
        <w:tc>
          <w:tcPr>
            <w:tcW w:w="118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92,7</w:t>
            </w:r>
          </w:p>
        </w:tc>
        <w:tc>
          <w:tcPr>
            <w:tcW w:w="1194" w:type="dxa"/>
            <w:shd w:val="clear" w:color="auto" w:fill="auto"/>
          </w:tcPr>
          <w:p w:rsidR="00B33D90" w:rsidRPr="00B33D90" w:rsidRDefault="00B33D90" w:rsidP="0055554D">
            <w:pPr>
              <w:spacing w:after="120"/>
              <w:jc w:val="center"/>
              <w:rPr>
                <w:bCs/>
              </w:rPr>
            </w:pPr>
            <w:r w:rsidRPr="00B33D90">
              <w:rPr>
                <w:bCs/>
              </w:rPr>
              <w:t>97,5</w:t>
            </w:r>
          </w:p>
        </w:tc>
      </w:tr>
    </w:tbl>
    <w:p w:rsidR="00B33D90" w:rsidRPr="00B33D90" w:rsidRDefault="00B33D90" w:rsidP="00B33D90">
      <w:pPr>
        <w:ind w:firstLine="567"/>
        <w:jc w:val="right"/>
        <w:rPr>
          <w:highlight w:val="yellow"/>
        </w:rPr>
      </w:pPr>
    </w:p>
    <w:p w:rsidR="00B33D90" w:rsidRPr="00B33D90" w:rsidRDefault="00B33D90" w:rsidP="00B33D90">
      <w:pPr>
        <w:ind w:firstLine="567"/>
        <w:jc w:val="both"/>
        <w:rPr>
          <w:bCs/>
          <w:i/>
        </w:rPr>
      </w:pPr>
      <w:r w:rsidRPr="00B33D90">
        <w:t>Численность постоянного населения на начало 2022 года составляет 1046 человек, в том числе: дети  от 0 до 15 лет – 254 ч</w:t>
      </w:r>
      <w:r w:rsidRPr="00B33D90">
        <w:t>е</w:t>
      </w:r>
      <w:r w:rsidRPr="00B33D90">
        <w:t>ловека;  пенсионеры – 214;  трудоспособное население – 382; безработные, зарегистрированные в службе з</w:t>
      </w:r>
      <w:r w:rsidRPr="00B33D90">
        <w:t>а</w:t>
      </w:r>
      <w:r w:rsidRPr="00B33D90">
        <w:t xml:space="preserve">нятости – 7 человек. </w:t>
      </w:r>
    </w:p>
    <w:p w:rsidR="00B33D90" w:rsidRPr="00B33D90" w:rsidRDefault="00B33D90" w:rsidP="00B33D90">
      <w:pPr>
        <w:jc w:val="center"/>
        <w:rPr>
          <w:bCs/>
          <w:i/>
        </w:rPr>
      </w:pPr>
      <w:r w:rsidRPr="00B33D90">
        <w:rPr>
          <w:bCs/>
          <w:i/>
        </w:rPr>
        <w:t>Показатели рождаемости, смертности, миграционной убыли</w:t>
      </w:r>
    </w:p>
    <w:p w:rsidR="00B33D90" w:rsidRPr="00B33D90" w:rsidRDefault="00B33D90" w:rsidP="00B33D90">
      <w:pPr>
        <w:jc w:val="center"/>
        <w:rPr>
          <w:bCs/>
          <w:i/>
        </w:rPr>
      </w:pPr>
    </w:p>
    <w:tbl>
      <w:tblPr>
        <w:tblW w:w="9364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2"/>
        <w:gridCol w:w="1326"/>
        <w:gridCol w:w="1326"/>
      </w:tblGrid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  <w:rPr>
                <w:b/>
              </w:rPr>
            </w:pPr>
            <w:r w:rsidRPr="00B33D90">
              <w:rPr>
                <w:b/>
                <w:bCs/>
              </w:rPr>
              <w:t>Показатели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  <w:rPr>
                <w:b/>
              </w:rPr>
            </w:pPr>
            <w:r w:rsidRPr="00B33D90">
              <w:rPr>
                <w:b/>
                <w:bCs/>
              </w:rPr>
              <w:t>2020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  <w:rPr>
                <w:b/>
              </w:rPr>
            </w:pPr>
            <w:r w:rsidRPr="00B33D90">
              <w:rPr>
                <w:b/>
              </w:rPr>
              <w:t>2021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</w:pPr>
            <w:r w:rsidRPr="00B33D90">
              <w:t>Родилось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</w:pPr>
            <w:r w:rsidRPr="00B33D90">
              <w:t>11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</w:pPr>
            <w:r w:rsidRPr="00B33D90">
              <w:t>5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</w:pPr>
            <w:r w:rsidRPr="00B33D90">
              <w:t>Умерло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</w:pPr>
            <w:r w:rsidRPr="00B33D90">
              <w:t>24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</w:pPr>
            <w:r w:rsidRPr="00B33D90">
              <w:t>14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</w:pPr>
            <w:r w:rsidRPr="00B33D90">
              <w:t>Естественная убыль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</w:pPr>
            <w:r w:rsidRPr="00B33D90">
              <w:t>-13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</w:pPr>
            <w:r w:rsidRPr="00B33D90">
              <w:t>-9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</w:pPr>
            <w:r w:rsidRPr="00B33D90">
              <w:t>Прибыло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</w:pPr>
            <w:r w:rsidRPr="00B33D90">
              <w:t>26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</w:pPr>
            <w:r w:rsidRPr="00B33D90">
              <w:t>25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</w:pPr>
            <w:r w:rsidRPr="00B33D90">
              <w:t>Выбыло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</w:pPr>
            <w:r w:rsidRPr="00B33D90">
              <w:t>61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</w:pPr>
            <w:r w:rsidRPr="00B33D90">
              <w:t>61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712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</w:pPr>
            <w:r w:rsidRPr="00B33D90">
              <w:t>Миграционный прирост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shd w:val="clear" w:color="auto" w:fill="FFFFFF"/>
              <w:jc w:val="center"/>
            </w:pPr>
            <w:r w:rsidRPr="00B33D90">
              <w:t>+35</w:t>
            </w:r>
          </w:p>
        </w:tc>
        <w:tc>
          <w:tcPr>
            <w:tcW w:w="1326" w:type="dxa"/>
            <w:shd w:val="clear" w:color="auto" w:fill="FFFFFF"/>
          </w:tcPr>
          <w:p w:rsidR="00B33D90" w:rsidRPr="00B33D90" w:rsidRDefault="00B33D90" w:rsidP="0055554D">
            <w:pPr>
              <w:jc w:val="center"/>
            </w:pPr>
            <w:r w:rsidRPr="00B33D90">
              <w:t>-18</w:t>
            </w:r>
          </w:p>
        </w:tc>
      </w:tr>
    </w:tbl>
    <w:p w:rsidR="00B33D90" w:rsidRPr="00B33D90" w:rsidRDefault="00B33D90" w:rsidP="00B33D90">
      <w:pPr>
        <w:ind w:firstLine="567"/>
        <w:jc w:val="both"/>
      </w:pPr>
    </w:p>
    <w:p w:rsidR="00B33D90" w:rsidRPr="00B33D90" w:rsidRDefault="00B33D90" w:rsidP="00B33D90">
      <w:pPr>
        <w:ind w:firstLine="567"/>
        <w:jc w:val="both"/>
      </w:pPr>
      <w:r w:rsidRPr="00B33D90">
        <w:t>Демографическая ситуация в 2021 года характеризовалась снижением уровня рождаемости, снижением уровня смертности, снижением миграционного оттока н</w:t>
      </w:r>
      <w:r w:rsidRPr="00B33D90">
        <w:t>а</w:t>
      </w:r>
      <w:r w:rsidRPr="00B33D90">
        <w:t>селения.</w:t>
      </w:r>
    </w:p>
    <w:p w:rsidR="00B33D90" w:rsidRPr="00B33D90" w:rsidRDefault="00B33D90" w:rsidP="00B33D90">
      <w:pPr>
        <w:ind w:firstLine="567"/>
        <w:jc w:val="both"/>
      </w:pPr>
      <w:r w:rsidRPr="00B33D90">
        <w:t>За 2021 год в сельском поселении родилось 5 детей, это на 6 детей меньше анал</w:t>
      </w:r>
      <w:r w:rsidRPr="00B33D90">
        <w:t>о</w:t>
      </w:r>
      <w:r w:rsidRPr="00B33D90">
        <w:t xml:space="preserve">гичного периода прошлого года. </w:t>
      </w:r>
    </w:p>
    <w:p w:rsidR="00B33D90" w:rsidRPr="00B33D90" w:rsidRDefault="00B33D90" w:rsidP="00B33D90">
      <w:pPr>
        <w:ind w:firstLine="567"/>
      </w:pPr>
      <w:r w:rsidRPr="00B33D90">
        <w:t>Умерло 14 человек, это на  58,3 % меньше, чем в аналогичный период прошлого года. В результате естественная убыль граждан составила 9 чел</w:t>
      </w:r>
      <w:r w:rsidRPr="00B33D90">
        <w:t>о</w:t>
      </w:r>
      <w:r w:rsidRPr="00B33D90">
        <w:t xml:space="preserve">век (в 2020 года – 13 человек). </w:t>
      </w:r>
    </w:p>
    <w:p w:rsidR="00B33D90" w:rsidRPr="00B33D90" w:rsidRDefault="00B33D90" w:rsidP="00B33D90">
      <w:pPr>
        <w:ind w:firstLine="567"/>
        <w:jc w:val="both"/>
      </w:pPr>
      <w:r w:rsidRPr="00B33D90">
        <w:t>За 12 месяцев 2021 г. миграционный отток составил 18 человек (за ан</w:t>
      </w:r>
      <w:r w:rsidRPr="00B33D90">
        <w:t>а</w:t>
      </w:r>
      <w:r w:rsidRPr="00B33D90">
        <w:t xml:space="preserve">логичный период прошлого года – 35 человек).  </w:t>
      </w:r>
    </w:p>
    <w:p w:rsidR="00B33D90" w:rsidRPr="00B33D90" w:rsidRDefault="00B33D90" w:rsidP="00B33D90">
      <w:pPr>
        <w:jc w:val="center"/>
        <w:rPr>
          <w:b/>
          <w:bCs/>
          <w:highlight w:val="yellow"/>
        </w:rPr>
      </w:pPr>
    </w:p>
    <w:p w:rsidR="00B33D90" w:rsidRPr="00B33D90" w:rsidRDefault="00B33D90" w:rsidP="00B33D90">
      <w:pPr>
        <w:jc w:val="center"/>
        <w:rPr>
          <w:bCs/>
          <w:i/>
        </w:rPr>
      </w:pPr>
      <w:r w:rsidRPr="00B33D90">
        <w:rPr>
          <w:b/>
          <w:bCs/>
        </w:rPr>
        <w:t xml:space="preserve"> </w:t>
      </w:r>
      <w:r w:rsidRPr="00B33D90">
        <w:rPr>
          <w:bCs/>
          <w:i/>
        </w:rPr>
        <w:t>Занятость населения</w:t>
      </w:r>
    </w:p>
    <w:p w:rsidR="00B33D90" w:rsidRPr="00B33D90" w:rsidRDefault="00B33D90" w:rsidP="00B33D90">
      <w:pPr>
        <w:jc w:val="center"/>
        <w:rPr>
          <w:bCs/>
          <w:i/>
        </w:rPr>
      </w:pPr>
    </w:p>
    <w:tbl>
      <w:tblPr>
        <w:tblW w:w="9769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895"/>
        <w:gridCol w:w="1349"/>
        <w:gridCol w:w="1525"/>
      </w:tblGrid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tblHeader/>
          <w:jc w:val="center"/>
        </w:trPr>
        <w:tc>
          <w:tcPr>
            <w:tcW w:w="6895" w:type="dxa"/>
          </w:tcPr>
          <w:p w:rsidR="00B33D90" w:rsidRPr="00B33D90" w:rsidRDefault="00B33D90" w:rsidP="0055554D">
            <w:pPr>
              <w:jc w:val="center"/>
              <w:rPr>
                <w:b/>
                <w:snapToGrid w:val="0"/>
                <w:color w:val="000000"/>
              </w:rPr>
            </w:pPr>
            <w:r w:rsidRPr="00B33D90">
              <w:rPr>
                <w:b/>
                <w:snapToGrid w:val="0"/>
                <w:color w:val="000000"/>
              </w:rPr>
              <w:t>Показатели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b/>
                <w:snapToGrid w:val="0"/>
                <w:color w:val="000000"/>
              </w:rPr>
            </w:pPr>
            <w:r w:rsidRPr="00B33D90">
              <w:rPr>
                <w:b/>
                <w:snapToGrid w:val="0"/>
                <w:color w:val="000000"/>
              </w:rPr>
              <w:t>2020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b/>
                <w:snapToGrid w:val="0"/>
                <w:color w:val="000000"/>
              </w:rPr>
            </w:pPr>
            <w:r w:rsidRPr="00B33D90">
              <w:rPr>
                <w:b/>
                <w:snapToGrid w:val="0"/>
                <w:color w:val="000000"/>
              </w:rPr>
              <w:t>2021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r w:rsidRPr="00B33D90">
              <w:t>Численность занятых в экономике, чел. – вс</w:t>
            </w:r>
            <w:r w:rsidRPr="00B33D90">
              <w:t>е</w:t>
            </w:r>
            <w:r w:rsidRPr="00B33D90">
              <w:t>го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382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382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в том числе в основных сферах: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сельское хозяйство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155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155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ж/д транспорт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торговля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4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4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образование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36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40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здравоохранение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2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2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предоставление социальных услуг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6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6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культура, спорт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3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2</w:t>
            </w:r>
          </w:p>
        </w:tc>
      </w:tr>
      <w:tr w:rsidR="00B33D90" w:rsidRPr="00B33D90" w:rsidTr="0055554D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895" w:type="dxa"/>
            <w:vAlign w:val="bottom"/>
          </w:tcPr>
          <w:p w:rsidR="00B33D90" w:rsidRPr="00B33D90" w:rsidRDefault="00B33D90" w:rsidP="0055554D">
            <w:pPr>
              <w:rPr>
                <w:bCs/>
              </w:rPr>
            </w:pPr>
            <w:r w:rsidRPr="00B33D90">
              <w:rPr>
                <w:bCs/>
              </w:rPr>
              <w:t>- администрация (мун и гос служащие)</w:t>
            </w:r>
          </w:p>
        </w:tc>
        <w:tc>
          <w:tcPr>
            <w:tcW w:w="1349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4</w:t>
            </w:r>
          </w:p>
        </w:tc>
        <w:tc>
          <w:tcPr>
            <w:tcW w:w="1525" w:type="dxa"/>
          </w:tcPr>
          <w:p w:rsidR="00B33D90" w:rsidRPr="00B33D90" w:rsidRDefault="00B33D90" w:rsidP="0055554D">
            <w:pPr>
              <w:jc w:val="center"/>
              <w:rPr>
                <w:snapToGrid w:val="0"/>
                <w:color w:val="000000"/>
              </w:rPr>
            </w:pPr>
            <w:r w:rsidRPr="00B33D90">
              <w:rPr>
                <w:snapToGrid w:val="0"/>
                <w:color w:val="000000"/>
              </w:rPr>
              <w:t>3</w:t>
            </w:r>
          </w:p>
        </w:tc>
      </w:tr>
    </w:tbl>
    <w:p w:rsidR="00B33D90" w:rsidRPr="00B33D90" w:rsidRDefault="00B33D90" w:rsidP="00B33D90">
      <w:pPr>
        <w:ind w:firstLine="567"/>
        <w:jc w:val="both"/>
        <w:rPr>
          <w:b/>
        </w:rPr>
      </w:pPr>
    </w:p>
    <w:p w:rsidR="00B33D90" w:rsidRPr="00B33D90" w:rsidRDefault="00B33D90" w:rsidP="00B33D90">
      <w:pPr>
        <w:ind w:firstLine="567"/>
        <w:jc w:val="both"/>
      </w:pPr>
      <w:r w:rsidRPr="00B33D90">
        <w:t>Трудовая маятниковая миграция (за пределы поселения) составляет 170 человек: 35 человек ездят на работу в районный центр п. Безенчук, 135 чел</w:t>
      </w:r>
      <w:r w:rsidRPr="00B33D90">
        <w:t>о</w:t>
      </w:r>
      <w:r w:rsidRPr="00B33D90">
        <w:t xml:space="preserve">век - в г. Самару, Москву  </w:t>
      </w:r>
    </w:p>
    <w:p w:rsidR="00B33D90" w:rsidRPr="00B33D90" w:rsidRDefault="00B33D90" w:rsidP="00B33D90">
      <w:pPr>
        <w:ind w:firstLine="426"/>
        <w:jc w:val="both"/>
      </w:pPr>
      <w:r w:rsidRPr="00B33D90">
        <w:t>Количество зарегистрированных безработных на 01.01.2022 года – 7 ч</w:t>
      </w:r>
      <w:r w:rsidRPr="00B33D90">
        <w:t>е</w:t>
      </w:r>
      <w:r w:rsidRPr="00B33D90">
        <w:t xml:space="preserve">ловек (7 человек в прошлом году). </w:t>
      </w:r>
    </w:p>
    <w:p w:rsidR="00B33D90" w:rsidRPr="00B33D90" w:rsidRDefault="00B33D90" w:rsidP="00B33D90">
      <w:pPr>
        <w:ind w:firstLine="567"/>
        <w:jc w:val="center"/>
        <w:rPr>
          <w:bCs/>
          <w:i/>
          <w:iCs/>
        </w:rPr>
      </w:pPr>
    </w:p>
    <w:p w:rsidR="00B33D90" w:rsidRPr="00B33D90" w:rsidRDefault="00B33D90" w:rsidP="00B33D90">
      <w:pPr>
        <w:ind w:firstLine="567"/>
        <w:jc w:val="center"/>
        <w:rPr>
          <w:bCs/>
          <w:i/>
          <w:iCs/>
        </w:rPr>
      </w:pPr>
    </w:p>
    <w:p w:rsidR="00B33D90" w:rsidRPr="00B33D90" w:rsidRDefault="00B33D90" w:rsidP="00B33D90">
      <w:pPr>
        <w:ind w:firstLine="567"/>
        <w:jc w:val="center"/>
        <w:rPr>
          <w:bCs/>
          <w:i/>
          <w:iCs/>
        </w:rPr>
      </w:pPr>
      <w:r w:rsidRPr="00B33D90">
        <w:rPr>
          <w:bCs/>
          <w:i/>
          <w:iCs/>
        </w:rPr>
        <w:t>Социальная сфера</w:t>
      </w:r>
    </w:p>
    <w:p w:rsidR="00B33D90" w:rsidRPr="00B33D90" w:rsidRDefault="00B33D90" w:rsidP="00B33D90">
      <w:pPr>
        <w:ind w:firstLine="567"/>
        <w:jc w:val="both"/>
      </w:pP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t>Система здравоохранения на территории поселения представлена 2-мя фельдшерско-акушерскими пунктами в с. Препол</w:t>
      </w:r>
      <w:r w:rsidRPr="00B33D90">
        <w:rPr>
          <w:rFonts w:ascii="Times New Roman" w:hAnsi="Times New Roman" w:cs="Times New Roman"/>
          <w:sz w:val="24"/>
          <w:szCs w:val="24"/>
        </w:rPr>
        <w:t>о</w:t>
      </w:r>
      <w:r w:rsidRPr="00B33D90">
        <w:rPr>
          <w:rFonts w:ascii="Times New Roman" w:hAnsi="Times New Roman" w:cs="Times New Roman"/>
          <w:sz w:val="24"/>
          <w:szCs w:val="24"/>
        </w:rPr>
        <w:t>венка и на ст. Мыльная.</w:t>
      </w: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t xml:space="preserve"> 64 человека пожилого возраста и инвалидов с/п Преполовенка обслуж</w:t>
      </w:r>
      <w:r w:rsidRPr="00B33D90">
        <w:rPr>
          <w:rFonts w:ascii="Times New Roman" w:hAnsi="Times New Roman" w:cs="Times New Roman"/>
          <w:sz w:val="24"/>
          <w:szCs w:val="24"/>
        </w:rPr>
        <w:t>и</w:t>
      </w:r>
      <w:r w:rsidRPr="00B33D90">
        <w:rPr>
          <w:rFonts w:ascii="Times New Roman" w:hAnsi="Times New Roman" w:cs="Times New Roman"/>
          <w:sz w:val="24"/>
          <w:szCs w:val="24"/>
        </w:rPr>
        <w:t>вают на дому 6 социальных работников АНО «ЦСОН Юго-Западного окр</w:t>
      </w:r>
      <w:r w:rsidRPr="00B33D90">
        <w:rPr>
          <w:rFonts w:ascii="Times New Roman" w:hAnsi="Times New Roman" w:cs="Times New Roman"/>
          <w:sz w:val="24"/>
          <w:szCs w:val="24"/>
        </w:rPr>
        <w:t>у</w:t>
      </w:r>
      <w:r w:rsidRPr="00B33D90">
        <w:rPr>
          <w:rFonts w:ascii="Times New Roman" w:hAnsi="Times New Roman" w:cs="Times New Roman"/>
          <w:sz w:val="24"/>
          <w:szCs w:val="24"/>
        </w:rPr>
        <w:t xml:space="preserve">га». </w:t>
      </w: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lastRenderedPageBreak/>
        <w:t xml:space="preserve"> В ГБОУ СОШ с.Преполовенка обучаются 106 человек, в том числе 21 чел. детей подвозят школьным автобусом со ст. Мыльная. Вместимость шк</w:t>
      </w:r>
      <w:r w:rsidRPr="00B33D90">
        <w:rPr>
          <w:rFonts w:ascii="Times New Roman" w:hAnsi="Times New Roman" w:cs="Times New Roman"/>
          <w:sz w:val="24"/>
          <w:szCs w:val="24"/>
        </w:rPr>
        <w:t>о</w:t>
      </w:r>
      <w:r w:rsidRPr="00B33D90">
        <w:rPr>
          <w:rFonts w:ascii="Times New Roman" w:hAnsi="Times New Roman" w:cs="Times New Roman"/>
          <w:sz w:val="24"/>
          <w:szCs w:val="24"/>
        </w:rPr>
        <w:t xml:space="preserve">лы -350 мест, капитальный ремонт школы был произведен в 2013 году.  </w:t>
      </w: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t>Детский сад «Рябинушка» посещают 29 детей. Здание 1976 года п</w:t>
      </w:r>
      <w:r w:rsidRPr="00B33D90">
        <w:rPr>
          <w:rFonts w:ascii="Times New Roman" w:hAnsi="Times New Roman" w:cs="Times New Roman"/>
          <w:sz w:val="24"/>
          <w:szCs w:val="24"/>
        </w:rPr>
        <w:t>о</w:t>
      </w:r>
      <w:r w:rsidRPr="00B33D90">
        <w:rPr>
          <w:rFonts w:ascii="Times New Roman" w:hAnsi="Times New Roman" w:cs="Times New Roman"/>
          <w:sz w:val="24"/>
          <w:szCs w:val="24"/>
        </w:rPr>
        <w:t xml:space="preserve">стройки, требует ремонта. </w:t>
      </w:r>
    </w:p>
    <w:p w:rsidR="00B33D90" w:rsidRPr="00B33D90" w:rsidRDefault="00B33D90" w:rsidP="00B33D90">
      <w:pPr>
        <w:ind w:firstLine="567"/>
        <w:jc w:val="both"/>
      </w:pPr>
      <w:r w:rsidRPr="00B33D90">
        <w:t xml:space="preserve">Обособленным подразделением МБУК «МКЦ» сельский дом культуры </w:t>
      </w:r>
    </w:p>
    <w:p w:rsidR="00B33D90" w:rsidRPr="00B33D90" w:rsidRDefault="00B33D90" w:rsidP="00B33D90">
      <w:pPr>
        <w:ind w:firstLine="567"/>
        <w:jc w:val="both"/>
      </w:pPr>
      <w:r w:rsidRPr="00B33D90">
        <w:t>с.Преполовенка в 2021 году проведено 132 мероприятие, в которых пр</w:t>
      </w:r>
      <w:r w:rsidRPr="00B33D90">
        <w:t>и</w:t>
      </w:r>
      <w:r w:rsidRPr="00B33D90">
        <w:t xml:space="preserve">няло участие 633 человека. </w:t>
      </w: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t>Библиотечный книжный фонд составляет 9049 экземпляров, услугами библиотеки пользуются 416 читателей.  В 2021 году количество посещений библиотеки  составило – 5185.</w:t>
      </w: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t>Объекты для занятия физической культурой и спортом: универсальная спортивная площадка, спортзал ГБОУ СОШ с. Преполовенка, стадион на территории ГБОУ СОШ с. Препол</w:t>
      </w:r>
      <w:r w:rsidRPr="00B33D90">
        <w:rPr>
          <w:rFonts w:ascii="Times New Roman" w:hAnsi="Times New Roman" w:cs="Times New Roman"/>
          <w:sz w:val="24"/>
          <w:szCs w:val="24"/>
        </w:rPr>
        <w:t>о</w:t>
      </w:r>
      <w:r w:rsidRPr="00B33D90">
        <w:rPr>
          <w:rFonts w:ascii="Times New Roman" w:hAnsi="Times New Roman" w:cs="Times New Roman"/>
          <w:sz w:val="24"/>
          <w:szCs w:val="24"/>
        </w:rPr>
        <w:t>венка.</w:t>
      </w:r>
    </w:p>
    <w:p w:rsidR="00B33D90" w:rsidRPr="00B33D90" w:rsidRDefault="00B33D90" w:rsidP="00B33D90">
      <w:pPr>
        <w:pStyle w:val="FR1"/>
        <w:widowControl/>
        <w:autoSpaceDE/>
        <w:autoSpaceDN/>
        <w:adjustRightInd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D9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имеются четыре детских площадки. </w:t>
      </w:r>
    </w:p>
    <w:p w:rsidR="00B33D90" w:rsidRPr="00B33D90" w:rsidRDefault="00B33D90" w:rsidP="00B33D90">
      <w:pPr>
        <w:spacing w:line="360" w:lineRule="auto"/>
        <w:ind w:firstLine="567"/>
        <w:jc w:val="center"/>
        <w:rPr>
          <w:i/>
        </w:rPr>
      </w:pPr>
    </w:p>
    <w:p w:rsidR="00B33D90" w:rsidRPr="00B33D90" w:rsidRDefault="00B33D90" w:rsidP="00B33D90">
      <w:pPr>
        <w:spacing w:line="360" w:lineRule="auto"/>
        <w:ind w:firstLine="567"/>
        <w:jc w:val="center"/>
        <w:rPr>
          <w:i/>
        </w:rPr>
      </w:pPr>
      <w:r w:rsidRPr="00B33D90">
        <w:rPr>
          <w:i/>
        </w:rPr>
        <w:t>Экономический потенциал</w:t>
      </w:r>
    </w:p>
    <w:p w:rsidR="00B33D90" w:rsidRPr="00B33D90" w:rsidRDefault="00B33D90" w:rsidP="00B33D90">
      <w:pPr>
        <w:ind w:firstLine="567"/>
        <w:jc w:val="both"/>
      </w:pPr>
      <w:r w:rsidRPr="00B33D90">
        <w:t>Наиболее значимым видом деятельности в поселении является прои</w:t>
      </w:r>
      <w:r w:rsidRPr="00B33D90">
        <w:t>з</w:t>
      </w:r>
      <w:r w:rsidRPr="00B33D90">
        <w:t xml:space="preserve">водство сельскохозяйственной продукции, </w:t>
      </w:r>
    </w:p>
    <w:p w:rsidR="00B33D90" w:rsidRPr="00B33D90" w:rsidRDefault="00B33D90" w:rsidP="00B33D90">
      <w:pPr>
        <w:spacing w:line="360" w:lineRule="auto"/>
        <w:ind w:firstLine="567"/>
        <w:jc w:val="center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303"/>
        <w:gridCol w:w="1842"/>
        <w:gridCol w:w="1843"/>
        <w:gridCol w:w="1418"/>
        <w:gridCol w:w="1701"/>
      </w:tblGrid>
      <w:tr w:rsidR="00B33D90" w:rsidRPr="00B33D90" w:rsidTr="0055554D">
        <w:trPr>
          <w:trHeight w:val="10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№ 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Наименование хозяйствующ</w:t>
            </w:r>
            <w:r w:rsidRPr="00B33D90">
              <w:t>е</w:t>
            </w:r>
            <w:r w:rsidRPr="00B33D90">
              <w:t>го субъекта, ФИО руководит</w:t>
            </w:r>
            <w:r w:rsidRPr="00B33D90">
              <w:t>е</w:t>
            </w:r>
            <w:r w:rsidRPr="00B33D90">
              <w:t>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Площадь обр</w:t>
            </w:r>
            <w:r w:rsidRPr="00B33D90">
              <w:t>а</w:t>
            </w:r>
            <w:r w:rsidRPr="00B33D90">
              <w:t>батываемой зе</w:t>
            </w:r>
            <w:r w:rsidRPr="00B33D90">
              <w:t>м</w:t>
            </w:r>
            <w:r w:rsidRPr="00B33D90">
              <w:t>ли, га (в т.ч. на террит</w:t>
            </w:r>
            <w:r w:rsidRPr="00B33D90">
              <w:t>о</w:t>
            </w:r>
            <w:r w:rsidRPr="00B33D90">
              <w:t>рии с.п.)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Вид выращива</w:t>
            </w:r>
            <w:r w:rsidRPr="00B33D90">
              <w:t>е</w:t>
            </w:r>
            <w:r w:rsidRPr="00B33D90">
              <w:t>мой культ</w:t>
            </w:r>
            <w:r w:rsidRPr="00B33D90">
              <w:t>у</w:t>
            </w:r>
            <w:r w:rsidRPr="00B33D90"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Хранение сельскох</w:t>
            </w:r>
            <w:r w:rsidRPr="00B33D90">
              <w:t>о</w:t>
            </w:r>
            <w:r w:rsidRPr="00B33D90">
              <w:t>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Численность з</w:t>
            </w:r>
            <w:r w:rsidRPr="00B33D90">
              <w:t>а</w:t>
            </w:r>
            <w:r w:rsidRPr="00B33D90">
              <w:t>нятых, чел.</w:t>
            </w:r>
          </w:p>
        </w:tc>
      </w:tr>
      <w:tr w:rsidR="00B33D90" w:rsidRPr="00B33D90" w:rsidTr="0055554D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r w:rsidRPr="00B33D90">
              <w:t>ООО ОФХ «Возро</w:t>
            </w:r>
            <w:r w:rsidRPr="00B33D90">
              <w:t>ж</w:t>
            </w:r>
            <w:r w:rsidRPr="00B33D90">
              <w:t>дение -1»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7050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Зерновые, кормовые культ</w:t>
            </w:r>
            <w:r w:rsidRPr="00B33D90">
              <w:t>у</w:t>
            </w:r>
            <w:r w:rsidRPr="00B33D90"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90</w:t>
            </w:r>
          </w:p>
        </w:tc>
      </w:tr>
      <w:tr w:rsidR="00B33D90" w:rsidRPr="00B33D90" w:rsidTr="0055554D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both"/>
            </w:pPr>
            <w:r w:rsidRPr="00B33D90">
              <w:t>ООО «Мыльнинский элев</w:t>
            </w:r>
            <w:r w:rsidRPr="00B33D90">
              <w:t>а</w:t>
            </w:r>
            <w:r w:rsidRPr="00B33D90">
              <w:t>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65</w:t>
            </w:r>
          </w:p>
        </w:tc>
      </w:tr>
    </w:tbl>
    <w:p w:rsidR="00B33D90" w:rsidRPr="00B33D90" w:rsidRDefault="00B33D90" w:rsidP="00B33D90">
      <w:pPr>
        <w:ind w:firstLine="567"/>
        <w:jc w:val="both"/>
      </w:pPr>
      <w:r w:rsidRPr="00B33D90">
        <w:t>В отрасли сельского хозяйства района ведут деятельность 2 сельскохозяйственные организации, и 36 личных подсобных х</w:t>
      </w:r>
      <w:r w:rsidRPr="00B33D90">
        <w:t>о</w:t>
      </w:r>
      <w:r w:rsidRPr="00B33D90">
        <w:t>зяйства.</w:t>
      </w:r>
    </w:p>
    <w:p w:rsidR="00B33D90" w:rsidRPr="00B33D90" w:rsidRDefault="00B33D90" w:rsidP="00B33D90">
      <w:pPr>
        <w:jc w:val="both"/>
      </w:pPr>
      <w:r w:rsidRPr="00B33D90">
        <w:t xml:space="preserve">        В личных подворьях поголовье скота составило: КРС – 73 головы, в том числе коров –28, свиней – 0, овец – 15, коз – 50, лошади -1, кроликов – 10, птицы всех возрастов – 594.</w:t>
      </w:r>
    </w:p>
    <w:p w:rsidR="00B33D90" w:rsidRPr="00B33D90" w:rsidRDefault="00B33D90" w:rsidP="00B33D90">
      <w:pPr>
        <w:spacing w:line="360" w:lineRule="auto"/>
        <w:ind w:firstLine="567"/>
        <w:jc w:val="center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252"/>
        <w:gridCol w:w="1547"/>
        <w:gridCol w:w="1326"/>
        <w:gridCol w:w="1658"/>
        <w:gridCol w:w="1051"/>
      </w:tblGrid>
      <w:tr w:rsidR="00B33D90" w:rsidRPr="00B33D90" w:rsidTr="0055554D">
        <w:trPr>
          <w:trHeight w:val="20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Наименование хозяйс</w:t>
            </w:r>
            <w:r w:rsidRPr="00B33D90">
              <w:t>т</w:t>
            </w:r>
            <w:r w:rsidRPr="00B33D90">
              <w:t>вующего субъекта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Вид осущес</w:t>
            </w:r>
            <w:r w:rsidRPr="00B33D90">
              <w:t>т</w:t>
            </w:r>
            <w:r w:rsidRPr="00B33D90">
              <w:t>вляемой де</w:t>
            </w:r>
            <w:r w:rsidRPr="00B33D90">
              <w:t>я</w:t>
            </w:r>
            <w:r w:rsidRPr="00B33D90">
              <w:t>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Произв</w:t>
            </w:r>
            <w:r w:rsidRPr="00B33D90">
              <w:t>е</w:t>
            </w:r>
            <w:r w:rsidRPr="00B33D90">
              <w:t>денная проду</w:t>
            </w:r>
            <w:r w:rsidRPr="00B33D90">
              <w:t>к</w:t>
            </w:r>
            <w:r w:rsidRPr="00B33D90">
              <w:t>ция/оказываемая усл</w:t>
            </w:r>
            <w:r w:rsidRPr="00B33D90">
              <w:t>у</w:t>
            </w:r>
            <w:r w:rsidRPr="00B33D90">
              <w:t>га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Объем прои</w:t>
            </w:r>
            <w:r w:rsidRPr="00B33D90">
              <w:t>з</w:t>
            </w:r>
            <w:r w:rsidRPr="00B33D90">
              <w:t>веденной продукции/ ок</w:t>
            </w:r>
            <w:r w:rsidRPr="00B33D90">
              <w:t>а</w:t>
            </w:r>
            <w:r w:rsidRPr="00B33D90">
              <w:t xml:space="preserve">занной услуги за 2021 г. </w:t>
            </w:r>
          </w:p>
          <w:p w:rsidR="00B33D90" w:rsidRPr="00B33D90" w:rsidRDefault="00B33D90" w:rsidP="0055554D">
            <w:pPr>
              <w:jc w:val="center"/>
            </w:pPr>
            <w:r w:rsidRPr="00B33D90"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Числе</w:t>
            </w:r>
            <w:r w:rsidRPr="00B33D90">
              <w:t>н</w:t>
            </w:r>
            <w:r w:rsidRPr="00B33D90">
              <w:t>ность занятых, чел.</w:t>
            </w:r>
          </w:p>
        </w:tc>
      </w:tr>
      <w:tr w:rsidR="00B33D90" w:rsidRPr="00B33D90" w:rsidTr="00866085">
        <w:trPr>
          <w:trHeight w:val="6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r w:rsidRPr="00B33D90">
              <w:t xml:space="preserve">ИП «Полудняков М.П.»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торговля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r w:rsidRPr="00B33D90">
              <w:t>Смеша</w:t>
            </w:r>
            <w:r w:rsidRPr="00B33D90">
              <w:t>н</w:t>
            </w:r>
            <w:r w:rsidRPr="00B33D90">
              <w:t>ные товары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2</w:t>
            </w:r>
          </w:p>
        </w:tc>
      </w:tr>
      <w:tr w:rsidR="00B33D90" w:rsidRPr="00B33D90" w:rsidTr="00866085">
        <w:trPr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r w:rsidRPr="00B33D90">
              <w:t>Солдатов А.Ю.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торговля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Смеша</w:t>
            </w:r>
            <w:r w:rsidRPr="00B33D90">
              <w:t>н</w:t>
            </w:r>
            <w:r w:rsidRPr="00B33D90">
              <w:t>ные товары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1</w:t>
            </w:r>
          </w:p>
        </w:tc>
      </w:tr>
      <w:tr w:rsidR="00B33D90" w:rsidRPr="00B33D90" w:rsidTr="00866085">
        <w:trPr>
          <w:trHeight w:val="4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pPr>
              <w:jc w:val="center"/>
            </w:pPr>
            <w:r w:rsidRPr="00B33D90"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90" w:rsidRPr="00B33D90" w:rsidRDefault="00B33D90" w:rsidP="0055554D">
            <w:r w:rsidRPr="00B33D90">
              <w:t>ИП «Федоткина В.П.»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торговля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продукты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90" w:rsidRPr="00B33D90" w:rsidRDefault="00B33D90" w:rsidP="0055554D">
            <w:pPr>
              <w:jc w:val="center"/>
            </w:pPr>
            <w:r w:rsidRPr="00B33D90">
              <w:t>1</w:t>
            </w:r>
          </w:p>
        </w:tc>
      </w:tr>
    </w:tbl>
    <w:p w:rsidR="00B33D90" w:rsidRPr="00B33D90" w:rsidRDefault="00B33D90" w:rsidP="00B33D90">
      <w:pPr>
        <w:spacing w:line="360" w:lineRule="auto"/>
        <w:ind w:firstLine="567"/>
        <w:jc w:val="center"/>
        <w:rPr>
          <w:i/>
        </w:rPr>
      </w:pPr>
    </w:p>
    <w:p w:rsidR="00B33D90" w:rsidRPr="00B33D90" w:rsidRDefault="00B33D90" w:rsidP="00B33D90">
      <w:pPr>
        <w:ind w:firstLine="708"/>
        <w:jc w:val="both"/>
      </w:pPr>
      <w:r w:rsidRPr="00B33D90">
        <w:lastRenderedPageBreak/>
        <w:t>В области торговли и оказания услуг осуществляют свою деятельность 3 индивидуальных предпринимателя, которые занимаются розничной прод</w:t>
      </w:r>
      <w:r w:rsidRPr="00B33D90">
        <w:t>а</w:t>
      </w:r>
      <w:r w:rsidRPr="00B33D90">
        <w:t>жей товаров повседневного спр</w:t>
      </w:r>
      <w:r w:rsidRPr="00B33D90">
        <w:t>о</w:t>
      </w:r>
      <w:r w:rsidRPr="00B33D90">
        <w:t>са.</w:t>
      </w:r>
    </w:p>
    <w:p w:rsidR="00B33D90" w:rsidRPr="00B33D90" w:rsidRDefault="00B33D90" w:rsidP="00B33D90">
      <w:pPr>
        <w:ind w:firstLine="708"/>
        <w:jc w:val="both"/>
      </w:pPr>
    </w:p>
    <w:p w:rsidR="00B33D90" w:rsidRPr="00B33D90" w:rsidRDefault="00B33D90" w:rsidP="00B33D90">
      <w:pPr>
        <w:spacing w:line="360" w:lineRule="auto"/>
        <w:ind w:firstLine="567"/>
        <w:jc w:val="center"/>
        <w:rPr>
          <w:bCs/>
          <w:i/>
          <w:iCs/>
        </w:rPr>
      </w:pPr>
      <w:r w:rsidRPr="00B33D90">
        <w:rPr>
          <w:bCs/>
          <w:i/>
          <w:iCs/>
        </w:rPr>
        <w:t>Жилищная и инженерная инфраструктура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  <w:r w:rsidRPr="00B33D90">
        <w:rPr>
          <w:bCs/>
          <w:iCs/>
        </w:rPr>
        <w:t>Жилой фонд поселения представлен в основном одноэтажными  час</w:t>
      </w:r>
      <w:r w:rsidRPr="00B33D90">
        <w:rPr>
          <w:bCs/>
          <w:iCs/>
        </w:rPr>
        <w:t>т</w:t>
      </w:r>
      <w:r w:rsidRPr="00B33D90">
        <w:rPr>
          <w:bCs/>
          <w:iCs/>
        </w:rPr>
        <w:t>ными домами 486 ед. Общая площадь жил</w:t>
      </w:r>
      <w:r w:rsidRPr="00B33D90">
        <w:rPr>
          <w:bCs/>
          <w:iCs/>
        </w:rPr>
        <w:t>о</w:t>
      </w:r>
      <w:r w:rsidRPr="00B33D90">
        <w:rPr>
          <w:bCs/>
          <w:iCs/>
        </w:rPr>
        <w:t>го фонда – 23,5 тыс. кв. метров.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  <w:r w:rsidRPr="00B33D90">
        <w:rPr>
          <w:bCs/>
          <w:iCs/>
        </w:rPr>
        <w:t>Одиночное протяжение уличной газовой сети –   71,3  тыс. ме</w:t>
      </w:r>
      <w:r w:rsidRPr="00B33D90">
        <w:rPr>
          <w:bCs/>
          <w:iCs/>
        </w:rPr>
        <w:t>т</w:t>
      </w:r>
      <w:r w:rsidRPr="00B33D90">
        <w:rPr>
          <w:bCs/>
          <w:iCs/>
        </w:rPr>
        <w:t>ров.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  <w:r w:rsidRPr="00B33D90">
        <w:rPr>
          <w:bCs/>
          <w:iCs/>
        </w:rPr>
        <w:t>Водоотведение  - через выгребные ямы.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  <w:r w:rsidRPr="00B33D90">
        <w:rPr>
          <w:bCs/>
          <w:iCs/>
        </w:rPr>
        <w:t>Водоснабжение  - уличные водопроводы.  Одиночное протяжение ули</w:t>
      </w:r>
      <w:r w:rsidRPr="00B33D90">
        <w:rPr>
          <w:bCs/>
          <w:iCs/>
        </w:rPr>
        <w:t>ч</w:t>
      </w:r>
      <w:r w:rsidRPr="00B33D90">
        <w:rPr>
          <w:bCs/>
          <w:iCs/>
        </w:rPr>
        <w:t>ной водопроводной сети –  10,3 тыс. метров, из которых 6  тыс. м. нуждается в з</w:t>
      </w:r>
      <w:r w:rsidRPr="00B33D90">
        <w:rPr>
          <w:bCs/>
          <w:iCs/>
        </w:rPr>
        <w:t>а</w:t>
      </w:r>
      <w:r w:rsidRPr="00B33D90">
        <w:rPr>
          <w:bCs/>
          <w:iCs/>
        </w:rPr>
        <w:t>мене.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  <w:r w:rsidRPr="00B33D90">
        <w:rPr>
          <w:bCs/>
          <w:iCs/>
        </w:rPr>
        <w:t>Все улицы сельского поселения Преполовенка полностью освещены.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  <w:r w:rsidRPr="00B33D90">
        <w:rPr>
          <w:bCs/>
          <w:iCs/>
        </w:rPr>
        <w:t>По Государственной программе Губернатора Самарской области «Содействие» был произведен ремонт памятника «Воину – победителю» и пр</w:t>
      </w:r>
      <w:r w:rsidRPr="00B33D90">
        <w:rPr>
          <w:bCs/>
          <w:iCs/>
        </w:rPr>
        <w:t>и</w:t>
      </w:r>
      <w:r w:rsidRPr="00B33D90">
        <w:rPr>
          <w:bCs/>
          <w:iCs/>
        </w:rPr>
        <w:t>легающей территории.</w:t>
      </w:r>
    </w:p>
    <w:p w:rsidR="00B33D90" w:rsidRPr="00B33D90" w:rsidRDefault="00B33D90" w:rsidP="00B33D90">
      <w:pPr>
        <w:ind w:firstLine="567"/>
        <w:jc w:val="both"/>
        <w:rPr>
          <w:bCs/>
          <w:iCs/>
        </w:rPr>
      </w:pPr>
    </w:p>
    <w:p w:rsidR="00B33D90" w:rsidRPr="00B33D90" w:rsidRDefault="00B33D90" w:rsidP="00B33D90">
      <w:pPr>
        <w:shd w:val="clear" w:color="auto" w:fill="FFFFFF"/>
        <w:tabs>
          <w:tab w:val="left" w:pos="1076"/>
        </w:tabs>
        <w:spacing w:line="360" w:lineRule="auto"/>
        <w:ind w:firstLine="567"/>
        <w:jc w:val="center"/>
      </w:pPr>
      <w:r w:rsidRPr="00B33D90">
        <w:rPr>
          <w:bCs/>
          <w:i/>
          <w:iCs/>
        </w:rPr>
        <w:t>Дороги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firstLine="567"/>
        <w:jc w:val="both"/>
      </w:pPr>
      <w:r w:rsidRPr="00B33D90">
        <w:t>Всего автодорог общего пользования местного значения -   35,7 км, в том числе: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 xml:space="preserve"> - с асфальтобетонным покрытием 3,8 км;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 xml:space="preserve"> - грунтощебеночных 6,9 км;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 xml:space="preserve"> - с грунтовым покрытием 25,0 км.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>В 2021 году из средств дорожного фонда поселения произвед</w:t>
      </w:r>
      <w:r w:rsidRPr="00B33D90">
        <w:t>е</w:t>
      </w:r>
      <w:r w:rsidRPr="00B33D90">
        <w:t>но: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>- очистка от снега - 246 000,0 р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>- ГСМ - 72 000 р</w:t>
      </w:r>
    </w:p>
    <w:p w:rsidR="00B33D90" w:rsidRPr="00B33D90" w:rsidRDefault="00B33D90" w:rsidP="00B33D90">
      <w:pPr>
        <w:ind w:left="-340"/>
        <w:jc w:val="both"/>
        <w:rPr>
          <w:color w:val="000000"/>
        </w:rPr>
      </w:pPr>
      <w:r w:rsidRPr="00B33D90">
        <w:t xml:space="preserve">       - окос сорной растительности, вырубка кустарников</w:t>
      </w:r>
      <w:r w:rsidRPr="00B33D90">
        <w:rPr>
          <w:color w:val="000000"/>
        </w:rPr>
        <w:t>, очистка обочин д</w:t>
      </w:r>
      <w:r w:rsidRPr="00B33D90">
        <w:rPr>
          <w:color w:val="000000"/>
        </w:rPr>
        <w:t>о</w:t>
      </w:r>
      <w:r w:rsidRPr="00B33D90">
        <w:rPr>
          <w:color w:val="000000"/>
        </w:rPr>
        <w:t>рог -</w:t>
      </w:r>
    </w:p>
    <w:p w:rsidR="00B33D90" w:rsidRPr="00B33D90" w:rsidRDefault="00B33D90" w:rsidP="00B33D90">
      <w:pPr>
        <w:shd w:val="clear" w:color="auto" w:fill="FFFFFF"/>
        <w:tabs>
          <w:tab w:val="left" w:pos="1076"/>
        </w:tabs>
        <w:ind w:left="-340" w:firstLine="567"/>
        <w:jc w:val="both"/>
      </w:pPr>
      <w:r w:rsidRPr="00B33D90">
        <w:t xml:space="preserve"> 319 000,0 р</w:t>
      </w:r>
    </w:p>
    <w:p w:rsidR="006574DE" w:rsidRPr="00B33D90" w:rsidRDefault="006574DE" w:rsidP="00B33D90">
      <w:pPr>
        <w:spacing w:after="120"/>
        <w:jc w:val="center"/>
      </w:pPr>
    </w:p>
    <w:p w:rsidR="006574DE" w:rsidRPr="006574DE" w:rsidRDefault="006574DE" w:rsidP="006574DE">
      <w:pPr>
        <w:spacing w:line="360" w:lineRule="auto"/>
        <w:ind w:firstLine="567"/>
        <w:jc w:val="center"/>
        <w:rPr>
          <w:bCs/>
          <w:iCs/>
        </w:rPr>
      </w:pPr>
    </w:p>
    <w:p w:rsidR="006574DE" w:rsidRPr="006574DE" w:rsidRDefault="006574DE" w:rsidP="006574DE">
      <w:pPr>
        <w:pStyle w:val="FR1"/>
        <w:widowControl/>
        <w:autoSpaceDE/>
        <w:autoSpaceDN/>
        <w:adjustRightInd/>
        <w:spacing w:before="0"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574DE" w:rsidRDefault="006574DE" w:rsidP="006574DE">
      <w:pPr>
        <w:pStyle w:val="FR1"/>
        <w:widowControl/>
        <w:autoSpaceDE/>
        <w:autoSpaceDN/>
        <w:adjustRightInd/>
        <w:spacing w:before="0"/>
        <w:ind w:firstLine="567"/>
        <w:rPr>
          <w:rFonts w:ascii="Times New Roman" w:hAnsi="Times New Roman" w:cs="Times New Roman"/>
        </w:rPr>
      </w:pPr>
    </w:p>
    <w:p w:rsidR="006574DE" w:rsidRDefault="006574DE" w:rsidP="006574DE">
      <w:pPr>
        <w:pStyle w:val="FR1"/>
        <w:widowControl/>
        <w:autoSpaceDE/>
        <w:autoSpaceDN/>
        <w:adjustRightInd/>
        <w:spacing w:before="0"/>
        <w:ind w:firstLine="567"/>
        <w:rPr>
          <w:rFonts w:ascii="Times New Roman" w:hAnsi="Times New Roman" w:cs="Times New Roman"/>
        </w:rPr>
      </w:pPr>
    </w:p>
    <w:p w:rsidR="006574DE" w:rsidRDefault="006574DE" w:rsidP="006574DE">
      <w:pPr>
        <w:pStyle w:val="FR1"/>
        <w:widowControl/>
        <w:autoSpaceDE/>
        <w:autoSpaceDN/>
        <w:adjustRightInd/>
        <w:spacing w:before="0"/>
        <w:ind w:firstLine="567"/>
        <w:rPr>
          <w:rFonts w:ascii="Times New Roman" w:hAnsi="Times New Roman" w:cs="Times New Roman"/>
        </w:rPr>
      </w:pPr>
    </w:p>
    <w:p w:rsidR="00E000E2" w:rsidRPr="00342C2D" w:rsidRDefault="00E000E2" w:rsidP="00E000E2">
      <w:pPr>
        <w:pStyle w:val="FR1"/>
        <w:widowControl/>
        <w:autoSpaceDE/>
        <w:autoSpaceDN/>
        <w:adjustRightInd/>
        <w:spacing w:before="0"/>
        <w:ind w:firstLine="567"/>
        <w:jc w:val="left"/>
        <w:rPr>
          <w:rFonts w:ascii="Times New Roman" w:hAnsi="Times New Roman" w:cs="Times New Roman"/>
        </w:rPr>
      </w:pPr>
    </w:p>
    <w:p w:rsidR="00E000E2" w:rsidRPr="00342C2D" w:rsidRDefault="00E000E2" w:rsidP="00E000E2">
      <w:pPr>
        <w:pStyle w:val="FR1"/>
        <w:widowControl/>
        <w:autoSpaceDE/>
        <w:autoSpaceDN/>
        <w:adjustRightInd/>
        <w:spacing w:before="0"/>
        <w:ind w:firstLine="567"/>
        <w:rPr>
          <w:rFonts w:ascii="Times New Roman" w:hAnsi="Times New Roman" w:cs="Times New Roman"/>
        </w:rPr>
      </w:pPr>
    </w:p>
    <w:p w:rsidR="00E000E2" w:rsidRPr="00342C2D" w:rsidRDefault="00E000E2" w:rsidP="00E000E2">
      <w:pPr>
        <w:ind w:left="-540"/>
        <w:jc w:val="both"/>
        <w:rPr>
          <w:sz w:val="28"/>
          <w:szCs w:val="28"/>
        </w:rPr>
      </w:pPr>
    </w:p>
    <w:p w:rsidR="00041090" w:rsidRDefault="00041090"/>
    <w:sectPr w:rsidR="00041090" w:rsidSect="00273F7D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B6" w:rsidRDefault="007055B6" w:rsidP="00E000E2">
      <w:r>
        <w:separator/>
      </w:r>
    </w:p>
  </w:endnote>
  <w:endnote w:type="continuationSeparator" w:id="1">
    <w:p w:rsidR="007055B6" w:rsidRDefault="007055B6" w:rsidP="00E0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B6" w:rsidRDefault="007055B6" w:rsidP="00E000E2">
      <w:r>
        <w:separator/>
      </w:r>
    </w:p>
  </w:footnote>
  <w:footnote w:type="continuationSeparator" w:id="1">
    <w:p w:rsidR="007055B6" w:rsidRDefault="007055B6" w:rsidP="00E00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5D66"/>
    <w:multiLevelType w:val="hybridMultilevel"/>
    <w:tmpl w:val="F3082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E0DF1"/>
    <w:multiLevelType w:val="hybridMultilevel"/>
    <w:tmpl w:val="73A872F6"/>
    <w:lvl w:ilvl="0" w:tplc="A7E236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0E2"/>
    <w:rsid w:val="00041090"/>
    <w:rsid w:val="00401204"/>
    <w:rsid w:val="00442680"/>
    <w:rsid w:val="004D21EC"/>
    <w:rsid w:val="006574DE"/>
    <w:rsid w:val="007055B6"/>
    <w:rsid w:val="0083609A"/>
    <w:rsid w:val="00866085"/>
    <w:rsid w:val="008D1693"/>
    <w:rsid w:val="008E4672"/>
    <w:rsid w:val="009F5BC7"/>
    <w:rsid w:val="00B33D90"/>
    <w:rsid w:val="00BA238D"/>
    <w:rsid w:val="00C46189"/>
    <w:rsid w:val="00D4251E"/>
    <w:rsid w:val="00D628DC"/>
    <w:rsid w:val="00D91939"/>
    <w:rsid w:val="00DB31F2"/>
    <w:rsid w:val="00E000E2"/>
    <w:rsid w:val="00E2142A"/>
    <w:rsid w:val="00E560BB"/>
    <w:rsid w:val="00ED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00E2"/>
    <w:rPr>
      <w:b/>
      <w:bCs/>
    </w:rPr>
  </w:style>
  <w:style w:type="paragraph" w:styleId="a4">
    <w:name w:val="List Paragraph"/>
    <w:basedOn w:val="a"/>
    <w:uiPriority w:val="34"/>
    <w:qFormat/>
    <w:rsid w:val="00E000E2"/>
    <w:pPr>
      <w:ind w:left="720"/>
      <w:contextualSpacing/>
    </w:pPr>
    <w:rPr>
      <w:b/>
      <w:sz w:val="28"/>
      <w:szCs w:val="28"/>
    </w:rPr>
  </w:style>
  <w:style w:type="paragraph" w:customStyle="1" w:styleId="FR1">
    <w:name w:val="FR1"/>
    <w:rsid w:val="00E000E2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0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0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3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3</cp:revision>
  <cp:lastPrinted>2021-04-05T10:05:00Z</cp:lastPrinted>
  <dcterms:created xsi:type="dcterms:W3CDTF">2021-04-05T04:35:00Z</dcterms:created>
  <dcterms:modified xsi:type="dcterms:W3CDTF">2022-02-28T09:58:00Z</dcterms:modified>
</cp:coreProperties>
</file>