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0B" w:rsidRPr="00363A0B" w:rsidRDefault="00363A0B" w:rsidP="0036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363A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363A0B" w:rsidRPr="00363A0B" w:rsidRDefault="00363A0B" w:rsidP="0036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3A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ОРЛОВСКАЯ ОБЛАСТЬ</w:t>
      </w:r>
    </w:p>
    <w:p w:rsidR="00363A0B" w:rsidRPr="00363A0B" w:rsidRDefault="00363A0B" w:rsidP="0036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3A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ВЕРХОВСКИЙ РАЙОН</w:t>
      </w:r>
    </w:p>
    <w:p w:rsidR="00363A0B" w:rsidRPr="00363A0B" w:rsidRDefault="00363A0B" w:rsidP="0036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3A0B" w:rsidRPr="00363A0B" w:rsidRDefault="00363A0B" w:rsidP="0036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3A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ГАЛИЧИНСКОГО СЕЛЬСКОГО ПОСЕЛЕНИЯ</w:t>
      </w:r>
    </w:p>
    <w:p w:rsidR="00363A0B" w:rsidRPr="00363A0B" w:rsidRDefault="00363A0B" w:rsidP="00363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3A0B" w:rsidRPr="00363A0B" w:rsidRDefault="00363A0B" w:rsidP="00363A0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en-US"/>
        </w:rPr>
      </w:pPr>
      <w:r w:rsidRPr="00363A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Pr="00363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37DA4" w:rsidRDefault="00363A0B" w:rsidP="00363A0B">
      <w:pPr>
        <w:tabs>
          <w:tab w:val="left" w:pos="7891"/>
        </w:tabs>
        <w:spacing w:before="110"/>
        <w:ind w:firstLine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E9253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«</w:t>
      </w:r>
      <w:r w:rsidR="006B4C1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17</w:t>
      </w:r>
      <w:r w:rsidR="00E9253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» </w:t>
      </w:r>
      <w:r w:rsidR="006D090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6B4C1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апреля </w:t>
      </w:r>
      <w:r w:rsidR="00E9253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2018</w:t>
      </w:r>
      <w:r w:rsidR="006D090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                                                     №</w:t>
      </w:r>
      <w:r w:rsidR="006B4C1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22</w:t>
      </w:r>
    </w:p>
    <w:p w:rsidR="00B37DA4" w:rsidRDefault="006D0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Муниципальной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целевой</w:t>
      </w:r>
    </w:p>
    <w:p w:rsidR="00B37DA4" w:rsidRDefault="006B4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hyperlink r:id="rId6">
        <w:r w:rsidR="006D090B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shd w:val="clear" w:color="auto" w:fill="FFFFFF"/>
          </w:rPr>
          <w:t>программы развития</w:t>
        </w:r>
      </w:hyperlink>
      <w:r w:rsidR="006D090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субъектов малого и</w:t>
      </w:r>
    </w:p>
    <w:p w:rsidR="00B37DA4" w:rsidRDefault="006B4C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hyperlink r:id="rId7">
        <w:r w:rsidR="006D090B"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  <w:shd w:val="clear" w:color="auto" w:fill="FFFFFF"/>
          </w:rPr>
          <w:t>среднего предпринимательства</w:t>
        </w:r>
      </w:hyperlink>
      <w:r w:rsidR="006D090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gramStart"/>
      <w:r w:rsidR="006D090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</w:t>
      </w:r>
      <w:proofErr w:type="gramEnd"/>
    </w:p>
    <w:p w:rsidR="00B37DA4" w:rsidRDefault="006D09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Галичинском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сельском поселении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</w:p>
    <w:p w:rsidR="00B37DA4" w:rsidRDefault="006D0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201</w:t>
      </w:r>
      <w:r w:rsidR="00E92533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8-2020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гг.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 целях содействия развитию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поселения,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ПОСТАНОВЛЯЮ: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 Утвердить Муниципальную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целевую программу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развития субъектов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сельском поселении на 201</w:t>
      </w:r>
      <w:r w:rsidR="00E9253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-20</w:t>
      </w:r>
      <w:r w:rsidR="00E9253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гг. (прилагается).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 Финансирование Муниципальной целевой программы развития субъектов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сельском поселении на 201</w:t>
      </w:r>
      <w:r w:rsidR="00F233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-20</w:t>
      </w:r>
      <w:r w:rsidR="00F233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гг осуществлять в пределах средств, утвержденных в бюджете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поселения. 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3. Данное постановление обнародовать</w:t>
      </w:r>
      <w:r w:rsidR="00F233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в установленном порядке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B37DA4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37DA4" w:rsidRDefault="006D090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сельского поселения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Алешин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А.И.</w:t>
      </w:r>
    </w:p>
    <w:p w:rsidR="00B37DA4" w:rsidRDefault="00B37DA4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37DA4" w:rsidRDefault="006D090B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</w:t>
      </w:r>
    </w:p>
    <w:p w:rsidR="00B37DA4" w:rsidRDefault="00B37DA4">
      <w:pPr>
        <w:spacing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37DA4" w:rsidRDefault="00B37DA4">
      <w:pPr>
        <w:spacing w:before="100" w:after="150" w:line="33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B37DA4" w:rsidRDefault="00B37DA4">
      <w:pPr>
        <w:spacing w:before="100" w:after="150" w:line="33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B37DA4" w:rsidRDefault="00B37DA4">
      <w:pPr>
        <w:spacing w:before="100" w:after="150" w:line="33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B37DA4" w:rsidRDefault="00B37DA4">
      <w:pPr>
        <w:spacing w:before="100" w:after="150" w:line="33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B37DA4" w:rsidRDefault="00B37DA4">
      <w:pPr>
        <w:spacing w:before="100" w:after="150" w:line="33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B37DA4" w:rsidRDefault="00B37DA4">
      <w:pPr>
        <w:spacing w:before="100" w:after="150" w:line="33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F23393" w:rsidRDefault="006D090B">
      <w:pPr>
        <w:spacing w:after="0" w:line="33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                                                                                             </w:t>
      </w:r>
    </w:p>
    <w:p w:rsidR="00363A0B" w:rsidRDefault="00F23393">
      <w:pPr>
        <w:spacing w:after="0" w:line="33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                                                                                          </w:t>
      </w:r>
    </w:p>
    <w:p w:rsidR="00363A0B" w:rsidRDefault="00363A0B">
      <w:pPr>
        <w:spacing w:after="0" w:line="330" w:lineRule="auto"/>
        <w:rPr>
          <w:rFonts w:ascii="Arial" w:eastAsia="Arial" w:hAnsi="Arial" w:cs="Arial"/>
          <w:color w:val="000000"/>
          <w:sz w:val="20"/>
          <w:shd w:val="clear" w:color="auto" w:fill="FFFFFF"/>
        </w:rPr>
      </w:pPr>
    </w:p>
    <w:p w:rsidR="00B37DA4" w:rsidRDefault="00363A0B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0"/>
          <w:shd w:val="clear" w:color="auto" w:fill="FFFFFF"/>
        </w:rPr>
        <w:lastRenderedPageBreak/>
        <w:t xml:space="preserve">                                                                                          </w:t>
      </w:r>
      <w:r w:rsidR="00F23393"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  </w:t>
      </w:r>
      <w:r w:rsidR="006D090B">
        <w:rPr>
          <w:rFonts w:ascii="Arial" w:eastAsia="Arial" w:hAnsi="Arial" w:cs="Arial"/>
          <w:color w:val="000000"/>
          <w:sz w:val="20"/>
          <w:shd w:val="clear" w:color="auto" w:fill="FFFFFF"/>
        </w:rPr>
        <w:t xml:space="preserve"> </w:t>
      </w:r>
      <w:r w:rsidR="006D090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приложение  №1 к постановлению </w:t>
      </w:r>
    </w:p>
    <w:p w:rsidR="00B37DA4" w:rsidRDefault="006D090B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Галичинского</w:t>
      </w:r>
      <w:proofErr w:type="spellEnd"/>
    </w:p>
    <w:p w:rsidR="00B37DA4" w:rsidRDefault="006D090B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с/поселения </w:t>
      </w:r>
    </w:p>
    <w:p w:rsidR="00B37DA4" w:rsidRDefault="006D090B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</w:t>
      </w:r>
      <w:r w:rsidR="00F233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. № </w:t>
      </w:r>
      <w:r w:rsidR="00F233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</w:t>
      </w:r>
    </w:p>
    <w:p w:rsidR="00B37DA4" w:rsidRDefault="00B37DA4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37DA4" w:rsidRDefault="006D09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Муниципальная целевая программа развития субъектов малого и </w:t>
      </w:r>
    </w:p>
    <w:p w:rsidR="00B37DA4" w:rsidRDefault="006D0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    среднего предпринимательства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br/>
        <w:t xml:space="preserve">                          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Галичинском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сельском поселении на 201</w:t>
      </w:r>
      <w:r w:rsidR="00F23393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-20</w:t>
      </w:r>
      <w:r w:rsidR="00F23393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гг.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                               ПАСПОРТ</w:t>
      </w:r>
    </w:p>
    <w:p w:rsidR="00B37DA4" w:rsidRDefault="006D0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Муниципальной целевой программы развития субъектов малого и среднего </w:t>
      </w:r>
    </w:p>
    <w:p w:rsidR="00B37DA4" w:rsidRDefault="006D09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сельском поселении на 201</w:t>
      </w:r>
      <w:r w:rsidR="00F233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-20</w:t>
      </w:r>
      <w:r w:rsidR="00F23393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гг.</w:t>
      </w:r>
    </w:p>
    <w:p w:rsidR="00B37DA4" w:rsidRDefault="00B37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37DA4" w:rsidRDefault="00B37D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8"/>
        <w:gridCol w:w="7417"/>
      </w:tblGrid>
      <w:tr w:rsidR="00B37DA4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8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Default="006D090B" w:rsidP="00F23393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целевая программа развития субъектов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сельском поселении на 201</w:t>
            </w:r>
            <w:r w:rsidR="00F2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-20</w:t>
            </w:r>
            <w:r w:rsidR="00F2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гг. (далее - Программа)</w:t>
            </w:r>
          </w:p>
        </w:tc>
      </w:tr>
      <w:tr w:rsidR="00B37DA4">
        <w:tc>
          <w:tcPr>
            <w:tcW w:w="2025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цели Программы</w:t>
            </w:r>
          </w:p>
        </w:tc>
        <w:tc>
          <w:tcPr>
            <w:tcW w:w="769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Содействие развитию малого и среднего предпринимательства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поселения;</w:t>
            </w:r>
          </w:p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оказание содействия субъектам малого и среднего предпринимательства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 в продвижении производимых ими товаров (работ, услуг);</w:t>
            </w:r>
          </w:p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занятости и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самозанятости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поселения;</w:t>
            </w:r>
          </w:p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увеличение доли производимых субъектами малого и среднего предпринимательства товаров (работ, услуг) в объеме продукции, производимой предприятиями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поселения;</w:t>
            </w:r>
          </w:p>
        </w:tc>
      </w:tr>
      <w:tr w:rsidR="00B37DA4">
        <w:tc>
          <w:tcPr>
            <w:tcW w:w="2025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Основание для разработки Программы</w:t>
            </w:r>
          </w:p>
        </w:tc>
        <w:tc>
          <w:tcPr>
            <w:tcW w:w="769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Федеральный закон №131 от 06.10.2003 г «Об общих принципах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организации местного самоуправления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Российской Федерации», Федеральный закон от 24.07.2007 №209 ФЗ г. «О развитии малого и среднего предпринимательства в Российской Федерации».</w:t>
            </w:r>
          </w:p>
        </w:tc>
      </w:tr>
      <w:tr w:rsidR="00B37DA4">
        <w:tc>
          <w:tcPr>
            <w:tcW w:w="2025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Заказчик Программы</w:t>
            </w:r>
          </w:p>
        </w:tc>
        <w:tc>
          <w:tcPr>
            <w:tcW w:w="769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37DA4" w:rsidRDefault="006D090B">
            <w:pPr>
              <w:spacing w:before="100" w:after="150" w:line="270" w:lineRule="auto"/>
              <w:ind w:left="30" w:right="3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сельское поселение</w:t>
            </w:r>
          </w:p>
        </w:tc>
      </w:tr>
      <w:tr w:rsidR="00B37DA4">
        <w:tc>
          <w:tcPr>
            <w:tcW w:w="2025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Разработчики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</w:tr>
      <w:tr w:rsidR="00B37DA4">
        <w:tc>
          <w:tcPr>
            <w:tcW w:w="2025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Исполнители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поселения, субъекты малого и среднего предпринимательства,</w:t>
            </w:r>
          </w:p>
          <w:p w:rsidR="00B37DA4" w:rsidRDefault="006B4C14">
            <w:pPr>
              <w:spacing w:before="100" w:after="150" w:line="270" w:lineRule="auto"/>
              <w:ind w:left="30" w:right="30"/>
            </w:pPr>
            <w:hyperlink r:id="rId10">
              <w:r w:rsidR="006D09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некоммерческие организации</w:t>
              </w:r>
            </w:hyperlink>
            <w:r w:rsidR="006D090B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hyperlink r:id="rId11">
              <w:r w:rsidR="006D090B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общественные объединения</w:t>
              </w:r>
            </w:hyperlink>
            <w:r w:rsidR="006D090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предпринимателей</w:t>
            </w:r>
          </w:p>
        </w:tc>
      </w:tr>
      <w:tr w:rsidR="00B37DA4">
        <w:tc>
          <w:tcPr>
            <w:tcW w:w="2025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Задачи Программы</w:t>
            </w:r>
          </w:p>
        </w:tc>
        <w:tc>
          <w:tcPr>
            <w:tcW w:w="769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благоприятных условий для развития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сельском поселении;</w:t>
            </w:r>
          </w:p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развитие инфраструктуры поддержки субъектов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сельском поселении;</w:t>
            </w:r>
          </w:p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информационная поддержка субъектов малого и среднего предпринимательства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 и организаций, образующих инфраструктуру поддержки субъектов малого и среднего предпринимательства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поселения;</w:t>
            </w:r>
          </w:p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консультационная и организационная поддержка субъектов малого и среднего предпринимательства; </w:t>
            </w:r>
          </w:p>
        </w:tc>
      </w:tr>
      <w:tr w:rsidR="00B37DA4">
        <w:tc>
          <w:tcPr>
            <w:tcW w:w="2025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Default="006D090B">
            <w:pPr>
              <w:spacing w:before="100" w:after="15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Сроки и этапы реализации Программы</w:t>
            </w:r>
          </w:p>
        </w:tc>
        <w:tc>
          <w:tcPr>
            <w:tcW w:w="769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  <w:vAlign w:val="center"/>
          </w:tcPr>
          <w:p w:rsidR="00B37DA4" w:rsidRDefault="006D090B" w:rsidP="00F23393">
            <w:pPr>
              <w:spacing w:before="100" w:after="15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="00F2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-20</w:t>
            </w:r>
            <w:r w:rsidR="00F233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гг.</w:t>
            </w:r>
          </w:p>
        </w:tc>
      </w:tr>
      <w:tr w:rsidR="00B37DA4">
        <w:tc>
          <w:tcPr>
            <w:tcW w:w="2025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70" w:type="dxa"/>
              <w:right w:w="70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стабильной занятости в секторе малого и среднего бизнеса;</w:t>
            </w:r>
          </w:p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инфраструктуры и улучшение качества предоставляемых услуг</w:t>
            </w:r>
          </w:p>
        </w:tc>
      </w:tr>
    </w:tbl>
    <w:p w:rsidR="00B37DA4" w:rsidRDefault="00B37DA4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1.Содержание проблемы и обоснование необходимости ее решения программными методами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Малый бизнес играет важную роль в решении экономических и социальных задач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поселения, стабильность налоговых поступлений. Развитие предпринимательства является одной из приоритетных задач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социально-экономического развития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поселения.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Более 20 процентов малых предприятий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Галичинском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сельском поселении осуществляют торговую деятельность, около 30 процентов занято ведением фермерского хозяйства, около 5 процентов - транспортными перевозками, 5 процентов – бытовые услуги, 10 процентов – пчеловодство, 7 процентов – посреднические услуги.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Субъекты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малого предпринимательства</w:t>
        </w:r>
      </w:hyperlink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участвуют в конкурсах по размещению муниципального заказа. Результаты опроса индивидуальных предпринимателей, руководителей малых предприятий различных форм собственности и наемных работников предпринимателей показали, что количество лиц, желающих организовать свой бизнес, с каждым годом уменьшается. </w:t>
      </w:r>
    </w:p>
    <w:p w:rsidR="00B37DA4" w:rsidRDefault="006D090B">
      <w:pPr>
        <w:spacing w:before="10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 xml:space="preserve">                                                        Перечень мероприятий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br/>
        <w:t xml:space="preserve">                          Муниципальной целевой программы развития субъектов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br/>
        <w:t xml:space="preserve">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Галичинском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сельском поселении на 201</w:t>
      </w:r>
      <w:r w:rsidR="008A307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-20</w:t>
      </w:r>
      <w:r w:rsidR="008A3070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2678"/>
        <w:gridCol w:w="2396"/>
        <w:gridCol w:w="1376"/>
        <w:gridCol w:w="2408"/>
      </w:tblGrid>
      <w:tr w:rsidR="00B37DA4">
        <w:trPr>
          <w:trHeight w:val="1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Результат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Объем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финансир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тысрублей</w:t>
            </w:r>
            <w:proofErr w:type="spellEnd"/>
          </w:p>
        </w:tc>
        <w:tc>
          <w:tcPr>
            <w:tcW w:w="5633" w:type="dxa"/>
            <w:tcBorders>
              <w:top w:val="single" w:sz="4" w:space="0" w:color="000000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Исполнители</w:t>
            </w:r>
          </w:p>
        </w:tc>
      </w:tr>
      <w:tr w:rsidR="00B37DA4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B37DA4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 </w:t>
            </w: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4" w:space="0" w:color="000000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6D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1. Совершенствование условий для развития малого и среднего предпринимательства</w:t>
            </w: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4" w:space="0" w:color="000000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B37D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4" w:space="0" w:color="000000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B37D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4" w:space="0" w:color="000000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B37D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7DA4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Участие в работе Совета по поддержке малого и среднего предпринимательства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B37DA4">
            <w:pPr>
              <w:spacing w:before="100" w:after="150" w:line="270" w:lineRule="auto"/>
              <w:ind w:left="30" w:right="-250"/>
              <w:rPr>
                <w:rFonts w:ascii="Calibri" w:eastAsia="Calibri" w:hAnsi="Calibri" w:cs="Calibri"/>
              </w:rPr>
            </w:pPr>
          </w:p>
        </w:tc>
        <w:tc>
          <w:tcPr>
            <w:tcW w:w="5633" w:type="dxa"/>
            <w:tcBorders>
              <w:top w:val="single" w:sz="4" w:space="0" w:color="000000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Галичинское</w:t>
            </w:r>
            <w:proofErr w:type="spellEnd"/>
          </w:p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сельское поселение</w:t>
            </w:r>
          </w:p>
        </w:tc>
      </w:tr>
      <w:tr w:rsidR="00B37DA4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1.2.</w:t>
            </w: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работы по рассмотрению и исполнению рекомендаций Совета по поддержке малого и среднего предпринимательства </w:t>
            </w: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Учет мнения и интересов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37DA4" w:rsidRDefault="006D090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предпринимательству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</w:t>
            </w:r>
            <w:proofErr w:type="gramEnd"/>
          </w:p>
          <w:p w:rsidR="00B37DA4" w:rsidRDefault="006D090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Администрации </w:t>
            </w:r>
          </w:p>
          <w:p w:rsidR="00B37DA4" w:rsidRDefault="006D090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</w:t>
            </w:r>
          </w:p>
          <w:p w:rsidR="00B37DA4" w:rsidRDefault="006D090B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поселения</w:t>
            </w:r>
          </w:p>
        </w:tc>
      </w:tr>
      <w:tr w:rsidR="00B37DA4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1.3.</w:t>
            </w: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Совершенствование нормативно-правовой базы, регулирующей предпринимательскую деятельность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сельском поселении</w:t>
            </w: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Галичинское</w:t>
            </w:r>
            <w:proofErr w:type="spellEnd"/>
          </w:p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сельское поселение</w:t>
            </w:r>
          </w:p>
        </w:tc>
      </w:tr>
      <w:tr w:rsidR="00B37DA4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B37D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B37D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B37D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B37D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7DA4">
        <w:trPr>
          <w:trHeight w:val="1"/>
        </w:trPr>
        <w:tc>
          <w:tcPr>
            <w:tcW w:w="644" w:type="dxa"/>
            <w:tcBorders>
              <w:top w:val="single" w:sz="8" w:space="0" w:color="E7E7E7"/>
              <w:left w:val="single" w:sz="8" w:space="0" w:color="000000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1.4.</w:t>
            </w:r>
          </w:p>
        </w:tc>
        <w:tc>
          <w:tcPr>
            <w:tcW w:w="3685" w:type="dxa"/>
            <w:tcBorders>
              <w:top w:val="single" w:sz="8" w:space="0" w:color="E7E7E7"/>
              <w:left w:val="single" w:sz="2" w:space="0" w:color="E7E7E7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Организация деятельности Комитета по предпринимательству при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поселения. </w:t>
            </w:r>
          </w:p>
        </w:tc>
        <w:tc>
          <w:tcPr>
            <w:tcW w:w="2268" w:type="dxa"/>
            <w:tcBorders>
              <w:top w:val="single" w:sz="8" w:space="0" w:color="E7E7E7"/>
              <w:left w:val="single" w:sz="2" w:space="0" w:color="E7E7E7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Привлечение некоммерческих организаций, общественных объединений, союзов предпринимателей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выработке предложений по вопросам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single" w:sz="8" w:space="0" w:color="E7E7E7"/>
              <w:left w:val="single" w:sz="2" w:space="0" w:color="E7E7E7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</w:t>
            </w:r>
          </w:p>
        </w:tc>
        <w:tc>
          <w:tcPr>
            <w:tcW w:w="5633" w:type="dxa"/>
            <w:tcBorders>
              <w:top w:val="single" w:sz="8" w:space="0" w:color="E7E7E7"/>
              <w:left w:val="single" w:sz="2" w:space="0" w:color="E7E7E7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Совет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37DA4" w:rsidRDefault="006D090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предпринимательству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</w:t>
            </w:r>
            <w:proofErr w:type="gramEnd"/>
          </w:p>
          <w:p w:rsidR="00B37DA4" w:rsidRDefault="006D090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Администрации </w:t>
            </w:r>
          </w:p>
          <w:p w:rsidR="00B37DA4" w:rsidRDefault="006D090B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</w:t>
            </w:r>
          </w:p>
          <w:p w:rsidR="00B37DA4" w:rsidRDefault="006D090B">
            <w:pPr>
              <w:spacing w:before="100" w:after="15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поселения</w:t>
            </w:r>
          </w:p>
        </w:tc>
      </w:tr>
      <w:tr w:rsidR="00B37DA4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B37DA4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B37D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7DA4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1.5.</w:t>
            </w: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и развитие организационной поддержки субъектов малого и среднего предпринимательства,</w:t>
            </w:r>
          </w:p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Публикации в СМИ, направленные на реализацию интересов предпринимателей </w:t>
            </w: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3,0</w:t>
            </w: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Галичинское</w:t>
            </w:r>
            <w:proofErr w:type="spellEnd"/>
          </w:p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сельское поселение</w:t>
            </w:r>
          </w:p>
        </w:tc>
      </w:tr>
      <w:tr w:rsidR="00B37DA4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1.6.</w:t>
            </w: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Формирование реестра субъектов малого и среднего предпринимательства - получателей поддержки</w:t>
            </w: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Администрация </w:t>
            </w:r>
          </w:p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Галичинского</w:t>
            </w:r>
            <w:proofErr w:type="spellEnd"/>
          </w:p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сельского поселения</w:t>
            </w:r>
          </w:p>
        </w:tc>
      </w:tr>
      <w:tr w:rsidR="00B37DA4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B37DA4"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2" w:space="0" w:color="E7E7E7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2. </w:t>
            </w: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6D090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деятельности инфраструктуры поддержки субъектов малого и среднего предпринимательства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сельском поселении. Информационная поддержка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B37D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B37D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B37D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7DA4"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B37DA4">
            <w:pPr>
              <w:spacing w:before="30" w:after="30" w:line="27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4" w:space="0" w:color="000000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B37D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4" w:space="0" w:color="000000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B37D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4" w:space="0" w:color="000000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B37D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4" w:space="0" w:color="000000"/>
              <w:right w:val="single" w:sz="2" w:space="0" w:color="E7E7E7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37DA4" w:rsidRDefault="00B37D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37DA4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2.1.</w:t>
            </w: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Ведение раздела «Предпринимательство»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Информационное обеспечение субъектов малого и среднего предпринимательст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ва</w:t>
            </w: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</w:t>
            </w: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</w:t>
            </w:r>
          </w:p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сельского поселения</w:t>
            </w:r>
          </w:p>
        </w:tc>
      </w:tr>
      <w:tr w:rsidR="00B37DA4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2.2.</w:t>
            </w: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Содействие развитию малого и среднего предпринимательства</w:t>
            </w: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</w:t>
            </w:r>
          </w:p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Галичинского</w:t>
            </w:r>
            <w:proofErr w:type="spellEnd"/>
          </w:p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</w:tr>
      <w:tr w:rsidR="00B37DA4">
        <w:trPr>
          <w:trHeight w:val="1"/>
        </w:trPr>
        <w:tc>
          <w:tcPr>
            <w:tcW w:w="644" w:type="dxa"/>
            <w:tcBorders>
              <w:top w:val="single" w:sz="2" w:space="0" w:color="E7E7E7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2.3.</w:t>
            </w:r>
          </w:p>
        </w:tc>
        <w:tc>
          <w:tcPr>
            <w:tcW w:w="3685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привлечение предпринимателей сферы торговли и услуг к проведению праздничных мероприятий, </w:t>
            </w:r>
          </w:p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финансирование проведения таких мероприятий.</w:t>
            </w:r>
          </w:p>
        </w:tc>
        <w:tc>
          <w:tcPr>
            <w:tcW w:w="2268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Пропаганда (популяризация) достижений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3,0</w:t>
            </w:r>
          </w:p>
        </w:tc>
        <w:tc>
          <w:tcPr>
            <w:tcW w:w="5633" w:type="dxa"/>
            <w:tcBorders>
              <w:top w:val="single" w:sz="2" w:space="0" w:color="E7E7E7"/>
              <w:left w:val="single" w:sz="2" w:space="0" w:color="E7E7E7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Администрация</w:t>
            </w:r>
          </w:p>
          <w:p w:rsidR="00B37DA4" w:rsidRDefault="006D090B">
            <w:pPr>
              <w:spacing w:before="100" w:after="150" w:line="27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Галичинского</w:t>
            </w:r>
            <w:proofErr w:type="spellEnd"/>
          </w:p>
          <w:p w:rsidR="00B37DA4" w:rsidRDefault="006D090B">
            <w:pPr>
              <w:spacing w:before="100" w:after="150" w:line="27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сельского поселения</w:t>
            </w:r>
          </w:p>
        </w:tc>
      </w:tr>
    </w:tbl>
    <w:p w:rsidR="00B37DA4" w:rsidRDefault="00B37DA4">
      <w:pPr>
        <w:rPr>
          <w:rFonts w:ascii="Calibri" w:eastAsia="Calibri" w:hAnsi="Calibri" w:cs="Calibri"/>
        </w:rPr>
      </w:pPr>
    </w:p>
    <w:p w:rsidR="00B37DA4" w:rsidRDefault="006D090B">
      <w:pPr>
        <w:spacing w:after="24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Реализация мер по содействию развитию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сельском поселении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2. Основные цели и задачи Программы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Основными целями Программы являются: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содействие развитию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поселения;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оказание содействия субъектам малого и среднего предпринимательства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 в продвижении производимых ими товаров (работ, услуг);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обеспечение занятости и 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самозанятости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поселения;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увеличение доли производимых субъектами малого и среднего предпринимательства товаров (работ, услуг) в объеме производимой предприятиями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 продукции;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достижение баланса интересов бизнеса и уровня налогообложения для субъектов малого и среднего предпринимательства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поселения.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Задачи, которые необходимо решить для достижения поставленных целей: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создание благоприятных условий для развития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сельском поселении;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развитие инфраструктуры поддержки субъектов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сельском поселении;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информационная поддержка субъектов малого и среднего предпринимательства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 и организаций, образующих инфраструктуру поддержки субъектов малого и среднего предпринимательства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поселения;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консультационная и организационная поддержка субъектов малого и среднего предпринимательства; 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пропаганда (популяризация) предпринимательской деятельности.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Срок реализации Программы – 201</w:t>
      </w:r>
      <w:r w:rsidR="008A307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8-2020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гг., реализация осуществляется раздельно по годам.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5. Перечень программных мероприятий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Система программных мероприятий представлена следующими направлениями: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создание и учреждение новых мероприятий, фирм, организаций, решение организационных вопросов, принятие нормативно – правовой базы для успешного функционирования вновь созданных мероприятий, экономически обоснованное их расположение на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поселения;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создание условий для привлечения в экономику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 инвесторов с целью создания конкурентоспособных структур;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расширение производственных мощностей на базе функционирующих предприятий;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расширение налогооблагаемой базы, с целью увеличения поступлений в бюджет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сельского поселения;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снижение уровня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  <w:shd w:val="clear" w:color="auto" w:fill="FFFFFF"/>
          </w:rPr>
          <w:t>безработицы</w:t>
        </w:r>
      </w:hyperlink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производство новых видов конкурентоспособной продукции, услуг с целью выхода на новые рынки сбыта;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- трудоустройство населения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сельского поселения;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- увеличение среднемесячной заработной платы;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совершенствование внешней среды развития малого предпринимательства;</w:t>
      </w:r>
    </w:p>
    <w:p w:rsidR="00B37DA4" w:rsidRDefault="006D090B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- развитие субъектов малого и среднего предпринимательства;</w:t>
      </w:r>
    </w:p>
    <w:p w:rsidR="00B37DA4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37DA4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37DA4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37DA4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37DA4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37DA4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37DA4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37DA4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37DA4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37DA4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37DA4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A3070" w:rsidRDefault="006D090B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</w:t>
      </w:r>
    </w:p>
    <w:p w:rsidR="008A3070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A3070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A3070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A3070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A3070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A3070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A3070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A3070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A3070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A3070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A3070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A3070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A3070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A3070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A3070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A3070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A3070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A3070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37DA4" w:rsidRDefault="008A3070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 xml:space="preserve">                                                                                       </w:t>
      </w:r>
      <w:r w:rsidR="006D090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Приложение №2 к постановлению </w:t>
      </w:r>
    </w:p>
    <w:p w:rsidR="00B37DA4" w:rsidRDefault="006D090B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B37DA4" w:rsidRDefault="006D090B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с/поселения </w:t>
      </w:r>
    </w:p>
    <w:p w:rsidR="00B37DA4" w:rsidRDefault="006D090B">
      <w:pPr>
        <w:spacing w:after="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                                                                                             </w:t>
      </w:r>
      <w:r w:rsidR="008A307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_______________________</w:t>
      </w:r>
      <w:proofErr w:type="gramStart"/>
      <w:r w:rsidR="008A307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</w:t>
      </w:r>
      <w:proofErr w:type="gramEnd"/>
      <w:r w:rsidR="008A307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 №___</w:t>
      </w:r>
    </w:p>
    <w:p w:rsidR="00B37DA4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37DA4" w:rsidRDefault="006D090B">
      <w:pPr>
        <w:tabs>
          <w:tab w:val="left" w:pos="2556"/>
        </w:tabs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  <w:t xml:space="preserve">                 СПИСОК</w:t>
      </w:r>
    </w:p>
    <w:p w:rsidR="00B37DA4" w:rsidRDefault="006D090B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Совета по предпринимательству при администрации </w:t>
      </w:r>
    </w:p>
    <w:p w:rsidR="00B37DA4" w:rsidRDefault="006D090B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</w:p>
    <w:p w:rsidR="00B37DA4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37DA4" w:rsidRDefault="006D090B">
      <w:pPr>
        <w:numPr>
          <w:ilvl w:val="0"/>
          <w:numId w:val="1"/>
        </w:numPr>
        <w:spacing w:before="100" w:after="150" w:line="33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Харыбина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Евстафьевна</w:t>
      </w:r>
      <w:proofErr w:type="spellEnd"/>
    </w:p>
    <w:p w:rsidR="00B37DA4" w:rsidRDefault="006D090B">
      <w:pPr>
        <w:numPr>
          <w:ilvl w:val="0"/>
          <w:numId w:val="1"/>
        </w:numPr>
        <w:spacing w:before="100" w:after="150" w:line="33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Яшина Светлана Викторовна</w:t>
      </w:r>
    </w:p>
    <w:p w:rsidR="00B37DA4" w:rsidRDefault="006D090B">
      <w:pPr>
        <w:numPr>
          <w:ilvl w:val="0"/>
          <w:numId w:val="1"/>
        </w:numPr>
        <w:spacing w:before="100" w:after="150" w:line="33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Хвалькова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Наталья Владимировна</w:t>
      </w:r>
    </w:p>
    <w:p w:rsidR="00B37DA4" w:rsidRDefault="006D090B">
      <w:pPr>
        <w:numPr>
          <w:ilvl w:val="0"/>
          <w:numId w:val="1"/>
        </w:numPr>
        <w:spacing w:before="100" w:after="150" w:line="33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Усачев Сергей Васильевич</w:t>
      </w:r>
    </w:p>
    <w:p w:rsidR="00B37DA4" w:rsidRDefault="006D090B">
      <w:pPr>
        <w:numPr>
          <w:ilvl w:val="0"/>
          <w:numId w:val="1"/>
        </w:numPr>
        <w:spacing w:before="100" w:after="150" w:line="33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Багашев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Адам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Газайлиевич</w:t>
      </w:r>
      <w:proofErr w:type="spellEnd"/>
    </w:p>
    <w:bookmarkEnd w:id="0"/>
    <w:p w:rsidR="00B37DA4" w:rsidRDefault="00B37DA4">
      <w:pPr>
        <w:spacing w:before="100" w:after="150" w:line="33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sectPr w:rsidR="00B3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F3883"/>
    <w:multiLevelType w:val="multilevel"/>
    <w:tmpl w:val="6450C6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7DA4"/>
    <w:rsid w:val="00363A0B"/>
    <w:rsid w:val="006B4C14"/>
    <w:rsid w:val="006D090B"/>
    <w:rsid w:val="008178A9"/>
    <w:rsid w:val="008A3070"/>
    <w:rsid w:val="00B37DA4"/>
    <w:rsid w:val="00DC6A18"/>
    <w:rsid w:val="00E92533"/>
    <w:rsid w:val="00F2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web.ru/text/category/tcelevie_programmi/" TargetMode="External"/><Relationship Id="rId13" Type="http://schemas.openxmlformats.org/officeDocument/2006/relationships/hyperlink" Target="http://pandiaweb.ru/text/category/maloe_predprinimatelmzstv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web.ru/text/category/srednee_predprinimatelmzstvo/" TargetMode="External"/><Relationship Id="rId12" Type="http://schemas.openxmlformats.org/officeDocument/2006/relationships/hyperlink" Target="http://pandiaweb.ru/text/category/sotcialmzno_yekonomicheskoe_razviti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web.ru/text/category/programmi_razvitiya/" TargetMode="External"/><Relationship Id="rId11" Type="http://schemas.openxmlformats.org/officeDocument/2006/relationships/hyperlink" Target="http://pandiaweb.ru/text/category/obshestvenno_gosudarstvennie_obtzedineni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web.ru/text/category/nekommercheskie_organizatc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web.ru/text/category/organi_mestnogo_samoupravleniya/" TargetMode="External"/><Relationship Id="rId14" Type="http://schemas.openxmlformats.org/officeDocument/2006/relationships/hyperlink" Target="http://pandiaweb.ru/text/category/bezrabotitc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2018-04-13T11:42:00Z</cp:lastPrinted>
  <dcterms:created xsi:type="dcterms:W3CDTF">2018-04-13T06:25:00Z</dcterms:created>
  <dcterms:modified xsi:type="dcterms:W3CDTF">2018-05-25T07:14:00Z</dcterms:modified>
</cp:coreProperties>
</file>