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90" w:rsidRDefault="00CA6590" w:rsidP="00C606CB">
      <w:pPr>
        <w:pStyle w:val="1"/>
      </w:pPr>
    </w:p>
    <w:p w:rsidR="00CA6590" w:rsidRPr="007147D5" w:rsidRDefault="00CA6590" w:rsidP="007147D5">
      <w:pPr>
        <w:tabs>
          <w:tab w:val="center" w:pos="4818"/>
          <w:tab w:val="left" w:pos="8415"/>
        </w:tabs>
        <w:jc w:val="center"/>
        <w:rPr>
          <w:rFonts w:ascii="Arial" w:hAnsi="Arial" w:cs="Arial"/>
          <w:i/>
          <w:sz w:val="24"/>
        </w:rPr>
      </w:pPr>
      <w:r w:rsidRPr="007147D5">
        <w:rPr>
          <w:rFonts w:ascii="Arial" w:hAnsi="Arial" w:cs="Arial"/>
          <w:caps/>
          <w:sz w:val="24"/>
        </w:rPr>
        <w:t>Администрация</w:t>
      </w:r>
    </w:p>
    <w:p w:rsidR="00CA6590" w:rsidRPr="007147D5" w:rsidRDefault="003D5861" w:rsidP="007147D5">
      <w:pPr>
        <w:jc w:val="center"/>
        <w:rPr>
          <w:rFonts w:ascii="Arial" w:hAnsi="Arial" w:cs="Arial"/>
          <w:sz w:val="24"/>
        </w:rPr>
      </w:pPr>
      <w:r w:rsidRPr="007147D5">
        <w:rPr>
          <w:rFonts w:ascii="Arial" w:hAnsi="Arial" w:cs="Arial"/>
          <w:sz w:val="24"/>
        </w:rPr>
        <w:t>ОСИКОВСКОГО</w:t>
      </w:r>
      <w:r w:rsidR="00A32E82" w:rsidRPr="007147D5">
        <w:rPr>
          <w:rFonts w:ascii="Arial" w:hAnsi="Arial" w:cs="Arial"/>
          <w:sz w:val="24"/>
        </w:rPr>
        <w:t xml:space="preserve"> </w:t>
      </w:r>
      <w:r w:rsidR="00CA6590" w:rsidRPr="007147D5">
        <w:rPr>
          <w:rFonts w:ascii="Arial" w:hAnsi="Arial" w:cs="Arial"/>
          <w:sz w:val="24"/>
        </w:rPr>
        <w:t xml:space="preserve"> СЕЛЬСКОГО ПОСЕЛЕНИЯ</w:t>
      </w:r>
    </w:p>
    <w:p w:rsidR="00CA6590" w:rsidRPr="007147D5" w:rsidRDefault="00A32E82" w:rsidP="007147D5">
      <w:pPr>
        <w:jc w:val="center"/>
        <w:rPr>
          <w:rFonts w:ascii="Arial" w:hAnsi="Arial" w:cs="Arial"/>
          <w:sz w:val="24"/>
        </w:rPr>
      </w:pPr>
      <w:r w:rsidRPr="007147D5">
        <w:rPr>
          <w:rFonts w:ascii="Arial" w:hAnsi="Arial" w:cs="Arial"/>
          <w:sz w:val="24"/>
        </w:rPr>
        <w:t xml:space="preserve">КАНТЕМИРОВСКОГО </w:t>
      </w:r>
      <w:r w:rsidR="00CA6590" w:rsidRPr="007147D5">
        <w:rPr>
          <w:rFonts w:ascii="Arial" w:hAnsi="Arial" w:cs="Arial"/>
          <w:sz w:val="24"/>
        </w:rPr>
        <w:t xml:space="preserve"> МУНИЦИПАЛЬНОГО РАЙОНА</w:t>
      </w:r>
    </w:p>
    <w:p w:rsidR="00CA6590" w:rsidRPr="007147D5" w:rsidRDefault="00CA6590" w:rsidP="007147D5">
      <w:pPr>
        <w:jc w:val="center"/>
        <w:rPr>
          <w:rFonts w:ascii="Arial" w:hAnsi="Arial" w:cs="Arial"/>
          <w:sz w:val="24"/>
        </w:rPr>
      </w:pPr>
      <w:r w:rsidRPr="007147D5">
        <w:rPr>
          <w:rFonts w:ascii="Arial" w:hAnsi="Arial" w:cs="Arial"/>
          <w:sz w:val="24"/>
        </w:rPr>
        <w:t>ВОРОНЕЖСКОЙ ОБЛАСТИ</w:t>
      </w:r>
    </w:p>
    <w:p w:rsidR="00CA6590" w:rsidRPr="007147D5" w:rsidRDefault="00CA6590" w:rsidP="007147D5">
      <w:pPr>
        <w:jc w:val="center"/>
        <w:rPr>
          <w:rFonts w:ascii="Arial" w:hAnsi="Arial" w:cs="Arial"/>
          <w:sz w:val="24"/>
        </w:rPr>
      </w:pPr>
    </w:p>
    <w:p w:rsidR="00CA6590" w:rsidRPr="007147D5" w:rsidRDefault="00CA6590" w:rsidP="007147D5">
      <w:pPr>
        <w:ind w:firstLine="142"/>
        <w:jc w:val="center"/>
        <w:rPr>
          <w:rFonts w:ascii="Arial" w:hAnsi="Arial" w:cs="Arial"/>
          <w:sz w:val="24"/>
        </w:rPr>
      </w:pPr>
      <w:r w:rsidRPr="007147D5">
        <w:rPr>
          <w:rFonts w:ascii="Arial" w:hAnsi="Arial" w:cs="Arial"/>
          <w:sz w:val="24"/>
        </w:rPr>
        <w:t>ПОСТАНОВЛЕНИЕ</w:t>
      </w:r>
    </w:p>
    <w:p w:rsidR="00CA6590" w:rsidRPr="007147D5" w:rsidRDefault="00CA6590" w:rsidP="00353268">
      <w:pPr>
        <w:pStyle w:val="2"/>
        <w:ind w:right="3967"/>
        <w:jc w:val="left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1"/>
      </w:tblGrid>
      <w:tr w:rsidR="00CA6590" w:rsidRPr="007147D5">
        <w:trPr>
          <w:trHeight w:val="2924"/>
        </w:trPr>
        <w:tc>
          <w:tcPr>
            <w:tcW w:w="5481" w:type="dxa"/>
          </w:tcPr>
          <w:p w:rsidR="0024102B" w:rsidRPr="007147D5" w:rsidRDefault="00CA6590" w:rsidP="00353268">
            <w:pPr>
              <w:rPr>
                <w:rFonts w:ascii="Arial" w:hAnsi="Arial" w:cs="Arial"/>
                <w:sz w:val="24"/>
              </w:rPr>
            </w:pPr>
            <w:r w:rsidRPr="007147D5">
              <w:rPr>
                <w:rFonts w:ascii="Arial" w:hAnsi="Arial" w:cs="Arial"/>
                <w:sz w:val="24"/>
              </w:rPr>
              <w:t xml:space="preserve"> </w:t>
            </w:r>
            <w:r w:rsidR="007147D5" w:rsidRPr="007147D5">
              <w:rPr>
                <w:rFonts w:ascii="Arial" w:hAnsi="Arial" w:cs="Arial"/>
                <w:sz w:val="24"/>
              </w:rPr>
              <w:t>От 26.07.</w:t>
            </w:r>
            <w:r w:rsidRPr="007147D5">
              <w:rPr>
                <w:rFonts w:ascii="Arial" w:hAnsi="Arial" w:cs="Arial"/>
                <w:sz w:val="24"/>
              </w:rPr>
              <w:t>201</w:t>
            </w:r>
            <w:r w:rsidR="00353268" w:rsidRPr="007147D5">
              <w:rPr>
                <w:rFonts w:ascii="Arial" w:hAnsi="Arial" w:cs="Arial"/>
                <w:sz w:val="24"/>
              </w:rPr>
              <w:t>9</w:t>
            </w:r>
            <w:r w:rsidRPr="007147D5">
              <w:rPr>
                <w:rFonts w:ascii="Arial" w:hAnsi="Arial" w:cs="Arial"/>
                <w:sz w:val="24"/>
              </w:rPr>
              <w:t xml:space="preserve"> года</w:t>
            </w:r>
            <w:r w:rsidR="0024102B" w:rsidRPr="007147D5">
              <w:rPr>
                <w:rFonts w:ascii="Arial" w:hAnsi="Arial" w:cs="Arial"/>
                <w:sz w:val="24"/>
              </w:rPr>
              <w:t xml:space="preserve"> </w:t>
            </w:r>
            <w:r w:rsidRPr="007147D5">
              <w:rPr>
                <w:rFonts w:ascii="Arial" w:hAnsi="Arial" w:cs="Arial"/>
                <w:sz w:val="24"/>
              </w:rPr>
              <w:t xml:space="preserve"> №</w:t>
            </w:r>
            <w:r w:rsidR="007147D5" w:rsidRPr="007147D5">
              <w:rPr>
                <w:rFonts w:ascii="Arial" w:hAnsi="Arial" w:cs="Arial"/>
                <w:sz w:val="24"/>
              </w:rPr>
              <w:t xml:space="preserve"> 29</w:t>
            </w:r>
            <w:r w:rsidRPr="007147D5">
              <w:rPr>
                <w:rFonts w:ascii="Arial" w:hAnsi="Arial" w:cs="Arial"/>
                <w:sz w:val="24"/>
              </w:rPr>
              <w:t xml:space="preserve"> </w:t>
            </w:r>
          </w:p>
          <w:p w:rsidR="00CA6590" w:rsidRPr="007147D5" w:rsidRDefault="00CA6590" w:rsidP="00353268">
            <w:pPr>
              <w:rPr>
                <w:rFonts w:ascii="Arial" w:hAnsi="Arial" w:cs="Arial"/>
                <w:i/>
                <w:sz w:val="24"/>
              </w:rPr>
            </w:pPr>
            <w:r w:rsidRPr="007147D5"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 w:rsidR="003D5861" w:rsidRPr="007147D5">
              <w:rPr>
                <w:rFonts w:ascii="Arial" w:hAnsi="Arial" w:cs="Arial"/>
                <w:sz w:val="24"/>
              </w:rPr>
              <w:t>Осиковка</w:t>
            </w:r>
            <w:proofErr w:type="spellEnd"/>
          </w:p>
          <w:p w:rsidR="00CA6590" w:rsidRPr="007147D5" w:rsidRDefault="00CA6590" w:rsidP="00353268">
            <w:pPr>
              <w:pStyle w:val="a4"/>
              <w:snapToGrid w:val="0"/>
              <w:rPr>
                <w:rFonts w:ascii="Arial" w:hAnsi="Arial" w:cs="Arial"/>
              </w:rPr>
            </w:pPr>
          </w:p>
          <w:p w:rsidR="00CA6590" w:rsidRPr="007147D5" w:rsidRDefault="00CA6590" w:rsidP="00353268">
            <w:pPr>
              <w:rPr>
                <w:rFonts w:ascii="Arial" w:hAnsi="Arial" w:cs="Arial"/>
                <w:sz w:val="24"/>
              </w:rPr>
            </w:pPr>
            <w:r w:rsidRPr="007147D5">
              <w:rPr>
                <w:rFonts w:ascii="Arial" w:hAnsi="Arial" w:cs="Arial"/>
                <w:sz w:val="24"/>
              </w:rPr>
              <w:t>О</w:t>
            </w:r>
            <w:r w:rsidR="003251A3" w:rsidRPr="007147D5">
              <w:rPr>
                <w:rFonts w:ascii="Arial" w:hAnsi="Arial" w:cs="Arial"/>
                <w:sz w:val="24"/>
              </w:rPr>
              <w:t xml:space="preserve"> внесении в реестр собственности</w:t>
            </w:r>
            <w:r w:rsidR="003D5861" w:rsidRPr="007147D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3D5861" w:rsidRPr="007147D5">
              <w:rPr>
                <w:rFonts w:ascii="Arial" w:hAnsi="Arial" w:cs="Arial"/>
                <w:sz w:val="24"/>
              </w:rPr>
              <w:t>Осиковского</w:t>
            </w:r>
            <w:proofErr w:type="spellEnd"/>
            <w:r w:rsidR="003251A3" w:rsidRPr="007147D5">
              <w:rPr>
                <w:rFonts w:ascii="Arial" w:hAnsi="Arial" w:cs="Arial"/>
                <w:sz w:val="24"/>
              </w:rPr>
              <w:t xml:space="preserve"> сельского поселения</w:t>
            </w:r>
          </w:p>
          <w:p w:rsidR="00CA6590" w:rsidRPr="007147D5" w:rsidRDefault="007E0CBD" w:rsidP="00353268">
            <w:pPr>
              <w:rPr>
                <w:rFonts w:ascii="Arial" w:hAnsi="Arial" w:cs="Arial"/>
                <w:sz w:val="24"/>
              </w:rPr>
            </w:pPr>
            <w:r w:rsidRPr="007147D5">
              <w:rPr>
                <w:rFonts w:ascii="Arial" w:hAnsi="Arial" w:cs="Arial"/>
                <w:sz w:val="24"/>
              </w:rPr>
              <w:t xml:space="preserve">Кантемировского </w:t>
            </w:r>
            <w:r w:rsidR="003251A3" w:rsidRPr="007147D5">
              <w:rPr>
                <w:rFonts w:ascii="Arial" w:hAnsi="Arial" w:cs="Arial"/>
                <w:sz w:val="24"/>
              </w:rPr>
              <w:t xml:space="preserve"> муниципального района</w:t>
            </w:r>
            <w:r w:rsidRPr="007147D5">
              <w:rPr>
                <w:rFonts w:ascii="Arial" w:hAnsi="Arial" w:cs="Arial"/>
                <w:sz w:val="24"/>
              </w:rPr>
              <w:t xml:space="preserve"> </w:t>
            </w:r>
            <w:r w:rsidR="003251A3" w:rsidRPr="007147D5">
              <w:rPr>
                <w:rFonts w:ascii="Arial" w:hAnsi="Arial" w:cs="Arial"/>
                <w:sz w:val="24"/>
              </w:rPr>
              <w:t>Воронежской области</w:t>
            </w:r>
            <w:r w:rsidR="000037F8" w:rsidRPr="007147D5">
              <w:rPr>
                <w:rFonts w:ascii="Arial" w:hAnsi="Arial" w:cs="Arial"/>
                <w:sz w:val="24"/>
              </w:rPr>
              <w:t xml:space="preserve"> </w:t>
            </w:r>
            <w:r w:rsidR="00CA6590" w:rsidRPr="007147D5">
              <w:rPr>
                <w:rFonts w:ascii="Arial" w:hAnsi="Arial" w:cs="Arial"/>
                <w:sz w:val="24"/>
              </w:rPr>
              <w:t xml:space="preserve">земельных </w:t>
            </w:r>
            <w:r w:rsidR="000037F8" w:rsidRPr="007147D5">
              <w:rPr>
                <w:rFonts w:ascii="Arial" w:hAnsi="Arial" w:cs="Arial"/>
                <w:sz w:val="24"/>
              </w:rPr>
              <w:t>у</w:t>
            </w:r>
            <w:r w:rsidR="00315941" w:rsidRPr="007147D5">
              <w:rPr>
                <w:rFonts w:ascii="Arial" w:hAnsi="Arial" w:cs="Arial"/>
                <w:sz w:val="24"/>
              </w:rPr>
              <w:t>частков</w:t>
            </w:r>
          </w:p>
          <w:p w:rsidR="00CA6590" w:rsidRPr="007147D5" w:rsidRDefault="00CA6590" w:rsidP="00353268">
            <w:pPr>
              <w:pStyle w:val="a4"/>
              <w:snapToGrid w:val="0"/>
              <w:rPr>
                <w:rFonts w:ascii="Arial" w:hAnsi="Arial" w:cs="Arial"/>
              </w:rPr>
            </w:pPr>
          </w:p>
        </w:tc>
      </w:tr>
    </w:tbl>
    <w:p w:rsidR="007147D5" w:rsidRPr="007147D5" w:rsidRDefault="007147D5" w:rsidP="007147D5">
      <w:pPr>
        <w:spacing w:line="34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 w:rsidR="000F3670" w:rsidRPr="007147D5">
        <w:rPr>
          <w:rFonts w:ascii="Arial" w:hAnsi="Arial" w:cs="Arial"/>
          <w:sz w:val="24"/>
        </w:rPr>
        <w:t xml:space="preserve">В соответствии с Федеральным законом </w:t>
      </w:r>
      <w:r w:rsidR="00514030" w:rsidRPr="007147D5">
        <w:rPr>
          <w:rFonts w:ascii="Arial" w:hAnsi="Arial" w:cs="Arial"/>
          <w:sz w:val="24"/>
        </w:rPr>
        <w:t xml:space="preserve"> от 24 июля 2002года №</w:t>
      </w:r>
      <w:r w:rsidR="00D5564B" w:rsidRPr="007147D5">
        <w:rPr>
          <w:rFonts w:ascii="Arial" w:hAnsi="Arial" w:cs="Arial"/>
          <w:sz w:val="24"/>
        </w:rPr>
        <w:t xml:space="preserve"> </w:t>
      </w:r>
      <w:r w:rsidR="00514030" w:rsidRPr="007147D5">
        <w:rPr>
          <w:rFonts w:ascii="Arial" w:hAnsi="Arial" w:cs="Arial"/>
          <w:sz w:val="24"/>
        </w:rPr>
        <w:t>101-</w:t>
      </w:r>
      <w:r w:rsidR="00353268" w:rsidRPr="007147D5">
        <w:rPr>
          <w:rFonts w:ascii="Arial" w:hAnsi="Arial" w:cs="Arial"/>
          <w:sz w:val="24"/>
        </w:rPr>
        <w:t xml:space="preserve">     </w:t>
      </w:r>
      <w:r w:rsidR="00514030" w:rsidRPr="007147D5">
        <w:rPr>
          <w:rFonts w:ascii="Arial" w:hAnsi="Arial" w:cs="Arial"/>
          <w:sz w:val="24"/>
        </w:rPr>
        <w:t>ФЗ «Об обороте земель сельскохозяйственного назначения</w:t>
      </w:r>
      <w:r w:rsidR="000F3670" w:rsidRPr="007147D5">
        <w:rPr>
          <w:rFonts w:ascii="Arial" w:hAnsi="Arial" w:cs="Arial"/>
          <w:sz w:val="24"/>
        </w:rPr>
        <w:t>»</w:t>
      </w:r>
      <w:r w:rsidRPr="007147D5">
        <w:rPr>
          <w:rFonts w:ascii="Arial" w:hAnsi="Arial" w:cs="Arial"/>
          <w:sz w:val="24"/>
        </w:rPr>
        <w:t xml:space="preserve"> администрация </w:t>
      </w:r>
      <w:proofErr w:type="spellStart"/>
      <w:r w:rsidRPr="007147D5">
        <w:rPr>
          <w:rFonts w:ascii="Arial" w:hAnsi="Arial" w:cs="Arial"/>
          <w:sz w:val="24"/>
        </w:rPr>
        <w:t>Осиковского</w:t>
      </w:r>
      <w:proofErr w:type="spellEnd"/>
      <w:r w:rsidRPr="007147D5">
        <w:rPr>
          <w:rFonts w:ascii="Arial" w:hAnsi="Arial" w:cs="Arial"/>
          <w:sz w:val="24"/>
        </w:rPr>
        <w:t xml:space="preserve"> сельского поселения Кантемировского  муниципального района                                                                                              </w:t>
      </w:r>
    </w:p>
    <w:p w:rsidR="007147D5" w:rsidRPr="007147D5" w:rsidRDefault="007147D5" w:rsidP="007147D5">
      <w:pPr>
        <w:spacing w:line="340" w:lineRule="exact"/>
        <w:jc w:val="both"/>
        <w:rPr>
          <w:rFonts w:ascii="Arial" w:hAnsi="Arial" w:cs="Arial"/>
          <w:b/>
          <w:sz w:val="24"/>
        </w:rPr>
      </w:pPr>
      <w:r w:rsidRPr="007147D5">
        <w:rPr>
          <w:rFonts w:ascii="Arial" w:hAnsi="Arial" w:cs="Arial"/>
          <w:sz w:val="24"/>
        </w:rPr>
        <w:t xml:space="preserve"> Воронежской области</w:t>
      </w:r>
    </w:p>
    <w:p w:rsidR="007147D5" w:rsidRPr="007147D5" w:rsidRDefault="007147D5" w:rsidP="007147D5">
      <w:pPr>
        <w:jc w:val="both"/>
        <w:rPr>
          <w:rFonts w:ascii="Arial" w:hAnsi="Arial" w:cs="Arial"/>
          <w:sz w:val="24"/>
        </w:rPr>
      </w:pPr>
      <w:r w:rsidRPr="007147D5">
        <w:rPr>
          <w:rFonts w:ascii="Arial" w:hAnsi="Arial" w:cs="Arial"/>
          <w:sz w:val="24"/>
        </w:rPr>
        <w:t xml:space="preserve">  ПОСТАНОВЛЯЕТ:</w:t>
      </w:r>
    </w:p>
    <w:p w:rsidR="00353268" w:rsidRPr="007147D5" w:rsidRDefault="00353268" w:rsidP="007147D5">
      <w:pPr>
        <w:jc w:val="both"/>
        <w:rPr>
          <w:rFonts w:ascii="Arial" w:hAnsi="Arial" w:cs="Arial"/>
          <w:sz w:val="24"/>
        </w:rPr>
      </w:pPr>
      <w:r w:rsidRPr="007147D5">
        <w:rPr>
          <w:rFonts w:ascii="Arial" w:hAnsi="Arial" w:cs="Arial"/>
          <w:sz w:val="24"/>
        </w:rPr>
        <w:t xml:space="preserve"> </w:t>
      </w:r>
      <w:r w:rsidR="003A5E4C" w:rsidRPr="007147D5">
        <w:rPr>
          <w:rFonts w:ascii="Arial" w:hAnsi="Arial" w:cs="Arial"/>
          <w:sz w:val="24"/>
        </w:rPr>
        <w:t>1.</w:t>
      </w:r>
      <w:r w:rsidRPr="007147D5">
        <w:rPr>
          <w:rFonts w:ascii="Arial" w:hAnsi="Arial" w:cs="Arial"/>
          <w:sz w:val="24"/>
        </w:rPr>
        <w:t xml:space="preserve">  </w:t>
      </w:r>
      <w:r w:rsidR="000F3670" w:rsidRPr="007147D5">
        <w:rPr>
          <w:rFonts w:ascii="Arial" w:hAnsi="Arial" w:cs="Arial"/>
          <w:sz w:val="24"/>
        </w:rPr>
        <w:t xml:space="preserve">Внести в Реестр собственности </w:t>
      </w:r>
      <w:proofErr w:type="spellStart"/>
      <w:r w:rsidR="003D5861" w:rsidRPr="007147D5">
        <w:rPr>
          <w:rFonts w:ascii="Arial" w:hAnsi="Arial" w:cs="Arial"/>
          <w:sz w:val="24"/>
        </w:rPr>
        <w:t>Осиковского</w:t>
      </w:r>
      <w:proofErr w:type="spellEnd"/>
      <w:r w:rsidR="000F3670" w:rsidRPr="007147D5">
        <w:rPr>
          <w:rFonts w:ascii="Arial" w:hAnsi="Arial" w:cs="Arial"/>
          <w:sz w:val="24"/>
        </w:rPr>
        <w:t xml:space="preserve"> сельского поселения</w:t>
      </w:r>
      <w:r w:rsidR="00D5564B" w:rsidRPr="007147D5">
        <w:rPr>
          <w:rFonts w:ascii="Arial" w:hAnsi="Arial" w:cs="Arial"/>
          <w:sz w:val="24"/>
        </w:rPr>
        <w:t xml:space="preserve"> </w:t>
      </w:r>
      <w:r w:rsidRPr="007147D5">
        <w:rPr>
          <w:rFonts w:ascii="Arial" w:hAnsi="Arial" w:cs="Arial"/>
          <w:sz w:val="24"/>
        </w:rPr>
        <w:t xml:space="preserve">                                                                                                     </w:t>
      </w:r>
    </w:p>
    <w:p w:rsidR="000F3670" w:rsidRPr="007147D5" w:rsidRDefault="00A32E82" w:rsidP="007147D5">
      <w:pPr>
        <w:spacing w:line="340" w:lineRule="exact"/>
        <w:jc w:val="both"/>
        <w:rPr>
          <w:rFonts w:ascii="Arial" w:hAnsi="Arial" w:cs="Arial"/>
          <w:sz w:val="24"/>
        </w:rPr>
      </w:pPr>
      <w:r w:rsidRPr="007147D5">
        <w:rPr>
          <w:rFonts w:ascii="Arial" w:hAnsi="Arial" w:cs="Arial"/>
          <w:sz w:val="24"/>
        </w:rPr>
        <w:t xml:space="preserve"> Кантемировского </w:t>
      </w:r>
      <w:r w:rsidR="000F3670" w:rsidRPr="007147D5">
        <w:rPr>
          <w:rFonts w:ascii="Arial" w:hAnsi="Arial" w:cs="Arial"/>
          <w:sz w:val="24"/>
        </w:rPr>
        <w:t xml:space="preserve"> муниципального района </w:t>
      </w:r>
      <w:r w:rsidR="007147D5" w:rsidRPr="007147D5">
        <w:rPr>
          <w:rFonts w:ascii="Arial" w:hAnsi="Arial" w:cs="Arial"/>
          <w:sz w:val="24"/>
        </w:rPr>
        <w:t>Воронежской области</w:t>
      </w:r>
    </w:p>
    <w:p w:rsidR="00353268" w:rsidRPr="007147D5" w:rsidRDefault="00353268" w:rsidP="007147D5">
      <w:pPr>
        <w:jc w:val="both"/>
        <w:rPr>
          <w:rFonts w:ascii="Arial" w:hAnsi="Arial" w:cs="Arial"/>
          <w:sz w:val="24"/>
        </w:rPr>
      </w:pPr>
      <w:r w:rsidRPr="007147D5">
        <w:rPr>
          <w:rFonts w:ascii="Arial" w:hAnsi="Arial" w:cs="Arial"/>
          <w:sz w:val="24"/>
        </w:rPr>
        <w:t xml:space="preserve">  -  земельный участок, кадастровый номер 36:</w:t>
      </w:r>
      <w:r w:rsidR="00A32E82" w:rsidRPr="007147D5">
        <w:rPr>
          <w:rFonts w:ascii="Arial" w:hAnsi="Arial" w:cs="Arial"/>
          <w:sz w:val="24"/>
        </w:rPr>
        <w:t>12</w:t>
      </w:r>
      <w:r w:rsidR="003D5861" w:rsidRPr="007147D5">
        <w:rPr>
          <w:rFonts w:ascii="Arial" w:hAnsi="Arial" w:cs="Arial"/>
          <w:sz w:val="24"/>
        </w:rPr>
        <w:t>:0000000:3853, площадью 3983793</w:t>
      </w:r>
      <w:r w:rsidRPr="007147D5">
        <w:rPr>
          <w:rFonts w:ascii="Arial" w:hAnsi="Arial" w:cs="Arial"/>
          <w:sz w:val="24"/>
        </w:rPr>
        <w:t xml:space="preserve"> кв.м., расположенный по адресу</w:t>
      </w:r>
      <w:proofErr w:type="gramStart"/>
      <w:r w:rsidR="00553FA5" w:rsidRPr="007147D5">
        <w:rPr>
          <w:rFonts w:ascii="Arial" w:hAnsi="Arial" w:cs="Arial"/>
          <w:sz w:val="24"/>
        </w:rPr>
        <w:t xml:space="preserve"> :</w:t>
      </w:r>
      <w:proofErr w:type="gramEnd"/>
      <w:r w:rsidR="00553FA5" w:rsidRPr="007147D5">
        <w:rPr>
          <w:rFonts w:ascii="Arial" w:hAnsi="Arial" w:cs="Arial"/>
          <w:sz w:val="24"/>
        </w:rPr>
        <w:t xml:space="preserve"> Воронежская область, р-н Кантемировский</w:t>
      </w:r>
      <w:r w:rsidRPr="007147D5">
        <w:rPr>
          <w:rFonts w:ascii="Arial" w:hAnsi="Arial" w:cs="Arial"/>
          <w:sz w:val="24"/>
        </w:rPr>
        <w:t>,  категория земель - земли сельскохозяйственного назначения, с разрешенным использованием - для сельскохозяйственного использовани</w:t>
      </w:r>
      <w:r w:rsidR="00553FA5" w:rsidRPr="007147D5">
        <w:rPr>
          <w:rFonts w:ascii="Arial" w:hAnsi="Arial" w:cs="Arial"/>
          <w:sz w:val="24"/>
        </w:rPr>
        <w:t>я</w:t>
      </w:r>
      <w:r w:rsidRPr="007147D5">
        <w:rPr>
          <w:rFonts w:ascii="Arial" w:hAnsi="Arial" w:cs="Arial"/>
          <w:sz w:val="24"/>
        </w:rPr>
        <w:t>;</w:t>
      </w:r>
    </w:p>
    <w:p w:rsidR="00553FA5" w:rsidRPr="007147D5" w:rsidRDefault="00553FA5" w:rsidP="007147D5">
      <w:pPr>
        <w:jc w:val="both"/>
        <w:rPr>
          <w:rFonts w:ascii="Arial" w:hAnsi="Arial" w:cs="Arial"/>
          <w:sz w:val="24"/>
        </w:rPr>
      </w:pPr>
      <w:r w:rsidRPr="007147D5">
        <w:rPr>
          <w:rFonts w:ascii="Arial" w:hAnsi="Arial" w:cs="Arial"/>
          <w:sz w:val="24"/>
        </w:rPr>
        <w:t xml:space="preserve"> -  земельный участок, кадастровый номер 36:</w:t>
      </w:r>
      <w:r w:rsidR="003D5861" w:rsidRPr="007147D5">
        <w:rPr>
          <w:rFonts w:ascii="Arial" w:hAnsi="Arial" w:cs="Arial"/>
          <w:sz w:val="24"/>
        </w:rPr>
        <w:t>12:0000000:3839, площадью 166478</w:t>
      </w:r>
      <w:r w:rsidRPr="007147D5">
        <w:rPr>
          <w:rFonts w:ascii="Arial" w:hAnsi="Arial" w:cs="Arial"/>
          <w:sz w:val="24"/>
        </w:rPr>
        <w:t xml:space="preserve"> кв.м., расположенный по адресу</w:t>
      </w:r>
      <w:proofErr w:type="gramStart"/>
      <w:r w:rsidRPr="007147D5">
        <w:rPr>
          <w:rFonts w:ascii="Arial" w:hAnsi="Arial" w:cs="Arial"/>
          <w:sz w:val="24"/>
        </w:rPr>
        <w:t xml:space="preserve"> :</w:t>
      </w:r>
      <w:proofErr w:type="gramEnd"/>
      <w:r w:rsidRPr="007147D5">
        <w:rPr>
          <w:rFonts w:ascii="Arial" w:hAnsi="Arial" w:cs="Arial"/>
          <w:sz w:val="24"/>
        </w:rPr>
        <w:t xml:space="preserve"> Воронежская область, р-н Кантемировский, 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950B02" w:rsidRPr="007147D5" w:rsidRDefault="00950B02" w:rsidP="007147D5">
      <w:pPr>
        <w:jc w:val="both"/>
        <w:rPr>
          <w:rFonts w:ascii="Arial" w:hAnsi="Arial" w:cs="Arial"/>
          <w:sz w:val="24"/>
        </w:rPr>
      </w:pPr>
    </w:p>
    <w:p w:rsidR="005A65EB" w:rsidRPr="007147D5" w:rsidRDefault="00CE2532" w:rsidP="007147D5">
      <w:pPr>
        <w:spacing w:line="340" w:lineRule="exact"/>
        <w:jc w:val="both"/>
        <w:rPr>
          <w:rFonts w:ascii="Arial" w:hAnsi="Arial" w:cs="Arial"/>
          <w:sz w:val="24"/>
        </w:rPr>
      </w:pPr>
      <w:r w:rsidRPr="007147D5">
        <w:rPr>
          <w:rFonts w:ascii="Arial" w:hAnsi="Arial" w:cs="Arial"/>
          <w:sz w:val="24"/>
        </w:rPr>
        <w:t>3.</w:t>
      </w:r>
      <w:proofErr w:type="gramStart"/>
      <w:r w:rsidR="00950B02" w:rsidRPr="007147D5">
        <w:rPr>
          <w:rFonts w:ascii="Arial" w:hAnsi="Arial" w:cs="Arial"/>
          <w:sz w:val="24"/>
        </w:rPr>
        <w:t>Контроль за</w:t>
      </w:r>
      <w:proofErr w:type="gramEnd"/>
      <w:r w:rsidR="00950B02" w:rsidRPr="007147D5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5A65EB" w:rsidRPr="007147D5" w:rsidRDefault="005A65EB" w:rsidP="00353268">
      <w:pPr>
        <w:spacing w:line="340" w:lineRule="exact"/>
        <w:rPr>
          <w:rFonts w:ascii="Arial" w:hAnsi="Arial" w:cs="Arial"/>
          <w:sz w:val="24"/>
        </w:rPr>
      </w:pPr>
    </w:p>
    <w:p w:rsidR="005A65EB" w:rsidRPr="007147D5" w:rsidRDefault="005A65EB" w:rsidP="00353268">
      <w:pPr>
        <w:pStyle w:val="a5"/>
        <w:spacing w:line="340" w:lineRule="exact"/>
        <w:rPr>
          <w:rFonts w:ascii="Arial" w:hAnsi="Arial" w:cs="Arial"/>
          <w:sz w:val="24"/>
          <w:szCs w:val="24"/>
        </w:rPr>
      </w:pPr>
    </w:p>
    <w:p w:rsidR="00514030" w:rsidRPr="007147D5" w:rsidRDefault="00514030" w:rsidP="00353268">
      <w:pPr>
        <w:rPr>
          <w:rFonts w:ascii="Arial" w:hAnsi="Arial" w:cs="Arial"/>
          <w:sz w:val="24"/>
        </w:rPr>
      </w:pPr>
      <w:r w:rsidRPr="007147D5">
        <w:rPr>
          <w:rFonts w:ascii="Arial" w:hAnsi="Arial" w:cs="Arial"/>
          <w:sz w:val="24"/>
        </w:rPr>
        <w:t xml:space="preserve">Глава </w:t>
      </w:r>
      <w:r w:rsidR="00326A3E" w:rsidRPr="007147D5">
        <w:rPr>
          <w:rFonts w:ascii="Arial" w:hAnsi="Arial" w:cs="Arial"/>
          <w:sz w:val="24"/>
        </w:rPr>
        <w:t xml:space="preserve"> </w:t>
      </w:r>
      <w:proofErr w:type="spellStart"/>
      <w:r w:rsidR="003D5861" w:rsidRPr="007147D5">
        <w:rPr>
          <w:rFonts w:ascii="Arial" w:hAnsi="Arial" w:cs="Arial"/>
          <w:sz w:val="24"/>
        </w:rPr>
        <w:t>Осиковского</w:t>
      </w:r>
      <w:proofErr w:type="spellEnd"/>
    </w:p>
    <w:p w:rsidR="00AE3963" w:rsidRPr="007147D5" w:rsidRDefault="00514030" w:rsidP="003D5861">
      <w:pPr>
        <w:rPr>
          <w:rFonts w:ascii="Arial" w:hAnsi="Arial" w:cs="Arial"/>
          <w:sz w:val="24"/>
        </w:rPr>
      </w:pPr>
      <w:r w:rsidRPr="007147D5">
        <w:rPr>
          <w:rFonts w:ascii="Arial" w:hAnsi="Arial" w:cs="Arial"/>
          <w:sz w:val="24"/>
        </w:rPr>
        <w:t xml:space="preserve">сельского поселения                                                                   </w:t>
      </w:r>
      <w:r w:rsidR="00326A3E" w:rsidRPr="007147D5">
        <w:rPr>
          <w:rFonts w:ascii="Arial" w:hAnsi="Arial" w:cs="Arial"/>
          <w:sz w:val="24"/>
        </w:rPr>
        <w:t xml:space="preserve"> </w:t>
      </w:r>
      <w:r w:rsidR="003D5861" w:rsidRPr="007147D5">
        <w:rPr>
          <w:rFonts w:ascii="Arial" w:hAnsi="Arial" w:cs="Arial"/>
          <w:sz w:val="24"/>
        </w:rPr>
        <w:t>В.Д.Герман</w:t>
      </w:r>
      <w:bookmarkStart w:id="0" w:name="_GoBack"/>
      <w:bookmarkEnd w:id="0"/>
    </w:p>
    <w:sectPr w:rsidR="00AE3963" w:rsidRPr="007147D5" w:rsidSect="00AE39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D99"/>
    <w:multiLevelType w:val="hybridMultilevel"/>
    <w:tmpl w:val="F4FCF278"/>
    <w:lvl w:ilvl="0" w:tplc="87A0A73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C35B2"/>
    <w:multiLevelType w:val="hybridMultilevel"/>
    <w:tmpl w:val="FC0CE5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1FD4"/>
    <w:rsid w:val="000037F8"/>
    <w:rsid w:val="00043A8B"/>
    <w:rsid w:val="000527F2"/>
    <w:rsid w:val="00064CB5"/>
    <w:rsid w:val="000F3670"/>
    <w:rsid w:val="00101411"/>
    <w:rsid w:val="0014232D"/>
    <w:rsid w:val="0014601B"/>
    <w:rsid w:val="0024102B"/>
    <w:rsid w:val="00242E6A"/>
    <w:rsid w:val="002570F3"/>
    <w:rsid w:val="00261D4A"/>
    <w:rsid w:val="002A0B1C"/>
    <w:rsid w:val="002C42A5"/>
    <w:rsid w:val="002D5A48"/>
    <w:rsid w:val="002E15C9"/>
    <w:rsid w:val="00315941"/>
    <w:rsid w:val="003251A3"/>
    <w:rsid w:val="00326A3E"/>
    <w:rsid w:val="0033549F"/>
    <w:rsid w:val="00353268"/>
    <w:rsid w:val="003A5E4C"/>
    <w:rsid w:val="003D5861"/>
    <w:rsid w:val="00402DA3"/>
    <w:rsid w:val="004218B1"/>
    <w:rsid w:val="0044210B"/>
    <w:rsid w:val="0044768F"/>
    <w:rsid w:val="00450BC1"/>
    <w:rsid w:val="004B49DE"/>
    <w:rsid w:val="00514030"/>
    <w:rsid w:val="00522874"/>
    <w:rsid w:val="00547F39"/>
    <w:rsid w:val="00553FA5"/>
    <w:rsid w:val="005859D3"/>
    <w:rsid w:val="005A65EB"/>
    <w:rsid w:val="005B77DA"/>
    <w:rsid w:val="00657636"/>
    <w:rsid w:val="006C6DF5"/>
    <w:rsid w:val="007147D5"/>
    <w:rsid w:val="00714DDC"/>
    <w:rsid w:val="00765B06"/>
    <w:rsid w:val="00766490"/>
    <w:rsid w:val="007E0CBD"/>
    <w:rsid w:val="007F6B85"/>
    <w:rsid w:val="0083528F"/>
    <w:rsid w:val="00903F1D"/>
    <w:rsid w:val="00910CA1"/>
    <w:rsid w:val="00936103"/>
    <w:rsid w:val="00950B02"/>
    <w:rsid w:val="00995030"/>
    <w:rsid w:val="009E03F4"/>
    <w:rsid w:val="00A17DFA"/>
    <w:rsid w:val="00A32E82"/>
    <w:rsid w:val="00A429E7"/>
    <w:rsid w:val="00A45415"/>
    <w:rsid w:val="00A83BE7"/>
    <w:rsid w:val="00A852D9"/>
    <w:rsid w:val="00AC4D0D"/>
    <w:rsid w:val="00AE3963"/>
    <w:rsid w:val="00B01FD4"/>
    <w:rsid w:val="00B93DA0"/>
    <w:rsid w:val="00BB31FB"/>
    <w:rsid w:val="00BB75E2"/>
    <w:rsid w:val="00BC2B66"/>
    <w:rsid w:val="00C04910"/>
    <w:rsid w:val="00C1783E"/>
    <w:rsid w:val="00C606CB"/>
    <w:rsid w:val="00C74EF5"/>
    <w:rsid w:val="00CA6590"/>
    <w:rsid w:val="00CB3C40"/>
    <w:rsid w:val="00CC1896"/>
    <w:rsid w:val="00CC67D9"/>
    <w:rsid w:val="00CD4C65"/>
    <w:rsid w:val="00CE2532"/>
    <w:rsid w:val="00D21A3F"/>
    <w:rsid w:val="00D5564B"/>
    <w:rsid w:val="00D60631"/>
    <w:rsid w:val="00DD02A5"/>
    <w:rsid w:val="00E75F33"/>
    <w:rsid w:val="00E84297"/>
    <w:rsid w:val="00E84614"/>
    <w:rsid w:val="00EB33BD"/>
    <w:rsid w:val="00F06416"/>
    <w:rsid w:val="00F3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415"/>
    <w:rPr>
      <w:sz w:val="28"/>
      <w:szCs w:val="24"/>
    </w:rPr>
  </w:style>
  <w:style w:type="paragraph" w:styleId="1">
    <w:name w:val="heading 1"/>
    <w:basedOn w:val="a"/>
    <w:next w:val="a"/>
    <w:qFormat/>
    <w:rsid w:val="00CA6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590"/>
    <w:pPr>
      <w:keepNext/>
      <w:jc w:val="center"/>
      <w:outlineLvl w:val="1"/>
    </w:pPr>
    <w:rPr>
      <w:b/>
      <w:caps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10B"/>
    <w:pPr>
      <w:spacing w:before="100" w:beforeAutospacing="1" w:after="100" w:afterAutospacing="1"/>
    </w:pPr>
    <w:rPr>
      <w:sz w:val="24"/>
    </w:rPr>
  </w:style>
  <w:style w:type="paragraph" w:customStyle="1" w:styleId="a4">
    <w:name w:val="Содержимое таблицы"/>
    <w:basedOn w:val="a"/>
    <w:rsid w:val="00CA6590"/>
    <w:pPr>
      <w:suppressLineNumbers/>
      <w:suppressAutoHyphens/>
    </w:pPr>
    <w:rPr>
      <w:rFonts w:ascii="R" w:hAnsi="R" w:cs="R"/>
      <w:sz w:val="24"/>
      <w:lang w:eastAsia="ar-SA"/>
    </w:rPr>
  </w:style>
  <w:style w:type="paragraph" w:styleId="a5">
    <w:name w:val="List Paragraph"/>
    <w:basedOn w:val="a"/>
    <w:uiPriority w:val="34"/>
    <w:qFormat/>
    <w:rsid w:val="002E15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Осиковское СП</cp:lastModifiedBy>
  <cp:revision>2</cp:revision>
  <cp:lastPrinted>2012-05-21T07:23:00Z</cp:lastPrinted>
  <dcterms:created xsi:type="dcterms:W3CDTF">2019-07-26T07:59:00Z</dcterms:created>
  <dcterms:modified xsi:type="dcterms:W3CDTF">2019-07-26T07:59:00Z</dcterms:modified>
</cp:coreProperties>
</file>