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2D" w:rsidRPr="007832E3" w:rsidRDefault="00FF372D" w:rsidP="00FF372D">
      <w:pPr>
        <w:pStyle w:val="a9"/>
        <w:rPr>
          <w:b/>
          <w:sz w:val="24"/>
          <w:szCs w:val="24"/>
        </w:rPr>
      </w:pPr>
      <w:r w:rsidRPr="007832E3">
        <w:rPr>
          <w:b/>
          <w:sz w:val="24"/>
          <w:szCs w:val="24"/>
        </w:rPr>
        <w:t>РОССИЙСКАЯ ФЕДЕРАЦИЯ</w:t>
      </w:r>
    </w:p>
    <w:p w:rsidR="00FF372D" w:rsidRPr="007832E3" w:rsidRDefault="00FF372D" w:rsidP="00FF372D">
      <w:pPr>
        <w:pStyle w:val="a9"/>
        <w:rPr>
          <w:b/>
          <w:sz w:val="24"/>
          <w:szCs w:val="24"/>
        </w:rPr>
      </w:pPr>
      <w:r w:rsidRPr="007832E3">
        <w:rPr>
          <w:b/>
          <w:sz w:val="24"/>
          <w:szCs w:val="24"/>
        </w:rPr>
        <w:t>РЕСПУБЛИКА КАЛМЫКИЯ</w:t>
      </w:r>
    </w:p>
    <w:p w:rsidR="00FF372D" w:rsidRDefault="00FF372D" w:rsidP="00FF372D">
      <w:pPr>
        <w:pStyle w:val="a9"/>
        <w:rPr>
          <w:b/>
          <w:sz w:val="24"/>
          <w:szCs w:val="24"/>
        </w:rPr>
      </w:pPr>
      <w:r w:rsidRPr="007832E3">
        <w:rPr>
          <w:b/>
          <w:sz w:val="24"/>
          <w:szCs w:val="24"/>
        </w:rPr>
        <w:t xml:space="preserve">СОБРАНИЕ ДЕПУТАТОВ </w:t>
      </w:r>
    </w:p>
    <w:p w:rsidR="00FF372D" w:rsidRPr="007832E3" w:rsidRDefault="00FF372D" w:rsidP="00FF372D">
      <w:pPr>
        <w:pStyle w:val="a9"/>
        <w:rPr>
          <w:b/>
          <w:sz w:val="24"/>
          <w:szCs w:val="24"/>
        </w:rPr>
      </w:pPr>
      <w:r w:rsidRPr="007832E3">
        <w:rPr>
          <w:b/>
          <w:sz w:val="24"/>
          <w:szCs w:val="24"/>
        </w:rPr>
        <w:t>БОЛЬШЕЦАРЫНСКОГО СЕЛЬСКОГО</w:t>
      </w:r>
    </w:p>
    <w:p w:rsidR="00FF372D" w:rsidRPr="007832E3" w:rsidRDefault="00FF372D" w:rsidP="00FF372D">
      <w:pPr>
        <w:pStyle w:val="a9"/>
        <w:rPr>
          <w:b/>
          <w:sz w:val="24"/>
          <w:szCs w:val="24"/>
        </w:rPr>
      </w:pPr>
      <w:r w:rsidRPr="007832E3">
        <w:rPr>
          <w:b/>
          <w:sz w:val="24"/>
          <w:szCs w:val="24"/>
        </w:rPr>
        <w:t xml:space="preserve"> МУНИЦИПАЛЬНОГО ОБРАЗОВАНИЯ</w:t>
      </w:r>
    </w:p>
    <w:p w:rsidR="00FF372D" w:rsidRDefault="00FF372D" w:rsidP="00FF372D">
      <w:pPr>
        <w:pStyle w:val="a9"/>
        <w:rPr>
          <w:b/>
          <w:sz w:val="24"/>
          <w:szCs w:val="24"/>
        </w:rPr>
      </w:pPr>
      <w:r w:rsidRPr="007832E3">
        <w:rPr>
          <w:b/>
          <w:sz w:val="24"/>
          <w:szCs w:val="24"/>
        </w:rPr>
        <w:t xml:space="preserve"> РЕСПУБЛИКИ КАЛМЫКИЯ</w:t>
      </w:r>
    </w:p>
    <w:p w:rsidR="00FF372D" w:rsidRPr="007832E3" w:rsidRDefault="00FF372D" w:rsidP="00FF372D">
      <w:pPr>
        <w:pStyle w:val="a9"/>
        <w:rPr>
          <w:b/>
          <w:sz w:val="24"/>
          <w:szCs w:val="24"/>
        </w:rPr>
      </w:pPr>
    </w:p>
    <w:p w:rsidR="00FF372D" w:rsidRPr="00FF372D" w:rsidRDefault="00FF372D" w:rsidP="00FF372D">
      <w:pPr>
        <w:pStyle w:val="Standard"/>
        <w:jc w:val="center"/>
        <w:rPr>
          <w:b/>
          <w:lang w:val="ru-RU"/>
        </w:rPr>
      </w:pPr>
      <w:r w:rsidRPr="00FF372D">
        <w:rPr>
          <w:b/>
          <w:lang w:val="ru-RU"/>
        </w:rPr>
        <w:t>РЕШЕНИЕ</w:t>
      </w:r>
    </w:p>
    <w:p w:rsidR="00FF372D" w:rsidRPr="0023599F" w:rsidRDefault="00FF372D" w:rsidP="00FF372D">
      <w:pPr>
        <w:pStyle w:val="Standard"/>
        <w:rPr>
          <w:lang w:val="ru-RU"/>
        </w:rPr>
      </w:pPr>
    </w:p>
    <w:p w:rsidR="00FF372D" w:rsidRPr="0023599F" w:rsidRDefault="00FF372D" w:rsidP="00FF372D">
      <w:pPr>
        <w:pStyle w:val="Standard"/>
        <w:rPr>
          <w:lang w:val="ru-RU"/>
        </w:rPr>
      </w:pPr>
      <w:r w:rsidRPr="0023599F">
        <w:rPr>
          <w:lang w:val="ru-RU"/>
        </w:rPr>
        <w:t>« 06» сентября 2018 г.                                      № 102                                       п. Большой Царын</w:t>
      </w: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  <w:r w:rsidRPr="0023599F">
        <w:rPr>
          <w:rFonts w:ascii="Courier New" w:hAnsi="Courier New" w:cs="Courier New"/>
          <w:spacing w:val="2"/>
        </w:rPr>
        <w:t xml:space="preserve"> </w:t>
      </w:r>
    </w:p>
    <w:p w:rsidR="00FF372D" w:rsidRPr="0023599F" w:rsidRDefault="00FF372D" w:rsidP="0023599F">
      <w:pPr>
        <w:spacing w:line="276" w:lineRule="auto"/>
        <w:jc w:val="center"/>
        <w:rPr>
          <w:spacing w:val="2"/>
        </w:rPr>
      </w:pPr>
      <w:r w:rsidRPr="0023599F">
        <w:rPr>
          <w:spacing w:val="2"/>
        </w:rPr>
        <w:t>Об утверждении Положения об организации учета муниципального имущества и ведения Реестра муниципального имущества Большецарынского сельского муниципального образования Республики Калмыкия</w:t>
      </w: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</w:p>
    <w:p w:rsidR="00FF372D" w:rsidRPr="0023599F" w:rsidRDefault="00FF372D" w:rsidP="00FF372D">
      <w:pPr>
        <w:ind w:firstLine="426"/>
        <w:jc w:val="both"/>
      </w:pPr>
      <w:r w:rsidRPr="0023599F">
        <w:rPr>
          <w:spacing w:val="2"/>
          <w:shd w:val="clear" w:color="auto" w:fill="FFFFFF"/>
        </w:rPr>
        <w:t>В целях организации учета муниципального имущества Большецарынского сельского муниципального образования Республики Калмыкия в соответствии с законодательством Российской Федерации, а также совершенствования механизмов управления и распоряжения этим имуществом, Собрание депутатов Большецарынского сельского  муниципального образования Республики Калмыкия</w:t>
      </w:r>
    </w:p>
    <w:p w:rsidR="00FF372D" w:rsidRPr="0023599F" w:rsidRDefault="00FF372D" w:rsidP="00FF372D">
      <w:pPr>
        <w:jc w:val="both"/>
        <w:rPr>
          <w:b/>
        </w:rPr>
      </w:pPr>
    </w:p>
    <w:p w:rsidR="00FF372D" w:rsidRPr="0023599F" w:rsidRDefault="00FF372D" w:rsidP="00FF372D">
      <w:pPr>
        <w:jc w:val="center"/>
        <w:rPr>
          <w:b/>
        </w:rPr>
      </w:pPr>
      <w:proofErr w:type="gramStart"/>
      <w:r w:rsidRPr="0023599F">
        <w:rPr>
          <w:b/>
        </w:rPr>
        <w:t>Р</w:t>
      </w:r>
      <w:proofErr w:type="gramEnd"/>
      <w:r w:rsidRPr="0023599F">
        <w:rPr>
          <w:b/>
        </w:rPr>
        <w:t xml:space="preserve"> Е Ш И Л О:</w:t>
      </w:r>
    </w:p>
    <w:p w:rsidR="00FF372D" w:rsidRPr="0023599F" w:rsidRDefault="00FF372D" w:rsidP="00FF372D">
      <w:pPr>
        <w:jc w:val="both"/>
        <w:rPr>
          <w:b/>
        </w:rPr>
      </w:pPr>
    </w:p>
    <w:p w:rsidR="00FF372D" w:rsidRPr="0023599F" w:rsidRDefault="00FF372D" w:rsidP="00FF372D">
      <w:pPr>
        <w:ind w:firstLine="426"/>
        <w:jc w:val="both"/>
        <w:rPr>
          <w:spacing w:val="2"/>
          <w:shd w:val="clear" w:color="auto" w:fill="FFFFFF"/>
        </w:rPr>
      </w:pPr>
      <w:r w:rsidRPr="0023599F">
        <w:rPr>
          <w:spacing w:val="2"/>
          <w:shd w:val="clear" w:color="auto" w:fill="FFFFFF"/>
        </w:rPr>
        <w:t>1. Утвердить прилагаемое Положение об организации учета муниципального имущества и ведении Реестра муниципального имущества Большецарынского сельского  муниципального образования Республики Калмыкия.</w:t>
      </w:r>
    </w:p>
    <w:p w:rsidR="00FF372D" w:rsidRPr="0023599F" w:rsidRDefault="00FF372D" w:rsidP="00FF372D">
      <w:pPr>
        <w:ind w:firstLine="426"/>
        <w:jc w:val="both"/>
      </w:pPr>
      <w:r w:rsidRPr="0023599F">
        <w:t>2. Положение об учете и ведении реестра муниципального имущества Большецарынского сельского  муниципального образования Республики Калмыкия, утвержденное решением Собрания депутатов Большецарынского сельского муниципального образования Республики Калмыкия от 31 декабря 2005г. № 39 считать утратившим силу.</w:t>
      </w:r>
    </w:p>
    <w:p w:rsidR="00FF372D" w:rsidRPr="0023599F" w:rsidRDefault="00FF372D" w:rsidP="00FF372D">
      <w:pPr>
        <w:ind w:firstLine="426"/>
        <w:jc w:val="both"/>
      </w:pPr>
      <w:r w:rsidRPr="0023599F">
        <w:t>3. Полномочия по организации учета муниципального имущества и ведению Реестра муниципального имущества Большецарынского сельского муниципального образования Республики Калмыкия возложить на администрацию Большецарынского сельского  муниципального образования Республики Калмыкия.</w:t>
      </w:r>
    </w:p>
    <w:p w:rsidR="00FF372D" w:rsidRPr="0023599F" w:rsidRDefault="00FF372D" w:rsidP="00FF372D">
      <w:pPr>
        <w:ind w:firstLine="426"/>
        <w:jc w:val="both"/>
      </w:pPr>
      <w:r w:rsidRPr="0023599F">
        <w:t xml:space="preserve">4. Обнародовать настоящее решение в установленных местах и разместить на официальном сайте Администрации Большецарынского сельского муниципального образования Республики Калмыкия в сети «Интернет» </w:t>
      </w:r>
      <w:r w:rsidRPr="0023599F">
        <w:rPr>
          <w:lang w:val="en-US"/>
        </w:rPr>
        <w:t>http</w:t>
      </w:r>
      <w:r w:rsidRPr="0023599F">
        <w:t>://</w:t>
      </w:r>
      <w:proofErr w:type="spellStart"/>
      <w:r w:rsidRPr="0023599F">
        <w:rPr>
          <w:lang w:val="en-US"/>
        </w:rPr>
        <w:t>bcsmo</w:t>
      </w:r>
      <w:proofErr w:type="spellEnd"/>
      <w:r w:rsidRPr="0023599F">
        <w:t>.</w:t>
      </w:r>
      <w:proofErr w:type="spellStart"/>
      <w:r w:rsidRPr="0023599F">
        <w:rPr>
          <w:lang w:val="en-US"/>
        </w:rPr>
        <w:t>ru</w:t>
      </w:r>
      <w:proofErr w:type="spellEnd"/>
      <w:r w:rsidRPr="0023599F">
        <w:t>/.</w:t>
      </w:r>
    </w:p>
    <w:p w:rsidR="00FF372D" w:rsidRPr="0023599F" w:rsidRDefault="00FF372D" w:rsidP="00FF372D">
      <w:pPr>
        <w:jc w:val="both"/>
      </w:pPr>
    </w:p>
    <w:p w:rsidR="00FF372D" w:rsidRPr="0023599F" w:rsidRDefault="00FF372D" w:rsidP="00FF372D">
      <w:pPr>
        <w:jc w:val="both"/>
      </w:pPr>
    </w:p>
    <w:p w:rsidR="00FF372D" w:rsidRPr="0023599F" w:rsidRDefault="00FF372D" w:rsidP="00FF372D">
      <w:pPr>
        <w:jc w:val="both"/>
      </w:pPr>
      <w:r w:rsidRPr="0023599F">
        <w:t xml:space="preserve">Председатель Собрания депутатов </w:t>
      </w:r>
    </w:p>
    <w:p w:rsidR="00FF372D" w:rsidRPr="0023599F" w:rsidRDefault="00FF372D" w:rsidP="00FF372D">
      <w:pPr>
        <w:jc w:val="both"/>
      </w:pPr>
      <w:r w:rsidRPr="0023599F">
        <w:t>Большецарынского СМО РК                                                               В.С. Манджариков</w:t>
      </w:r>
    </w:p>
    <w:p w:rsidR="00FF372D" w:rsidRPr="0023599F" w:rsidRDefault="00FF372D" w:rsidP="00FF372D">
      <w:pPr>
        <w:jc w:val="both"/>
      </w:pPr>
    </w:p>
    <w:p w:rsidR="00FF372D" w:rsidRPr="0023599F" w:rsidRDefault="00FF372D" w:rsidP="00FF372D">
      <w:pPr>
        <w:jc w:val="both"/>
      </w:pPr>
      <w:r w:rsidRPr="0023599F">
        <w:t xml:space="preserve">Глава Большецарынского </w:t>
      </w:r>
    </w:p>
    <w:p w:rsidR="00FF372D" w:rsidRPr="0023599F" w:rsidRDefault="00FF372D" w:rsidP="00FF372D">
      <w:pPr>
        <w:jc w:val="both"/>
      </w:pPr>
      <w:r w:rsidRPr="0023599F">
        <w:t xml:space="preserve">сельского муниципального образования </w:t>
      </w:r>
    </w:p>
    <w:p w:rsidR="00FF372D" w:rsidRPr="0023599F" w:rsidRDefault="00FF372D" w:rsidP="00FF372D">
      <w:pPr>
        <w:jc w:val="both"/>
      </w:pPr>
      <w:r w:rsidRPr="0023599F">
        <w:t>Республики Калмыкия (ахлачи)                                                          В.Б. Андреев</w:t>
      </w: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</w:p>
    <w:p w:rsidR="00FF372D" w:rsidRPr="0023599F" w:rsidRDefault="00FF372D" w:rsidP="00FF372D">
      <w:pPr>
        <w:shd w:val="clear" w:color="auto" w:fill="FFFFFF"/>
        <w:ind w:left="4536"/>
        <w:jc w:val="center"/>
        <w:textAlignment w:val="baseline"/>
        <w:rPr>
          <w:spacing w:val="2"/>
        </w:rPr>
      </w:pPr>
    </w:p>
    <w:p w:rsidR="00FF372D" w:rsidRPr="0023599F" w:rsidRDefault="00FF372D" w:rsidP="00FF372D">
      <w:pPr>
        <w:shd w:val="clear" w:color="auto" w:fill="FFFFFF"/>
        <w:ind w:left="4536"/>
        <w:jc w:val="center"/>
        <w:textAlignment w:val="baseline"/>
        <w:rPr>
          <w:spacing w:val="2"/>
        </w:rPr>
      </w:pPr>
    </w:p>
    <w:p w:rsidR="00FF372D" w:rsidRPr="0023599F" w:rsidRDefault="00FF372D" w:rsidP="00FF372D">
      <w:pPr>
        <w:shd w:val="clear" w:color="auto" w:fill="FFFFFF"/>
        <w:ind w:left="4536"/>
        <w:jc w:val="center"/>
        <w:textAlignment w:val="baseline"/>
        <w:rPr>
          <w:spacing w:val="2"/>
        </w:rPr>
      </w:pPr>
      <w:r w:rsidRPr="0023599F">
        <w:rPr>
          <w:spacing w:val="2"/>
        </w:rPr>
        <w:t>УТВЕРЖДЕНО</w:t>
      </w:r>
      <w:r w:rsidRPr="0023599F">
        <w:rPr>
          <w:spacing w:val="2"/>
        </w:rPr>
        <w:br/>
        <w:t>  Решением Собрания депутатов</w:t>
      </w:r>
      <w:r w:rsidRPr="0023599F">
        <w:rPr>
          <w:spacing w:val="2"/>
        </w:rPr>
        <w:br/>
        <w:t xml:space="preserve">Большецарынского СМО РК </w:t>
      </w:r>
    </w:p>
    <w:p w:rsidR="00FF372D" w:rsidRPr="0023599F" w:rsidRDefault="00FF372D" w:rsidP="00FF372D">
      <w:pPr>
        <w:shd w:val="clear" w:color="auto" w:fill="FFFFFF"/>
        <w:ind w:left="4536"/>
        <w:jc w:val="center"/>
        <w:textAlignment w:val="baseline"/>
        <w:rPr>
          <w:spacing w:val="2"/>
        </w:rPr>
      </w:pPr>
      <w:r w:rsidRPr="0023599F">
        <w:rPr>
          <w:spacing w:val="2"/>
        </w:rPr>
        <w:t>от «06»  сентября 2018 г. № 102</w:t>
      </w: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FF372D" w:rsidRPr="0023599F" w:rsidRDefault="00FF372D" w:rsidP="00FF372D">
      <w:pPr>
        <w:shd w:val="clear" w:color="auto" w:fill="FFFFFF"/>
        <w:ind w:left="-142"/>
        <w:jc w:val="center"/>
        <w:textAlignment w:val="baseline"/>
        <w:outlineLvl w:val="2"/>
        <w:rPr>
          <w:b/>
          <w:spacing w:val="2"/>
        </w:rPr>
      </w:pPr>
      <w:r w:rsidRPr="0023599F">
        <w:rPr>
          <w:b/>
          <w:spacing w:val="2"/>
        </w:rPr>
        <w:t xml:space="preserve">ПОЛОЖЕНИЕ </w:t>
      </w:r>
    </w:p>
    <w:p w:rsidR="00FF372D" w:rsidRPr="0023599F" w:rsidRDefault="00FF372D" w:rsidP="00FF372D">
      <w:pPr>
        <w:shd w:val="clear" w:color="auto" w:fill="FFFFFF"/>
        <w:ind w:left="-142"/>
        <w:jc w:val="center"/>
        <w:textAlignment w:val="baseline"/>
        <w:outlineLvl w:val="2"/>
        <w:rPr>
          <w:b/>
          <w:spacing w:val="2"/>
        </w:rPr>
      </w:pPr>
      <w:r w:rsidRPr="0023599F">
        <w:rPr>
          <w:b/>
          <w:spacing w:val="2"/>
        </w:rPr>
        <w:t xml:space="preserve">ОБ УЧЕТЕ МУНИЦИПАЛЬНОГО ИМУЩЕСТВА </w:t>
      </w:r>
    </w:p>
    <w:p w:rsidR="00FF372D" w:rsidRPr="0023599F" w:rsidRDefault="00FF372D" w:rsidP="00FF372D">
      <w:pPr>
        <w:shd w:val="clear" w:color="auto" w:fill="FFFFFF"/>
        <w:ind w:left="-142"/>
        <w:jc w:val="center"/>
        <w:textAlignment w:val="baseline"/>
        <w:outlineLvl w:val="2"/>
        <w:rPr>
          <w:b/>
          <w:spacing w:val="2"/>
        </w:rPr>
      </w:pPr>
      <w:r w:rsidRPr="0023599F">
        <w:rPr>
          <w:b/>
          <w:spacing w:val="2"/>
        </w:rPr>
        <w:t xml:space="preserve">И </w:t>
      </w:r>
      <w:proofErr w:type="gramStart"/>
      <w:r w:rsidRPr="0023599F">
        <w:rPr>
          <w:b/>
          <w:spacing w:val="2"/>
        </w:rPr>
        <w:t>ВЕДЕНИИ</w:t>
      </w:r>
      <w:proofErr w:type="gramEnd"/>
      <w:r w:rsidRPr="0023599F">
        <w:rPr>
          <w:b/>
          <w:spacing w:val="2"/>
        </w:rPr>
        <w:t xml:space="preserve"> РЕЕСТРА МУНИЦИПАЛЬНОГО ИМУЩЕСТВА БОЛЬШЕЦАРЫНСКОГО СЕЛЬСКОГО МУНИЦИПАЛЬНОГО ОБРАЗОВАНИЯ </w:t>
      </w:r>
    </w:p>
    <w:p w:rsidR="00FF372D" w:rsidRPr="0023599F" w:rsidRDefault="00FF372D" w:rsidP="00FF372D">
      <w:pPr>
        <w:shd w:val="clear" w:color="auto" w:fill="FFFFFF"/>
        <w:ind w:left="-142"/>
        <w:jc w:val="center"/>
        <w:textAlignment w:val="baseline"/>
        <w:outlineLvl w:val="2"/>
        <w:rPr>
          <w:spacing w:val="2"/>
        </w:rPr>
      </w:pPr>
      <w:r w:rsidRPr="0023599F">
        <w:rPr>
          <w:b/>
          <w:spacing w:val="2"/>
        </w:rPr>
        <w:t>РЕСПУБЛИКИ КАЛМЫКИЯ</w:t>
      </w: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F372D" w:rsidRPr="0023599F" w:rsidRDefault="00FF372D" w:rsidP="00FF372D">
      <w:pPr>
        <w:pStyle w:val="a6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23599F">
        <w:rPr>
          <w:b/>
          <w:spacing w:val="2"/>
        </w:rPr>
        <w:t>Общие положения</w:t>
      </w:r>
    </w:p>
    <w:p w:rsidR="00FF372D" w:rsidRPr="0023599F" w:rsidRDefault="00FF372D" w:rsidP="00FF372D">
      <w:pPr>
        <w:pStyle w:val="a6"/>
        <w:shd w:val="clear" w:color="auto" w:fill="FFFFFF"/>
        <w:textAlignment w:val="baseline"/>
        <w:outlineLvl w:val="2"/>
        <w:rPr>
          <w:b/>
          <w:spacing w:val="2"/>
        </w:rPr>
      </w:pP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1.1. Настоящее Положение разработано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N 424 (далее - Порядок ведения Реестра).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 xml:space="preserve">1.2. </w:t>
      </w:r>
      <w:proofErr w:type="gramStart"/>
      <w:r w:rsidRPr="0023599F">
        <w:rPr>
          <w:spacing w:val="2"/>
        </w:rPr>
        <w:t>Настоящее Положение определяет порядок ведения реестра муниципального имущества Большецарынского сельского муниципального образования Республики Калмыкия (далее - Реестр), учета муниципального имущества Большецарынского сельского муниципального образования Республики Калмыкия, в том числе правила внесения сведений об имуществе в Реестр, общие требования к порядку предоставления информации из Реестра, составу информации о муниципальном имуществе, принадлежащем на вещном праве или в силу закона Большецарынскому сельскому муниципальному образованию</w:t>
      </w:r>
      <w:proofErr w:type="gramEnd"/>
      <w:r w:rsidRPr="0023599F">
        <w:rPr>
          <w:spacing w:val="2"/>
        </w:rPr>
        <w:t xml:space="preserve"> Республики Калмыкия (далее – Большецарынское СМО РК), муниципальным учреждениям, муниципальным унитарным предприятиям, иным лицам (далее - правообладатель) и </w:t>
      </w:r>
      <w:proofErr w:type="gramStart"/>
      <w:r w:rsidRPr="0023599F">
        <w:rPr>
          <w:spacing w:val="2"/>
        </w:rPr>
        <w:t>подлежащем</w:t>
      </w:r>
      <w:proofErr w:type="gramEnd"/>
      <w:r w:rsidRPr="0023599F">
        <w:rPr>
          <w:spacing w:val="2"/>
        </w:rPr>
        <w:t xml:space="preserve"> учету в Реестре.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1.3. Объектами учета Реестра (далее - объекты учета) являются:</w:t>
      </w:r>
    </w:p>
    <w:p w:rsidR="00FF372D" w:rsidRPr="0023599F" w:rsidRDefault="00FF372D" w:rsidP="00FF372D">
      <w:pPr>
        <w:autoSpaceDE w:val="0"/>
        <w:autoSpaceDN w:val="0"/>
        <w:adjustRightInd w:val="0"/>
        <w:jc w:val="both"/>
        <w:rPr>
          <w:spacing w:val="2"/>
        </w:rPr>
      </w:pPr>
      <w:proofErr w:type="gramStart"/>
      <w:r w:rsidRPr="0023599F">
        <w:rPr>
          <w:spacing w:val="2"/>
        </w:rPr>
        <w:t>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недвижимости), в том числе имущество, закрепленное на праве хозяйственного ведения за муниципальными унитарными предприятиями, закрепленное на праве оперативного управления за</w:t>
      </w:r>
      <w:proofErr w:type="gramEnd"/>
      <w:r w:rsidRPr="0023599F">
        <w:rPr>
          <w:spacing w:val="2"/>
        </w:rPr>
        <w:t xml:space="preserve"> муниципальными учреждениями;</w:t>
      </w:r>
    </w:p>
    <w:p w:rsidR="00FF372D" w:rsidRPr="0023599F" w:rsidRDefault="00FF372D" w:rsidP="00FF372D">
      <w:pPr>
        <w:autoSpaceDE w:val="0"/>
        <w:autoSpaceDN w:val="0"/>
        <w:adjustRightInd w:val="0"/>
        <w:jc w:val="both"/>
        <w:rPr>
          <w:spacing w:val="2"/>
        </w:rPr>
      </w:pPr>
      <w:proofErr w:type="gramStart"/>
      <w:r w:rsidRPr="0023599F">
        <w:rPr>
          <w:spacing w:val="2"/>
        </w:rPr>
        <w:t xml:space="preserve"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</w:t>
      </w:r>
      <w:r w:rsidRPr="0023599F">
        <w:rPr>
          <w:rFonts w:eastAsiaTheme="minorHAnsi"/>
          <w:lang w:eastAsia="en-US"/>
        </w:rPr>
        <w:t xml:space="preserve">стоимость которого превышает размер, установленный решениями представительных органов соответствующих муниципальных образований, </w:t>
      </w:r>
      <w:r w:rsidRPr="0023599F">
        <w:rPr>
          <w:spacing w:val="2"/>
        </w:rPr>
        <w:t>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N 174-ФЗ</w:t>
      </w:r>
      <w:proofErr w:type="gramEnd"/>
      <w:r w:rsidRPr="0023599F">
        <w:rPr>
          <w:spacing w:val="2"/>
        </w:rPr>
        <w:t xml:space="preserve"> «Об автономных учреждениях», Федеральным законом от 12.01.1996 N 7-ФЗ «О некоммерческих организациях»;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proofErr w:type="gramStart"/>
      <w:r w:rsidRPr="0023599F">
        <w:rPr>
          <w:spacing w:val="2"/>
        </w:rPr>
        <w:t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Большецарынскому СМО РК, иные юридические лица, учредителем (участником) которых является Большецарынское СМО РК.</w:t>
      </w:r>
      <w:proofErr w:type="gramEnd"/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F372D" w:rsidRPr="0023599F" w:rsidRDefault="00FF372D" w:rsidP="00FF372D">
      <w:pPr>
        <w:pStyle w:val="a6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23599F">
        <w:rPr>
          <w:b/>
          <w:spacing w:val="2"/>
        </w:rPr>
        <w:t>Порядок ведения Реестра</w:t>
      </w:r>
    </w:p>
    <w:p w:rsidR="00FF372D" w:rsidRPr="0023599F" w:rsidRDefault="00FF372D" w:rsidP="00FF372D">
      <w:pPr>
        <w:pStyle w:val="a6"/>
        <w:shd w:val="clear" w:color="auto" w:fill="FFFFFF"/>
        <w:textAlignment w:val="baseline"/>
        <w:outlineLvl w:val="2"/>
        <w:rPr>
          <w:b/>
          <w:spacing w:val="2"/>
        </w:rPr>
      </w:pP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2.1. Ведение Реестра осуществляет  Администрация Большецарынского СМО РК, в соответствии с требованиями, изложенными в настоящем разделе.</w:t>
      </w:r>
    </w:p>
    <w:p w:rsidR="00FF372D" w:rsidRPr="0023599F" w:rsidRDefault="00FF372D" w:rsidP="00FF37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3599F">
        <w:rPr>
          <w:rFonts w:eastAsiaTheme="minorHAnsi"/>
          <w:lang w:eastAsia="en-US"/>
        </w:rPr>
        <w:t>Администрация Большецарынского СМО РК, уполномоченный вести Реестр, обязан:</w:t>
      </w:r>
    </w:p>
    <w:p w:rsidR="00FF372D" w:rsidRPr="0023599F" w:rsidRDefault="00FF372D" w:rsidP="00FF37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99F">
        <w:rPr>
          <w:rFonts w:eastAsiaTheme="minorHAnsi"/>
          <w:lang w:eastAsia="en-US"/>
        </w:rPr>
        <w:lastRenderedPageBreak/>
        <w:t>- обеспечивать соблюдение правил ведения Реестра и требований, предъявляемых к системе ведения Реестра;</w:t>
      </w:r>
    </w:p>
    <w:p w:rsidR="00FF372D" w:rsidRPr="0023599F" w:rsidRDefault="00FF372D" w:rsidP="00FF37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99F">
        <w:rPr>
          <w:rFonts w:eastAsiaTheme="minorHAnsi"/>
          <w:lang w:eastAsia="en-US"/>
        </w:rPr>
        <w:t>- обеспечивать соблюдение прав доступа к Реестру и защиту государственной и коммерческой тайны;</w:t>
      </w:r>
    </w:p>
    <w:p w:rsidR="00FF372D" w:rsidRPr="0023599F" w:rsidRDefault="00FF372D" w:rsidP="00FF37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99F">
        <w:rPr>
          <w:rFonts w:eastAsiaTheme="minorHAnsi"/>
          <w:lang w:eastAsia="en-US"/>
        </w:rPr>
        <w:t>- осуществлять информационно-справочное обслуживание, выдавать выписки из Реестра.</w:t>
      </w:r>
    </w:p>
    <w:p w:rsidR="00FF372D" w:rsidRPr="0023599F" w:rsidRDefault="00FF372D" w:rsidP="00FF372D">
      <w:pPr>
        <w:autoSpaceDE w:val="0"/>
        <w:autoSpaceDN w:val="0"/>
        <w:adjustRightInd w:val="0"/>
        <w:jc w:val="both"/>
        <w:rPr>
          <w:spacing w:val="2"/>
        </w:rPr>
      </w:pPr>
      <w:r w:rsidRPr="0023599F">
        <w:rPr>
          <w:spacing w:val="2"/>
        </w:rPr>
        <w:t xml:space="preserve">2.2.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FF372D" w:rsidRPr="0023599F" w:rsidRDefault="00FF372D" w:rsidP="00FF372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3599F">
        <w:rPr>
          <w:spacing w:val="2"/>
        </w:rPr>
        <w:t>Хранение и обработка Реестра осуществляется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F372D" w:rsidRPr="0023599F" w:rsidRDefault="00FF372D" w:rsidP="00FF372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3599F">
        <w:rPr>
          <w:spacing w:val="2"/>
        </w:rPr>
        <w:t xml:space="preserve">Документы реестров хранятся в соответствии с Федеральным </w:t>
      </w:r>
      <w:hyperlink r:id="rId9" w:history="1">
        <w:r w:rsidRPr="0023599F">
          <w:rPr>
            <w:rStyle w:val="a7"/>
            <w:color w:val="auto"/>
            <w:spacing w:val="2"/>
          </w:rPr>
          <w:t>законом</w:t>
        </w:r>
      </w:hyperlink>
      <w:r w:rsidRPr="0023599F">
        <w:rPr>
          <w:spacing w:val="2"/>
        </w:rPr>
        <w:t xml:space="preserve"> от 22 октября 2004 г. N 125-ФЗ "Об архивном деле в Российской Федерации".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2.3. Реестр на бумажных носителях информации ведется путем оформления и ведения учетных дел на объекты учета.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2.4. Реестр на электронных носителях ведется путем внесения сведений об объектах учета в базы данных, состав которых определен настоящим Положением.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2.5. Ведение Реестра означает включение сведений об объектах учета в соответствии с пунктом 4 Порядка ведения Реестра, обновление сведений и их исключение из указанной базы данных при изменении формы собственности или других вещных прав на объекты учета.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2.6.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2.7. Заявление с приложением заверенных копий документов предоставляется в Администрацию Большецарынского СМО РК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2.8. Сведения о создании муниципальных унитарных предприятий, муниципальных учреждений, хозяйственных обществ и иных юридических лиц, а также об участии Большецарынского СМО РК в юридических лицах вносятся в реестр на основании принятых решений о создании (участии в создании) таких юридических лиц.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2.9.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Большецарынского СМО РК  в 2-недельный срок с момента изменения сведений об объектах учета.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2.10. В отношении объектов муниципальной казны Большецарынского СМО РК (далее – муниципальная казна)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FF372D" w:rsidRPr="0023599F" w:rsidRDefault="00FF372D" w:rsidP="00FF37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3599F">
        <w:rPr>
          <w:rFonts w:eastAsiaTheme="minorHAnsi"/>
          <w:lang w:eastAsia="en-US"/>
        </w:rPr>
        <w:t>Копии указанных документов предоставляются в Администрацию Большецарынского СМО РК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2.11. Исключение объекта учета из Реестра производится в случае его выбытия из состава муниципальной собственности Большецарынского СМО РК в результате: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lastRenderedPageBreak/>
        <w:t>а) отчуждения в порядке, установленном законодательством Российской Федерации, иными нормативными правовыми актами, муниципальными правовыми актами Большецарынского СМО РК;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б) списания в случае морального и физического износа, уничтожения (гибели), значительного повреждения, утраты при авариях, стихийных бедствиях и иных чрезвычайных ситуациях, в результате противоправных действий третьих лиц.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Данные об исключаемых из Реестра объектах учета сохраняются в архиве с указанием основания и даты выбытия объекта учета из состава муниципальной собственности Большецарынского СМО РК.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2.12. Основаниями для включения, исключения объектов из реестра, внесения изменений в реестр являются: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закон или иной законодательный акт Российской Федерации;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указ или распоряжение Президента Российской Федерации, распоряжение Правительства Российской Федерации или иной принятый надлежащим образом акт исполнительно-распорядительного федерального органа государственной власти;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 xml:space="preserve">- постановление правительства Республики Калмыкия или иной принятый надлежащим образом акт исполнительно-распорядительного органа государственной власти Республики Калмыкия; 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решение Собрания депутатов Большецарынского СМО РК;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постановление или распоряжение главы Большецарынского СМО РК (ахлачи);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вступившее в законную силу решение суда;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заключенные в установленном порядке договоры купли-продажи, мены, дарения, долевого участия в строительстве;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извещение органа, осуществляющего государственную регистрацию прав на недвижимое имущество и сделок с ним о регистрации перехода права собственности на объект учета;</w:t>
      </w:r>
    </w:p>
    <w:p w:rsidR="00FF372D" w:rsidRPr="0023599F" w:rsidRDefault="00FF372D" w:rsidP="0023599F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иные законные основания.</w:t>
      </w: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23599F">
        <w:rPr>
          <w:b/>
          <w:spacing w:val="2"/>
        </w:rPr>
        <w:t>3. Порядок учета муниципального имущества, имеющегося у юридических лиц</w:t>
      </w: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3.1. Порядок действий по учету объектов муниципального имущества, имеющегося у юридических лиц, включает в себя выявление объектов учета, получение сведений об объектах учета, анализ полноты и достоверности указанных сведений, внесение сведений об объектах учета в Реестр, внесение в Реестр изменений в сведения об объектах учета, присвоение объекту учета реестрового номера.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3.2. Для учета муниципального имущества, имеющегося у юридических лиц, юридическое лицо (заявитель) предоставляет в администрацию Большецарынского СМО РК: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заявление по форме согласно Приложению №1 за подписью руководителя юридического лица о внесении в Реестр объекта учета;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 xml:space="preserve">- карту учета муниципального имущества, имеющегося у юридического лица, по форме согласно Приложению №2 (далее - карта учета) с приложением </w:t>
      </w:r>
      <w:hyperlink r:id="rId10" w:history="1">
        <w:r w:rsidRPr="0023599F">
          <w:rPr>
            <w:spacing w:val="2"/>
          </w:rPr>
          <w:t>перечней объектов недвижимого и движимого имущества</w:t>
        </w:r>
      </w:hyperlink>
      <w:r w:rsidRPr="0023599F">
        <w:rPr>
          <w:spacing w:val="2"/>
        </w:rPr>
        <w:t>, по формам согласно приложениям №3 и №4 (далее - перечни объектов недвижимого и движимого имущества);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копии документов, подтверждающих приведенные в карте учета и перечнях объектов движимого и недвижимого имущества данные об объектах учета.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3.3. Администрация Большецарынского СМО РК регистрирует заявление в день его представления и в месячный срок проводит экспертизу представленных данных с занесением их в соответствующий раздел Реестра.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3.4. В случае возникновения у Администрации Большецарынского СМО РК сомнений в достоверности представленных данных он обязан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 xml:space="preserve">3.5. </w:t>
      </w:r>
      <w:proofErr w:type="gramStart"/>
      <w:r w:rsidRPr="0023599F">
        <w:rPr>
          <w:spacing w:val="2"/>
        </w:rPr>
        <w:t xml:space="preserve">В случае если установлено, что имущество не относится к объектам учета либо имущество не находится в собственности Большецарынского СМО РК, не подтверждены </w:t>
      </w:r>
      <w:r w:rsidRPr="0023599F">
        <w:rPr>
          <w:spacing w:val="2"/>
        </w:rPr>
        <w:lastRenderedPageBreak/>
        <w:t>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Большецарынского СМО РК принимает решение об отказе включения сведений об имуществе в Реестр.</w:t>
      </w:r>
      <w:proofErr w:type="gramEnd"/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При принятии решения об отказе включения в Реестр сведений об объекте учета заявителю направляется письменное сообщение об отказе (с указанием его причины).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Решение Администрации Большецарынского СМО РК об отказе включения в реестр сведений об объектах учета может быть обжаловано заявителем в порядке, установленном законодательством Российской Федерации.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3.6. Объекту учета, прошедшему процедуру учета, присваивается реестровый номер.</w:t>
      </w:r>
      <w:r w:rsidRPr="0023599F">
        <w:rPr>
          <w:spacing w:val="2"/>
        </w:rPr>
        <w:br/>
        <w:t>3.7. Муниципальное имущество, не внесенное в Реестр, не может быть отчуждено или обременено.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3.8. Юридические лица ежегодно до 1 марта текущего года представляют в Администрацию Большецарынского СМО РК обновленные карты учета с перечнями объектов движимого и недвижимого имущества, копии документов, подтверждающих изменения данных, приведенных в картах учета.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23599F">
        <w:rPr>
          <w:b/>
          <w:spacing w:val="2"/>
        </w:rPr>
        <w:t>4. Структура реестра</w:t>
      </w: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  <w:highlight w:val="yellow"/>
        </w:rPr>
      </w:pP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4.1. Реестр включает в себя 3 раздела: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Раздел 1 «Сведения о муниципальном недвижимом имуществе»;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Раздел 2 «Сведения о муниципальном движимом имуществе»;</w:t>
      </w:r>
    </w:p>
    <w:p w:rsidR="00FF372D" w:rsidRPr="0023599F" w:rsidRDefault="00FF372D" w:rsidP="00FF372D">
      <w:pPr>
        <w:shd w:val="clear" w:color="auto" w:fill="FFFFFF"/>
        <w:textAlignment w:val="baseline"/>
        <w:rPr>
          <w:spacing w:val="2"/>
        </w:rPr>
      </w:pPr>
      <w:r w:rsidRPr="0023599F">
        <w:rPr>
          <w:spacing w:val="2"/>
        </w:rPr>
        <w:t>- Раздел 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Большецарынскому СМО РК, иных юридических лицах, в которых муниципальное образование является учредителем (участником)»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4.1.1. Раздел 1 Реестра «Сведения о муниципальном недвижимом имуществе», состоит из следующих подразделов: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Подраздел 1.1 «Сведения о земельных участках»;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Подраздел 1.2 «Сведения о зданиях, строениях, сооружениях и объектах незавершенного строительства»;</w:t>
      </w:r>
    </w:p>
    <w:p w:rsidR="00FF372D" w:rsidRPr="0023599F" w:rsidRDefault="00FF372D" w:rsidP="00FF372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3599F">
        <w:rPr>
          <w:spacing w:val="2"/>
        </w:rPr>
        <w:t>В раздел 1 Реестра, в соответствии с пунктом 4 Порядка ведения Реестра, включаются следующие сведения о муниципальном недвижимом имуществе, согласно приложению №3 к настоящему Положению: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наименование недвижимого имущества;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адрес (местоположение) недвижимого имущества;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кадастровый номер муниципального недвижимого имущества;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сведения о балансовой стоимости недвижимого имущества и начисленной амортизации (износе);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сведения о кадастровой стоимости недвижимого имущества;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даты возникновения и прекращения права муниципальной собственности на недвижимое имущество;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сведения о правообладателе муниципального недвижимого имущества;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  <w:highlight w:val="yellow"/>
        </w:rPr>
      </w:pPr>
      <w:r w:rsidRPr="0023599F">
        <w:rPr>
          <w:spacing w:val="2"/>
        </w:rPr>
        <w:t xml:space="preserve"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 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4.1.2. Раздел 2 Реестра «Сведения о муниципальном движимом имуществе» состоит из следующих подразделов: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подраздел 2.1. «Сведения о транспортных средствах»;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lastRenderedPageBreak/>
        <w:t xml:space="preserve">- подраздел 2.2. «Сведения об ином муниципальном движимом имуществе» 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подраздел 2.3. «Сведения об акциях (долях, вкладах) хозяйственных обществ и товариществ, находящихся в муниципальной собственности».</w:t>
      </w:r>
    </w:p>
    <w:p w:rsidR="00FF372D" w:rsidRPr="0023599F" w:rsidRDefault="00FF372D" w:rsidP="00FF372D">
      <w:pPr>
        <w:jc w:val="both"/>
        <w:textAlignment w:val="baseline"/>
        <w:rPr>
          <w:spacing w:val="2"/>
        </w:rPr>
      </w:pPr>
      <w:r w:rsidRPr="0023599F">
        <w:rPr>
          <w:spacing w:val="2"/>
        </w:rPr>
        <w:t>В раздел 2 Реестра, в соответствии с пунктом 4 Порядка ведения Реестра, включаются следующие сведения о муниципальном движимом имуществе, согласно приложению №4 к настоящему Положению:</w:t>
      </w:r>
    </w:p>
    <w:p w:rsidR="00FF372D" w:rsidRPr="0023599F" w:rsidRDefault="00FF372D" w:rsidP="00FF372D">
      <w:pPr>
        <w:jc w:val="both"/>
        <w:textAlignment w:val="baseline"/>
        <w:rPr>
          <w:spacing w:val="2"/>
        </w:rPr>
      </w:pPr>
      <w:r w:rsidRPr="0023599F">
        <w:rPr>
          <w:spacing w:val="2"/>
        </w:rPr>
        <w:t>- наименование движимого имущества;</w:t>
      </w:r>
    </w:p>
    <w:p w:rsidR="00FF372D" w:rsidRPr="0023599F" w:rsidRDefault="00FF372D" w:rsidP="00FF372D">
      <w:pPr>
        <w:jc w:val="both"/>
        <w:textAlignment w:val="baseline"/>
        <w:rPr>
          <w:spacing w:val="2"/>
        </w:rPr>
      </w:pPr>
      <w:r w:rsidRPr="0023599F">
        <w:rPr>
          <w:spacing w:val="2"/>
        </w:rPr>
        <w:t>- сведения о балансовой стоимости движимого имущества и начисленной амортизации (износе);</w:t>
      </w:r>
    </w:p>
    <w:p w:rsidR="00FF372D" w:rsidRPr="0023599F" w:rsidRDefault="00FF372D" w:rsidP="00FF372D">
      <w:pPr>
        <w:jc w:val="both"/>
        <w:textAlignment w:val="baseline"/>
        <w:rPr>
          <w:spacing w:val="2"/>
        </w:rPr>
      </w:pPr>
      <w:r w:rsidRPr="0023599F">
        <w:rPr>
          <w:spacing w:val="2"/>
        </w:rPr>
        <w:t>- даты возникновения и прекращения права муниципальной собственности на движимое имущество;</w:t>
      </w:r>
    </w:p>
    <w:p w:rsidR="00FF372D" w:rsidRPr="0023599F" w:rsidRDefault="00FF372D" w:rsidP="00FF372D">
      <w:pPr>
        <w:jc w:val="both"/>
        <w:textAlignment w:val="baseline"/>
        <w:rPr>
          <w:spacing w:val="2"/>
        </w:rPr>
      </w:pPr>
      <w:r w:rsidRPr="0023599F">
        <w:rPr>
          <w:spacing w:val="2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FF372D" w:rsidRPr="0023599F" w:rsidRDefault="00FF372D" w:rsidP="00FF372D">
      <w:pPr>
        <w:jc w:val="both"/>
        <w:textAlignment w:val="baseline"/>
        <w:rPr>
          <w:spacing w:val="2"/>
        </w:rPr>
      </w:pPr>
      <w:r w:rsidRPr="0023599F">
        <w:rPr>
          <w:spacing w:val="2"/>
        </w:rPr>
        <w:t>- сведения о правообладателе муниципального движимого имущества;</w:t>
      </w:r>
    </w:p>
    <w:p w:rsidR="00FF372D" w:rsidRPr="0023599F" w:rsidRDefault="00FF372D" w:rsidP="00FF372D">
      <w:pPr>
        <w:jc w:val="both"/>
        <w:textAlignment w:val="baseline"/>
        <w:rPr>
          <w:spacing w:val="2"/>
        </w:rPr>
      </w:pPr>
      <w:r w:rsidRPr="0023599F">
        <w:rPr>
          <w:spacing w:val="2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FF372D" w:rsidRPr="0023599F" w:rsidRDefault="00FF372D" w:rsidP="00FF372D">
      <w:pPr>
        <w:jc w:val="both"/>
        <w:textAlignment w:val="baseline"/>
        <w:rPr>
          <w:spacing w:val="2"/>
        </w:rPr>
      </w:pPr>
      <w:r w:rsidRPr="0023599F">
        <w:rPr>
          <w:spacing w:val="2"/>
        </w:rPr>
        <w:t>В отношении акций акционерных обществ в раздел 2 Реестра также включаются следующие сведения, согласно приложению №5 к настоящему Положению:</w:t>
      </w:r>
    </w:p>
    <w:p w:rsidR="00FF372D" w:rsidRPr="0023599F" w:rsidRDefault="00FF372D" w:rsidP="00FF372D">
      <w:pPr>
        <w:jc w:val="both"/>
        <w:textAlignment w:val="baseline"/>
        <w:rPr>
          <w:spacing w:val="2"/>
        </w:rPr>
      </w:pPr>
      <w:r w:rsidRPr="0023599F">
        <w:rPr>
          <w:spacing w:val="2"/>
        </w:rPr>
        <w:t>- наименование акционерного общества-эмитента, его основной государственный регистрационный номер;</w:t>
      </w:r>
    </w:p>
    <w:p w:rsidR="00FF372D" w:rsidRPr="0023599F" w:rsidRDefault="00FF372D" w:rsidP="00FF372D">
      <w:pPr>
        <w:jc w:val="both"/>
        <w:textAlignment w:val="baseline"/>
        <w:rPr>
          <w:spacing w:val="2"/>
        </w:rPr>
      </w:pPr>
      <w:r w:rsidRPr="0023599F">
        <w:rPr>
          <w:spacing w:val="2"/>
        </w:rPr>
        <w:t>- 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процентах;</w:t>
      </w:r>
    </w:p>
    <w:p w:rsidR="00FF372D" w:rsidRPr="0023599F" w:rsidRDefault="00FF372D" w:rsidP="00FF372D">
      <w:pPr>
        <w:jc w:val="both"/>
        <w:textAlignment w:val="baseline"/>
        <w:rPr>
          <w:spacing w:val="2"/>
          <w:highlight w:val="yellow"/>
        </w:rPr>
      </w:pPr>
      <w:r w:rsidRPr="0023599F">
        <w:rPr>
          <w:spacing w:val="2"/>
        </w:rPr>
        <w:t>- номинальной стоимости акций.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следующие сведения, согласно приложению №5 к настоящему Положению, о: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наименование хозяйственного общества, товарищества, его основной государственный регистрационный номер;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  <w:highlight w:val="yellow"/>
        </w:rPr>
      </w:pPr>
      <w:r w:rsidRPr="0023599F">
        <w:rPr>
          <w:spacing w:val="2"/>
        </w:rPr>
        <w:t>- 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 xml:space="preserve">4.1.3. </w:t>
      </w:r>
      <w:proofErr w:type="gramStart"/>
      <w:r w:rsidRPr="0023599F">
        <w:rPr>
          <w:spacing w:val="2"/>
        </w:rPr>
        <w:t>В раздел 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Большецарынскому СМО РК, иных юридических лицах, в которых муниципальное образование является учредителем (участником)», в соответствии с пунктом 4 Порядка ведения Реестра, включаются следующие сведения о муниципальных унитарных предприятиях, муниципальных учреждениях, хозяйственных обществах, товариществах, акции, доли (вклады) в уставном</w:t>
      </w:r>
      <w:proofErr w:type="gramEnd"/>
      <w:r w:rsidRPr="0023599F">
        <w:rPr>
          <w:spacing w:val="2"/>
        </w:rPr>
        <w:t xml:space="preserve"> (складочном) </w:t>
      </w:r>
      <w:proofErr w:type="gramStart"/>
      <w:r w:rsidRPr="0023599F">
        <w:rPr>
          <w:spacing w:val="2"/>
        </w:rPr>
        <w:t>капитале</w:t>
      </w:r>
      <w:proofErr w:type="gramEnd"/>
      <w:r w:rsidRPr="0023599F">
        <w:rPr>
          <w:spacing w:val="2"/>
        </w:rPr>
        <w:t xml:space="preserve"> которых принадлежат Большецарынскому СМО РК, иных юридических лицах, в которых Большецарынскому СМО РК является учредителем (участником), согласно приложению №6 к настоящему Положению: 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полное наименование и организационно-правовая форма юридического лица;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адрес (местонахождение);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основной государственный регистрационный номер и дата государственной регистрации;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размер уставного фонда (для муниципальных унитарных предприятий);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  <w:highlight w:val="yellow"/>
        </w:rPr>
      </w:pPr>
      <w:r w:rsidRPr="0023599F">
        <w:rPr>
          <w:spacing w:val="2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lastRenderedPageBreak/>
        <w:t>4.1.4.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4.2. В базе данных об объектах, входящих в состав казны Большецарынского СМО РК, объектами учета являются движимые и недвижимые вещи, находящиеся в собственности Большецарынского СМО РК и не закрепленные за муниципальными предприятиями (учреждениями) на праве хозяйственного ведения (оперативного управления).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 xml:space="preserve">База данных казны Большецарынского СМО </w:t>
      </w:r>
      <w:proofErr w:type="spellStart"/>
      <w:r w:rsidRPr="0023599F">
        <w:rPr>
          <w:spacing w:val="2"/>
        </w:rPr>
        <w:t>РКсостоит</w:t>
      </w:r>
      <w:proofErr w:type="spellEnd"/>
      <w:r w:rsidRPr="0023599F">
        <w:rPr>
          <w:spacing w:val="2"/>
        </w:rPr>
        <w:t xml:space="preserve"> из следующих разделов: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1) раздел 1 «Сведения о муниципальном недвижимом имуществе, не закрепленном за предприятиями и учреждениями», включающий подразделы: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Подраздел 1.1 «Сведения о земельных участках»;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Подраздел 1.2 «Сведения о зданиях, строениях, сооружениях и объектах незавершенного строительства»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2) Подраздел 2.1 «Сведения о муниципальном движимом имуществе, не закрепленном за предприятиями и учреждениями», включающий подразделы: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подраздел 2.1 «Сведения о транспортных средствах»;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подраздел 2.2. «Сведения об ином муниципальном движимом имуществе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 xml:space="preserve">4.3. </w:t>
      </w:r>
      <w:proofErr w:type="gramStart"/>
      <w:r w:rsidRPr="0023599F">
        <w:rPr>
          <w:spacing w:val="2"/>
        </w:rPr>
        <w:t>В базе данных об объектах, закрепленных за муниципальными унитарными предприятиями, объектами учета являются находящиеся в хозяйственном ведении предприятий недвижимое имущество, а также движимое имущество либо иное не относящееся к недвижимости имущество, балансовая стоимость которого составляет 3 000,00 рублей и более.</w:t>
      </w:r>
      <w:proofErr w:type="gramEnd"/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4.4. В базе данных об объектах, закрепленных за муниципальными учреждениями, объектами учета являются находящиеся в оперативном управлении учреждений недвижимые вещи, а также движимые вещи в соответствии с подпунктом «б» пункта 1.3 настоящего Положения, балансовая стоимость которых составляет 3 000,00 рублей и более.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4.5. В базе данных об объектах муниципальной собственности хозяйственных обществ объектами учета являются акции (доли, вклады) этих обществ и товариществ, а также имеющееся у них муниципальное имущество, не вошедшее в уставный (складочный) капитал.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23599F">
        <w:rPr>
          <w:b/>
          <w:spacing w:val="2"/>
        </w:rPr>
        <w:t>5. Порядок предоставления информации, содержащейся в Реестре</w:t>
      </w: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5.1.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 и настоящим Положением.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5.2. Органам и учреждениям государственной власти и управления, органам местного самоуправления информация об объектах учета предоставляется Администрации Большецарынского СМО РК по надлежаще оформленному запросу.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color w:val="FF0000"/>
          <w:spacing w:val="2"/>
        </w:rPr>
      </w:pPr>
      <w:r w:rsidRPr="0023599F">
        <w:rPr>
          <w:spacing w:val="2"/>
        </w:rPr>
        <w:t xml:space="preserve">5.3. Информация об объектах учета содержащейся в реестре, предоставляется любым заинтересованным лицам в соответствии с законодательством Российской Федерации, Республики Калмыкия нормативными правовыми актами органов местного самоуправления. 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5.4. Предоставление сведений об объектах учета осуществляется на основании письменных запросов в 10-дневный срок со дня поступления запроса.</w:t>
      </w:r>
    </w:p>
    <w:p w:rsidR="00FF372D" w:rsidRDefault="00A46C7F" w:rsidP="00FF372D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>5.5.</w:t>
      </w:r>
      <w:r w:rsidR="00FF372D" w:rsidRPr="0023599F">
        <w:rPr>
          <w:spacing w:val="2"/>
        </w:rPr>
        <w:t>Использование информации в ущерб интересам юридических лиц, имеющих свидетельства, влечет ответственность, предусмотренную законодательством Российской Федерации.</w:t>
      </w:r>
    </w:p>
    <w:p w:rsidR="00A46C7F" w:rsidRDefault="00A46C7F" w:rsidP="00FF372D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>5.6.Сведения из Реестра подлежат размещению уполномоченным органом в сети «Интернет» на официальном сайте уполномоченного органа, в объеме, указанном в приложении №5 к настоящему Положению».</w:t>
      </w:r>
    </w:p>
    <w:p w:rsidR="00A46C7F" w:rsidRPr="0023599F" w:rsidRDefault="00A46C7F" w:rsidP="00FF372D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>5.7.В случае изменения сведений, содержащихся в Реестре, обновление таких сведений, размещенных на официальном сайте, осуществлять ежеквартально.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23599F">
        <w:rPr>
          <w:b/>
          <w:spacing w:val="2"/>
        </w:rPr>
        <w:t>6. Права и обязанности Администрации Большецарынского СМО РК при формировании и ведении реестра</w:t>
      </w: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6.1. При ведении Реестра Администрация Большецарынского СМО РК  руководствуется нормами действующего законодательства Российской Федерации.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6.2. Необходимые для ведения реестра информацию и документы, в случаях, не противоречащих действующему законодательству, Администрация Большецарынского СМО РК  вправе запрашивать и получать: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у органов государственной власти Республики Калмыкия и органов местного самоуправления;</w:t>
      </w:r>
      <w:r w:rsidRPr="0023599F">
        <w:rPr>
          <w:spacing w:val="2"/>
        </w:rPr>
        <w:br/>
        <w:t xml:space="preserve">- у всех юридических лиц (независимо от их ведомственной подчиненности) и физических лиц на территории Большецарынского СМО РК  (в </w:t>
      </w:r>
      <w:proofErr w:type="spellStart"/>
      <w:r w:rsidRPr="0023599F">
        <w:rPr>
          <w:spacing w:val="2"/>
        </w:rPr>
        <w:t>т.ч</w:t>
      </w:r>
      <w:proofErr w:type="spellEnd"/>
      <w:r w:rsidRPr="0023599F">
        <w:rPr>
          <w:spacing w:val="2"/>
        </w:rPr>
        <w:t>. копии документов, подтверждающих их имущественные права);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 xml:space="preserve">- у органов государственной регистрации юридических лиц (в </w:t>
      </w:r>
      <w:proofErr w:type="spellStart"/>
      <w:r w:rsidRPr="0023599F">
        <w:rPr>
          <w:spacing w:val="2"/>
        </w:rPr>
        <w:t>т.ч</w:t>
      </w:r>
      <w:proofErr w:type="spellEnd"/>
      <w:r w:rsidRPr="0023599F">
        <w:rPr>
          <w:spacing w:val="2"/>
        </w:rPr>
        <w:t>. сведения о регистрации, перерегистрации и ликвидации юридических лиц);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у органов, осуществляющих техническую инвентаризацию недвижимого имущества;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 xml:space="preserve">- у Территориального управления Федерального агентства по управлению государственным имуществом в Республике Калмыкия (в </w:t>
      </w:r>
      <w:proofErr w:type="spellStart"/>
      <w:r w:rsidRPr="0023599F">
        <w:rPr>
          <w:spacing w:val="2"/>
        </w:rPr>
        <w:t>т.ч</w:t>
      </w:r>
      <w:proofErr w:type="spellEnd"/>
      <w:r w:rsidRPr="0023599F">
        <w:rPr>
          <w:spacing w:val="2"/>
        </w:rPr>
        <w:t xml:space="preserve">. информацию об объектах, вошедших и не вошедших в уставный капитал предприятий, акционированных в ТУ </w:t>
      </w:r>
      <w:proofErr w:type="spellStart"/>
      <w:r w:rsidRPr="0023599F">
        <w:rPr>
          <w:spacing w:val="2"/>
        </w:rPr>
        <w:t>Росимущества</w:t>
      </w:r>
      <w:proofErr w:type="spellEnd"/>
      <w:r w:rsidRPr="0023599F">
        <w:rPr>
          <w:spacing w:val="2"/>
        </w:rPr>
        <w:t xml:space="preserve"> по Республике Калмыкия);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- у органов юстиции, осуществляющих государственную регистрацию прав на недвижимое имущество и сделок с ним.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6.3. Администрация Большецарынского СМО РК несет ответственность за достоверность, полноту и сохранение баз данных реестра, за полноту и достоверность информации, представляемой по запросам органов государственной власти, органов местного самоуправления, налоговых, статистических, правоохранительных органов, иных лиц.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6.4. Администрация Большецарынского СМО РК осуществляет владение и пользование соответствующими базами данных реестра, а также реализует полномочия распоряжения ими в пределах, установленных настоящим Положением.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6.5. Администрация Большецарынского СМО РК  вправе принимать решения о финансировании работ, выполняемых соответствующими организациями по созданию и ведению баз данных муниципального имущества, в пределах средств на эти цели, поступающих в его распоряжение.</w:t>
      </w:r>
    </w:p>
    <w:p w:rsidR="00FF372D" w:rsidRPr="0023599F" w:rsidRDefault="00FF372D" w:rsidP="00FF372D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23599F">
        <w:rPr>
          <w:b/>
          <w:spacing w:val="2"/>
        </w:rPr>
        <w:t>7. Заключительные положения</w:t>
      </w:r>
    </w:p>
    <w:p w:rsidR="00FF372D" w:rsidRPr="0023599F" w:rsidRDefault="00FF372D" w:rsidP="00FF372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FF372D" w:rsidRPr="0023599F" w:rsidRDefault="00FF372D" w:rsidP="00FF372D">
      <w:pPr>
        <w:shd w:val="clear" w:color="auto" w:fill="FFFFFF"/>
        <w:jc w:val="both"/>
        <w:textAlignment w:val="baseline"/>
        <w:rPr>
          <w:spacing w:val="2"/>
        </w:rPr>
      </w:pPr>
      <w:r w:rsidRPr="0023599F">
        <w:rPr>
          <w:spacing w:val="2"/>
        </w:rPr>
        <w:t>Собственником реестра является Большецарынское СМО РК. Право собственности от имени муниципального образования в отношении Реестра осуществляет в рамках своей компетенции администрация Большецарынского СМО РК.</w:t>
      </w:r>
    </w:p>
    <w:p w:rsidR="00FF372D" w:rsidRPr="0023599F" w:rsidRDefault="00FF372D" w:rsidP="00FF372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spacing w:val="2"/>
        </w:rPr>
      </w:pP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</w:p>
    <w:p w:rsidR="00FF372D" w:rsidRPr="0023599F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</w:rPr>
      </w:pPr>
    </w:p>
    <w:p w:rsidR="00FF372D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FF372D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FF372D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FF372D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FF372D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FF372D" w:rsidRDefault="00FF372D" w:rsidP="00FF372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23599F" w:rsidRDefault="00125681" w:rsidP="00F36F7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125681">
        <w:rPr>
          <w:rFonts w:ascii="Courier New" w:hAnsi="Courier New" w:cs="Courier New"/>
          <w:spacing w:val="2"/>
          <w:sz w:val="21"/>
          <w:szCs w:val="21"/>
        </w:rPr>
        <w:t>  </w:t>
      </w:r>
    </w:p>
    <w:p w:rsidR="0023599F" w:rsidRDefault="0023599F" w:rsidP="00F36F7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23599F" w:rsidRDefault="0023599F" w:rsidP="00F36F7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23599F" w:rsidRDefault="0023599F" w:rsidP="00F36F7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23599F" w:rsidRDefault="0023599F" w:rsidP="00311C07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23599F" w:rsidRDefault="0023599F" w:rsidP="00F36F7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125681" w:rsidRPr="00125681" w:rsidRDefault="00125681" w:rsidP="00F36F7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i/>
          <w:spacing w:val="2"/>
          <w:sz w:val="21"/>
          <w:szCs w:val="21"/>
        </w:rPr>
      </w:pPr>
      <w:r w:rsidRPr="00125681">
        <w:rPr>
          <w:rFonts w:ascii="Courier New" w:hAnsi="Courier New" w:cs="Courier New"/>
          <w:b/>
          <w:i/>
          <w:spacing w:val="2"/>
          <w:sz w:val="21"/>
          <w:szCs w:val="21"/>
        </w:rPr>
        <w:t>Приложение N 1</w:t>
      </w:r>
      <w:r w:rsidRPr="00125681">
        <w:rPr>
          <w:rFonts w:ascii="Courier New" w:hAnsi="Courier New" w:cs="Courier New"/>
          <w:b/>
          <w:i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125681" w:rsidRPr="00125681" w:rsidTr="00125681">
        <w:trPr>
          <w:trHeight w:val="15"/>
        </w:trPr>
        <w:tc>
          <w:tcPr>
            <w:tcW w:w="11458" w:type="dxa"/>
            <w:hideMark/>
          </w:tcPr>
          <w:p w:rsidR="00125681" w:rsidRPr="00125681" w:rsidRDefault="00125681" w:rsidP="00125681">
            <w:pPr>
              <w:rPr>
                <w:sz w:val="2"/>
              </w:rPr>
            </w:pPr>
          </w:p>
        </w:tc>
      </w:tr>
      <w:tr w:rsidR="00125681" w:rsidRPr="00125681" w:rsidTr="00125681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B4343" w:rsidRDefault="000B4343" w:rsidP="000B4343">
            <w:pPr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Главе Большецарынского СМО РК</w:t>
            </w:r>
            <w:r w:rsidR="00125681" w:rsidRPr="00125681">
              <w:rPr>
                <w:sz w:val="21"/>
                <w:szCs w:val="21"/>
              </w:rPr>
              <w:br/>
            </w:r>
            <w:r w:rsidRPr="000B4343">
              <w:t xml:space="preserve">                                                                                                                            (ахлачи)</w:t>
            </w:r>
            <w:r>
              <w:rPr>
                <w:sz w:val="21"/>
                <w:szCs w:val="21"/>
              </w:rPr>
              <w:t xml:space="preserve">          </w:t>
            </w:r>
            <w:r w:rsidR="00125681" w:rsidRPr="00125681">
              <w:rPr>
                <w:sz w:val="21"/>
                <w:szCs w:val="21"/>
              </w:rP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________________________________________                      </w:t>
            </w:r>
          </w:p>
          <w:p w:rsidR="00125681" w:rsidRPr="00125681" w:rsidRDefault="000B4343" w:rsidP="000B4343">
            <w:pPr>
              <w:spacing w:line="276" w:lineRule="auto"/>
              <w:textAlignment w:val="baseline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0B4343">
              <w:rPr>
                <w:sz w:val="18"/>
                <w:szCs w:val="18"/>
              </w:rPr>
              <w:t>(Ф.И.О. Главы  Большецарынского  СМО</w:t>
            </w:r>
            <w:r>
              <w:rPr>
                <w:sz w:val="18"/>
                <w:szCs w:val="18"/>
              </w:rPr>
              <w:t xml:space="preserve"> РК</w:t>
            </w:r>
            <w:r w:rsidR="00125681" w:rsidRPr="000B4343">
              <w:rPr>
                <w:sz w:val="18"/>
                <w:szCs w:val="18"/>
              </w:rPr>
              <w:t>)</w:t>
            </w:r>
            <w:r w:rsidR="00125681" w:rsidRPr="000B4343">
              <w:rPr>
                <w:sz w:val="18"/>
                <w:szCs w:val="18"/>
              </w:rPr>
              <w:br/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proofErr w:type="gramStart"/>
            <w:r w:rsidR="00125681" w:rsidRPr="00125681">
              <w:rPr>
                <w:sz w:val="28"/>
                <w:szCs w:val="28"/>
              </w:rPr>
              <w:t>от</w:t>
            </w:r>
            <w:proofErr w:type="gramEnd"/>
            <w:r w:rsidR="00125681" w:rsidRPr="00125681">
              <w:rPr>
                <w:sz w:val="21"/>
                <w:szCs w:val="21"/>
              </w:rPr>
              <w:t xml:space="preserve"> _______</w:t>
            </w:r>
            <w:r w:rsidR="00F36F7D">
              <w:rPr>
                <w:sz w:val="21"/>
                <w:szCs w:val="21"/>
              </w:rPr>
              <w:t>___</w:t>
            </w:r>
            <w:r w:rsidR="00125681" w:rsidRPr="00125681">
              <w:rPr>
                <w:sz w:val="21"/>
                <w:szCs w:val="21"/>
              </w:rPr>
              <w:t>_____________________</w:t>
            </w:r>
            <w:r w:rsidR="00125681" w:rsidRPr="0012568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</w:t>
            </w:r>
            <w:r w:rsidR="00125681" w:rsidRPr="00125681">
              <w:rPr>
                <w:sz w:val="21"/>
                <w:szCs w:val="21"/>
              </w:rPr>
              <w:t>____________</w:t>
            </w:r>
            <w:r w:rsidR="00F36F7D">
              <w:rPr>
                <w:sz w:val="21"/>
                <w:szCs w:val="21"/>
              </w:rPr>
              <w:t>__</w:t>
            </w:r>
            <w:r w:rsidR="00125681" w:rsidRPr="00125681">
              <w:rPr>
                <w:sz w:val="21"/>
                <w:szCs w:val="21"/>
              </w:rPr>
              <w:t>____________________</w:t>
            </w:r>
            <w:r w:rsidR="00125681" w:rsidRPr="0012568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</w:t>
            </w:r>
            <w:r w:rsidR="00125681" w:rsidRPr="00125681">
              <w:rPr>
                <w:sz w:val="21"/>
                <w:szCs w:val="21"/>
              </w:rPr>
              <w:t>_____________</w:t>
            </w:r>
            <w:r w:rsidR="00F36F7D">
              <w:rPr>
                <w:sz w:val="21"/>
                <w:szCs w:val="21"/>
              </w:rPr>
              <w:t>_</w:t>
            </w:r>
            <w:r w:rsidR="00125681" w:rsidRPr="00125681">
              <w:rPr>
                <w:sz w:val="21"/>
                <w:szCs w:val="21"/>
              </w:rPr>
              <w:t>____________________</w:t>
            </w:r>
            <w:r w:rsidR="00125681" w:rsidRPr="0012568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</w:t>
            </w:r>
            <w:r w:rsidR="00125681" w:rsidRPr="00125681">
              <w:rPr>
                <w:sz w:val="21"/>
                <w:szCs w:val="21"/>
              </w:rPr>
              <w:t>_____________</w:t>
            </w:r>
            <w:r w:rsidR="00F36F7D">
              <w:rPr>
                <w:sz w:val="21"/>
                <w:szCs w:val="21"/>
              </w:rPr>
              <w:t>__</w:t>
            </w:r>
            <w:r w:rsidR="00125681" w:rsidRPr="00125681">
              <w:rPr>
                <w:sz w:val="21"/>
                <w:szCs w:val="21"/>
              </w:rPr>
              <w:t>___________________</w:t>
            </w:r>
          </w:p>
          <w:p w:rsidR="00F36F7D" w:rsidRPr="00A356F9" w:rsidRDefault="00F36F7D" w:rsidP="00D229B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A356F9" w:rsidRDefault="00A356F9" w:rsidP="00D229B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05E4C" w:rsidRDefault="00C05E4C" w:rsidP="00D229B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125681" w:rsidRPr="00125681" w:rsidRDefault="00125681" w:rsidP="00D229BE">
            <w:pPr>
              <w:jc w:val="center"/>
              <w:textAlignment w:val="baseline"/>
              <w:rPr>
                <w:sz w:val="28"/>
                <w:szCs w:val="28"/>
              </w:rPr>
            </w:pPr>
            <w:r w:rsidRPr="00125681">
              <w:rPr>
                <w:sz w:val="28"/>
                <w:szCs w:val="28"/>
              </w:rPr>
              <w:t xml:space="preserve"> для включения (внесения изменения) объекта</w:t>
            </w:r>
            <w:r w:rsidRPr="00125681">
              <w:rPr>
                <w:sz w:val="28"/>
                <w:szCs w:val="28"/>
              </w:rPr>
              <w:br/>
              <w:t>учета в Реестр муниципального имущества</w:t>
            </w:r>
            <w:r w:rsidR="000B4343">
              <w:rPr>
                <w:sz w:val="28"/>
                <w:szCs w:val="28"/>
              </w:rPr>
              <w:t xml:space="preserve"> Большецарынского С</w:t>
            </w:r>
            <w:r w:rsidR="00186CF0">
              <w:rPr>
                <w:sz w:val="28"/>
                <w:szCs w:val="28"/>
              </w:rPr>
              <w:t>МО РК</w:t>
            </w:r>
          </w:p>
          <w:p w:rsidR="00A356F9" w:rsidRDefault="00A356F9" w:rsidP="00D229BE">
            <w:pPr>
              <w:textAlignment w:val="baseline"/>
            </w:pPr>
          </w:p>
          <w:p w:rsidR="00D229BE" w:rsidRDefault="00125681" w:rsidP="00D229BE">
            <w:pPr>
              <w:textAlignment w:val="baseline"/>
            </w:pPr>
            <w:r w:rsidRPr="00125681">
              <w:br/>
            </w:r>
            <w:r w:rsidRPr="00125681">
              <w:rPr>
                <w:sz w:val="28"/>
                <w:szCs w:val="28"/>
              </w:rPr>
              <w:t>Прошу включить (внести изменения) в</w:t>
            </w:r>
            <w:r w:rsidR="00D229BE" w:rsidRPr="00D229BE">
              <w:rPr>
                <w:sz w:val="28"/>
                <w:szCs w:val="28"/>
              </w:rPr>
              <w:t xml:space="preserve"> </w:t>
            </w:r>
            <w:r w:rsidRPr="00125681">
              <w:rPr>
                <w:sz w:val="28"/>
                <w:szCs w:val="28"/>
              </w:rPr>
              <w:t>Реестр муни</w:t>
            </w:r>
            <w:r w:rsidR="00D229BE" w:rsidRPr="00D229BE">
              <w:rPr>
                <w:sz w:val="28"/>
                <w:szCs w:val="28"/>
              </w:rPr>
              <w:t>ципального имущества</w:t>
            </w:r>
            <w:r w:rsidR="00D229BE">
              <w:t xml:space="preserve">  </w:t>
            </w:r>
            <w:r w:rsidRPr="00125681">
              <w:t>_________________________</w:t>
            </w:r>
            <w:r w:rsidR="00F36F7D">
              <w:t>___</w:t>
            </w:r>
            <w:r w:rsidRPr="00125681">
              <w:t>__________________________________</w:t>
            </w:r>
            <w:r w:rsidR="00D229BE">
              <w:t>______________,</w:t>
            </w:r>
            <w:r w:rsidRPr="00125681">
              <w:br/>
            </w:r>
            <w:r w:rsidR="00D229BE">
              <w:rPr>
                <w:sz w:val="20"/>
                <w:szCs w:val="20"/>
              </w:rPr>
              <w:t xml:space="preserve">                                                       </w:t>
            </w:r>
            <w:r w:rsidRPr="00125681">
              <w:rPr>
                <w:sz w:val="20"/>
                <w:szCs w:val="20"/>
              </w:rPr>
              <w:t>(наименование объекта учета, имущества)</w:t>
            </w:r>
            <w:r w:rsidRPr="00125681">
              <w:br/>
            </w:r>
            <w:r w:rsidRPr="00125681">
              <w:rPr>
                <w:sz w:val="28"/>
                <w:szCs w:val="28"/>
              </w:rPr>
              <w:t>расположенного по адресу</w:t>
            </w:r>
            <w:r w:rsidRPr="00125681">
              <w:t>: _________________________</w:t>
            </w:r>
            <w:r w:rsidR="00D229BE">
              <w:t xml:space="preserve">________________________ </w:t>
            </w:r>
            <w:r w:rsidRPr="00125681">
              <w:t>_____________________</w:t>
            </w:r>
            <w:r w:rsidR="00D229BE">
              <w:t>_____________________________________________________</w:t>
            </w:r>
            <w:r w:rsidRPr="00125681">
              <w:t>__,</w:t>
            </w:r>
            <w:r w:rsidRPr="00125681">
              <w:br/>
            </w:r>
            <w:r w:rsidR="00D229BE">
              <w:rPr>
                <w:sz w:val="20"/>
                <w:szCs w:val="20"/>
              </w:rPr>
              <w:t xml:space="preserve">                                     </w:t>
            </w:r>
            <w:r w:rsidRPr="00125681">
              <w:rPr>
                <w:sz w:val="20"/>
                <w:szCs w:val="20"/>
              </w:rPr>
              <w:t>(для объектов недвижимости и объектов движимого имущества,</w:t>
            </w:r>
            <w:r w:rsidRPr="00125681">
              <w:rPr>
                <w:sz w:val="20"/>
                <w:szCs w:val="20"/>
              </w:rPr>
              <w:br/>
            </w:r>
            <w:r w:rsidR="00D229BE">
              <w:rPr>
                <w:sz w:val="20"/>
                <w:szCs w:val="20"/>
              </w:rPr>
              <w:t xml:space="preserve">                                          </w:t>
            </w:r>
            <w:r w:rsidRPr="00125681">
              <w:rPr>
                <w:sz w:val="20"/>
                <w:szCs w:val="20"/>
              </w:rPr>
              <w:t>если они являются малыми архитектурными формами)</w:t>
            </w:r>
            <w:r w:rsidRPr="00125681">
              <w:br/>
            </w:r>
            <w:r w:rsidRPr="00125681">
              <w:rPr>
                <w:sz w:val="28"/>
                <w:szCs w:val="28"/>
              </w:rPr>
              <w:t>в связи с</w:t>
            </w:r>
            <w:r w:rsidR="00D229BE">
              <w:rPr>
                <w:sz w:val="28"/>
                <w:szCs w:val="28"/>
              </w:rPr>
              <w:t xml:space="preserve"> </w:t>
            </w:r>
            <w:r w:rsidRPr="00125681">
              <w:t>___________________________</w:t>
            </w:r>
            <w:r w:rsidR="00D229BE">
              <w:t>_____</w:t>
            </w:r>
            <w:r w:rsidRPr="00125681">
              <w:t>___________________________________</w:t>
            </w:r>
            <w:r w:rsidRPr="00125681">
              <w:br/>
            </w:r>
            <w:r w:rsidR="00D229BE">
              <w:rPr>
                <w:sz w:val="20"/>
                <w:szCs w:val="20"/>
              </w:rPr>
              <w:t xml:space="preserve">                                        </w:t>
            </w:r>
            <w:r w:rsidRPr="00125681">
              <w:rPr>
                <w:sz w:val="20"/>
                <w:szCs w:val="20"/>
              </w:rPr>
              <w:t>(указывается действие, которое послужило причиной возникновения,</w:t>
            </w:r>
            <w:r w:rsidRPr="00125681">
              <w:rPr>
                <w:sz w:val="20"/>
                <w:szCs w:val="20"/>
              </w:rPr>
              <w:br/>
            </w:r>
            <w:r w:rsidR="00D229BE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25681">
              <w:rPr>
                <w:sz w:val="20"/>
                <w:szCs w:val="20"/>
              </w:rPr>
              <w:t>изменения, ликвидации объекта учета)</w:t>
            </w:r>
            <w:r w:rsidRPr="00125681">
              <w:br/>
              <w:t>____________________________</w:t>
            </w:r>
            <w:r w:rsidR="00D229BE">
              <w:t>__</w:t>
            </w:r>
            <w:r w:rsidRPr="00125681">
              <w:t>_______________________________________________</w:t>
            </w:r>
            <w:r w:rsidRPr="00125681">
              <w:br/>
              <w:t>______________________________</w:t>
            </w:r>
            <w:r w:rsidR="00D229BE">
              <w:t>__</w:t>
            </w:r>
            <w:r w:rsidRPr="00125681">
              <w:t>_____________________________________________</w:t>
            </w:r>
            <w:r w:rsidRPr="00125681">
              <w:br/>
              <w:t>________________________________</w:t>
            </w:r>
            <w:r w:rsidR="00D229BE">
              <w:t>__</w:t>
            </w:r>
            <w:r w:rsidRPr="00125681">
              <w:t>___________________________________________</w:t>
            </w:r>
            <w:r w:rsidRPr="00125681">
              <w:br/>
              <w:t>__________________________________</w:t>
            </w:r>
            <w:r w:rsidR="00D229BE">
              <w:t>__</w:t>
            </w:r>
            <w:r w:rsidRPr="00125681">
              <w:t>_________________________________________</w:t>
            </w:r>
            <w:r w:rsidRPr="00125681">
              <w:br/>
            </w:r>
            <w:r w:rsidRPr="00125681">
              <w:br/>
            </w:r>
            <w:r w:rsidRPr="00125681">
              <w:rPr>
                <w:sz w:val="28"/>
                <w:szCs w:val="28"/>
              </w:rPr>
              <w:t>Приложения:</w:t>
            </w:r>
            <w:r w:rsidRPr="00125681">
              <w:t xml:space="preserve"> </w:t>
            </w:r>
          </w:p>
          <w:p w:rsidR="00D229BE" w:rsidRDefault="00125681" w:rsidP="00D229BE">
            <w:pPr>
              <w:textAlignment w:val="baseline"/>
            </w:pPr>
            <w:r w:rsidRPr="00125681">
              <w:t>_______________________________</w:t>
            </w:r>
            <w:r w:rsidR="00D229BE">
              <w:t>__________________</w:t>
            </w:r>
            <w:r w:rsidRPr="00125681">
              <w:t>____________________________</w:t>
            </w:r>
            <w:r w:rsidRPr="00125681">
              <w:br/>
            </w:r>
            <w:r w:rsidR="00D229BE">
              <w:t>_____________________________________________________________________________</w:t>
            </w:r>
          </w:p>
          <w:p w:rsidR="00D229BE" w:rsidRDefault="00D229BE" w:rsidP="00D229BE">
            <w:pPr>
              <w:textAlignment w:val="baseline"/>
            </w:pPr>
            <w:r>
              <w:t>_____________________________________________________________________________</w:t>
            </w:r>
          </w:p>
          <w:p w:rsidR="00D229BE" w:rsidRDefault="00D229BE" w:rsidP="00D229BE">
            <w:pPr>
              <w:textAlignment w:val="baseline"/>
            </w:pPr>
            <w:r>
              <w:t>_____________________________________________________________________________</w:t>
            </w:r>
          </w:p>
          <w:p w:rsidR="00D229BE" w:rsidRDefault="00D229BE" w:rsidP="00D229BE">
            <w:pPr>
              <w:textAlignment w:val="baseline"/>
            </w:pPr>
            <w:r>
              <w:t>_____________________________________________________________________________</w:t>
            </w:r>
          </w:p>
          <w:p w:rsidR="00D229BE" w:rsidRDefault="00D229BE" w:rsidP="00D229BE">
            <w:pPr>
              <w:textAlignment w:val="baseline"/>
            </w:pPr>
          </w:p>
          <w:p w:rsidR="00D229BE" w:rsidRDefault="00D229BE" w:rsidP="00D229BE">
            <w:pPr>
              <w:textAlignment w:val="baseline"/>
            </w:pPr>
          </w:p>
          <w:p w:rsidR="00C43917" w:rsidRDefault="00125681" w:rsidP="00C43917">
            <w:pPr>
              <w:textAlignment w:val="baseline"/>
            </w:pPr>
            <w:r w:rsidRPr="00125681">
              <w:br/>
            </w:r>
            <w:r w:rsidR="00D229BE">
              <w:rPr>
                <w:sz w:val="28"/>
                <w:szCs w:val="28"/>
              </w:rPr>
              <w:t>______________________</w:t>
            </w:r>
            <w:r w:rsidR="00D229BE">
              <w:t xml:space="preserve">        </w:t>
            </w:r>
            <w:r w:rsidRPr="00125681">
              <w:t xml:space="preserve"> _______________ </w:t>
            </w:r>
            <w:r w:rsidR="00D229BE">
              <w:t xml:space="preserve">    /</w:t>
            </w:r>
            <w:r w:rsidRPr="00125681">
              <w:t>___________________________</w:t>
            </w:r>
            <w:r w:rsidR="00D229BE">
              <w:t>/</w:t>
            </w:r>
            <w:r w:rsidRPr="00125681">
              <w:br/>
            </w:r>
            <w:r w:rsidR="00D229BE">
              <w:t xml:space="preserve"> </w:t>
            </w:r>
            <w:r w:rsidR="00C43917">
              <w:t xml:space="preserve"> </w:t>
            </w:r>
            <w:r w:rsidR="00D229BE" w:rsidRPr="00D229BE">
              <w:rPr>
                <w:sz w:val="20"/>
                <w:szCs w:val="20"/>
              </w:rPr>
              <w:t xml:space="preserve">(должность </w:t>
            </w:r>
            <w:proofErr w:type="gramStart"/>
            <w:r w:rsidR="00D229BE" w:rsidRPr="00D229BE">
              <w:rPr>
                <w:sz w:val="20"/>
                <w:szCs w:val="20"/>
              </w:rPr>
              <w:t>подавшего</w:t>
            </w:r>
            <w:proofErr w:type="gramEnd"/>
            <w:r w:rsidR="00D229BE" w:rsidRPr="00D229BE">
              <w:rPr>
                <w:sz w:val="20"/>
                <w:szCs w:val="20"/>
              </w:rPr>
              <w:t xml:space="preserve"> заявление)</w:t>
            </w:r>
            <w:r w:rsidR="00D229BE">
              <w:t xml:space="preserve">          </w:t>
            </w:r>
            <w:r w:rsidR="00C43917">
              <w:t xml:space="preserve">         </w:t>
            </w:r>
            <w:r w:rsidR="00D229BE" w:rsidRPr="00D229BE">
              <w:rPr>
                <w:sz w:val="20"/>
                <w:szCs w:val="20"/>
              </w:rPr>
              <w:t>(подпись)</w:t>
            </w:r>
            <w:r w:rsidR="00D229BE">
              <w:t xml:space="preserve">                       </w:t>
            </w:r>
            <w:r w:rsidRPr="00125681">
              <w:rPr>
                <w:sz w:val="20"/>
                <w:szCs w:val="20"/>
              </w:rPr>
              <w:t>(расшифровка подписи)</w:t>
            </w:r>
            <w:r w:rsidRPr="00125681">
              <w:br/>
            </w:r>
            <w:r w:rsidRPr="00125681">
              <w:br/>
            </w:r>
          </w:p>
          <w:p w:rsidR="00125681" w:rsidRPr="00125681" w:rsidRDefault="00125681" w:rsidP="00C43917">
            <w:pPr>
              <w:textAlignment w:val="baseline"/>
            </w:pPr>
            <w:r w:rsidRPr="00125681">
              <w:t>Дата _______________</w:t>
            </w:r>
          </w:p>
        </w:tc>
      </w:tr>
    </w:tbl>
    <w:p w:rsidR="00125681" w:rsidRPr="00125681" w:rsidRDefault="00125681" w:rsidP="00125681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D229BE" w:rsidRDefault="00D229BE" w:rsidP="00125681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D229BE" w:rsidRDefault="00D229BE" w:rsidP="00125681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D229BE" w:rsidRDefault="00D229BE" w:rsidP="00650825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D229BE" w:rsidRDefault="00D229BE" w:rsidP="00125681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F90C63" w:rsidRDefault="00650825" w:rsidP="00F90C63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>
        <w:rPr>
          <w:rFonts w:ascii="Courier New" w:hAnsi="Courier New" w:cs="Courier New"/>
          <w:b/>
          <w:i/>
          <w:spacing w:val="2"/>
          <w:sz w:val="21"/>
          <w:szCs w:val="21"/>
        </w:rPr>
        <w:lastRenderedPageBreak/>
        <w:t xml:space="preserve">                          </w:t>
      </w:r>
      <w:r w:rsidR="00F90C63">
        <w:rPr>
          <w:rFonts w:ascii="Courier New" w:hAnsi="Courier New" w:cs="Courier New"/>
          <w:b/>
          <w:i/>
          <w:spacing w:val="2"/>
          <w:sz w:val="21"/>
          <w:szCs w:val="21"/>
        </w:rPr>
        <w:t xml:space="preserve">                                   </w:t>
      </w:r>
      <w:r w:rsidR="00125681" w:rsidRPr="00125681">
        <w:rPr>
          <w:rFonts w:ascii="Courier New" w:hAnsi="Courier New" w:cs="Courier New"/>
          <w:b/>
          <w:i/>
          <w:spacing w:val="2"/>
          <w:sz w:val="21"/>
          <w:szCs w:val="21"/>
        </w:rPr>
        <w:t>Приложение N 2</w:t>
      </w:r>
      <w:r w:rsidR="00125681" w:rsidRPr="00125681">
        <w:rPr>
          <w:rFonts w:ascii="Courier New" w:hAnsi="Courier New" w:cs="Courier New"/>
          <w:b/>
          <w:i/>
          <w:spacing w:val="2"/>
          <w:sz w:val="21"/>
          <w:szCs w:val="21"/>
        </w:rPr>
        <w:br/>
      </w:r>
      <w:r w:rsidR="00FA5EF1" w:rsidRPr="00125681">
        <w:rPr>
          <w:sz w:val="28"/>
          <w:szCs w:val="28"/>
        </w:rPr>
        <w:br/>
        <w:t>КАРТА УЧЕТА</w:t>
      </w:r>
      <w:r w:rsidR="00FA5EF1" w:rsidRPr="00125681">
        <w:rPr>
          <w:sz w:val="28"/>
          <w:szCs w:val="28"/>
        </w:rPr>
        <w:br/>
      </w:r>
      <w:r w:rsidR="00FA5EF1">
        <w:rPr>
          <w:sz w:val="28"/>
          <w:szCs w:val="28"/>
        </w:rPr>
        <w:t>муниципального имущества</w:t>
      </w:r>
      <w:r w:rsidR="00FA5EF1" w:rsidRPr="00125681">
        <w:rPr>
          <w:sz w:val="28"/>
          <w:szCs w:val="28"/>
        </w:rPr>
        <w:t xml:space="preserve"> </w:t>
      </w:r>
      <w:r w:rsidR="001961E4">
        <w:rPr>
          <w:sz w:val="28"/>
          <w:szCs w:val="28"/>
        </w:rPr>
        <w:t>Большецарынского С</w:t>
      </w:r>
      <w:r w:rsidR="00FA5EF1">
        <w:rPr>
          <w:sz w:val="28"/>
          <w:szCs w:val="28"/>
        </w:rPr>
        <w:t>МО РК</w:t>
      </w:r>
      <w:r w:rsidR="00FA5EF1" w:rsidRPr="00125681">
        <w:rPr>
          <w:sz w:val="28"/>
          <w:szCs w:val="28"/>
        </w:rPr>
        <w:t xml:space="preserve"> </w:t>
      </w:r>
    </w:p>
    <w:p w:rsidR="00F90C63" w:rsidRDefault="00FA5EF1" w:rsidP="00F90C63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имеющегося у юридическ</w:t>
      </w:r>
      <w:r w:rsidR="001961E4">
        <w:rPr>
          <w:sz w:val="28"/>
          <w:szCs w:val="28"/>
        </w:rPr>
        <w:t>ого лица, у которого Большецарынское С</w:t>
      </w:r>
      <w:r>
        <w:rPr>
          <w:sz w:val="28"/>
          <w:szCs w:val="28"/>
        </w:rPr>
        <w:t xml:space="preserve">МО РК </w:t>
      </w:r>
      <w:proofErr w:type="gramEnd"/>
    </w:p>
    <w:p w:rsidR="00125681" w:rsidRPr="00125681" w:rsidRDefault="00FA5EF1" w:rsidP="00F90C63">
      <w:pPr>
        <w:shd w:val="clear" w:color="auto" w:fill="FFFFFF"/>
        <w:spacing w:line="315" w:lineRule="atLeast"/>
        <w:jc w:val="center"/>
        <w:textAlignment w:val="baseline"/>
        <w:rPr>
          <w:rFonts w:ascii="Courier New" w:hAnsi="Courier New" w:cs="Courier New"/>
          <w:b/>
          <w:i/>
          <w:spacing w:val="2"/>
          <w:sz w:val="21"/>
          <w:szCs w:val="21"/>
        </w:rPr>
      </w:pPr>
      <w:r w:rsidRPr="00125681">
        <w:rPr>
          <w:sz w:val="28"/>
          <w:szCs w:val="28"/>
        </w:rPr>
        <w:t>является учредителем (участником)</w:t>
      </w:r>
    </w:p>
    <w:tbl>
      <w:tblPr>
        <w:tblW w:w="108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8"/>
        <w:gridCol w:w="5074"/>
        <w:gridCol w:w="1008"/>
        <w:gridCol w:w="3359"/>
        <w:gridCol w:w="639"/>
      </w:tblGrid>
      <w:tr w:rsidR="00FA5EF1" w:rsidTr="00F90C63">
        <w:trPr>
          <w:gridAfter w:val="1"/>
          <w:wAfter w:w="639" w:type="dxa"/>
          <w:trHeight w:val="614"/>
        </w:trPr>
        <w:tc>
          <w:tcPr>
            <w:tcW w:w="567" w:type="dxa"/>
            <w:vAlign w:val="center"/>
          </w:tcPr>
          <w:p w:rsidR="00FA5EF1" w:rsidRDefault="00FA5EF1" w:rsidP="00F90C63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80" w:type="dxa"/>
            <w:gridSpan w:val="3"/>
            <w:vAlign w:val="center"/>
          </w:tcPr>
          <w:p w:rsidR="00FA5EF1" w:rsidRDefault="00FA5EF1" w:rsidP="00F90C63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данных об объекте учёта по состоянию на 1 января 2013г.</w:t>
            </w:r>
          </w:p>
        </w:tc>
        <w:tc>
          <w:tcPr>
            <w:tcW w:w="3359" w:type="dxa"/>
            <w:vAlign w:val="center"/>
          </w:tcPr>
          <w:p w:rsidR="00FA5EF1" w:rsidRDefault="00FA5EF1" w:rsidP="00F90C63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Характеристики данных</w:t>
            </w:r>
          </w:p>
        </w:tc>
      </w:tr>
      <w:tr w:rsidR="00FA5EF1" w:rsidTr="00F90C63">
        <w:trPr>
          <w:gridAfter w:val="1"/>
          <w:wAfter w:w="639" w:type="dxa"/>
          <w:cantSplit/>
          <w:trHeight w:val="340"/>
        </w:trPr>
        <w:tc>
          <w:tcPr>
            <w:tcW w:w="567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Реквизиты и основные данные юридического лица: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20"/>
        </w:trPr>
        <w:tc>
          <w:tcPr>
            <w:tcW w:w="567" w:type="dxa"/>
            <w:vMerge w:val="restart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лица, ОКПО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0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СОАТО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0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Вышестоящий орган, СООГУ/ОКПО основного юридического лица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0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деятельности, ОКОНХ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28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собственности, КФС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24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24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18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основных фондов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22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чистых активов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215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персонала 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6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кадастровый номер)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40"/>
        </w:trPr>
        <w:tc>
          <w:tcPr>
            <w:tcW w:w="567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 объекта учёта: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20"/>
        </w:trPr>
        <w:tc>
          <w:tcPr>
            <w:tcW w:w="567" w:type="dxa"/>
            <w:vMerge w:val="restart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Недвижимость (в т.ч. по перечню объектов недвижимости):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0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28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44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мощность (мест, </w:t>
            </w:r>
            <w:proofErr w:type="spellStart"/>
            <w:r>
              <w:rPr>
                <w:sz w:val="24"/>
                <w:szCs w:val="24"/>
              </w:rPr>
              <w:t>посещ</w:t>
            </w:r>
            <w:proofErr w:type="spellEnd"/>
            <w:r>
              <w:rPr>
                <w:sz w:val="24"/>
                <w:szCs w:val="24"/>
              </w:rPr>
              <w:t>. в смену),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6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использование (мест, </w:t>
            </w:r>
            <w:proofErr w:type="spellStart"/>
            <w:r>
              <w:rPr>
                <w:sz w:val="24"/>
                <w:szCs w:val="24"/>
              </w:rPr>
              <w:t>посещ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F90C6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смену)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4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движимое имущество: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2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48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40"/>
        </w:trPr>
        <w:tc>
          <w:tcPr>
            <w:tcW w:w="567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Обременение объекта учёта: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00"/>
        </w:trPr>
        <w:tc>
          <w:tcPr>
            <w:tcW w:w="567" w:type="dxa"/>
            <w:vMerge w:val="restart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арендная плата в местный бюджет (перечислено в местный бюджет</w:t>
            </w:r>
            <w:proofErr w:type="gramStart"/>
            <w:r>
              <w:rPr>
                <w:sz w:val="24"/>
                <w:szCs w:val="24"/>
              </w:rPr>
              <w:t>)т</w:t>
            </w:r>
            <w:proofErr w:type="gramEnd"/>
            <w:r>
              <w:rPr>
                <w:sz w:val="24"/>
                <w:szCs w:val="24"/>
              </w:rPr>
              <w:t>ыс. руб., дата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18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залога (дата окончания залога) тыс. руб., дата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0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280"/>
        </w:trPr>
        <w:tc>
          <w:tcPr>
            <w:tcW w:w="567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Возможность приватизации объекта учёта: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260"/>
        </w:trPr>
        <w:tc>
          <w:tcPr>
            <w:tcW w:w="567" w:type="dxa"/>
            <w:vMerge w:val="restart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приватизацию (дата</w:t>
            </w:r>
            <w:proofErr w:type="gramStart"/>
            <w:r>
              <w:rPr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24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приватизации (дата</w:t>
            </w:r>
            <w:proofErr w:type="gramStart"/>
            <w:r>
              <w:rPr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40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приватизации (дата</w:t>
            </w:r>
            <w:proofErr w:type="gramStart"/>
            <w:r>
              <w:rPr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6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 согласно ст.16 Федерального Закона от 21.07.97.№123-ФЗ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340"/>
        </w:trPr>
        <w:tc>
          <w:tcPr>
            <w:tcW w:w="567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</w:t>
            </w:r>
            <w:proofErr w:type="gramStart"/>
            <w:r>
              <w:rPr>
                <w:b/>
                <w:bCs/>
                <w:sz w:val="24"/>
                <w:szCs w:val="24"/>
              </w:rPr>
              <w:t>я(</w:t>
            </w:r>
            <w:proofErr w:type="gramEnd"/>
            <w:r>
              <w:rPr>
                <w:b/>
                <w:bCs/>
                <w:sz w:val="24"/>
                <w:szCs w:val="24"/>
              </w:rPr>
              <w:t>кроме обременения)объекта;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140"/>
        </w:trPr>
        <w:tc>
          <w:tcPr>
            <w:tcW w:w="567" w:type="dxa"/>
            <w:vMerge w:val="restart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доходы, перечисленные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236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местный бюджет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5EF1" w:rsidTr="00F90C63">
        <w:trPr>
          <w:gridAfter w:val="1"/>
          <w:wAfter w:w="639" w:type="dxa"/>
          <w:cantSplit/>
          <w:trHeight w:val="180"/>
        </w:trPr>
        <w:tc>
          <w:tcPr>
            <w:tcW w:w="567" w:type="dxa"/>
            <w:vMerge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:rsidR="00FA5EF1" w:rsidRDefault="00FA5EF1" w:rsidP="00FA5EF1">
            <w:pPr>
              <w:pStyle w:val="a9"/>
              <w:tabs>
                <w:tab w:val="left" w:pos="19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районный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3359" w:type="dxa"/>
          </w:tcPr>
          <w:p w:rsidR="00FA5EF1" w:rsidRDefault="00FA5EF1" w:rsidP="00FA5EF1">
            <w:pPr>
              <w:pStyle w:val="a9"/>
              <w:tabs>
                <w:tab w:val="left" w:pos="1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  <w:trHeight w:val="15"/>
        </w:trPr>
        <w:tc>
          <w:tcPr>
            <w:tcW w:w="10080" w:type="dxa"/>
            <w:gridSpan w:val="4"/>
            <w:hideMark/>
          </w:tcPr>
          <w:p w:rsidR="00125681" w:rsidRPr="00125681" w:rsidRDefault="00125681" w:rsidP="00FA5EF1">
            <w:pPr>
              <w:rPr>
                <w:sz w:val="2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  <w:trHeight w:val="15"/>
        </w:trPr>
        <w:tc>
          <w:tcPr>
            <w:tcW w:w="5074" w:type="dxa"/>
            <w:hideMark/>
          </w:tcPr>
          <w:p w:rsidR="00125681" w:rsidRPr="00125681" w:rsidRDefault="00125681" w:rsidP="00125681">
            <w:pPr>
              <w:rPr>
                <w:sz w:val="2"/>
              </w:rPr>
            </w:pPr>
          </w:p>
        </w:tc>
        <w:tc>
          <w:tcPr>
            <w:tcW w:w="5006" w:type="dxa"/>
            <w:gridSpan w:val="3"/>
            <w:hideMark/>
          </w:tcPr>
          <w:p w:rsidR="00125681" w:rsidRPr="00125681" w:rsidRDefault="00125681" w:rsidP="00125681">
            <w:pPr>
              <w:rPr>
                <w:sz w:val="2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5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5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5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5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A356F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5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5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5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5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5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5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5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A356F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rPr>
                <w:sz w:val="28"/>
                <w:szCs w:val="28"/>
              </w:rPr>
            </w:pPr>
          </w:p>
        </w:tc>
      </w:tr>
      <w:tr w:rsidR="00125681" w:rsidRPr="00125681" w:rsidTr="00F9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wBefore w:w="765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25681" w:rsidRPr="00125681" w:rsidRDefault="00125681" w:rsidP="00C05E4C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C05E4C" w:rsidRDefault="00C05E4C" w:rsidP="00C05E4C">
      <w:pPr>
        <w:shd w:val="clear" w:color="auto" w:fill="FFFFFF"/>
        <w:spacing w:line="315" w:lineRule="atLeast"/>
        <w:textAlignment w:val="baseline"/>
        <w:sectPr w:rsidR="00C05E4C" w:rsidSect="000B43DF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125681" w:rsidRDefault="00C05E4C" w:rsidP="00C05E4C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b/>
          <w:i/>
          <w:spacing w:val="2"/>
          <w:sz w:val="21"/>
          <w:szCs w:val="21"/>
        </w:rPr>
      </w:pPr>
      <w:r w:rsidRPr="00125681">
        <w:rPr>
          <w:rFonts w:ascii="Courier New" w:hAnsi="Courier New" w:cs="Courier New"/>
          <w:b/>
          <w:i/>
          <w:spacing w:val="2"/>
          <w:sz w:val="21"/>
          <w:szCs w:val="21"/>
        </w:rPr>
        <w:lastRenderedPageBreak/>
        <w:t xml:space="preserve">Приложение N </w:t>
      </w:r>
      <w:r w:rsidR="00E903FA" w:rsidRPr="00E903FA">
        <w:rPr>
          <w:rFonts w:ascii="Courier New" w:hAnsi="Courier New" w:cs="Courier New"/>
          <w:b/>
          <w:i/>
          <w:spacing w:val="2"/>
          <w:sz w:val="21"/>
          <w:szCs w:val="21"/>
        </w:rPr>
        <w:t>3</w:t>
      </w:r>
    </w:p>
    <w:p w:rsidR="00C05580" w:rsidRPr="00C05580" w:rsidRDefault="00C05580" w:rsidP="00C05580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C05580">
        <w:rPr>
          <w:b/>
          <w:spacing w:val="2"/>
        </w:rPr>
        <w:t>Раздел 1 «Сведения о муниципальном недвижимом имуществе»</w:t>
      </w:r>
    </w:p>
    <w:p w:rsidR="00C05E4C" w:rsidRDefault="00C05E4C" w:rsidP="00C05E4C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tbl>
      <w:tblPr>
        <w:tblStyle w:val="a8"/>
        <w:tblW w:w="16291" w:type="dxa"/>
        <w:tblInd w:w="-459" w:type="dxa"/>
        <w:tblLook w:val="04A0" w:firstRow="1" w:lastRow="0" w:firstColumn="1" w:lastColumn="0" w:noHBand="0" w:noVBand="1"/>
      </w:tblPr>
      <w:tblGrid>
        <w:gridCol w:w="464"/>
        <w:gridCol w:w="1368"/>
        <w:gridCol w:w="2137"/>
        <w:gridCol w:w="1254"/>
        <w:gridCol w:w="1634"/>
        <w:gridCol w:w="1093"/>
        <w:gridCol w:w="1216"/>
        <w:gridCol w:w="1198"/>
        <w:gridCol w:w="1467"/>
        <w:gridCol w:w="1467"/>
        <w:gridCol w:w="1540"/>
        <w:gridCol w:w="1453"/>
      </w:tblGrid>
      <w:tr w:rsidR="00864815" w:rsidTr="00000C38">
        <w:trPr>
          <w:trHeight w:val="993"/>
        </w:trPr>
        <w:tc>
          <w:tcPr>
            <w:tcW w:w="464" w:type="dxa"/>
            <w:vMerge w:val="restart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 xml:space="preserve">№ </w:t>
            </w:r>
            <w:proofErr w:type="gramStart"/>
            <w:r w:rsidRPr="00E903FA">
              <w:rPr>
                <w:sz w:val="18"/>
                <w:szCs w:val="18"/>
              </w:rPr>
              <w:t>п</w:t>
            </w:r>
            <w:proofErr w:type="gramEnd"/>
            <w:r w:rsidRPr="00E903FA">
              <w:rPr>
                <w:sz w:val="18"/>
                <w:szCs w:val="18"/>
              </w:rPr>
              <w:t>/п</w:t>
            </w:r>
          </w:p>
        </w:tc>
        <w:tc>
          <w:tcPr>
            <w:tcW w:w="1368" w:type="dxa"/>
            <w:vMerge w:val="restart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37" w:type="dxa"/>
            <w:vMerge w:val="restart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254" w:type="dxa"/>
            <w:vMerge w:val="restart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34" w:type="dxa"/>
            <w:vMerge w:val="restart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</w:t>
            </w:r>
          </w:p>
        </w:tc>
        <w:tc>
          <w:tcPr>
            <w:tcW w:w="2309" w:type="dxa"/>
            <w:gridSpan w:val="2"/>
            <w:vAlign w:val="center"/>
          </w:tcPr>
          <w:p w:rsidR="00000C38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 xml:space="preserve">Сведения о балансовой стоимости и начисленной амортизации (износе), </w:t>
            </w:r>
          </w:p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в руб.</w:t>
            </w:r>
          </w:p>
        </w:tc>
        <w:tc>
          <w:tcPr>
            <w:tcW w:w="1198" w:type="dxa"/>
            <w:vMerge w:val="restart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Кадастровая стоимость,</w:t>
            </w:r>
          </w:p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в руб.</w:t>
            </w:r>
          </w:p>
        </w:tc>
        <w:tc>
          <w:tcPr>
            <w:tcW w:w="1467" w:type="dxa"/>
            <w:vMerge w:val="restart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Реквизиты документо</w:t>
            </w:r>
            <w:proofErr w:type="gramStart"/>
            <w:r w:rsidRPr="00E903FA">
              <w:rPr>
                <w:sz w:val="18"/>
                <w:szCs w:val="18"/>
              </w:rPr>
              <w:t>в-</w:t>
            </w:r>
            <w:proofErr w:type="gramEnd"/>
            <w:r w:rsidRPr="00E903FA">
              <w:rPr>
                <w:sz w:val="18"/>
                <w:szCs w:val="18"/>
              </w:rPr>
              <w:t xml:space="preserve"> оснований возникновения, прекращения муниципальной собственности</w:t>
            </w:r>
          </w:p>
        </w:tc>
        <w:tc>
          <w:tcPr>
            <w:tcW w:w="1467" w:type="dxa"/>
            <w:vMerge w:val="restart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дата возникновения и прекращения муниципальной собственности</w:t>
            </w:r>
          </w:p>
        </w:tc>
        <w:tc>
          <w:tcPr>
            <w:tcW w:w="1540" w:type="dxa"/>
            <w:vMerge w:val="restart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453" w:type="dxa"/>
            <w:vMerge w:val="restart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864815" w:rsidTr="00000C38">
        <w:tc>
          <w:tcPr>
            <w:tcW w:w="464" w:type="dxa"/>
            <w:vMerge/>
            <w:vAlign w:val="center"/>
          </w:tcPr>
          <w:p w:rsidR="00864815" w:rsidRPr="00C05E4C" w:rsidRDefault="00864815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864815" w:rsidRPr="00C05E4C" w:rsidRDefault="00864815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vAlign w:val="center"/>
          </w:tcPr>
          <w:p w:rsidR="00864815" w:rsidRPr="00C05E4C" w:rsidRDefault="00864815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864815" w:rsidRPr="00C05E4C" w:rsidRDefault="00864815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864815" w:rsidRPr="00C05E4C" w:rsidRDefault="00864815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1216" w:type="dxa"/>
            <w:vAlign w:val="center"/>
          </w:tcPr>
          <w:p w:rsidR="00864815" w:rsidRPr="00E903FA" w:rsidRDefault="00864815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амортизация (износ)</w:t>
            </w:r>
          </w:p>
        </w:tc>
        <w:tc>
          <w:tcPr>
            <w:tcW w:w="1198" w:type="dxa"/>
            <w:vMerge/>
            <w:vAlign w:val="center"/>
          </w:tcPr>
          <w:p w:rsidR="00864815" w:rsidRPr="00C05E4C" w:rsidRDefault="00864815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864815" w:rsidRPr="00C05E4C" w:rsidRDefault="00864815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864815" w:rsidRPr="00C05E4C" w:rsidRDefault="00864815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864815" w:rsidRPr="00C05E4C" w:rsidRDefault="00864815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864815" w:rsidRPr="00C05E4C" w:rsidRDefault="00864815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903FA" w:rsidTr="00000C38">
        <w:tc>
          <w:tcPr>
            <w:tcW w:w="464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4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6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7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7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vAlign w:val="center"/>
          </w:tcPr>
          <w:p w:rsidR="00864815" w:rsidRPr="00C05E4C" w:rsidRDefault="00E903FA" w:rsidP="00000C38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903FA" w:rsidTr="00E903FA">
        <w:tc>
          <w:tcPr>
            <w:tcW w:w="464" w:type="dxa"/>
          </w:tcPr>
          <w:p w:rsidR="00864815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864815" w:rsidRPr="00C05E4C" w:rsidRDefault="00864815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864815" w:rsidRPr="00C05E4C" w:rsidRDefault="00864815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64815" w:rsidRPr="00C05E4C" w:rsidRDefault="00864815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864815" w:rsidRPr="00C05E4C" w:rsidRDefault="00864815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864815" w:rsidRPr="00C05E4C" w:rsidRDefault="00864815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64815" w:rsidRPr="00C05E4C" w:rsidRDefault="00864815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864815" w:rsidRPr="00C05E4C" w:rsidRDefault="00864815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864815" w:rsidRPr="00C05E4C" w:rsidRDefault="00864815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864815" w:rsidRPr="00C05E4C" w:rsidRDefault="00864815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864815" w:rsidRPr="00C05E4C" w:rsidRDefault="00864815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4815" w:rsidRPr="00C05E4C" w:rsidRDefault="00864815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00C38" w:rsidTr="00E903FA">
        <w:tc>
          <w:tcPr>
            <w:tcW w:w="464" w:type="dxa"/>
          </w:tcPr>
          <w:p w:rsidR="00000C38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00C38" w:rsidTr="00E903FA">
        <w:tc>
          <w:tcPr>
            <w:tcW w:w="464" w:type="dxa"/>
          </w:tcPr>
          <w:p w:rsidR="00000C38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00C38" w:rsidRPr="00C05E4C" w:rsidRDefault="00000C38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903FA" w:rsidTr="00E903FA">
        <w:tc>
          <w:tcPr>
            <w:tcW w:w="464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,,,</w:t>
            </w:r>
          </w:p>
        </w:tc>
        <w:tc>
          <w:tcPr>
            <w:tcW w:w="1368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903FA" w:rsidTr="00E903FA">
        <w:tc>
          <w:tcPr>
            <w:tcW w:w="6857" w:type="dxa"/>
            <w:gridSpan w:val="5"/>
          </w:tcPr>
          <w:p w:rsidR="00E903FA" w:rsidRPr="00C05E4C" w:rsidRDefault="00E903FA" w:rsidP="00E903FA">
            <w:pPr>
              <w:spacing w:line="315" w:lineRule="atLeast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93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927" w:type="dxa"/>
            <w:gridSpan w:val="4"/>
          </w:tcPr>
          <w:p w:rsidR="00E903FA" w:rsidRPr="00C05E4C" w:rsidRDefault="00E903FA" w:rsidP="00C05E4C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C05E4C" w:rsidRDefault="00C05E4C" w:rsidP="00C05E4C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E903FA" w:rsidRDefault="00E903FA" w:rsidP="00E903FA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b/>
          <w:i/>
          <w:spacing w:val="2"/>
          <w:sz w:val="21"/>
          <w:szCs w:val="21"/>
        </w:rPr>
      </w:pPr>
      <w:r w:rsidRPr="00125681">
        <w:rPr>
          <w:rFonts w:ascii="Courier New" w:hAnsi="Courier New" w:cs="Courier New"/>
          <w:b/>
          <w:i/>
          <w:spacing w:val="2"/>
          <w:sz w:val="21"/>
          <w:szCs w:val="21"/>
        </w:rPr>
        <w:t xml:space="preserve">Приложение N </w:t>
      </w:r>
      <w:r w:rsidRPr="00E903FA">
        <w:rPr>
          <w:rFonts w:ascii="Courier New" w:hAnsi="Courier New" w:cs="Courier New"/>
          <w:b/>
          <w:i/>
          <w:spacing w:val="2"/>
          <w:sz w:val="21"/>
          <w:szCs w:val="21"/>
        </w:rPr>
        <w:t>4</w:t>
      </w:r>
    </w:p>
    <w:p w:rsidR="00C05580" w:rsidRPr="00E903FA" w:rsidRDefault="00C05580" w:rsidP="00C05580">
      <w:pPr>
        <w:shd w:val="clear" w:color="auto" w:fill="FFFFFF"/>
        <w:spacing w:line="315" w:lineRule="atLeast"/>
        <w:jc w:val="center"/>
        <w:textAlignment w:val="baseline"/>
        <w:rPr>
          <w:rFonts w:ascii="Courier New" w:hAnsi="Courier New" w:cs="Courier New"/>
          <w:b/>
          <w:i/>
          <w:spacing w:val="2"/>
          <w:sz w:val="21"/>
          <w:szCs w:val="21"/>
        </w:rPr>
      </w:pPr>
      <w:r w:rsidRPr="00C05580">
        <w:rPr>
          <w:b/>
          <w:spacing w:val="2"/>
        </w:rPr>
        <w:t xml:space="preserve">Раздел </w:t>
      </w:r>
      <w:r>
        <w:rPr>
          <w:b/>
          <w:spacing w:val="2"/>
        </w:rPr>
        <w:t xml:space="preserve">2 «Сведения о муниципальном </w:t>
      </w:r>
      <w:r w:rsidRPr="00C05580">
        <w:rPr>
          <w:b/>
          <w:spacing w:val="2"/>
        </w:rPr>
        <w:t>движимом имуществе»</w:t>
      </w:r>
    </w:p>
    <w:p w:rsidR="00E903FA" w:rsidRPr="00603D9B" w:rsidRDefault="00E903FA" w:rsidP="00E903FA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spacing w:val="2"/>
          <w:sz w:val="16"/>
          <w:szCs w:val="16"/>
        </w:rPr>
      </w:pPr>
    </w:p>
    <w:tbl>
      <w:tblPr>
        <w:tblStyle w:val="a8"/>
        <w:tblW w:w="16088" w:type="dxa"/>
        <w:tblInd w:w="-459" w:type="dxa"/>
        <w:tblLook w:val="04A0" w:firstRow="1" w:lastRow="0" w:firstColumn="1" w:lastColumn="0" w:noHBand="0" w:noVBand="1"/>
      </w:tblPr>
      <w:tblGrid>
        <w:gridCol w:w="464"/>
        <w:gridCol w:w="1368"/>
        <w:gridCol w:w="3697"/>
        <w:gridCol w:w="1275"/>
        <w:gridCol w:w="1276"/>
        <w:gridCol w:w="2794"/>
        <w:gridCol w:w="1467"/>
        <w:gridCol w:w="1793"/>
        <w:gridCol w:w="1954"/>
      </w:tblGrid>
      <w:tr w:rsidR="00E903FA" w:rsidTr="00000C38">
        <w:trPr>
          <w:trHeight w:val="867"/>
        </w:trPr>
        <w:tc>
          <w:tcPr>
            <w:tcW w:w="464" w:type="dxa"/>
            <w:vMerge w:val="restart"/>
            <w:vAlign w:val="center"/>
          </w:tcPr>
          <w:p w:rsidR="00E903FA" w:rsidRPr="00E903FA" w:rsidRDefault="00E903FA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 xml:space="preserve">№ </w:t>
            </w:r>
            <w:proofErr w:type="gramStart"/>
            <w:r w:rsidRPr="00E903FA">
              <w:rPr>
                <w:sz w:val="18"/>
                <w:szCs w:val="18"/>
              </w:rPr>
              <w:t>п</w:t>
            </w:r>
            <w:proofErr w:type="gramEnd"/>
            <w:r w:rsidRPr="00E903FA">
              <w:rPr>
                <w:sz w:val="18"/>
                <w:szCs w:val="18"/>
              </w:rPr>
              <w:t>/п</w:t>
            </w:r>
          </w:p>
        </w:tc>
        <w:tc>
          <w:tcPr>
            <w:tcW w:w="1368" w:type="dxa"/>
            <w:vMerge w:val="restart"/>
            <w:vAlign w:val="center"/>
          </w:tcPr>
          <w:p w:rsidR="00E903FA" w:rsidRPr="00E903FA" w:rsidRDefault="00E903FA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97" w:type="dxa"/>
            <w:vMerge w:val="restart"/>
            <w:vAlign w:val="center"/>
          </w:tcPr>
          <w:p w:rsidR="00E903FA" w:rsidRPr="00E903FA" w:rsidRDefault="00E903FA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2551" w:type="dxa"/>
            <w:gridSpan w:val="2"/>
            <w:vAlign w:val="center"/>
          </w:tcPr>
          <w:p w:rsidR="00E903FA" w:rsidRPr="00E903FA" w:rsidRDefault="00E903FA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Сведения о балансовой стоимости и начисленной амортизации (износе), в руб.</w:t>
            </w:r>
          </w:p>
        </w:tc>
        <w:tc>
          <w:tcPr>
            <w:tcW w:w="2794" w:type="dxa"/>
            <w:vMerge w:val="restart"/>
            <w:vAlign w:val="center"/>
          </w:tcPr>
          <w:p w:rsidR="00E903FA" w:rsidRPr="00E903FA" w:rsidRDefault="00930A49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</w:t>
            </w:r>
            <w:r w:rsidR="00E903FA" w:rsidRPr="00E903FA">
              <w:rPr>
                <w:sz w:val="18"/>
                <w:szCs w:val="18"/>
              </w:rPr>
              <w:t>оснований возникновения, прекращения муниципальной собственности</w:t>
            </w:r>
          </w:p>
        </w:tc>
        <w:tc>
          <w:tcPr>
            <w:tcW w:w="1467" w:type="dxa"/>
            <w:vMerge w:val="restart"/>
            <w:vAlign w:val="center"/>
          </w:tcPr>
          <w:p w:rsidR="00E903FA" w:rsidRPr="00E903FA" w:rsidRDefault="00E903FA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дата возникновения и прекращения муниципальной собственности</w:t>
            </w:r>
          </w:p>
        </w:tc>
        <w:tc>
          <w:tcPr>
            <w:tcW w:w="1793" w:type="dxa"/>
            <w:vMerge w:val="restart"/>
            <w:vAlign w:val="center"/>
          </w:tcPr>
          <w:p w:rsidR="00E903FA" w:rsidRPr="00E903FA" w:rsidRDefault="00E903FA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954" w:type="dxa"/>
            <w:vMerge w:val="restart"/>
            <w:vAlign w:val="center"/>
          </w:tcPr>
          <w:p w:rsidR="00E903FA" w:rsidRPr="00E903FA" w:rsidRDefault="00E903FA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E903FA" w:rsidTr="00000C38">
        <w:tc>
          <w:tcPr>
            <w:tcW w:w="464" w:type="dxa"/>
            <w:vMerge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7" w:type="dxa"/>
            <w:vMerge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03FA" w:rsidRPr="00E903FA" w:rsidRDefault="00E903FA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1276" w:type="dxa"/>
            <w:vAlign w:val="center"/>
          </w:tcPr>
          <w:p w:rsidR="00E903FA" w:rsidRPr="00E903FA" w:rsidRDefault="00E903FA" w:rsidP="00000C38">
            <w:pPr>
              <w:jc w:val="center"/>
              <w:textAlignment w:val="baseline"/>
              <w:rPr>
                <w:sz w:val="18"/>
                <w:szCs w:val="18"/>
              </w:rPr>
            </w:pPr>
            <w:r w:rsidRPr="00E903FA">
              <w:rPr>
                <w:sz w:val="18"/>
                <w:szCs w:val="18"/>
              </w:rPr>
              <w:t>амортизация (износ)</w:t>
            </w:r>
          </w:p>
        </w:tc>
        <w:tc>
          <w:tcPr>
            <w:tcW w:w="2794" w:type="dxa"/>
            <w:vMerge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903FA" w:rsidTr="00000C38">
        <w:tc>
          <w:tcPr>
            <w:tcW w:w="464" w:type="dxa"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7" w:type="dxa"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94" w:type="dxa"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7" w:type="dxa"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3" w:type="dxa"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4" w:type="dxa"/>
            <w:vAlign w:val="center"/>
          </w:tcPr>
          <w:p w:rsidR="00E903FA" w:rsidRPr="00C05E4C" w:rsidRDefault="00E903FA" w:rsidP="00000C3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903FA" w:rsidTr="00930A49">
        <w:tc>
          <w:tcPr>
            <w:tcW w:w="464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00C38" w:rsidTr="00930A49">
        <w:tc>
          <w:tcPr>
            <w:tcW w:w="464" w:type="dxa"/>
          </w:tcPr>
          <w:p w:rsidR="00000C38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00C38" w:rsidTr="00930A49">
        <w:tc>
          <w:tcPr>
            <w:tcW w:w="464" w:type="dxa"/>
          </w:tcPr>
          <w:p w:rsidR="00000C38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000C38" w:rsidRPr="00C05E4C" w:rsidRDefault="00000C38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903FA" w:rsidTr="00930A49">
        <w:tc>
          <w:tcPr>
            <w:tcW w:w="464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,,,</w:t>
            </w:r>
          </w:p>
        </w:tc>
        <w:tc>
          <w:tcPr>
            <w:tcW w:w="1368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903FA" w:rsidTr="00930A49">
        <w:tc>
          <w:tcPr>
            <w:tcW w:w="5529" w:type="dxa"/>
            <w:gridSpan w:val="3"/>
          </w:tcPr>
          <w:p w:rsidR="00E903FA" w:rsidRPr="00C05E4C" w:rsidRDefault="00E903FA" w:rsidP="00E903FA">
            <w:pPr>
              <w:spacing w:line="315" w:lineRule="atLeast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008" w:type="dxa"/>
            <w:gridSpan w:val="4"/>
          </w:tcPr>
          <w:p w:rsidR="00E903FA" w:rsidRPr="00C05E4C" w:rsidRDefault="00E903FA" w:rsidP="00E903F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E903FA" w:rsidRDefault="00E903FA" w:rsidP="00E903FA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000C38" w:rsidRDefault="00000C38" w:rsidP="00603D9B">
      <w:pPr>
        <w:spacing w:line="315" w:lineRule="atLeast"/>
        <w:jc w:val="right"/>
        <w:textAlignment w:val="baseline"/>
        <w:rPr>
          <w:rFonts w:ascii="Courier New" w:hAnsi="Courier New" w:cs="Courier New"/>
          <w:b/>
          <w:i/>
          <w:spacing w:val="2"/>
          <w:sz w:val="21"/>
          <w:szCs w:val="21"/>
        </w:rPr>
      </w:pPr>
    </w:p>
    <w:p w:rsidR="00000C38" w:rsidRDefault="00000C38" w:rsidP="00603D9B">
      <w:pPr>
        <w:spacing w:line="315" w:lineRule="atLeast"/>
        <w:jc w:val="right"/>
        <w:textAlignment w:val="baseline"/>
        <w:rPr>
          <w:rFonts w:ascii="Courier New" w:hAnsi="Courier New" w:cs="Courier New"/>
          <w:b/>
          <w:i/>
          <w:spacing w:val="2"/>
          <w:sz w:val="21"/>
          <w:szCs w:val="21"/>
        </w:rPr>
      </w:pPr>
    </w:p>
    <w:p w:rsidR="00603D9B" w:rsidRPr="00603D9B" w:rsidRDefault="00603D9B" w:rsidP="00603D9B">
      <w:pPr>
        <w:spacing w:line="315" w:lineRule="atLeast"/>
        <w:jc w:val="right"/>
        <w:textAlignment w:val="baseline"/>
        <w:rPr>
          <w:rFonts w:asciiTheme="minorHAnsi" w:hAnsiTheme="minorHAnsi" w:cstheme="minorHAnsi"/>
          <w:b/>
          <w:i/>
          <w:color w:val="2D2D2D"/>
          <w:sz w:val="21"/>
          <w:szCs w:val="21"/>
        </w:rPr>
      </w:pPr>
      <w:r w:rsidRPr="00125681">
        <w:rPr>
          <w:rFonts w:ascii="Courier New" w:hAnsi="Courier New" w:cs="Courier New"/>
          <w:b/>
          <w:i/>
          <w:spacing w:val="2"/>
          <w:sz w:val="21"/>
          <w:szCs w:val="21"/>
        </w:rPr>
        <w:lastRenderedPageBreak/>
        <w:t xml:space="preserve">Приложение N </w:t>
      </w:r>
      <w:r>
        <w:rPr>
          <w:rFonts w:ascii="Courier New" w:hAnsi="Courier New" w:cs="Courier New"/>
          <w:b/>
          <w:i/>
          <w:spacing w:val="2"/>
          <w:sz w:val="21"/>
          <w:szCs w:val="21"/>
        </w:rPr>
        <w:t>5</w:t>
      </w:r>
    </w:p>
    <w:p w:rsidR="001E000B" w:rsidRDefault="003F615F" w:rsidP="003F615F">
      <w:pPr>
        <w:shd w:val="clear" w:color="auto" w:fill="FFFFFF"/>
        <w:jc w:val="center"/>
        <w:textAlignment w:val="baseline"/>
        <w:rPr>
          <w:b/>
          <w:spacing w:val="2"/>
        </w:rPr>
      </w:pPr>
      <w:r w:rsidRPr="003F615F">
        <w:rPr>
          <w:b/>
          <w:spacing w:val="2"/>
        </w:rPr>
        <w:t>Раздел 2</w:t>
      </w:r>
      <w:r w:rsidR="001E000B">
        <w:rPr>
          <w:b/>
          <w:spacing w:val="2"/>
        </w:rPr>
        <w:t xml:space="preserve"> «Сведения о муниципальном движимом имуществе»</w:t>
      </w:r>
      <w:r w:rsidRPr="003F615F">
        <w:rPr>
          <w:b/>
          <w:spacing w:val="2"/>
        </w:rPr>
        <w:t xml:space="preserve"> </w:t>
      </w:r>
    </w:p>
    <w:p w:rsidR="003F615F" w:rsidRDefault="001E000B" w:rsidP="003F615F">
      <w:pPr>
        <w:shd w:val="clear" w:color="auto" w:fill="FFFFFF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 xml:space="preserve">Подраздел 2.3. </w:t>
      </w:r>
      <w:r w:rsidR="003F615F" w:rsidRPr="003F615F">
        <w:rPr>
          <w:b/>
          <w:spacing w:val="2"/>
        </w:rPr>
        <w:t xml:space="preserve">«Сведения об акциях (долях, вкладах) хозяйственных обществ и товариществ, </w:t>
      </w:r>
    </w:p>
    <w:p w:rsidR="00603D9B" w:rsidRDefault="003F615F" w:rsidP="003F615F">
      <w:pPr>
        <w:shd w:val="clear" w:color="auto" w:fill="FFFFFF"/>
        <w:jc w:val="center"/>
        <w:textAlignment w:val="baseline"/>
        <w:rPr>
          <w:b/>
          <w:spacing w:val="2"/>
        </w:rPr>
      </w:pPr>
      <w:proofErr w:type="gramStart"/>
      <w:r w:rsidRPr="003F615F">
        <w:rPr>
          <w:b/>
          <w:spacing w:val="2"/>
        </w:rPr>
        <w:t>находящихся</w:t>
      </w:r>
      <w:proofErr w:type="gramEnd"/>
      <w:r w:rsidRPr="003F615F">
        <w:rPr>
          <w:b/>
          <w:spacing w:val="2"/>
        </w:rPr>
        <w:t xml:space="preserve"> в муниципальной собственности»</w:t>
      </w:r>
    </w:p>
    <w:p w:rsidR="003F615F" w:rsidRPr="003F615F" w:rsidRDefault="003F615F" w:rsidP="003F615F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126"/>
        <w:gridCol w:w="2190"/>
        <w:gridCol w:w="10"/>
        <w:gridCol w:w="2691"/>
        <w:gridCol w:w="3725"/>
      </w:tblGrid>
      <w:tr w:rsidR="00C05580" w:rsidRPr="00C05580" w:rsidTr="00C05580">
        <w:trPr>
          <w:trHeight w:val="15"/>
        </w:trPr>
        <w:tc>
          <w:tcPr>
            <w:tcW w:w="3394" w:type="dxa"/>
            <w:hideMark/>
          </w:tcPr>
          <w:p w:rsidR="00C05580" w:rsidRPr="00C05580" w:rsidRDefault="00C05580" w:rsidP="003F615F">
            <w:pPr>
              <w:rPr>
                <w:sz w:val="2"/>
              </w:rPr>
            </w:pPr>
          </w:p>
        </w:tc>
        <w:tc>
          <w:tcPr>
            <w:tcW w:w="3126" w:type="dxa"/>
            <w:hideMark/>
          </w:tcPr>
          <w:p w:rsidR="00C05580" w:rsidRPr="00C05580" w:rsidRDefault="00C05580" w:rsidP="003F615F">
            <w:pPr>
              <w:rPr>
                <w:sz w:val="2"/>
              </w:rPr>
            </w:pPr>
          </w:p>
        </w:tc>
        <w:tc>
          <w:tcPr>
            <w:tcW w:w="2200" w:type="dxa"/>
            <w:gridSpan w:val="2"/>
            <w:hideMark/>
          </w:tcPr>
          <w:p w:rsidR="00C05580" w:rsidRPr="00C05580" w:rsidRDefault="00C05580" w:rsidP="003F615F">
            <w:pPr>
              <w:rPr>
                <w:sz w:val="2"/>
              </w:rPr>
            </w:pPr>
          </w:p>
        </w:tc>
        <w:tc>
          <w:tcPr>
            <w:tcW w:w="2691" w:type="dxa"/>
            <w:hideMark/>
          </w:tcPr>
          <w:p w:rsidR="00C05580" w:rsidRPr="00C05580" w:rsidRDefault="00C05580" w:rsidP="003F615F">
            <w:pPr>
              <w:rPr>
                <w:sz w:val="2"/>
              </w:rPr>
            </w:pPr>
          </w:p>
        </w:tc>
        <w:tc>
          <w:tcPr>
            <w:tcW w:w="3725" w:type="dxa"/>
            <w:hideMark/>
          </w:tcPr>
          <w:p w:rsidR="00C05580" w:rsidRPr="00C05580" w:rsidRDefault="00C05580" w:rsidP="003F615F">
            <w:pPr>
              <w:rPr>
                <w:sz w:val="2"/>
              </w:rPr>
            </w:pPr>
          </w:p>
        </w:tc>
      </w:tr>
      <w:tr w:rsidR="00C05580" w:rsidRPr="003F615F" w:rsidTr="003F615F">
        <w:tc>
          <w:tcPr>
            <w:tcW w:w="8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r w:rsidRPr="00C05580">
              <w:rPr>
                <w:sz w:val="18"/>
                <w:szCs w:val="18"/>
              </w:rPr>
              <w:t>«Сведения об акционерных обществах»</w:t>
            </w:r>
          </w:p>
        </w:tc>
        <w:tc>
          <w:tcPr>
            <w:tcW w:w="64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r w:rsidRPr="00C05580">
              <w:rPr>
                <w:sz w:val="18"/>
                <w:szCs w:val="18"/>
              </w:rPr>
              <w:t>«Сведения о долях (вкладах) в уставный (складочный) капитал хозяйственных обществ и товариществ»</w:t>
            </w:r>
          </w:p>
        </w:tc>
      </w:tr>
      <w:tr w:rsidR="00C05580" w:rsidRPr="00C05580" w:rsidTr="003F615F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r w:rsidRPr="00C05580">
              <w:rPr>
                <w:sz w:val="18"/>
                <w:szCs w:val="18"/>
              </w:rPr>
              <w:t xml:space="preserve">Наименование акционерного общества-эмитента, его </w:t>
            </w:r>
            <w:proofErr w:type="gramStart"/>
            <w:r w:rsidRPr="00C05580">
              <w:rPr>
                <w:sz w:val="18"/>
                <w:szCs w:val="18"/>
              </w:rPr>
              <w:t>основном</w:t>
            </w:r>
            <w:proofErr w:type="gramEnd"/>
            <w:r w:rsidRPr="00C05580">
              <w:rPr>
                <w:sz w:val="18"/>
                <w:szCs w:val="18"/>
              </w:rPr>
              <w:t xml:space="preserve"> государственном регистрационном номере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 w:rsidRPr="00C05580">
              <w:rPr>
                <w:sz w:val="18"/>
                <w:szCs w:val="18"/>
              </w:rPr>
              <w:t>Количестве</w:t>
            </w:r>
            <w:proofErr w:type="gramEnd"/>
            <w:r w:rsidRPr="00C05580">
              <w:rPr>
                <w:sz w:val="18"/>
                <w:szCs w:val="18"/>
              </w:rPr>
              <w:t xml:space="preserve">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r w:rsidRPr="00C05580">
              <w:rPr>
                <w:sz w:val="18"/>
                <w:szCs w:val="18"/>
              </w:rPr>
              <w:t>Номинальная стоимость акций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r w:rsidRPr="00C05580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r w:rsidRPr="00C05580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</w:t>
            </w:r>
          </w:p>
        </w:tc>
      </w:tr>
      <w:tr w:rsidR="00C05580" w:rsidRPr="00C05580" w:rsidTr="001E000B">
        <w:trPr>
          <w:trHeight w:val="284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r w:rsidRPr="00C05580">
              <w:rPr>
                <w:sz w:val="18"/>
                <w:szCs w:val="18"/>
              </w:rPr>
              <w:t>9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r w:rsidRPr="00C05580">
              <w:rPr>
                <w:sz w:val="18"/>
                <w:szCs w:val="18"/>
              </w:rPr>
              <w:t>10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r w:rsidRPr="00C05580">
              <w:rPr>
                <w:sz w:val="18"/>
                <w:szCs w:val="18"/>
              </w:rPr>
              <w:t>11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r w:rsidRPr="00C05580">
              <w:rPr>
                <w:sz w:val="18"/>
                <w:szCs w:val="18"/>
              </w:rPr>
              <w:t>12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580" w:rsidRPr="00C05580" w:rsidRDefault="00C05580" w:rsidP="003F615F">
            <w:pPr>
              <w:jc w:val="center"/>
              <w:textAlignment w:val="baseline"/>
              <w:rPr>
                <w:sz w:val="18"/>
                <w:szCs w:val="18"/>
              </w:rPr>
            </w:pPr>
            <w:r w:rsidRPr="00C05580">
              <w:rPr>
                <w:sz w:val="18"/>
                <w:szCs w:val="18"/>
              </w:rPr>
              <w:t>13</w:t>
            </w:r>
          </w:p>
        </w:tc>
      </w:tr>
      <w:tr w:rsidR="00C05580" w:rsidRPr="00C05580" w:rsidTr="001E000B">
        <w:trPr>
          <w:trHeight w:val="284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580" w:rsidRPr="00C05580" w:rsidRDefault="00C05580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580" w:rsidRPr="00C05580" w:rsidRDefault="00C05580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580" w:rsidRPr="00C05580" w:rsidRDefault="00C05580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580" w:rsidRPr="00C05580" w:rsidRDefault="00C05580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580" w:rsidRPr="00C05580" w:rsidRDefault="00C05580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3F615F" w:rsidRPr="003F615F" w:rsidTr="001E000B">
        <w:trPr>
          <w:trHeight w:val="284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3F615F" w:rsidRPr="003F615F" w:rsidTr="001E000B">
        <w:trPr>
          <w:trHeight w:val="284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3F615F" w:rsidRPr="003F615F" w:rsidTr="001E000B">
        <w:trPr>
          <w:trHeight w:val="284"/>
        </w:trPr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3F615F">
            <w:pPr>
              <w:jc w:val="right"/>
              <w:rPr>
                <w:spacing w:val="2"/>
                <w:sz w:val="18"/>
                <w:szCs w:val="18"/>
              </w:rPr>
            </w:pPr>
            <w:r w:rsidRPr="001E000B">
              <w:rPr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3F615F">
            <w:pPr>
              <w:jc w:val="right"/>
              <w:rPr>
                <w:spacing w:val="2"/>
                <w:sz w:val="18"/>
                <w:szCs w:val="18"/>
              </w:rPr>
            </w:pPr>
            <w:r w:rsidRPr="001E000B">
              <w:rPr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1E000B" w:rsidRDefault="003F615F" w:rsidP="00C05580">
            <w:pPr>
              <w:rPr>
                <w:spacing w:val="2"/>
                <w:sz w:val="18"/>
                <w:szCs w:val="18"/>
              </w:rPr>
            </w:pPr>
          </w:p>
        </w:tc>
      </w:tr>
    </w:tbl>
    <w:p w:rsidR="003F615F" w:rsidRPr="003F615F" w:rsidRDefault="003F615F" w:rsidP="00E903FA">
      <w:pPr>
        <w:shd w:val="clear" w:color="auto" w:fill="FFFFFF"/>
        <w:spacing w:line="315" w:lineRule="atLeast"/>
        <w:jc w:val="both"/>
        <w:textAlignment w:val="baseline"/>
        <w:rPr>
          <w:sz w:val="20"/>
          <w:szCs w:val="20"/>
        </w:rPr>
      </w:pPr>
    </w:p>
    <w:p w:rsidR="003F615F" w:rsidRDefault="001E000B" w:rsidP="001E000B">
      <w:pPr>
        <w:jc w:val="right"/>
        <w:rPr>
          <w:rFonts w:ascii="Courier New" w:hAnsi="Courier New" w:cs="Courier New"/>
          <w:b/>
          <w:i/>
          <w:spacing w:val="2"/>
          <w:sz w:val="21"/>
          <w:szCs w:val="21"/>
        </w:rPr>
      </w:pPr>
      <w:r w:rsidRPr="00125681">
        <w:rPr>
          <w:rFonts w:ascii="Courier New" w:hAnsi="Courier New" w:cs="Courier New"/>
          <w:b/>
          <w:i/>
          <w:spacing w:val="2"/>
          <w:sz w:val="21"/>
          <w:szCs w:val="21"/>
        </w:rPr>
        <w:t xml:space="preserve">Приложение N </w:t>
      </w:r>
      <w:r>
        <w:rPr>
          <w:rFonts w:ascii="Courier New" w:hAnsi="Courier New" w:cs="Courier New"/>
          <w:b/>
          <w:i/>
          <w:spacing w:val="2"/>
          <w:sz w:val="21"/>
          <w:szCs w:val="21"/>
        </w:rPr>
        <w:t>6</w:t>
      </w:r>
    </w:p>
    <w:p w:rsidR="001E000B" w:rsidRDefault="001E000B" w:rsidP="001E000B">
      <w:pPr>
        <w:jc w:val="center"/>
        <w:rPr>
          <w:b/>
          <w:spacing w:val="2"/>
        </w:rPr>
      </w:pPr>
      <w:r>
        <w:rPr>
          <w:b/>
          <w:spacing w:val="2"/>
        </w:rPr>
        <w:t>Р</w:t>
      </w:r>
      <w:r w:rsidRPr="001E000B">
        <w:rPr>
          <w:b/>
          <w:spacing w:val="2"/>
        </w:rPr>
        <w:t xml:space="preserve">аздел 3 «Сведения о муниципальных унитарных предприятиях, муниципальных учреждениях, хозяйственных </w:t>
      </w:r>
    </w:p>
    <w:p w:rsidR="001E000B" w:rsidRPr="001E000B" w:rsidRDefault="001E000B" w:rsidP="001E000B">
      <w:pPr>
        <w:jc w:val="center"/>
        <w:rPr>
          <w:b/>
          <w:sz w:val="20"/>
          <w:szCs w:val="20"/>
        </w:rPr>
      </w:pPr>
      <w:proofErr w:type="gramStart"/>
      <w:r w:rsidRPr="001E000B">
        <w:rPr>
          <w:b/>
          <w:spacing w:val="2"/>
        </w:rPr>
        <w:t>обществах</w:t>
      </w:r>
      <w:proofErr w:type="gramEnd"/>
      <w:r w:rsidRPr="001E000B">
        <w:rPr>
          <w:b/>
          <w:spacing w:val="2"/>
        </w:rPr>
        <w:t xml:space="preserve">, товариществах, акции, доли (вклады) в уставном (складочном) капитале </w:t>
      </w:r>
      <w:r w:rsidR="00250CA1">
        <w:rPr>
          <w:b/>
          <w:spacing w:val="2"/>
        </w:rPr>
        <w:t>которых принадлежат Большецарынскому С</w:t>
      </w:r>
      <w:r w:rsidRPr="001E000B">
        <w:rPr>
          <w:b/>
          <w:spacing w:val="2"/>
        </w:rPr>
        <w:t>МО РК, иных юридических лицах, в которых муниципальное образование является учредителем (участником)»</w:t>
      </w:r>
    </w:p>
    <w:p w:rsidR="003F615F" w:rsidRDefault="003F615F" w:rsidP="003F615F">
      <w:pPr>
        <w:rPr>
          <w:sz w:val="20"/>
          <w:szCs w:val="20"/>
        </w:rPr>
      </w:pPr>
    </w:p>
    <w:tbl>
      <w:tblPr>
        <w:tblW w:w="15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746"/>
        <w:gridCol w:w="789"/>
        <w:gridCol w:w="657"/>
        <w:gridCol w:w="902"/>
        <w:gridCol w:w="500"/>
        <w:gridCol w:w="1193"/>
        <w:gridCol w:w="1984"/>
        <w:gridCol w:w="1670"/>
        <w:gridCol w:w="2166"/>
        <w:gridCol w:w="1984"/>
        <w:gridCol w:w="1552"/>
      </w:tblGrid>
      <w:tr w:rsidR="001E000B" w:rsidRPr="00603D9B" w:rsidTr="001E000B">
        <w:trPr>
          <w:trHeight w:val="15"/>
        </w:trPr>
        <w:tc>
          <w:tcPr>
            <w:tcW w:w="1017" w:type="dxa"/>
          </w:tcPr>
          <w:p w:rsidR="003F615F" w:rsidRPr="00603D9B" w:rsidRDefault="003F615F" w:rsidP="00FE03F0">
            <w:pPr>
              <w:rPr>
                <w:sz w:val="2"/>
              </w:rPr>
            </w:pPr>
          </w:p>
        </w:tc>
        <w:tc>
          <w:tcPr>
            <w:tcW w:w="1535" w:type="dxa"/>
            <w:gridSpan w:val="2"/>
            <w:hideMark/>
          </w:tcPr>
          <w:p w:rsidR="003F615F" w:rsidRPr="00603D9B" w:rsidRDefault="003F615F" w:rsidP="00FE03F0">
            <w:pPr>
              <w:rPr>
                <w:sz w:val="2"/>
              </w:rPr>
            </w:pPr>
          </w:p>
        </w:tc>
        <w:tc>
          <w:tcPr>
            <w:tcW w:w="1559" w:type="dxa"/>
            <w:gridSpan w:val="2"/>
            <w:hideMark/>
          </w:tcPr>
          <w:p w:rsidR="003F615F" w:rsidRPr="00603D9B" w:rsidRDefault="003F615F" w:rsidP="00FE03F0">
            <w:pPr>
              <w:rPr>
                <w:sz w:val="2"/>
              </w:rPr>
            </w:pPr>
          </w:p>
        </w:tc>
        <w:tc>
          <w:tcPr>
            <w:tcW w:w="1693" w:type="dxa"/>
            <w:gridSpan w:val="2"/>
            <w:hideMark/>
          </w:tcPr>
          <w:p w:rsidR="003F615F" w:rsidRPr="00603D9B" w:rsidRDefault="003F615F" w:rsidP="00FE03F0">
            <w:pPr>
              <w:rPr>
                <w:sz w:val="2"/>
              </w:rPr>
            </w:pPr>
          </w:p>
        </w:tc>
        <w:tc>
          <w:tcPr>
            <w:tcW w:w="1984" w:type="dxa"/>
            <w:hideMark/>
          </w:tcPr>
          <w:p w:rsidR="003F615F" w:rsidRPr="00603D9B" w:rsidRDefault="003F615F" w:rsidP="00FE03F0">
            <w:pPr>
              <w:rPr>
                <w:sz w:val="2"/>
              </w:rPr>
            </w:pPr>
          </w:p>
        </w:tc>
        <w:tc>
          <w:tcPr>
            <w:tcW w:w="1670" w:type="dxa"/>
            <w:hideMark/>
          </w:tcPr>
          <w:p w:rsidR="003F615F" w:rsidRPr="00603D9B" w:rsidRDefault="003F615F" w:rsidP="00FE03F0">
            <w:pPr>
              <w:rPr>
                <w:sz w:val="2"/>
              </w:rPr>
            </w:pPr>
          </w:p>
        </w:tc>
        <w:tc>
          <w:tcPr>
            <w:tcW w:w="2166" w:type="dxa"/>
            <w:hideMark/>
          </w:tcPr>
          <w:p w:rsidR="003F615F" w:rsidRPr="00603D9B" w:rsidRDefault="003F615F" w:rsidP="00FE03F0">
            <w:pPr>
              <w:rPr>
                <w:sz w:val="2"/>
              </w:rPr>
            </w:pPr>
          </w:p>
        </w:tc>
        <w:tc>
          <w:tcPr>
            <w:tcW w:w="1984" w:type="dxa"/>
            <w:hideMark/>
          </w:tcPr>
          <w:p w:rsidR="003F615F" w:rsidRPr="00603D9B" w:rsidRDefault="003F615F" w:rsidP="00FE03F0">
            <w:pPr>
              <w:rPr>
                <w:sz w:val="2"/>
              </w:rPr>
            </w:pPr>
          </w:p>
        </w:tc>
        <w:tc>
          <w:tcPr>
            <w:tcW w:w="1552" w:type="dxa"/>
            <w:hideMark/>
          </w:tcPr>
          <w:p w:rsidR="003F615F" w:rsidRPr="00603D9B" w:rsidRDefault="003F615F" w:rsidP="00FE03F0">
            <w:pPr>
              <w:rPr>
                <w:sz w:val="2"/>
              </w:rPr>
            </w:pPr>
          </w:p>
        </w:tc>
      </w:tr>
      <w:tr w:rsidR="001E000B" w:rsidRPr="00603D9B" w:rsidTr="001E000B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15F" w:rsidRPr="00603D9B" w:rsidRDefault="003F615F" w:rsidP="001E000B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2D2D2D"/>
                <w:sz w:val="18"/>
                <w:szCs w:val="18"/>
              </w:rPr>
              <w:t>п</w:t>
            </w:r>
            <w:proofErr w:type="gramEnd"/>
            <w:r>
              <w:rPr>
                <w:color w:val="2D2D2D"/>
                <w:sz w:val="18"/>
                <w:szCs w:val="18"/>
              </w:rPr>
              <w:t>/п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D9B" w:rsidRPr="00603D9B" w:rsidRDefault="003F615F" w:rsidP="001E000B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3D9B">
              <w:rPr>
                <w:color w:val="2D2D2D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D9B" w:rsidRPr="00603D9B" w:rsidRDefault="003F615F" w:rsidP="001E000B">
            <w:pPr>
              <w:ind w:left="-149" w:right="-149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3D9B">
              <w:rPr>
                <w:color w:val="2D2D2D"/>
                <w:sz w:val="18"/>
                <w:szCs w:val="18"/>
              </w:rPr>
              <w:t>Адрес (местонахождение)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D9B" w:rsidRPr="00603D9B" w:rsidRDefault="003F615F" w:rsidP="001E000B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3D9B">
              <w:rPr>
                <w:color w:val="2D2D2D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D9B" w:rsidRPr="00603D9B" w:rsidRDefault="003F615F" w:rsidP="001E000B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3D9B">
              <w:rPr>
                <w:color w:val="2D2D2D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D9B" w:rsidRPr="00603D9B" w:rsidRDefault="003F615F" w:rsidP="001E000B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3D9B">
              <w:rPr>
                <w:color w:val="2D2D2D"/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D9B" w:rsidRPr="00603D9B" w:rsidRDefault="003F615F" w:rsidP="001E000B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3D9B">
              <w:rPr>
                <w:color w:val="2D2D2D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D9B" w:rsidRPr="00603D9B" w:rsidRDefault="003F615F" w:rsidP="001E000B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3D9B">
              <w:rPr>
                <w:color w:val="2D2D2D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учреждении муниципальных унитарных предприятий)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D9B" w:rsidRPr="00603D9B" w:rsidRDefault="003F615F" w:rsidP="001E000B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3D9B">
              <w:rPr>
                <w:color w:val="2D2D2D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1E000B" w:rsidRPr="00603D9B" w:rsidTr="001E000B">
        <w:trPr>
          <w:trHeight w:val="284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D9B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3D9B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D9B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3D9B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D9B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3D9B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D9B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3D9B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D9B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3D9B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D9B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3D9B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D9B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3D9B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D9B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3D9B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D9B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1E000B" w:rsidRPr="00603D9B" w:rsidTr="001E000B">
        <w:trPr>
          <w:trHeight w:val="284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3F615F" w:rsidRPr="00603D9B" w:rsidTr="001E000B">
        <w:trPr>
          <w:trHeight w:val="284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3F615F" w:rsidRPr="00603D9B" w:rsidTr="001E000B">
        <w:trPr>
          <w:trHeight w:val="284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3F615F" w:rsidRPr="00603D9B" w:rsidTr="001E000B">
        <w:trPr>
          <w:trHeight w:val="284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,,,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3F615F" w:rsidRPr="00603D9B" w:rsidTr="001E000B">
        <w:trPr>
          <w:trHeight w:val="284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15F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15F" w:rsidRPr="00603D9B" w:rsidRDefault="003F615F" w:rsidP="00FE03F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3F615F" w:rsidRPr="00603D9B" w:rsidTr="001E000B">
        <w:trPr>
          <w:gridAfter w:val="6"/>
          <w:wAfter w:w="10549" w:type="dxa"/>
        </w:trPr>
        <w:tc>
          <w:tcPr>
            <w:tcW w:w="1763" w:type="dxa"/>
            <w:gridSpan w:val="2"/>
            <w:hideMark/>
          </w:tcPr>
          <w:p w:rsidR="003F615F" w:rsidRPr="00603D9B" w:rsidRDefault="003F615F" w:rsidP="00FE03F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hideMark/>
          </w:tcPr>
          <w:p w:rsidR="003F615F" w:rsidRPr="00603D9B" w:rsidRDefault="003F615F" w:rsidP="00FE03F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hideMark/>
          </w:tcPr>
          <w:p w:rsidR="003F615F" w:rsidRPr="00603D9B" w:rsidRDefault="003F615F" w:rsidP="00FE03F0">
            <w:pPr>
              <w:rPr>
                <w:sz w:val="20"/>
                <w:szCs w:val="20"/>
              </w:rPr>
            </w:pPr>
          </w:p>
        </w:tc>
      </w:tr>
    </w:tbl>
    <w:p w:rsidR="00E903FA" w:rsidRDefault="00E903FA" w:rsidP="003F615F">
      <w:pPr>
        <w:rPr>
          <w:sz w:val="20"/>
          <w:szCs w:val="20"/>
        </w:rPr>
      </w:pPr>
    </w:p>
    <w:p w:rsidR="00FF372D" w:rsidRDefault="00FF372D" w:rsidP="003F615F">
      <w:pPr>
        <w:rPr>
          <w:sz w:val="20"/>
          <w:szCs w:val="20"/>
        </w:rPr>
        <w:sectPr w:rsidR="00FF372D" w:rsidSect="00603D9B">
          <w:pgSz w:w="16838" w:h="11906" w:orient="landscape"/>
          <w:pgMar w:top="567" w:right="851" w:bottom="709" w:left="851" w:header="709" w:footer="709" w:gutter="0"/>
          <w:cols w:space="708"/>
          <w:docGrid w:linePitch="360"/>
        </w:sectPr>
      </w:pPr>
    </w:p>
    <w:p w:rsidR="00611F47" w:rsidRDefault="00250CA1" w:rsidP="00611F47">
      <w:pPr>
        <w:spacing w:after="200" w:line="276" w:lineRule="auto"/>
        <w:jc w:val="center"/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="00611F4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920835">
        <w:rPr>
          <w:sz w:val="20"/>
          <w:szCs w:val="20"/>
        </w:rPr>
        <w:t>Приложение № 7</w:t>
      </w:r>
      <w:r w:rsidR="00611F47" w:rsidRPr="00611F47">
        <w:t xml:space="preserve"> </w:t>
      </w:r>
    </w:p>
    <w:tbl>
      <w:tblPr>
        <w:tblStyle w:val="a8"/>
        <w:tblpPr w:leftFromText="180" w:rightFromText="180" w:vertAnchor="page" w:horzAnchor="margin" w:tblpY="2862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785"/>
        <w:gridCol w:w="2193"/>
        <w:gridCol w:w="2193"/>
        <w:gridCol w:w="2193"/>
        <w:gridCol w:w="2194"/>
      </w:tblGrid>
      <w:tr w:rsidR="00611F47" w:rsidTr="00611F47">
        <w:tc>
          <w:tcPr>
            <w:tcW w:w="959" w:type="dxa"/>
          </w:tcPr>
          <w:p w:rsidR="00611F47" w:rsidRPr="00250CA1" w:rsidRDefault="00611F47" w:rsidP="00611F47">
            <w:pPr>
              <w:pStyle w:val="a3"/>
              <w:jc w:val="center"/>
              <w:rPr>
                <w:sz w:val="24"/>
                <w:szCs w:val="24"/>
              </w:rPr>
            </w:pPr>
            <w:r w:rsidRPr="00250CA1">
              <w:rPr>
                <w:sz w:val="24"/>
                <w:szCs w:val="24"/>
              </w:rPr>
              <w:t>№</w:t>
            </w:r>
          </w:p>
          <w:p w:rsidR="00611F47" w:rsidRPr="00250CA1" w:rsidRDefault="00611F47" w:rsidP="00611F47">
            <w:pPr>
              <w:pStyle w:val="a3"/>
              <w:jc w:val="center"/>
            </w:pPr>
            <w:proofErr w:type="gramStart"/>
            <w:r w:rsidRPr="00250CA1">
              <w:rPr>
                <w:sz w:val="24"/>
                <w:szCs w:val="24"/>
              </w:rPr>
              <w:t>п</w:t>
            </w:r>
            <w:proofErr w:type="gramEnd"/>
            <w:r w:rsidRPr="00250CA1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11F47" w:rsidRPr="00250CA1" w:rsidRDefault="00611F47" w:rsidP="00611F4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50CA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785" w:type="dxa"/>
          </w:tcPr>
          <w:p w:rsidR="00611F47" w:rsidRDefault="00611F47" w:rsidP="00611F47">
            <w:pPr>
              <w:pStyle w:val="a3"/>
              <w:jc w:val="center"/>
            </w:pPr>
            <w:r>
              <w:t>Кадастровый</w:t>
            </w:r>
          </w:p>
          <w:p w:rsidR="00611F47" w:rsidRDefault="00611F47" w:rsidP="00611F47">
            <w:pPr>
              <w:pStyle w:val="a3"/>
              <w:jc w:val="center"/>
            </w:pPr>
            <w:r>
              <w:t>номер</w:t>
            </w:r>
          </w:p>
          <w:p w:rsidR="00611F47" w:rsidRPr="00250CA1" w:rsidRDefault="00611F47" w:rsidP="00611F47">
            <w:pPr>
              <w:pStyle w:val="a3"/>
            </w:pPr>
          </w:p>
        </w:tc>
        <w:tc>
          <w:tcPr>
            <w:tcW w:w="2193" w:type="dxa"/>
          </w:tcPr>
          <w:p w:rsidR="00611F47" w:rsidRDefault="00611F47" w:rsidP="00611F4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193" w:type="dxa"/>
          </w:tcPr>
          <w:p w:rsidR="00611F47" w:rsidRDefault="00611F47" w:rsidP="00611F4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2193" w:type="dxa"/>
          </w:tcPr>
          <w:p w:rsidR="00611F47" w:rsidRDefault="00611F47" w:rsidP="00611F4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владения</w:t>
            </w:r>
          </w:p>
        </w:tc>
        <w:tc>
          <w:tcPr>
            <w:tcW w:w="2194" w:type="dxa"/>
          </w:tcPr>
          <w:p w:rsidR="00611F47" w:rsidRPr="00EC5ED3" w:rsidRDefault="00611F47" w:rsidP="00611F47">
            <w:pPr>
              <w:pStyle w:val="a3"/>
              <w:jc w:val="center"/>
              <w:rPr>
                <w:sz w:val="20"/>
                <w:szCs w:val="20"/>
              </w:rPr>
            </w:pPr>
            <w:r w:rsidRPr="00EC5ED3">
              <w:rPr>
                <w:sz w:val="20"/>
                <w:szCs w:val="20"/>
              </w:rPr>
              <w:t>Сведения об ограничениях</w:t>
            </w:r>
          </w:p>
          <w:p w:rsidR="00611F47" w:rsidRDefault="00611F47" w:rsidP="00611F47">
            <w:pPr>
              <w:pStyle w:val="a3"/>
              <w:jc w:val="center"/>
            </w:pPr>
            <w:r w:rsidRPr="00EC5ED3">
              <w:rPr>
                <w:sz w:val="20"/>
                <w:szCs w:val="20"/>
              </w:rPr>
              <w:t>(обре</w:t>
            </w:r>
            <w:bookmarkStart w:id="0" w:name="_GoBack"/>
            <w:bookmarkEnd w:id="0"/>
            <w:r w:rsidRPr="00EC5ED3">
              <w:rPr>
                <w:sz w:val="20"/>
                <w:szCs w:val="20"/>
              </w:rPr>
              <w:t>менениях)</w:t>
            </w:r>
          </w:p>
        </w:tc>
      </w:tr>
      <w:tr w:rsidR="00611F47" w:rsidTr="00611F47">
        <w:tc>
          <w:tcPr>
            <w:tcW w:w="959" w:type="dxa"/>
          </w:tcPr>
          <w:p w:rsidR="00611F47" w:rsidRDefault="00611F47" w:rsidP="00611F4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11F47" w:rsidRDefault="00611F47" w:rsidP="00611F4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611F47" w:rsidRDefault="00611F47" w:rsidP="00611F4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611F47" w:rsidRDefault="00611F47" w:rsidP="00611F4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611F47" w:rsidRDefault="00611F47" w:rsidP="00611F4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611F47" w:rsidRDefault="00611F47" w:rsidP="00611F4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611F47" w:rsidRDefault="00611F47" w:rsidP="00611F4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611F47" w:rsidRDefault="00611F47" w:rsidP="00611F47">
      <w:pPr>
        <w:spacing w:after="200" w:line="276" w:lineRule="auto"/>
        <w:jc w:val="center"/>
        <w:rPr>
          <w:sz w:val="20"/>
          <w:szCs w:val="20"/>
        </w:rPr>
      </w:pPr>
    </w:p>
    <w:p w:rsidR="00611F47" w:rsidRPr="00611F47" w:rsidRDefault="00611F47" w:rsidP="00611F47">
      <w:pPr>
        <w:spacing w:after="200" w:line="276" w:lineRule="auto"/>
        <w:jc w:val="center"/>
        <w:rPr>
          <w:b/>
        </w:rPr>
      </w:pPr>
      <w:r w:rsidRPr="00611F47">
        <w:rPr>
          <w:b/>
        </w:rPr>
        <w:t>Объем сведений из Реестра, подлежащих размещению в информационно - телекоммуникационной сети «Интернет»</w:t>
      </w:r>
    </w:p>
    <w:p w:rsidR="00FF372D" w:rsidRPr="00611F47" w:rsidRDefault="00FF372D" w:rsidP="003F615F">
      <w:pPr>
        <w:rPr>
          <w:b/>
          <w:sz w:val="28"/>
          <w:szCs w:val="28"/>
        </w:rPr>
      </w:pPr>
    </w:p>
    <w:p w:rsidR="00611F47" w:rsidRDefault="00611F47" w:rsidP="003F615F">
      <w:pPr>
        <w:rPr>
          <w:sz w:val="20"/>
          <w:szCs w:val="20"/>
        </w:rPr>
      </w:pPr>
    </w:p>
    <w:p w:rsidR="00611F47" w:rsidRDefault="00611F47" w:rsidP="003F615F">
      <w:pPr>
        <w:rPr>
          <w:sz w:val="20"/>
          <w:szCs w:val="20"/>
        </w:rPr>
      </w:pPr>
    </w:p>
    <w:p w:rsidR="00611F47" w:rsidRDefault="00611F47" w:rsidP="003F615F">
      <w:pPr>
        <w:rPr>
          <w:sz w:val="20"/>
          <w:szCs w:val="20"/>
        </w:rPr>
      </w:pPr>
    </w:p>
    <w:p w:rsidR="00611F47" w:rsidRPr="003F615F" w:rsidRDefault="00611F47" w:rsidP="003F615F">
      <w:pPr>
        <w:rPr>
          <w:sz w:val="20"/>
          <w:szCs w:val="20"/>
        </w:rPr>
      </w:pPr>
    </w:p>
    <w:sectPr w:rsidR="00611F47" w:rsidRPr="003F615F" w:rsidSect="00603D9B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15" w:rsidRDefault="003F5B15" w:rsidP="00FF372D">
      <w:r>
        <w:separator/>
      </w:r>
    </w:p>
  </w:endnote>
  <w:endnote w:type="continuationSeparator" w:id="0">
    <w:p w:rsidR="003F5B15" w:rsidRDefault="003F5B15" w:rsidP="00FF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15" w:rsidRDefault="003F5B15" w:rsidP="00FF372D">
      <w:r>
        <w:separator/>
      </w:r>
    </w:p>
  </w:footnote>
  <w:footnote w:type="continuationSeparator" w:id="0">
    <w:p w:rsidR="003F5B15" w:rsidRDefault="003F5B15" w:rsidP="00FF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744"/>
    <w:multiLevelType w:val="hybridMultilevel"/>
    <w:tmpl w:val="88C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D28"/>
    <w:rsid w:val="00000217"/>
    <w:rsid w:val="0000094C"/>
    <w:rsid w:val="00000C38"/>
    <w:rsid w:val="00002A42"/>
    <w:rsid w:val="000036AE"/>
    <w:rsid w:val="00006608"/>
    <w:rsid w:val="00007120"/>
    <w:rsid w:val="0000723F"/>
    <w:rsid w:val="0001224D"/>
    <w:rsid w:val="00013AB9"/>
    <w:rsid w:val="00013BAD"/>
    <w:rsid w:val="00014631"/>
    <w:rsid w:val="00015AAF"/>
    <w:rsid w:val="00016465"/>
    <w:rsid w:val="00017B2B"/>
    <w:rsid w:val="000201DF"/>
    <w:rsid w:val="000209A8"/>
    <w:rsid w:val="00021687"/>
    <w:rsid w:val="0002179D"/>
    <w:rsid w:val="000227E3"/>
    <w:rsid w:val="000231FE"/>
    <w:rsid w:val="00023DD5"/>
    <w:rsid w:val="00024F81"/>
    <w:rsid w:val="0002520E"/>
    <w:rsid w:val="00025C39"/>
    <w:rsid w:val="00025F1D"/>
    <w:rsid w:val="000262FE"/>
    <w:rsid w:val="00032289"/>
    <w:rsid w:val="00032542"/>
    <w:rsid w:val="00032700"/>
    <w:rsid w:val="00033C18"/>
    <w:rsid w:val="00033ED5"/>
    <w:rsid w:val="0003497B"/>
    <w:rsid w:val="00036922"/>
    <w:rsid w:val="00036C18"/>
    <w:rsid w:val="00040C15"/>
    <w:rsid w:val="00042293"/>
    <w:rsid w:val="00043E93"/>
    <w:rsid w:val="000453CC"/>
    <w:rsid w:val="000466E4"/>
    <w:rsid w:val="000520F6"/>
    <w:rsid w:val="0005363A"/>
    <w:rsid w:val="000540EB"/>
    <w:rsid w:val="00057D4A"/>
    <w:rsid w:val="00060F71"/>
    <w:rsid w:val="00062B0E"/>
    <w:rsid w:val="00062C59"/>
    <w:rsid w:val="000639E7"/>
    <w:rsid w:val="00064308"/>
    <w:rsid w:val="00065DE5"/>
    <w:rsid w:val="0007199B"/>
    <w:rsid w:val="0007233F"/>
    <w:rsid w:val="000735A2"/>
    <w:rsid w:val="00073723"/>
    <w:rsid w:val="00075F3F"/>
    <w:rsid w:val="000762E5"/>
    <w:rsid w:val="00076AFA"/>
    <w:rsid w:val="00080563"/>
    <w:rsid w:val="000811A6"/>
    <w:rsid w:val="000815BE"/>
    <w:rsid w:val="00081962"/>
    <w:rsid w:val="00083320"/>
    <w:rsid w:val="00084D89"/>
    <w:rsid w:val="00085BA8"/>
    <w:rsid w:val="000870A8"/>
    <w:rsid w:val="0009025D"/>
    <w:rsid w:val="0009077D"/>
    <w:rsid w:val="000919FE"/>
    <w:rsid w:val="00092147"/>
    <w:rsid w:val="00093981"/>
    <w:rsid w:val="000942FE"/>
    <w:rsid w:val="00094998"/>
    <w:rsid w:val="000953BB"/>
    <w:rsid w:val="00095D00"/>
    <w:rsid w:val="00096D0A"/>
    <w:rsid w:val="000A1B56"/>
    <w:rsid w:val="000A1EC2"/>
    <w:rsid w:val="000A41A5"/>
    <w:rsid w:val="000A41B5"/>
    <w:rsid w:val="000A5CDB"/>
    <w:rsid w:val="000A6B01"/>
    <w:rsid w:val="000A6C1D"/>
    <w:rsid w:val="000B0542"/>
    <w:rsid w:val="000B0A35"/>
    <w:rsid w:val="000B3B08"/>
    <w:rsid w:val="000B424B"/>
    <w:rsid w:val="000B4343"/>
    <w:rsid w:val="000B43DF"/>
    <w:rsid w:val="000B495A"/>
    <w:rsid w:val="000B4D23"/>
    <w:rsid w:val="000B549B"/>
    <w:rsid w:val="000B58FA"/>
    <w:rsid w:val="000B5AE8"/>
    <w:rsid w:val="000C1A7B"/>
    <w:rsid w:val="000C2F0F"/>
    <w:rsid w:val="000C6402"/>
    <w:rsid w:val="000D11E7"/>
    <w:rsid w:val="000D387A"/>
    <w:rsid w:val="000D57AA"/>
    <w:rsid w:val="000D6259"/>
    <w:rsid w:val="000D6292"/>
    <w:rsid w:val="000D6C72"/>
    <w:rsid w:val="000E0160"/>
    <w:rsid w:val="000E3FE7"/>
    <w:rsid w:val="000E4308"/>
    <w:rsid w:val="000E554D"/>
    <w:rsid w:val="000E58B8"/>
    <w:rsid w:val="000F047F"/>
    <w:rsid w:val="000F0AB9"/>
    <w:rsid w:val="000F2692"/>
    <w:rsid w:val="000F2FAF"/>
    <w:rsid w:val="000F49A8"/>
    <w:rsid w:val="000F5CFF"/>
    <w:rsid w:val="000F6F50"/>
    <w:rsid w:val="000F784D"/>
    <w:rsid w:val="00100A72"/>
    <w:rsid w:val="00101D1E"/>
    <w:rsid w:val="001022A9"/>
    <w:rsid w:val="0010341D"/>
    <w:rsid w:val="001074E5"/>
    <w:rsid w:val="00107905"/>
    <w:rsid w:val="00110FEE"/>
    <w:rsid w:val="001117AA"/>
    <w:rsid w:val="001131D7"/>
    <w:rsid w:val="001131E1"/>
    <w:rsid w:val="00113AB5"/>
    <w:rsid w:val="0011421F"/>
    <w:rsid w:val="001161F6"/>
    <w:rsid w:val="00116BE2"/>
    <w:rsid w:val="00123131"/>
    <w:rsid w:val="001231A8"/>
    <w:rsid w:val="00123D92"/>
    <w:rsid w:val="00124F24"/>
    <w:rsid w:val="00125681"/>
    <w:rsid w:val="00125E8E"/>
    <w:rsid w:val="001262B2"/>
    <w:rsid w:val="00130127"/>
    <w:rsid w:val="00130B0A"/>
    <w:rsid w:val="00132131"/>
    <w:rsid w:val="00132C6B"/>
    <w:rsid w:val="0013335E"/>
    <w:rsid w:val="001337F8"/>
    <w:rsid w:val="00133F19"/>
    <w:rsid w:val="001346E4"/>
    <w:rsid w:val="00134C09"/>
    <w:rsid w:val="00134C51"/>
    <w:rsid w:val="00135792"/>
    <w:rsid w:val="00135794"/>
    <w:rsid w:val="001405BF"/>
    <w:rsid w:val="001411AD"/>
    <w:rsid w:val="00141A3C"/>
    <w:rsid w:val="00142556"/>
    <w:rsid w:val="0014328D"/>
    <w:rsid w:val="00144607"/>
    <w:rsid w:val="00144DF1"/>
    <w:rsid w:val="00145135"/>
    <w:rsid w:val="00146778"/>
    <w:rsid w:val="001473BE"/>
    <w:rsid w:val="00151F12"/>
    <w:rsid w:val="0015638F"/>
    <w:rsid w:val="00157369"/>
    <w:rsid w:val="001573A3"/>
    <w:rsid w:val="00157E63"/>
    <w:rsid w:val="001611DB"/>
    <w:rsid w:val="0016347E"/>
    <w:rsid w:val="00167442"/>
    <w:rsid w:val="00174581"/>
    <w:rsid w:val="00174E61"/>
    <w:rsid w:val="00175E8D"/>
    <w:rsid w:val="00176B0F"/>
    <w:rsid w:val="00176DC8"/>
    <w:rsid w:val="001808AE"/>
    <w:rsid w:val="00180DF5"/>
    <w:rsid w:val="001811EC"/>
    <w:rsid w:val="0018145A"/>
    <w:rsid w:val="00182C42"/>
    <w:rsid w:val="00183052"/>
    <w:rsid w:val="00184E1A"/>
    <w:rsid w:val="00185E6E"/>
    <w:rsid w:val="00186192"/>
    <w:rsid w:val="00186CF0"/>
    <w:rsid w:val="001871F8"/>
    <w:rsid w:val="00187F6D"/>
    <w:rsid w:val="00191CF6"/>
    <w:rsid w:val="001938EF"/>
    <w:rsid w:val="00193EBE"/>
    <w:rsid w:val="001961E4"/>
    <w:rsid w:val="001977BF"/>
    <w:rsid w:val="00197B4F"/>
    <w:rsid w:val="001A0476"/>
    <w:rsid w:val="001A15F3"/>
    <w:rsid w:val="001A2C0E"/>
    <w:rsid w:val="001A49CF"/>
    <w:rsid w:val="001B2B8C"/>
    <w:rsid w:val="001B40AF"/>
    <w:rsid w:val="001B4B8C"/>
    <w:rsid w:val="001B54B2"/>
    <w:rsid w:val="001B6927"/>
    <w:rsid w:val="001B72BB"/>
    <w:rsid w:val="001C0FC8"/>
    <w:rsid w:val="001C2AA5"/>
    <w:rsid w:val="001C39F2"/>
    <w:rsid w:val="001C3A69"/>
    <w:rsid w:val="001C3C6F"/>
    <w:rsid w:val="001C4704"/>
    <w:rsid w:val="001C4E4B"/>
    <w:rsid w:val="001C5B93"/>
    <w:rsid w:val="001C5F7B"/>
    <w:rsid w:val="001D036A"/>
    <w:rsid w:val="001D1C8E"/>
    <w:rsid w:val="001D2BCB"/>
    <w:rsid w:val="001D38D5"/>
    <w:rsid w:val="001D4221"/>
    <w:rsid w:val="001D64B0"/>
    <w:rsid w:val="001D7429"/>
    <w:rsid w:val="001E000B"/>
    <w:rsid w:val="001E111F"/>
    <w:rsid w:val="001E167A"/>
    <w:rsid w:val="001E3242"/>
    <w:rsid w:val="001E5C8B"/>
    <w:rsid w:val="001F0E9A"/>
    <w:rsid w:val="001F2CD6"/>
    <w:rsid w:val="001F3189"/>
    <w:rsid w:val="001F368F"/>
    <w:rsid w:val="001F3B2A"/>
    <w:rsid w:val="001F4E4C"/>
    <w:rsid w:val="001F4E4D"/>
    <w:rsid w:val="001F71D2"/>
    <w:rsid w:val="001F7DC6"/>
    <w:rsid w:val="002016E1"/>
    <w:rsid w:val="00201B5E"/>
    <w:rsid w:val="00201DD3"/>
    <w:rsid w:val="00201F0D"/>
    <w:rsid w:val="00203412"/>
    <w:rsid w:val="00203772"/>
    <w:rsid w:val="00203A72"/>
    <w:rsid w:val="00204472"/>
    <w:rsid w:val="0020484B"/>
    <w:rsid w:val="00205258"/>
    <w:rsid w:val="00205BFA"/>
    <w:rsid w:val="00207523"/>
    <w:rsid w:val="002076B1"/>
    <w:rsid w:val="00210844"/>
    <w:rsid w:val="00210FD0"/>
    <w:rsid w:val="002118E4"/>
    <w:rsid w:val="00216000"/>
    <w:rsid w:val="00216E8A"/>
    <w:rsid w:val="002176D2"/>
    <w:rsid w:val="00217D81"/>
    <w:rsid w:val="00220EB5"/>
    <w:rsid w:val="0022479A"/>
    <w:rsid w:val="00224B99"/>
    <w:rsid w:val="00225D2B"/>
    <w:rsid w:val="00227811"/>
    <w:rsid w:val="00227F8E"/>
    <w:rsid w:val="00230290"/>
    <w:rsid w:val="002303BA"/>
    <w:rsid w:val="002307AA"/>
    <w:rsid w:val="0023081A"/>
    <w:rsid w:val="00230859"/>
    <w:rsid w:val="00230AB6"/>
    <w:rsid w:val="00230BB4"/>
    <w:rsid w:val="00232680"/>
    <w:rsid w:val="0023599F"/>
    <w:rsid w:val="00240D28"/>
    <w:rsid w:val="00240F33"/>
    <w:rsid w:val="00243DCC"/>
    <w:rsid w:val="00245136"/>
    <w:rsid w:val="002471D7"/>
    <w:rsid w:val="00250CA1"/>
    <w:rsid w:val="00250DBF"/>
    <w:rsid w:val="002526A9"/>
    <w:rsid w:val="002533DA"/>
    <w:rsid w:val="00253876"/>
    <w:rsid w:val="00253D9C"/>
    <w:rsid w:val="00254314"/>
    <w:rsid w:val="002562C7"/>
    <w:rsid w:val="002563A6"/>
    <w:rsid w:val="0026011D"/>
    <w:rsid w:val="00260261"/>
    <w:rsid w:val="00261104"/>
    <w:rsid w:val="00261E7E"/>
    <w:rsid w:val="00264D7A"/>
    <w:rsid w:val="00265938"/>
    <w:rsid w:val="002702CE"/>
    <w:rsid w:val="00270873"/>
    <w:rsid w:val="002719EB"/>
    <w:rsid w:val="0027205D"/>
    <w:rsid w:val="00272A8F"/>
    <w:rsid w:val="00272BCE"/>
    <w:rsid w:val="0027336E"/>
    <w:rsid w:val="00274C37"/>
    <w:rsid w:val="00277E0F"/>
    <w:rsid w:val="00280082"/>
    <w:rsid w:val="00280422"/>
    <w:rsid w:val="00280873"/>
    <w:rsid w:val="00280CA7"/>
    <w:rsid w:val="00282750"/>
    <w:rsid w:val="0028330F"/>
    <w:rsid w:val="002849DA"/>
    <w:rsid w:val="00285222"/>
    <w:rsid w:val="0028523D"/>
    <w:rsid w:val="0028661A"/>
    <w:rsid w:val="00286EC4"/>
    <w:rsid w:val="002915CB"/>
    <w:rsid w:val="0029297A"/>
    <w:rsid w:val="00293185"/>
    <w:rsid w:val="00293D02"/>
    <w:rsid w:val="0029443B"/>
    <w:rsid w:val="0029443D"/>
    <w:rsid w:val="002A0006"/>
    <w:rsid w:val="002A0936"/>
    <w:rsid w:val="002A1562"/>
    <w:rsid w:val="002A4F68"/>
    <w:rsid w:val="002A6343"/>
    <w:rsid w:val="002A7617"/>
    <w:rsid w:val="002A7694"/>
    <w:rsid w:val="002B25FD"/>
    <w:rsid w:val="002B29CE"/>
    <w:rsid w:val="002B2F7A"/>
    <w:rsid w:val="002B7A08"/>
    <w:rsid w:val="002C1316"/>
    <w:rsid w:val="002C2BB3"/>
    <w:rsid w:val="002C5893"/>
    <w:rsid w:val="002C6D9C"/>
    <w:rsid w:val="002C6FC5"/>
    <w:rsid w:val="002D0F9C"/>
    <w:rsid w:val="002D22FD"/>
    <w:rsid w:val="002D35A0"/>
    <w:rsid w:val="002D59A3"/>
    <w:rsid w:val="002D6AA5"/>
    <w:rsid w:val="002D7131"/>
    <w:rsid w:val="002E06A4"/>
    <w:rsid w:val="002E1CC4"/>
    <w:rsid w:val="002E1E2D"/>
    <w:rsid w:val="002E1F94"/>
    <w:rsid w:val="002E443E"/>
    <w:rsid w:val="002E46DC"/>
    <w:rsid w:val="002E5517"/>
    <w:rsid w:val="002E6695"/>
    <w:rsid w:val="002E6C0B"/>
    <w:rsid w:val="002E748B"/>
    <w:rsid w:val="002E7C86"/>
    <w:rsid w:val="002E7F62"/>
    <w:rsid w:val="002F212E"/>
    <w:rsid w:val="002F3B9E"/>
    <w:rsid w:val="002F437A"/>
    <w:rsid w:val="002F4826"/>
    <w:rsid w:val="002F53CA"/>
    <w:rsid w:val="002F65D1"/>
    <w:rsid w:val="002F6B6B"/>
    <w:rsid w:val="002F7F45"/>
    <w:rsid w:val="00301CB0"/>
    <w:rsid w:val="003028A5"/>
    <w:rsid w:val="00302F68"/>
    <w:rsid w:val="00304D3C"/>
    <w:rsid w:val="00305CA6"/>
    <w:rsid w:val="00306886"/>
    <w:rsid w:val="00306D88"/>
    <w:rsid w:val="0030710A"/>
    <w:rsid w:val="0030728F"/>
    <w:rsid w:val="00310C3B"/>
    <w:rsid w:val="00311864"/>
    <w:rsid w:val="00311C07"/>
    <w:rsid w:val="00311CB0"/>
    <w:rsid w:val="00312CD9"/>
    <w:rsid w:val="00316A4D"/>
    <w:rsid w:val="00316F3F"/>
    <w:rsid w:val="00317228"/>
    <w:rsid w:val="003172C8"/>
    <w:rsid w:val="00317374"/>
    <w:rsid w:val="0032031A"/>
    <w:rsid w:val="00320B64"/>
    <w:rsid w:val="00320EFE"/>
    <w:rsid w:val="00322502"/>
    <w:rsid w:val="00323DC0"/>
    <w:rsid w:val="00324043"/>
    <w:rsid w:val="003240DE"/>
    <w:rsid w:val="003268BC"/>
    <w:rsid w:val="00327BD2"/>
    <w:rsid w:val="00330A48"/>
    <w:rsid w:val="00330FF1"/>
    <w:rsid w:val="00332C05"/>
    <w:rsid w:val="00333A29"/>
    <w:rsid w:val="00334C38"/>
    <w:rsid w:val="00335BA0"/>
    <w:rsid w:val="00336095"/>
    <w:rsid w:val="003363B3"/>
    <w:rsid w:val="00336FA2"/>
    <w:rsid w:val="00340E72"/>
    <w:rsid w:val="00341A0A"/>
    <w:rsid w:val="00342090"/>
    <w:rsid w:val="00342C1A"/>
    <w:rsid w:val="003438FB"/>
    <w:rsid w:val="00343DB0"/>
    <w:rsid w:val="00344657"/>
    <w:rsid w:val="0034467B"/>
    <w:rsid w:val="003450E0"/>
    <w:rsid w:val="003452E5"/>
    <w:rsid w:val="00345A85"/>
    <w:rsid w:val="00347179"/>
    <w:rsid w:val="00347A8E"/>
    <w:rsid w:val="00351119"/>
    <w:rsid w:val="00353243"/>
    <w:rsid w:val="003556BB"/>
    <w:rsid w:val="0035698F"/>
    <w:rsid w:val="00357928"/>
    <w:rsid w:val="00364375"/>
    <w:rsid w:val="003648AD"/>
    <w:rsid w:val="003661C7"/>
    <w:rsid w:val="003670F7"/>
    <w:rsid w:val="00367CC9"/>
    <w:rsid w:val="003700CC"/>
    <w:rsid w:val="00370240"/>
    <w:rsid w:val="003713D8"/>
    <w:rsid w:val="003737D6"/>
    <w:rsid w:val="00374CBE"/>
    <w:rsid w:val="003764F0"/>
    <w:rsid w:val="003768C7"/>
    <w:rsid w:val="00377469"/>
    <w:rsid w:val="003776D9"/>
    <w:rsid w:val="00377FAA"/>
    <w:rsid w:val="00380415"/>
    <w:rsid w:val="00380AEE"/>
    <w:rsid w:val="00381620"/>
    <w:rsid w:val="00382731"/>
    <w:rsid w:val="00383A47"/>
    <w:rsid w:val="00386360"/>
    <w:rsid w:val="00386E7F"/>
    <w:rsid w:val="00391340"/>
    <w:rsid w:val="00393D29"/>
    <w:rsid w:val="00395B8C"/>
    <w:rsid w:val="00397B38"/>
    <w:rsid w:val="003A179C"/>
    <w:rsid w:val="003A205F"/>
    <w:rsid w:val="003A36D4"/>
    <w:rsid w:val="003A55A3"/>
    <w:rsid w:val="003A5D61"/>
    <w:rsid w:val="003A7958"/>
    <w:rsid w:val="003A7FD4"/>
    <w:rsid w:val="003B2BD4"/>
    <w:rsid w:val="003B30E0"/>
    <w:rsid w:val="003B5EC4"/>
    <w:rsid w:val="003B639C"/>
    <w:rsid w:val="003B6DBE"/>
    <w:rsid w:val="003B704E"/>
    <w:rsid w:val="003C157B"/>
    <w:rsid w:val="003C1675"/>
    <w:rsid w:val="003C19EA"/>
    <w:rsid w:val="003C1E3E"/>
    <w:rsid w:val="003C1F77"/>
    <w:rsid w:val="003C3D7B"/>
    <w:rsid w:val="003C462B"/>
    <w:rsid w:val="003C5F8B"/>
    <w:rsid w:val="003C65BE"/>
    <w:rsid w:val="003C667C"/>
    <w:rsid w:val="003C687C"/>
    <w:rsid w:val="003C6A1A"/>
    <w:rsid w:val="003C7995"/>
    <w:rsid w:val="003C7F66"/>
    <w:rsid w:val="003D021C"/>
    <w:rsid w:val="003D2D58"/>
    <w:rsid w:val="003D3B2E"/>
    <w:rsid w:val="003D5943"/>
    <w:rsid w:val="003D5D2A"/>
    <w:rsid w:val="003D765A"/>
    <w:rsid w:val="003D7EEA"/>
    <w:rsid w:val="003E108F"/>
    <w:rsid w:val="003E2882"/>
    <w:rsid w:val="003E4561"/>
    <w:rsid w:val="003E463D"/>
    <w:rsid w:val="003E4659"/>
    <w:rsid w:val="003E4759"/>
    <w:rsid w:val="003E4E0A"/>
    <w:rsid w:val="003E4E7B"/>
    <w:rsid w:val="003E5172"/>
    <w:rsid w:val="003E6A65"/>
    <w:rsid w:val="003F0E3F"/>
    <w:rsid w:val="003F103B"/>
    <w:rsid w:val="003F10A1"/>
    <w:rsid w:val="003F1397"/>
    <w:rsid w:val="003F28EA"/>
    <w:rsid w:val="003F5438"/>
    <w:rsid w:val="003F5A34"/>
    <w:rsid w:val="003F5B15"/>
    <w:rsid w:val="003F615F"/>
    <w:rsid w:val="003F6D07"/>
    <w:rsid w:val="003F712C"/>
    <w:rsid w:val="00400F40"/>
    <w:rsid w:val="00401262"/>
    <w:rsid w:val="00401C7E"/>
    <w:rsid w:val="00401F12"/>
    <w:rsid w:val="0040231D"/>
    <w:rsid w:val="004032C0"/>
    <w:rsid w:val="00403343"/>
    <w:rsid w:val="00403463"/>
    <w:rsid w:val="00403999"/>
    <w:rsid w:val="004041AE"/>
    <w:rsid w:val="00404221"/>
    <w:rsid w:val="00406705"/>
    <w:rsid w:val="00410F7D"/>
    <w:rsid w:val="00412429"/>
    <w:rsid w:val="00412C23"/>
    <w:rsid w:val="00412DAB"/>
    <w:rsid w:val="004133C4"/>
    <w:rsid w:val="00417918"/>
    <w:rsid w:val="00421FF7"/>
    <w:rsid w:val="00422F5E"/>
    <w:rsid w:val="00422FEC"/>
    <w:rsid w:val="00423F7A"/>
    <w:rsid w:val="00424A86"/>
    <w:rsid w:val="0042553D"/>
    <w:rsid w:val="00425A61"/>
    <w:rsid w:val="00431521"/>
    <w:rsid w:val="00432389"/>
    <w:rsid w:val="00432DCA"/>
    <w:rsid w:val="00434EF4"/>
    <w:rsid w:val="004354A4"/>
    <w:rsid w:val="00435DD0"/>
    <w:rsid w:val="00436F50"/>
    <w:rsid w:val="0044115E"/>
    <w:rsid w:val="004433D8"/>
    <w:rsid w:val="00443832"/>
    <w:rsid w:val="004439D0"/>
    <w:rsid w:val="00444B84"/>
    <w:rsid w:val="004454C9"/>
    <w:rsid w:val="004458B4"/>
    <w:rsid w:val="00445A32"/>
    <w:rsid w:val="00446E76"/>
    <w:rsid w:val="00450982"/>
    <w:rsid w:val="0045158A"/>
    <w:rsid w:val="00455C2E"/>
    <w:rsid w:val="00456073"/>
    <w:rsid w:val="00456075"/>
    <w:rsid w:val="00456E1A"/>
    <w:rsid w:val="00457020"/>
    <w:rsid w:val="00457113"/>
    <w:rsid w:val="00457BE3"/>
    <w:rsid w:val="00460699"/>
    <w:rsid w:val="00461B9F"/>
    <w:rsid w:val="00462616"/>
    <w:rsid w:val="00462897"/>
    <w:rsid w:val="00464FC6"/>
    <w:rsid w:val="00467609"/>
    <w:rsid w:val="00471E16"/>
    <w:rsid w:val="00472DCB"/>
    <w:rsid w:val="00473452"/>
    <w:rsid w:val="00477074"/>
    <w:rsid w:val="0047751B"/>
    <w:rsid w:val="004777BD"/>
    <w:rsid w:val="00480ACB"/>
    <w:rsid w:val="004837BD"/>
    <w:rsid w:val="004850B2"/>
    <w:rsid w:val="00486224"/>
    <w:rsid w:val="00486EFE"/>
    <w:rsid w:val="0048744D"/>
    <w:rsid w:val="0048777B"/>
    <w:rsid w:val="00487F63"/>
    <w:rsid w:val="00491259"/>
    <w:rsid w:val="00491597"/>
    <w:rsid w:val="00491616"/>
    <w:rsid w:val="00491940"/>
    <w:rsid w:val="00491D99"/>
    <w:rsid w:val="004925FC"/>
    <w:rsid w:val="00495230"/>
    <w:rsid w:val="00495A23"/>
    <w:rsid w:val="00497570"/>
    <w:rsid w:val="004A026A"/>
    <w:rsid w:val="004A139D"/>
    <w:rsid w:val="004A225B"/>
    <w:rsid w:val="004A49D5"/>
    <w:rsid w:val="004A4ED0"/>
    <w:rsid w:val="004A51A3"/>
    <w:rsid w:val="004A5A80"/>
    <w:rsid w:val="004A7CA8"/>
    <w:rsid w:val="004B0493"/>
    <w:rsid w:val="004B0FE9"/>
    <w:rsid w:val="004B1CDB"/>
    <w:rsid w:val="004B2F20"/>
    <w:rsid w:val="004B3C81"/>
    <w:rsid w:val="004B40B2"/>
    <w:rsid w:val="004B4A68"/>
    <w:rsid w:val="004B5690"/>
    <w:rsid w:val="004B5B1D"/>
    <w:rsid w:val="004B7174"/>
    <w:rsid w:val="004C11BF"/>
    <w:rsid w:val="004C1C30"/>
    <w:rsid w:val="004C29A6"/>
    <w:rsid w:val="004C311E"/>
    <w:rsid w:val="004C5C03"/>
    <w:rsid w:val="004C62E6"/>
    <w:rsid w:val="004C6B3F"/>
    <w:rsid w:val="004C6C5B"/>
    <w:rsid w:val="004C7268"/>
    <w:rsid w:val="004D00AC"/>
    <w:rsid w:val="004D0C6E"/>
    <w:rsid w:val="004D258E"/>
    <w:rsid w:val="004D3178"/>
    <w:rsid w:val="004D31B6"/>
    <w:rsid w:val="004D3266"/>
    <w:rsid w:val="004D51F4"/>
    <w:rsid w:val="004D5399"/>
    <w:rsid w:val="004D54F3"/>
    <w:rsid w:val="004D6094"/>
    <w:rsid w:val="004D612E"/>
    <w:rsid w:val="004D7EE1"/>
    <w:rsid w:val="004E096F"/>
    <w:rsid w:val="004E1361"/>
    <w:rsid w:val="004E15D0"/>
    <w:rsid w:val="004E3B1A"/>
    <w:rsid w:val="004E3F7E"/>
    <w:rsid w:val="004E493B"/>
    <w:rsid w:val="004E4EF8"/>
    <w:rsid w:val="004F358B"/>
    <w:rsid w:val="004F68AB"/>
    <w:rsid w:val="004F73CD"/>
    <w:rsid w:val="00501A6B"/>
    <w:rsid w:val="00501E7E"/>
    <w:rsid w:val="005033D4"/>
    <w:rsid w:val="00504AF0"/>
    <w:rsid w:val="00506EF8"/>
    <w:rsid w:val="00512D45"/>
    <w:rsid w:val="00513AC9"/>
    <w:rsid w:val="00515F29"/>
    <w:rsid w:val="005164E2"/>
    <w:rsid w:val="005168D1"/>
    <w:rsid w:val="00516AB3"/>
    <w:rsid w:val="00516B07"/>
    <w:rsid w:val="0051738E"/>
    <w:rsid w:val="00520783"/>
    <w:rsid w:val="00520A26"/>
    <w:rsid w:val="005216D0"/>
    <w:rsid w:val="00521D78"/>
    <w:rsid w:val="005234AB"/>
    <w:rsid w:val="00525529"/>
    <w:rsid w:val="005257A6"/>
    <w:rsid w:val="00527BC2"/>
    <w:rsid w:val="00531915"/>
    <w:rsid w:val="00531CFA"/>
    <w:rsid w:val="0053258B"/>
    <w:rsid w:val="00532A79"/>
    <w:rsid w:val="00535333"/>
    <w:rsid w:val="00535546"/>
    <w:rsid w:val="00536293"/>
    <w:rsid w:val="005368D6"/>
    <w:rsid w:val="00536E66"/>
    <w:rsid w:val="0053742F"/>
    <w:rsid w:val="00540A63"/>
    <w:rsid w:val="0054344A"/>
    <w:rsid w:val="005435C9"/>
    <w:rsid w:val="00544ACE"/>
    <w:rsid w:val="00545529"/>
    <w:rsid w:val="00550629"/>
    <w:rsid w:val="00550F92"/>
    <w:rsid w:val="00552FC2"/>
    <w:rsid w:val="0055780B"/>
    <w:rsid w:val="00557924"/>
    <w:rsid w:val="00557C95"/>
    <w:rsid w:val="005655EC"/>
    <w:rsid w:val="00565960"/>
    <w:rsid w:val="00566095"/>
    <w:rsid w:val="005668DB"/>
    <w:rsid w:val="00567210"/>
    <w:rsid w:val="00567364"/>
    <w:rsid w:val="005708F1"/>
    <w:rsid w:val="00570CFC"/>
    <w:rsid w:val="00571F1F"/>
    <w:rsid w:val="005724E5"/>
    <w:rsid w:val="005752B8"/>
    <w:rsid w:val="0057706A"/>
    <w:rsid w:val="00577A4F"/>
    <w:rsid w:val="005807E2"/>
    <w:rsid w:val="005824D7"/>
    <w:rsid w:val="00582B65"/>
    <w:rsid w:val="00584B5D"/>
    <w:rsid w:val="005853FA"/>
    <w:rsid w:val="00585815"/>
    <w:rsid w:val="00587780"/>
    <w:rsid w:val="005913D5"/>
    <w:rsid w:val="00593319"/>
    <w:rsid w:val="005947AA"/>
    <w:rsid w:val="005950E1"/>
    <w:rsid w:val="00595A91"/>
    <w:rsid w:val="00596219"/>
    <w:rsid w:val="005A11D8"/>
    <w:rsid w:val="005A19B2"/>
    <w:rsid w:val="005A2FEF"/>
    <w:rsid w:val="005A3B4C"/>
    <w:rsid w:val="005A63B5"/>
    <w:rsid w:val="005A6789"/>
    <w:rsid w:val="005A7429"/>
    <w:rsid w:val="005B0D71"/>
    <w:rsid w:val="005B1584"/>
    <w:rsid w:val="005B2D22"/>
    <w:rsid w:val="005B2E56"/>
    <w:rsid w:val="005B4B4A"/>
    <w:rsid w:val="005B6E90"/>
    <w:rsid w:val="005C02A7"/>
    <w:rsid w:val="005C0B74"/>
    <w:rsid w:val="005C0DA7"/>
    <w:rsid w:val="005C12B4"/>
    <w:rsid w:val="005C1DA0"/>
    <w:rsid w:val="005C3BD0"/>
    <w:rsid w:val="005C41F5"/>
    <w:rsid w:val="005C4391"/>
    <w:rsid w:val="005C5214"/>
    <w:rsid w:val="005C7548"/>
    <w:rsid w:val="005C7552"/>
    <w:rsid w:val="005C7D11"/>
    <w:rsid w:val="005D0D9A"/>
    <w:rsid w:val="005D11D0"/>
    <w:rsid w:val="005D15F6"/>
    <w:rsid w:val="005D1794"/>
    <w:rsid w:val="005D62DB"/>
    <w:rsid w:val="005D6FD3"/>
    <w:rsid w:val="005D79DD"/>
    <w:rsid w:val="005D7DAB"/>
    <w:rsid w:val="005E45D3"/>
    <w:rsid w:val="005E5012"/>
    <w:rsid w:val="005E6173"/>
    <w:rsid w:val="005E72D4"/>
    <w:rsid w:val="005F0AAE"/>
    <w:rsid w:val="005F4243"/>
    <w:rsid w:val="005F5987"/>
    <w:rsid w:val="005F5E31"/>
    <w:rsid w:val="005F5EF1"/>
    <w:rsid w:val="005F76E6"/>
    <w:rsid w:val="0060163F"/>
    <w:rsid w:val="00603893"/>
    <w:rsid w:val="00603D9B"/>
    <w:rsid w:val="00605506"/>
    <w:rsid w:val="006064A3"/>
    <w:rsid w:val="0060662C"/>
    <w:rsid w:val="00607F50"/>
    <w:rsid w:val="00611F47"/>
    <w:rsid w:val="006136CA"/>
    <w:rsid w:val="00613B04"/>
    <w:rsid w:val="00614CA7"/>
    <w:rsid w:val="00616860"/>
    <w:rsid w:val="0061744E"/>
    <w:rsid w:val="00617521"/>
    <w:rsid w:val="00620776"/>
    <w:rsid w:val="006213E3"/>
    <w:rsid w:val="006213EC"/>
    <w:rsid w:val="0062333D"/>
    <w:rsid w:val="00624125"/>
    <w:rsid w:val="00624432"/>
    <w:rsid w:val="0062550D"/>
    <w:rsid w:val="00625F05"/>
    <w:rsid w:val="00626758"/>
    <w:rsid w:val="00627618"/>
    <w:rsid w:val="00627B29"/>
    <w:rsid w:val="006307DA"/>
    <w:rsid w:val="0063383E"/>
    <w:rsid w:val="00637B18"/>
    <w:rsid w:val="00637E08"/>
    <w:rsid w:val="006419F8"/>
    <w:rsid w:val="0064214E"/>
    <w:rsid w:val="00642586"/>
    <w:rsid w:val="006433CC"/>
    <w:rsid w:val="00643DC0"/>
    <w:rsid w:val="006444BD"/>
    <w:rsid w:val="006462D2"/>
    <w:rsid w:val="00646821"/>
    <w:rsid w:val="00646939"/>
    <w:rsid w:val="00647E80"/>
    <w:rsid w:val="006505A3"/>
    <w:rsid w:val="00650825"/>
    <w:rsid w:val="006510D6"/>
    <w:rsid w:val="0065335B"/>
    <w:rsid w:val="00654B33"/>
    <w:rsid w:val="0065546C"/>
    <w:rsid w:val="006569B7"/>
    <w:rsid w:val="00661295"/>
    <w:rsid w:val="00661AED"/>
    <w:rsid w:val="00662673"/>
    <w:rsid w:val="00663F37"/>
    <w:rsid w:val="00665ECD"/>
    <w:rsid w:val="006666B7"/>
    <w:rsid w:val="00670FFD"/>
    <w:rsid w:val="00674471"/>
    <w:rsid w:val="0067527F"/>
    <w:rsid w:val="00677278"/>
    <w:rsid w:val="00677595"/>
    <w:rsid w:val="00680294"/>
    <w:rsid w:val="00682222"/>
    <w:rsid w:val="00682CCE"/>
    <w:rsid w:val="00682DB5"/>
    <w:rsid w:val="00683354"/>
    <w:rsid w:val="006843E1"/>
    <w:rsid w:val="00685FB5"/>
    <w:rsid w:val="00685FEE"/>
    <w:rsid w:val="0069002B"/>
    <w:rsid w:val="006908E5"/>
    <w:rsid w:val="006924AB"/>
    <w:rsid w:val="006924AC"/>
    <w:rsid w:val="006940A0"/>
    <w:rsid w:val="006947B0"/>
    <w:rsid w:val="00695569"/>
    <w:rsid w:val="00695A70"/>
    <w:rsid w:val="00695F46"/>
    <w:rsid w:val="006A0379"/>
    <w:rsid w:val="006A1C82"/>
    <w:rsid w:val="006A1C92"/>
    <w:rsid w:val="006A2111"/>
    <w:rsid w:val="006A31AC"/>
    <w:rsid w:val="006A3801"/>
    <w:rsid w:val="006A40CE"/>
    <w:rsid w:val="006A41AF"/>
    <w:rsid w:val="006A48EF"/>
    <w:rsid w:val="006A5455"/>
    <w:rsid w:val="006A6511"/>
    <w:rsid w:val="006B0C79"/>
    <w:rsid w:val="006B4BFC"/>
    <w:rsid w:val="006B53BC"/>
    <w:rsid w:val="006B57F8"/>
    <w:rsid w:val="006B7C7B"/>
    <w:rsid w:val="006C1DAE"/>
    <w:rsid w:val="006C21E7"/>
    <w:rsid w:val="006C2CCB"/>
    <w:rsid w:val="006C401F"/>
    <w:rsid w:val="006C4CBE"/>
    <w:rsid w:val="006C5207"/>
    <w:rsid w:val="006C721A"/>
    <w:rsid w:val="006C74B4"/>
    <w:rsid w:val="006D2C02"/>
    <w:rsid w:val="006D4095"/>
    <w:rsid w:val="006D5266"/>
    <w:rsid w:val="006D5552"/>
    <w:rsid w:val="006D61E9"/>
    <w:rsid w:val="006D68AF"/>
    <w:rsid w:val="006D6BE7"/>
    <w:rsid w:val="006D788E"/>
    <w:rsid w:val="006D7EE9"/>
    <w:rsid w:val="006D7FFA"/>
    <w:rsid w:val="006E0328"/>
    <w:rsid w:val="006E4DB3"/>
    <w:rsid w:val="006E5BFB"/>
    <w:rsid w:val="006F1CBC"/>
    <w:rsid w:val="006F2240"/>
    <w:rsid w:val="006F2448"/>
    <w:rsid w:val="006F5A3D"/>
    <w:rsid w:val="006F6B11"/>
    <w:rsid w:val="00701854"/>
    <w:rsid w:val="00702A14"/>
    <w:rsid w:val="0070401D"/>
    <w:rsid w:val="0070687B"/>
    <w:rsid w:val="007108F7"/>
    <w:rsid w:val="00711325"/>
    <w:rsid w:val="00711E1B"/>
    <w:rsid w:val="00712297"/>
    <w:rsid w:val="007147C4"/>
    <w:rsid w:val="00716E6A"/>
    <w:rsid w:val="00717F07"/>
    <w:rsid w:val="0072059B"/>
    <w:rsid w:val="00721747"/>
    <w:rsid w:val="007234CF"/>
    <w:rsid w:val="0072377A"/>
    <w:rsid w:val="0072432D"/>
    <w:rsid w:val="00724A41"/>
    <w:rsid w:val="00724CE9"/>
    <w:rsid w:val="00726F65"/>
    <w:rsid w:val="00731B3D"/>
    <w:rsid w:val="00732406"/>
    <w:rsid w:val="007337F8"/>
    <w:rsid w:val="00733848"/>
    <w:rsid w:val="00733CC0"/>
    <w:rsid w:val="00734C51"/>
    <w:rsid w:val="00734E30"/>
    <w:rsid w:val="00740B79"/>
    <w:rsid w:val="007417F0"/>
    <w:rsid w:val="00741EA8"/>
    <w:rsid w:val="007421BD"/>
    <w:rsid w:val="00744937"/>
    <w:rsid w:val="00744BAF"/>
    <w:rsid w:val="00744DC7"/>
    <w:rsid w:val="00745640"/>
    <w:rsid w:val="00746FBE"/>
    <w:rsid w:val="00752673"/>
    <w:rsid w:val="00757899"/>
    <w:rsid w:val="00757A91"/>
    <w:rsid w:val="00760DD2"/>
    <w:rsid w:val="007616DE"/>
    <w:rsid w:val="00762ABA"/>
    <w:rsid w:val="00763A7A"/>
    <w:rsid w:val="00765118"/>
    <w:rsid w:val="007652BB"/>
    <w:rsid w:val="00765DF1"/>
    <w:rsid w:val="00767BE0"/>
    <w:rsid w:val="0077036D"/>
    <w:rsid w:val="00770BF5"/>
    <w:rsid w:val="0077209C"/>
    <w:rsid w:val="00774A53"/>
    <w:rsid w:val="00775493"/>
    <w:rsid w:val="00775D66"/>
    <w:rsid w:val="00775EC5"/>
    <w:rsid w:val="00780824"/>
    <w:rsid w:val="00781072"/>
    <w:rsid w:val="00781204"/>
    <w:rsid w:val="0078200D"/>
    <w:rsid w:val="007861F0"/>
    <w:rsid w:val="00790283"/>
    <w:rsid w:val="00791A0B"/>
    <w:rsid w:val="00791BB7"/>
    <w:rsid w:val="00792B52"/>
    <w:rsid w:val="00792BAE"/>
    <w:rsid w:val="00792F61"/>
    <w:rsid w:val="007946DB"/>
    <w:rsid w:val="0079542A"/>
    <w:rsid w:val="007971CC"/>
    <w:rsid w:val="007A15E1"/>
    <w:rsid w:val="007A1CA0"/>
    <w:rsid w:val="007A2194"/>
    <w:rsid w:val="007A6BAB"/>
    <w:rsid w:val="007A7290"/>
    <w:rsid w:val="007A7694"/>
    <w:rsid w:val="007B078E"/>
    <w:rsid w:val="007B16CA"/>
    <w:rsid w:val="007B1B39"/>
    <w:rsid w:val="007B21CB"/>
    <w:rsid w:val="007B3479"/>
    <w:rsid w:val="007B3F34"/>
    <w:rsid w:val="007B40DC"/>
    <w:rsid w:val="007B57C6"/>
    <w:rsid w:val="007C257F"/>
    <w:rsid w:val="007C273C"/>
    <w:rsid w:val="007C4C36"/>
    <w:rsid w:val="007D03D7"/>
    <w:rsid w:val="007D0907"/>
    <w:rsid w:val="007D0A2A"/>
    <w:rsid w:val="007D3857"/>
    <w:rsid w:val="007D4365"/>
    <w:rsid w:val="007D4F4C"/>
    <w:rsid w:val="007D5A00"/>
    <w:rsid w:val="007D74F3"/>
    <w:rsid w:val="007D7A5B"/>
    <w:rsid w:val="007E0D2F"/>
    <w:rsid w:val="007E1B3F"/>
    <w:rsid w:val="007E2188"/>
    <w:rsid w:val="007E33C3"/>
    <w:rsid w:val="007E37FC"/>
    <w:rsid w:val="007E3C2F"/>
    <w:rsid w:val="007E450F"/>
    <w:rsid w:val="007E499E"/>
    <w:rsid w:val="007E6128"/>
    <w:rsid w:val="007E72C3"/>
    <w:rsid w:val="007E773E"/>
    <w:rsid w:val="007F0524"/>
    <w:rsid w:val="007F1630"/>
    <w:rsid w:val="007F1A79"/>
    <w:rsid w:val="007F2136"/>
    <w:rsid w:val="007F24E0"/>
    <w:rsid w:val="007F297B"/>
    <w:rsid w:val="007F4FB1"/>
    <w:rsid w:val="007F7AA8"/>
    <w:rsid w:val="00800C7E"/>
    <w:rsid w:val="00800E85"/>
    <w:rsid w:val="00801A26"/>
    <w:rsid w:val="00801CC9"/>
    <w:rsid w:val="008022A0"/>
    <w:rsid w:val="00803520"/>
    <w:rsid w:val="0080749C"/>
    <w:rsid w:val="008076B7"/>
    <w:rsid w:val="0080799B"/>
    <w:rsid w:val="00807CC9"/>
    <w:rsid w:val="0081033D"/>
    <w:rsid w:val="0081057A"/>
    <w:rsid w:val="00811D00"/>
    <w:rsid w:val="008147EC"/>
    <w:rsid w:val="00816A8F"/>
    <w:rsid w:val="00816AB8"/>
    <w:rsid w:val="00816CC9"/>
    <w:rsid w:val="00816EA7"/>
    <w:rsid w:val="00817248"/>
    <w:rsid w:val="0082050A"/>
    <w:rsid w:val="0082093A"/>
    <w:rsid w:val="0082368A"/>
    <w:rsid w:val="008240DD"/>
    <w:rsid w:val="00824178"/>
    <w:rsid w:val="008242F3"/>
    <w:rsid w:val="00827554"/>
    <w:rsid w:val="00830104"/>
    <w:rsid w:val="00830529"/>
    <w:rsid w:val="008319BC"/>
    <w:rsid w:val="00833137"/>
    <w:rsid w:val="0083393B"/>
    <w:rsid w:val="008340B0"/>
    <w:rsid w:val="008349F0"/>
    <w:rsid w:val="00834A8E"/>
    <w:rsid w:val="0083651D"/>
    <w:rsid w:val="008374C0"/>
    <w:rsid w:val="00837671"/>
    <w:rsid w:val="00837836"/>
    <w:rsid w:val="00842BBF"/>
    <w:rsid w:val="0084337D"/>
    <w:rsid w:val="00846AF1"/>
    <w:rsid w:val="00846C9D"/>
    <w:rsid w:val="00847D1A"/>
    <w:rsid w:val="00850105"/>
    <w:rsid w:val="00850BAD"/>
    <w:rsid w:val="00851D2E"/>
    <w:rsid w:val="00852EFA"/>
    <w:rsid w:val="00854D4E"/>
    <w:rsid w:val="00861239"/>
    <w:rsid w:val="00861983"/>
    <w:rsid w:val="00862ABF"/>
    <w:rsid w:val="00862D01"/>
    <w:rsid w:val="00864815"/>
    <w:rsid w:val="00865E6D"/>
    <w:rsid w:val="00866509"/>
    <w:rsid w:val="00866978"/>
    <w:rsid w:val="00867045"/>
    <w:rsid w:val="00867F2D"/>
    <w:rsid w:val="00870AF3"/>
    <w:rsid w:val="008718C5"/>
    <w:rsid w:val="00873530"/>
    <w:rsid w:val="00874064"/>
    <w:rsid w:val="00876221"/>
    <w:rsid w:val="00881A1C"/>
    <w:rsid w:val="00885FF4"/>
    <w:rsid w:val="00890F67"/>
    <w:rsid w:val="008919B8"/>
    <w:rsid w:val="00891BD5"/>
    <w:rsid w:val="00891BDC"/>
    <w:rsid w:val="00892A0B"/>
    <w:rsid w:val="0089307A"/>
    <w:rsid w:val="00893465"/>
    <w:rsid w:val="0089571B"/>
    <w:rsid w:val="008A03AD"/>
    <w:rsid w:val="008A05D2"/>
    <w:rsid w:val="008A759A"/>
    <w:rsid w:val="008A7A30"/>
    <w:rsid w:val="008B153B"/>
    <w:rsid w:val="008B2FAB"/>
    <w:rsid w:val="008B40D0"/>
    <w:rsid w:val="008B4F27"/>
    <w:rsid w:val="008B6C16"/>
    <w:rsid w:val="008B79FB"/>
    <w:rsid w:val="008B7D6B"/>
    <w:rsid w:val="008C01DF"/>
    <w:rsid w:val="008C2991"/>
    <w:rsid w:val="008C31AB"/>
    <w:rsid w:val="008C4414"/>
    <w:rsid w:val="008C6F07"/>
    <w:rsid w:val="008C727A"/>
    <w:rsid w:val="008D2583"/>
    <w:rsid w:val="008D2BEC"/>
    <w:rsid w:val="008D3B82"/>
    <w:rsid w:val="008D49E1"/>
    <w:rsid w:val="008D4B54"/>
    <w:rsid w:val="008D4C0F"/>
    <w:rsid w:val="008D62E3"/>
    <w:rsid w:val="008D65D0"/>
    <w:rsid w:val="008D7789"/>
    <w:rsid w:val="008E07B6"/>
    <w:rsid w:val="008E1057"/>
    <w:rsid w:val="008E653E"/>
    <w:rsid w:val="008E67EB"/>
    <w:rsid w:val="008E6A49"/>
    <w:rsid w:val="008E6D46"/>
    <w:rsid w:val="008E6FE0"/>
    <w:rsid w:val="008F2B27"/>
    <w:rsid w:val="008F3197"/>
    <w:rsid w:val="008F436A"/>
    <w:rsid w:val="008F4527"/>
    <w:rsid w:val="008F568D"/>
    <w:rsid w:val="008F7650"/>
    <w:rsid w:val="008F7E8B"/>
    <w:rsid w:val="009019D3"/>
    <w:rsid w:val="0090284E"/>
    <w:rsid w:val="009032A1"/>
    <w:rsid w:val="009041B4"/>
    <w:rsid w:val="00904ECE"/>
    <w:rsid w:val="00905069"/>
    <w:rsid w:val="00906EC4"/>
    <w:rsid w:val="009078F0"/>
    <w:rsid w:val="00910197"/>
    <w:rsid w:val="00910B9C"/>
    <w:rsid w:val="009119E4"/>
    <w:rsid w:val="009158E7"/>
    <w:rsid w:val="009159DD"/>
    <w:rsid w:val="009161F1"/>
    <w:rsid w:val="00917513"/>
    <w:rsid w:val="00920835"/>
    <w:rsid w:val="00921DC5"/>
    <w:rsid w:val="009220F5"/>
    <w:rsid w:val="00922F97"/>
    <w:rsid w:val="00923CD4"/>
    <w:rsid w:val="00923F62"/>
    <w:rsid w:val="00924F95"/>
    <w:rsid w:val="00925B31"/>
    <w:rsid w:val="00925C32"/>
    <w:rsid w:val="00926608"/>
    <w:rsid w:val="00927365"/>
    <w:rsid w:val="009278D7"/>
    <w:rsid w:val="00927C13"/>
    <w:rsid w:val="009301F8"/>
    <w:rsid w:val="00930313"/>
    <w:rsid w:val="00930A49"/>
    <w:rsid w:val="00933601"/>
    <w:rsid w:val="009336A1"/>
    <w:rsid w:val="00935C98"/>
    <w:rsid w:val="009363AA"/>
    <w:rsid w:val="00940BEA"/>
    <w:rsid w:val="009416F1"/>
    <w:rsid w:val="00941B8A"/>
    <w:rsid w:val="00942D2F"/>
    <w:rsid w:val="009435A1"/>
    <w:rsid w:val="00943A85"/>
    <w:rsid w:val="00950407"/>
    <w:rsid w:val="009508AB"/>
    <w:rsid w:val="00952B50"/>
    <w:rsid w:val="0095450D"/>
    <w:rsid w:val="00954D8C"/>
    <w:rsid w:val="009568B5"/>
    <w:rsid w:val="00956C86"/>
    <w:rsid w:val="0096184F"/>
    <w:rsid w:val="00961EE3"/>
    <w:rsid w:val="00962A6A"/>
    <w:rsid w:val="0096338A"/>
    <w:rsid w:val="009639B6"/>
    <w:rsid w:val="0096509C"/>
    <w:rsid w:val="00965D61"/>
    <w:rsid w:val="009663A1"/>
    <w:rsid w:val="0096785C"/>
    <w:rsid w:val="0097047B"/>
    <w:rsid w:val="00970AE9"/>
    <w:rsid w:val="0097233D"/>
    <w:rsid w:val="009758DF"/>
    <w:rsid w:val="00975B87"/>
    <w:rsid w:val="00975C2F"/>
    <w:rsid w:val="0097719B"/>
    <w:rsid w:val="00981891"/>
    <w:rsid w:val="00982253"/>
    <w:rsid w:val="009822E8"/>
    <w:rsid w:val="00982866"/>
    <w:rsid w:val="00982D19"/>
    <w:rsid w:val="009837E1"/>
    <w:rsid w:val="00983911"/>
    <w:rsid w:val="00984A6E"/>
    <w:rsid w:val="00984B8F"/>
    <w:rsid w:val="009864FA"/>
    <w:rsid w:val="009871BB"/>
    <w:rsid w:val="0098745E"/>
    <w:rsid w:val="009874EC"/>
    <w:rsid w:val="00990E01"/>
    <w:rsid w:val="00992A48"/>
    <w:rsid w:val="00992C11"/>
    <w:rsid w:val="009940E9"/>
    <w:rsid w:val="009971A7"/>
    <w:rsid w:val="009A023D"/>
    <w:rsid w:val="009A2729"/>
    <w:rsid w:val="009A3FF5"/>
    <w:rsid w:val="009A4674"/>
    <w:rsid w:val="009A4861"/>
    <w:rsid w:val="009A4ACA"/>
    <w:rsid w:val="009B06DF"/>
    <w:rsid w:val="009B0A2C"/>
    <w:rsid w:val="009B0D9A"/>
    <w:rsid w:val="009B17E0"/>
    <w:rsid w:val="009B1C1D"/>
    <w:rsid w:val="009B39F8"/>
    <w:rsid w:val="009B52E2"/>
    <w:rsid w:val="009B6404"/>
    <w:rsid w:val="009B726E"/>
    <w:rsid w:val="009B7CFE"/>
    <w:rsid w:val="009C13E5"/>
    <w:rsid w:val="009C272B"/>
    <w:rsid w:val="009C2C89"/>
    <w:rsid w:val="009C5588"/>
    <w:rsid w:val="009C5628"/>
    <w:rsid w:val="009D07B1"/>
    <w:rsid w:val="009D6369"/>
    <w:rsid w:val="009D74E5"/>
    <w:rsid w:val="009E02F1"/>
    <w:rsid w:val="009E11EA"/>
    <w:rsid w:val="009E1995"/>
    <w:rsid w:val="009E1C18"/>
    <w:rsid w:val="009E23EA"/>
    <w:rsid w:val="009E251C"/>
    <w:rsid w:val="009E2A0D"/>
    <w:rsid w:val="009E345A"/>
    <w:rsid w:val="009E76D5"/>
    <w:rsid w:val="009E79C6"/>
    <w:rsid w:val="009E7F27"/>
    <w:rsid w:val="009F0278"/>
    <w:rsid w:val="009F119E"/>
    <w:rsid w:val="009F1410"/>
    <w:rsid w:val="009F1A89"/>
    <w:rsid w:val="009F26A7"/>
    <w:rsid w:val="009F3258"/>
    <w:rsid w:val="009F342F"/>
    <w:rsid w:val="009F439F"/>
    <w:rsid w:val="009F4D89"/>
    <w:rsid w:val="009F5749"/>
    <w:rsid w:val="009F664C"/>
    <w:rsid w:val="009F71D3"/>
    <w:rsid w:val="009F7DDE"/>
    <w:rsid w:val="00A00754"/>
    <w:rsid w:val="00A00996"/>
    <w:rsid w:val="00A01741"/>
    <w:rsid w:val="00A01898"/>
    <w:rsid w:val="00A01D62"/>
    <w:rsid w:val="00A02846"/>
    <w:rsid w:val="00A03C3B"/>
    <w:rsid w:val="00A03D02"/>
    <w:rsid w:val="00A03F99"/>
    <w:rsid w:val="00A04008"/>
    <w:rsid w:val="00A041FB"/>
    <w:rsid w:val="00A04238"/>
    <w:rsid w:val="00A0456F"/>
    <w:rsid w:val="00A0483C"/>
    <w:rsid w:val="00A049B3"/>
    <w:rsid w:val="00A05CF4"/>
    <w:rsid w:val="00A103A4"/>
    <w:rsid w:val="00A10C0B"/>
    <w:rsid w:val="00A13206"/>
    <w:rsid w:val="00A144EA"/>
    <w:rsid w:val="00A164DC"/>
    <w:rsid w:val="00A1787E"/>
    <w:rsid w:val="00A20805"/>
    <w:rsid w:val="00A2095C"/>
    <w:rsid w:val="00A20C91"/>
    <w:rsid w:val="00A223C0"/>
    <w:rsid w:val="00A225E5"/>
    <w:rsid w:val="00A2405A"/>
    <w:rsid w:val="00A24210"/>
    <w:rsid w:val="00A24FAA"/>
    <w:rsid w:val="00A25A2E"/>
    <w:rsid w:val="00A262B7"/>
    <w:rsid w:val="00A26CE3"/>
    <w:rsid w:val="00A27218"/>
    <w:rsid w:val="00A27AF9"/>
    <w:rsid w:val="00A3181A"/>
    <w:rsid w:val="00A33032"/>
    <w:rsid w:val="00A34979"/>
    <w:rsid w:val="00A34C98"/>
    <w:rsid w:val="00A3515C"/>
    <w:rsid w:val="00A356F9"/>
    <w:rsid w:val="00A3612E"/>
    <w:rsid w:val="00A367C2"/>
    <w:rsid w:val="00A36F86"/>
    <w:rsid w:val="00A37240"/>
    <w:rsid w:val="00A406B3"/>
    <w:rsid w:val="00A41A1F"/>
    <w:rsid w:val="00A41A69"/>
    <w:rsid w:val="00A41FBE"/>
    <w:rsid w:val="00A43555"/>
    <w:rsid w:val="00A43C2C"/>
    <w:rsid w:val="00A46C7F"/>
    <w:rsid w:val="00A46D97"/>
    <w:rsid w:val="00A47566"/>
    <w:rsid w:val="00A4774C"/>
    <w:rsid w:val="00A52DD5"/>
    <w:rsid w:val="00A53F7A"/>
    <w:rsid w:val="00A55786"/>
    <w:rsid w:val="00A56D2A"/>
    <w:rsid w:val="00A60241"/>
    <w:rsid w:val="00A61120"/>
    <w:rsid w:val="00A61B06"/>
    <w:rsid w:val="00A62513"/>
    <w:rsid w:val="00A62765"/>
    <w:rsid w:val="00A63856"/>
    <w:rsid w:val="00A641AD"/>
    <w:rsid w:val="00A6434B"/>
    <w:rsid w:val="00A66837"/>
    <w:rsid w:val="00A67108"/>
    <w:rsid w:val="00A67A2E"/>
    <w:rsid w:val="00A67CAF"/>
    <w:rsid w:val="00A702D3"/>
    <w:rsid w:val="00A714BE"/>
    <w:rsid w:val="00A7199E"/>
    <w:rsid w:val="00A72267"/>
    <w:rsid w:val="00A75917"/>
    <w:rsid w:val="00A75C35"/>
    <w:rsid w:val="00A77895"/>
    <w:rsid w:val="00A77E09"/>
    <w:rsid w:val="00A77FD0"/>
    <w:rsid w:val="00A805D9"/>
    <w:rsid w:val="00A811F9"/>
    <w:rsid w:val="00A81B10"/>
    <w:rsid w:val="00A81D94"/>
    <w:rsid w:val="00A81F38"/>
    <w:rsid w:val="00A821F7"/>
    <w:rsid w:val="00A83E2C"/>
    <w:rsid w:val="00A8474F"/>
    <w:rsid w:val="00A847D6"/>
    <w:rsid w:val="00A84FD8"/>
    <w:rsid w:val="00A860A3"/>
    <w:rsid w:val="00A86A6E"/>
    <w:rsid w:val="00A86B17"/>
    <w:rsid w:val="00A87C18"/>
    <w:rsid w:val="00A900D0"/>
    <w:rsid w:val="00A90133"/>
    <w:rsid w:val="00A9086D"/>
    <w:rsid w:val="00A91B9A"/>
    <w:rsid w:val="00A93496"/>
    <w:rsid w:val="00A93A8C"/>
    <w:rsid w:val="00A93D85"/>
    <w:rsid w:val="00A957AB"/>
    <w:rsid w:val="00A96CAA"/>
    <w:rsid w:val="00A971BA"/>
    <w:rsid w:val="00A974FC"/>
    <w:rsid w:val="00A97654"/>
    <w:rsid w:val="00A9793E"/>
    <w:rsid w:val="00AA1E49"/>
    <w:rsid w:val="00AA37C3"/>
    <w:rsid w:val="00AA3F28"/>
    <w:rsid w:val="00AA50FE"/>
    <w:rsid w:val="00AA7F7B"/>
    <w:rsid w:val="00AB047C"/>
    <w:rsid w:val="00AB07B8"/>
    <w:rsid w:val="00AB08B9"/>
    <w:rsid w:val="00AB17FC"/>
    <w:rsid w:val="00AB2872"/>
    <w:rsid w:val="00AB4034"/>
    <w:rsid w:val="00AB4B3F"/>
    <w:rsid w:val="00AB7C0B"/>
    <w:rsid w:val="00AB7CC6"/>
    <w:rsid w:val="00AC0394"/>
    <w:rsid w:val="00AC0DD1"/>
    <w:rsid w:val="00AC168B"/>
    <w:rsid w:val="00AC17A2"/>
    <w:rsid w:val="00AC22FE"/>
    <w:rsid w:val="00AC27F8"/>
    <w:rsid w:val="00AC4342"/>
    <w:rsid w:val="00AC5E33"/>
    <w:rsid w:val="00AC6CD9"/>
    <w:rsid w:val="00AC7C88"/>
    <w:rsid w:val="00AD0050"/>
    <w:rsid w:val="00AD0C2E"/>
    <w:rsid w:val="00AD0F56"/>
    <w:rsid w:val="00AD1589"/>
    <w:rsid w:val="00AD3602"/>
    <w:rsid w:val="00AD37A9"/>
    <w:rsid w:val="00AD399E"/>
    <w:rsid w:val="00AD4828"/>
    <w:rsid w:val="00AD5907"/>
    <w:rsid w:val="00AE200D"/>
    <w:rsid w:val="00AE27A4"/>
    <w:rsid w:val="00AE2F33"/>
    <w:rsid w:val="00AE3028"/>
    <w:rsid w:val="00AE39AD"/>
    <w:rsid w:val="00AE3E2C"/>
    <w:rsid w:val="00AE3F9A"/>
    <w:rsid w:val="00AE53FF"/>
    <w:rsid w:val="00AE6098"/>
    <w:rsid w:val="00AF1CAB"/>
    <w:rsid w:val="00AF2B76"/>
    <w:rsid w:val="00AF3418"/>
    <w:rsid w:val="00AF63BB"/>
    <w:rsid w:val="00AF7B59"/>
    <w:rsid w:val="00B01288"/>
    <w:rsid w:val="00B0179F"/>
    <w:rsid w:val="00B01CF2"/>
    <w:rsid w:val="00B036FE"/>
    <w:rsid w:val="00B03FC2"/>
    <w:rsid w:val="00B0442F"/>
    <w:rsid w:val="00B05753"/>
    <w:rsid w:val="00B06335"/>
    <w:rsid w:val="00B06AA5"/>
    <w:rsid w:val="00B101A0"/>
    <w:rsid w:val="00B126F9"/>
    <w:rsid w:val="00B137CF"/>
    <w:rsid w:val="00B13F54"/>
    <w:rsid w:val="00B14E1B"/>
    <w:rsid w:val="00B22414"/>
    <w:rsid w:val="00B268DF"/>
    <w:rsid w:val="00B3112B"/>
    <w:rsid w:val="00B3113B"/>
    <w:rsid w:val="00B31823"/>
    <w:rsid w:val="00B31BB7"/>
    <w:rsid w:val="00B3226B"/>
    <w:rsid w:val="00B324B2"/>
    <w:rsid w:val="00B3432F"/>
    <w:rsid w:val="00B36C4F"/>
    <w:rsid w:val="00B37F84"/>
    <w:rsid w:val="00B40F3C"/>
    <w:rsid w:val="00B41ED4"/>
    <w:rsid w:val="00B42A09"/>
    <w:rsid w:val="00B42F73"/>
    <w:rsid w:val="00B50590"/>
    <w:rsid w:val="00B54027"/>
    <w:rsid w:val="00B5456B"/>
    <w:rsid w:val="00B5490D"/>
    <w:rsid w:val="00B54F38"/>
    <w:rsid w:val="00B55861"/>
    <w:rsid w:val="00B55D6A"/>
    <w:rsid w:val="00B55E11"/>
    <w:rsid w:val="00B560CF"/>
    <w:rsid w:val="00B56820"/>
    <w:rsid w:val="00B57550"/>
    <w:rsid w:val="00B60A66"/>
    <w:rsid w:val="00B60DB2"/>
    <w:rsid w:val="00B63658"/>
    <w:rsid w:val="00B63C1C"/>
    <w:rsid w:val="00B651BD"/>
    <w:rsid w:val="00B662D6"/>
    <w:rsid w:val="00B67B97"/>
    <w:rsid w:val="00B67D8D"/>
    <w:rsid w:val="00B67DED"/>
    <w:rsid w:val="00B72889"/>
    <w:rsid w:val="00B73979"/>
    <w:rsid w:val="00B73D35"/>
    <w:rsid w:val="00B83908"/>
    <w:rsid w:val="00B84759"/>
    <w:rsid w:val="00B84A5D"/>
    <w:rsid w:val="00B84C4F"/>
    <w:rsid w:val="00B87E7D"/>
    <w:rsid w:val="00B9118F"/>
    <w:rsid w:val="00B91A3B"/>
    <w:rsid w:val="00B91C59"/>
    <w:rsid w:val="00B9298D"/>
    <w:rsid w:val="00B932E1"/>
    <w:rsid w:val="00B934B8"/>
    <w:rsid w:val="00B9371F"/>
    <w:rsid w:val="00B95707"/>
    <w:rsid w:val="00B96220"/>
    <w:rsid w:val="00B96E80"/>
    <w:rsid w:val="00B96EA7"/>
    <w:rsid w:val="00BA0058"/>
    <w:rsid w:val="00BA057E"/>
    <w:rsid w:val="00BA232F"/>
    <w:rsid w:val="00BA2443"/>
    <w:rsid w:val="00BA2D3D"/>
    <w:rsid w:val="00BA424C"/>
    <w:rsid w:val="00BA472E"/>
    <w:rsid w:val="00BA636D"/>
    <w:rsid w:val="00BA7700"/>
    <w:rsid w:val="00BA79A1"/>
    <w:rsid w:val="00BB0346"/>
    <w:rsid w:val="00BB18D6"/>
    <w:rsid w:val="00BB1CFB"/>
    <w:rsid w:val="00BB236B"/>
    <w:rsid w:val="00BB44F7"/>
    <w:rsid w:val="00BB586D"/>
    <w:rsid w:val="00BB7301"/>
    <w:rsid w:val="00BC1466"/>
    <w:rsid w:val="00BC1912"/>
    <w:rsid w:val="00BC355D"/>
    <w:rsid w:val="00BC5753"/>
    <w:rsid w:val="00BC5BD8"/>
    <w:rsid w:val="00BC6180"/>
    <w:rsid w:val="00BC7403"/>
    <w:rsid w:val="00BD0503"/>
    <w:rsid w:val="00BD19F3"/>
    <w:rsid w:val="00BD6FF5"/>
    <w:rsid w:val="00BE0C3B"/>
    <w:rsid w:val="00BE103A"/>
    <w:rsid w:val="00BE1310"/>
    <w:rsid w:val="00BE5C2B"/>
    <w:rsid w:val="00BE6561"/>
    <w:rsid w:val="00BE7417"/>
    <w:rsid w:val="00BE741B"/>
    <w:rsid w:val="00BF102F"/>
    <w:rsid w:val="00BF2D7A"/>
    <w:rsid w:val="00BF5B73"/>
    <w:rsid w:val="00BF5BC6"/>
    <w:rsid w:val="00BF7063"/>
    <w:rsid w:val="00C00F99"/>
    <w:rsid w:val="00C025EB"/>
    <w:rsid w:val="00C052C9"/>
    <w:rsid w:val="00C0536E"/>
    <w:rsid w:val="00C05580"/>
    <w:rsid w:val="00C05C63"/>
    <w:rsid w:val="00C05E4C"/>
    <w:rsid w:val="00C10F05"/>
    <w:rsid w:val="00C12916"/>
    <w:rsid w:val="00C133E7"/>
    <w:rsid w:val="00C13825"/>
    <w:rsid w:val="00C13E14"/>
    <w:rsid w:val="00C13F02"/>
    <w:rsid w:val="00C145FA"/>
    <w:rsid w:val="00C15EA3"/>
    <w:rsid w:val="00C1602E"/>
    <w:rsid w:val="00C16925"/>
    <w:rsid w:val="00C16F98"/>
    <w:rsid w:val="00C20A5E"/>
    <w:rsid w:val="00C21414"/>
    <w:rsid w:val="00C246ED"/>
    <w:rsid w:val="00C25183"/>
    <w:rsid w:val="00C27137"/>
    <w:rsid w:val="00C2749A"/>
    <w:rsid w:val="00C2749B"/>
    <w:rsid w:val="00C332CF"/>
    <w:rsid w:val="00C343EE"/>
    <w:rsid w:val="00C34B12"/>
    <w:rsid w:val="00C36025"/>
    <w:rsid w:val="00C3765D"/>
    <w:rsid w:val="00C37929"/>
    <w:rsid w:val="00C4164B"/>
    <w:rsid w:val="00C42538"/>
    <w:rsid w:val="00C425F8"/>
    <w:rsid w:val="00C42C89"/>
    <w:rsid w:val="00C42E16"/>
    <w:rsid w:val="00C43917"/>
    <w:rsid w:val="00C4589B"/>
    <w:rsid w:val="00C46733"/>
    <w:rsid w:val="00C47F7D"/>
    <w:rsid w:val="00C53431"/>
    <w:rsid w:val="00C5408A"/>
    <w:rsid w:val="00C562BC"/>
    <w:rsid w:val="00C563DB"/>
    <w:rsid w:val="00C56D59"/>
    <w:rsid w:val="00C56E4A"/>
    <w:rsid w:val="00C57441"/>
    <w:rsid w:val="00C57B49"/>
    <w:rsid w:val="00C57E32"/>
    <w:rsid w:val="00C60B41"/>
    <w:rsid w:val="00C61F88"/>
    <w:rsid w:val="00C62C98"/>
    <w:rsid w:val="00C633FB"/>
    <w:rsid w:val="00C640E2"/>
    <w:rsid w:val="00C64649"/>
    <w:rsid w:val="00C673BE"/>
    <w:rsid w:val="00C67C28"/>
    <w:rsid w:val="00C70546"/>
    <w:rsid w:val="00C707B9"/>
    <w:rsid w:val="00C710A5"/>
    <w:rsid w:val="00C71133"/>
    <w:rsid w:val="00C7210E"/>
    <w:rsid w:val="00C74549"/>
    <w:rsid w:val="00C74A5B"/>
    <w:rsid w:val="00C74C7B"/>
    <w:rsid w:val="00C75DD0"/>
    <w:rsid w:val="00C76420"/>
    <w:rsid w:val="00C80793"/>
    <w:rsid w:val="00C80A7E"/>
    <w:rsid w:val="00C81CE6"/>
    <w:rsid w:val="00C83044"/>
    <w:rsid w:val="00C83D53"/>
    <w:rsid w:val="00C84F01"/>
    <w:rsid w:val="00C85947"/>
    <w:rsid w:val="00C859FE"/>
    <w:rsid w:val="00C8707A"/>
    <w:rsid w:val="00C872EC"/>
    <w:rsid w:val="00C87533"/>
    <w:rsid w:val="00C905F0"/>
    <w:rsid w:val="00C936B1"/>
    <w:rsid w:val="00C93D4B"/>
    <w:rsid w:val="00C943C1"/>
    <w:rsid w:val="00C9769A"/>
    <w:rsid w:val="00CA084E"/>
    <w:rsid w:val="00CA2290"/>
    <w:rsid w:val="00CA3916"/>
    <w:rsid w:val="00CA4051"/>
    <w:rsid w:val="00CA50C4"/>
    <w:rsid w:val="00CB0BAC"/>
    <w:rsid w:val="00CB1E4E"/>
    <w:rsid w:val="00CB3E8B"/>
    <w:rsid w:val="00CB4DD2"/>
    <w:rsid w:val="00CB4F8C"/>
    <w:rsid w:val="00CC11E9"/>
    <w:rsid w:val="00CC1DD5"/>
    <w:rsid w:val="00CC344B"/>
    <w:rsid w:val="00CC36E3"/>
    <w:rsid w:val="00CC464D"/>
    <w:rsid w:val="00CD0BC9"/>
    <w:rsid w:val="00CD3278"/>
    <w:rsid w:val="00CD38DD"/>
    <w:rsid w:val="00CD5F04"/>
    <w:rsid w:val="00CD7911"/>
    <w:rsid w:val="00CD7C96"/>
    <w:rsid w:val="00CE250A"/>
    <w:rsid w:val="00CE53B3"/>
    <w:rsid w:val="00CF3529"/>
    <w:rsid w:val="00CF4C2C"/>
    <w:rsid w:val="00CF4FAB"/>
    <w:rsid w:val="00CF61F7"/>
    <w:rsid w:val="00CF6544"/>
    <w:rsid w:val="00CF67EB"/>
    <w:rsid w:val="00D01F7A"/>
    <w:rsid w:val="00D04F35"/>
    <w:rsid w:val="00D07D3B"/>
    <w:rsid w:val="00D07F9C"/>
    <w:rsid w:val="00D101CE"/>
    <w:rsid w:val="00D10AFB"/>
    <w:rsid w:val="00D10D4A"/>
    <w:rsid w:val="00D12C4B"/>
    <w:rsid w:val="00D1456E"/>
    <w:rsid w:val="00D14857"/>
    <w:rsid w:val="00D1558B"/>
    <w:rsid w:val="00D16182"/>
    <w:rsid w:val="00D229BE"/>
    <w:rsid w:val="00D22E05"/>
    <w:rsid w:val="00D231A2"/>
    <w:rsid w:val="00D243EE"/>
    <w:rsid w:val="00D2510A"/>
    <w:rsid w:val="00D25CBB"/>
    <w:rsid w:val="00D26690"/>
    <w:rsid w:val="00D27056"/>
    <w:rsid w:val="00D314E0"/>
    <w:rsid w:val="00D32AB8"/>
    <w:rsid w:val="00D3324C"/>
    <w:rsid w:val="00D3356A"/>
    <w:rsid w:val="00D37DA1"/>
    <w:rsid w:val="00D40F3A"/>
    <w:rsid w:val="00D41E67"/>
    <w:rsid w:val="00D42A87"/>
    <w:rsid w:val="00D4301E"/>
    <w:rsid w:val="00D43D16"/>
    <w:rsid w:val="00D444F5"/>
    <w:rsid w:val="00D45010"/>
    <w:rsid w:val="00D463B1"/>
    <w:rsid w:val="00D4670C"/>
    <w:rsid w:val="00D471C1"/>
    <w:rsid w:val="00D51150"/>
    <w:rsid w:val="00D547BD"/>
    <w:rsid w:val="00D56145"/>
    <w:rsid w:val="00D56793"/>
    <w:rsid w:val="00D57294"/>
    <w:rsid w:val="00D57646"/>
    <w:rsid w:val="00D600B0"/>
    <w:rsid w:val="00D607B5"/>
    <w:rsid w:val="00D623DD"/>
    <w:rsid w:val="00D63C6E"/>
    <w:rsid w:val="00D64596"/>
    <w:rsid w:val="00D64986"/>
    <w:rsid w:val="00D6500A"/>
    <w:rsid w:val="00D65087"/>
    <w:rsid w:val="00D663B2"/>
    <w:rsid w:val="00D67194"/>
    <w:rsid w:val="00D7049A"/>
    <w:rsid w:val="00D7062E"/>
    <w:rsid w:val="00D731FC"/>
    <w:rsid w:val="00D7337B"/>
    <w:rsid w:val="00D734B5"/>
    <w:rsid w:val="00D73818"/>
    <w:rsid w:val="00D73B08"/>
    <w:rsid w:val="00D76063"/>
    <w:rsid w:val="00D7646D"/>
    <w:rsid w:val="00D772E2"/>
    <w:rsid w:val="00D775DC"/>
    <w:rsid w:val="00D806A2"/>
    <w:rsid w:val="00D822A4"/>
    <w:rsid w:val="00D82990"/>
    <w:rsid w:val="00D83E7C"/>
    <w:rsid w:val="00D845F8"/>
    <w:rsid w:val="00D850E7"/>
    <w:rsid w:val="00D860E0"/>
    <w:rsid w:val="00D86566"/>
    <w:rsid w:val="00D87F56"/>
    <w:rsid w:val="00D87FA0"/>
    <w:rsid w:val="00D907F1"/>
    <w:rsid w:val="00D90C24"/>
    <w:rsid w:val="00D92657"/>
    <w:rsid w:val="00D92EE5"/>
    <w:rsid w:val="00D94221"/>
    <w:rsid w:val="00D96331"/>
    <w:rsid w:val="00DA0E35"/>
    <w:rsid w:val="00DA1961"/>
    <w:rsid w:val="00DA48D7"/>
    <w:rsid w:val="00DA55E0"/>
    <w:rsid w:val="00DA6658"/>
    <w:rsid w:val="00DA702D"/>
    <w:rsid w:val="00DB2DCF"/>
    <w:rsid w:val="00DB3FDF"/>
    <w:rsid w:val="00DB5AF8"/>
    <w:rsid w:val="00DC053B"/>
    <w:rsid w:val="00DC0BE2"/>
    <w:rsid w:val="00DC1993"/>
    <w:rsid w:val="00DC2EC4"/>
    <w:rsid w:val="00DC4373"/>
    <w:rsid w:val="00DC4502"/>
    <w:rsid w:val="00DC69DF"/>
    <w:rsid w:val="00DC7630"/>
    <w:rsid w:val="00DC7951"/>
    <w:rsid w:val="00DD0038"/>
    <w:rsid w:val="00DD0C6A"/>
    <w:rsid w:val="00DD1358"/>
    <w:rsid w:val="00DD1967"/>
    <w:rsid w:val="00DD24F5"/>
    <w:rsid w:val="00DD4385"/>
    <w:rsid w:val="00DE003E"/>
    <w:rsid w:val="00DE0D78"/>
    <w:rsid w:val="00DE12D2"/>
    <w:rsid w:val="00DE60CA"/>
    <w:rsid w:val="00DE688E"/>
    <w:rsid w:val="00DE68E7"/>
    <w:rsid w:val="00DE6935"/>
    <w:rsid w:val="00DE6ABB"/>
    <w:rsid w:val="00DE6B57"/>
    <w:rsid w:val="00DE7057"/>
    <w:rsid w:val="00DE73E5"/>
    <w:rsid w:val="00DF214D"/>
    <w:rsid w:val="00DF2A21"/>
    <w:rsid w:val="00DF38AA"/>
    <w:rsid w:val="00DF4921"/>
    <w:rsid w:val="00DF4A50"/>
    <w:rsid w:val="00DF4B5A"/>
    <w:rsid w:val="00DF6253"/>
    <w:rsid w:val="00DF6EBC"/>
    <w:rsid w:val="00E01428"/>
    <w:rsid w:val="00E026C7"/>
    <w:rsid w:val="00E032D8"/>
    <w:rsid w:val="00E035EB"/>
    <w:rsid w:val="00E03E29"/>
    <w:rsid w:val="00E04785"/>
    <w:rsid w:val="00E05AB0"/>
    <w:rsid w:val="00E062E8"/>
    <w:rsid w:val="00E1098E"/>
    <w:rsid w:val="00E11133"/>
    <w:rsid w:val="00E116B0"/>
    <w:rsid w:val="00E12042"/>
    <w:rsid w:val="00E1263C"/>
    <w:rsid w:val="00E13D3A"/>
    <w:rsid w:val="00E14B92"/>
    <w:rsid w:val="00E16B89"/>
    <w:rsid w:val="00E16CAD"/>
    <w:rsid w:val="00E205B5"/>
    <w:rsid w:val="00E206F6"/>
    <w:rsid w:val="00E21A1B"/>
    <w:rsid w:val="00E21F51"/>
    <w:rsid w:val="00E2406F"/>
    <w:rsid w:val="00E24DC5"/>
    <w:rsid w:val="00E2527A"/>
    <w:rsid w:val="00E253AC"/>
    <w:rsid w:val="00E258E0"/>
    <w:rsid w:val="00E25FE9"/>
    <w:rsid w:val="00E26B05"/>
    <w:rsid w:val="00E301C4"/>
    <w:rsid w:val="00E30D72"/>
    <w:rsid w:val="00E311C9"/>
    <w:rsid w:val="00E319B4"/>
    <w:rsid w:val="00E31EB3"/>
    <w:rsid w:val="00E32E04"/>
    <w:rsid w:val="00E335F0"/>
    <w:rsid w:val="00E33D3D"/>
    <w:rsid w:val="00E346A4"/>
    <w:rsid w:val="00E349C7"/>
    <w:rsid w:val="00E350A5"/>
    <w:rsid w:val="00E370A0"/>
    <w:rsid w:val="00E376D5"/>
    <w:rsid w:val="00E4037A"/>
    <w:rsid w:val="00E40477"/>
    <w:rsid w:val="00E41B58"/>
    <w:rsid w:val="00E41FDC"/>
    <w:rsid w:val="00E4603F"/>
    <w:rsid w:val="00E475A9"/>
    <w:rsid w:val="00E514FD"/>
    <w:rsid w:val="00E51A05"/>
    <w:rsid w:val="00E53D9E"/>
    <w:rsid w:val="00E547DB"/>
    <w:rsid w:val="00E572AF"/>
    <w:rsid w:val="00E57A09"/>
    <w:rsid w:val="00E57D29"/>
    <w:rsid w:val="00E6042D"/>
    <w:rsid w:val="00E61AD0"/>
    <w:rsid w:val="00E62D81"/>
    <w:rsid w:val="00E64E92"/>
    <w:rsid w:val="00E653B6"/>
    <w:rsid w:val="00E67474"/>
    <w:rsid w:val="00E712DC"/>
    <w:rsid w:val="00E713C2"/>
    <w:rsid w:val="00E740D2"/>
    <w:rsid w:val="00E75CB7"/>
    <w:rsid w:val="00E7632E"/>
    <w:rsid w:val="00E80838"/>
    <w:rsid w:val="00E80ECF"/>
    <w:rsid w:val="00E81667"/>
    <w:rsid w:val="00E81DE1"/>
    <w:rsid w:val="00E82EE0"/>
    <w:rsid w:val="00E83F40"/>
    <w:rsid w:val="00E846EA"/>
    <w:rsid w:val="00E84D31"/>
    <w:rsid w:val="00E86D68"/>
    <w:rsid w:val="00E86DA0"/>
    <w:rsid w:val="00E870EB"/>
    <w:rsid w:val="00E903FA"/>
    <w:rsid w:val="00E90BFD"/>
    <w:rsid w:val="00E90DFC"/>
    <w:rsid w:val="00E91339"/>
    <w:rsid w:val="00E925EC"/>
    <w:rsid w:val="00E935E0"/>
    <w:rsid w:val="00E949AD"/>
    <w:rsid w:val="00E966C0"/>
    <w:rsid w:val="00E974AE"/>
    <w:rsid w:val="00EA217B"/>
    <w:rsid w:val="00EA3F9B"/>
    <w:rsid w:val="00EA4ABD"/>
    <w:rsid w:val="00EA4B29"/>
    <w:rsid w:val="00EA6E8D"/>
    <w:rsid w:val="00EA71E5"/>
    <w:rsid w:val="00EA76C6"/>
    <w:rsid w:val="00EA7F1D"/>
    <w:rsid w:val="00EB0927"/>
    <w:rsid w:val="00EB0D2A"/>
    <w:rsid w:val="00EB1784"/>
    <w:rsid w:val="00EB31E5"/>
    <w:rsid w:val="00EB3381"/>
    <w:rsid w:val="00EB3B1D"/>
    <w:rsid w:val="00EB4177"/>
    <w:rsid w:val="00EB4733"/>
    <w:rsid w:val="00EB492E"/>
    <w:rsid w:val="00EB632F"/>
    <w:rsid w:val="00EB6F89"/>
    <w:rsid w:val="00EB756F"/>
    <w:rsid w:val="00EC0D3E"/>
    <w:rsid w:val="00EC1C52"/>
    <w:rsid w:val="00EC2051"/>
    <w:rsid w:val="00EC280E"/>
    <w:rsid w:val="00EC3588"/>
    <w:rsid w:val="00EC425C"/>
    <w:rsid w:val="00EC53BC"/>
    <w:rsid w:val="00EC5ED3"/>
    <w:rsid w:val="00EC6F7B"/>
    <w:rsid w:val="00EC7B9D"/>
    <w:rsid w:val="00ED2729"/>
    <w:rsid w:val="00ED3795"/>
    <w:rsid w:val="00ED39D3"/>
    <w:rsid w:val="00ED47D4"/>
    <w:rsid w:val="00ED498B"/>
    <w:rsid w:val="00ED727F"/>
    <w:rsid w:val="00EE0690"/>
    <w:rsid w:val="00EE2977"/>
    <w:rsid w:val="00EE4DF3"/>
    <w:rsid w:val="00EE5A05"/>
    <w:rsid w:val="00EE6B64"/>
    <w:rsid w:val="00EF01D6"/>
    <w:rsid w:val="00EF152A"/>
    <w:rsid w:val="00EF1817"/>
    <w:rsid w:val="00EF1FF4"/>
    <w:rsid w:val="00EF4BE5"/>
    <w:rsid w:val="00EF4E4D"/>
    <w:rsid w:val="00F007B3"/>
    <w:rsid w:val="00F0165F"/>
    <w:rsid w:val="00F01C8A"/>
    <w:rsid w:val="00F02791"/>
    <w:rsid w:val="00F03041"/>
    <w:rsid w:val="00F121F2"/>
    <w:rsid w:val="00F13D89"/>
    <w:rsid w:val="00F150CD"/>
    <w:rsid w:val="00F1688E"/>
    <w:rsid w:val="00F16AF1"/>
    <w:rsid w:val="00F17099"/>
    <w:rsid w:val="00F17CAD"/>
    <w:rsid w:val="00F22271"/>
    <w:rsid w:val="00F223F0"/>
    <w:rsid w:val="00F22A48"/>
    <w:rsid w:val="00F24350"/>
    <w:rsid w:val="00F24F88"/>
    <w:rsid w:val="00F25CD9"/>
    <w:rsid w:val="00F2628A"/>
    <w:rsid w:val="00F277F1"/>
    <w:rsid w:val="00F301C8"/>
    <w:rsid w:val="00F303AD"/>
    <w:rsid w:val="00F31656"/>
    <w:rsid w:val="00F32AC2"/>
    <w:rsid w:val="00F35F97"/>
    <w:rsid w:val="00F36F7D"/>
    <w:rsid w:val="00F414CD"/>
    <w:rsid w:val="00F41820"/>
    <w:rsid w:val="00F424D8"/>
    <w:rsid w:val="00F426C0"/>
    <w:rsid w:val="00F43D20"/>
    <w:rsid w:val="00F44A74"/>
    <w:rsid w:val="00F4541D"/>
    <w:rsid w:val="00F4693F"/>
    <w:rsid w:val="00F47A58"/>
    <w:rsid w:val="00F52110"/>
    <w:rsid w:val="00F5445A"/>
    <w:rsid w:val="00F577C4"/>
    <w:rsid w:val="00F5782A"/>
    <w:rsid w:val="00F61915"/>
    <w:rsid w:val="00F62419"/>
    <w:rsid w:val="00F62763"/>
    <w:rsid w:val="00F62D00"/>
    <w:rsid w:val="00F635F2"/>
    <w:rsid w:val="00F656EE"/>
    <w:rsid w:val="00F65E22"/>
    <w:rsid w:val="00F662A1"/>
    <w:rsid w:val="00F674F7"/>
    <w:rsid w:val="00F7177E"/>
    <w:rsid w:val="00F7497B"/>
    <w:rsid w:val="00F7745A"/>
    <w:rsid w:val="00F7771D"/>
    <w:rsid w:val="00F81CC3"/>
    <w:rsid w:val="00F83C46"/>
    <w:rsid w:val="00F84A40"/>
    <w:rsid w:val="00F84FCC"/>
    <w:rsid w:val="00F85088"/>
    <w:rsid w:val="00F8760A"/>
    <w:rsid w:val="00F9008F"/>
    <w:rsid w:val="00F90C63"/>
    <w:rsid w:val="00F916F0"/>
    <w:rsid w:val="00FA19D0"/>
    <w:rsid w:val="00FA1CF7"/>
    <w:rsid w:val="00FA1EB1"/>
    <w:rsid w:val="00FA3130"/>
    <w:rsid w:val="00FA4FF8"/>
    <w:rsid w:val="00FA5B5C"/>
    <w:rsid w:val="00FA5EF1"/>
    <w:rsid w:val="00FA69ED"/>
    <w:rsid w:val="00FA6E05"/>
    <w:rsid w:val="00FB2BD5"/>
    <w:rsid w:val="00FB3CF1"/>
    <w:rsid w:val="00FB5B75"/>
    <w:rsid w:val="00FB5B7E"/>
    <w:rsid w:val="00FB669F"/>
    <w:rsid w:val="00FB6966"/>
    <w:rsid w:val="00FC2944"/>
    <w:rsid w:val="00FC4F14"/>
    <w:rsid w:val="00FC58BE"/>
    <w:rsid w:val="00FC6A28"/>
    <w:rsid w:val="00FC6A42"/>
    <w:rsid w:val="00FD05F7"/>
    <w:rsid w:val="00FD08ED"/>
    <w:rsid w:val="00FD1369"/>
    <w:rsid w:val="00FD1F93"/>
    <w:rsid w:val="00FD2690"/>
    <w:rsid w:val="00FD306A"/>
    <w:rsid w:val="00FD379F"/>
    <w:rsid w:val="00FD4C84"/>
    <w:rsid w:val="00FD4FA5"/>
    <w:rsid w:val="00FD59C9"/>
    <w:rsid w:val="00FE0EF8"/>
    <w:rsid w:val="00FE1E44"/>
    <w:rsid w:val="00FE29B8"/>
    <w:rsid w:val="00FE4B8D"/>
    <w:rsid w:val="00FE5005"/>
    <w:rsid w:val="00FE7FCA"/>
    <w:rsid w:val="00FF0F34"/>
    <w:rsid w:val="00FF102B"/>
    <w:rsid w:val="00FF2716"/>
    <w:rsid w:val="00FF353A"/>
    <w:rsid w:val="00FF372D"/>
    <w:rsid w:val="00FF3DD4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56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56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2568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D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40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40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D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0D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5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56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12568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2568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25681"/>
    <w:rPr>
      <w:color w:val="0000FF"/>
      <w:u w:val="single"/>
    </w:rPr>
  </w:style>
  <w:style w:type="table" w:styleId="a8">
    <w:name w:val="Table Grid"/>
    <w:basedOn w:val="a1"/>
    <w:uiPriority w:val="59"/>
    <w:rsid w:val="00C0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A5EF1"/>
    <w:pPr>
      <w:jc w:val="center"/>
    </w:pPr>
    <w:rPr>
      <w:sz w:val="32"/>
      <w:szCs w:val="32"/>
    </w:rPr>
  </w:style>
  <w:style w:type="character" w:customStyle="1" w:styleId="aa">
    <w:name w:val="Основной текст Знак"/>
    <w:basedOn w:val="a0"/>
    <w:link w:val="a9"/>
    <w:rsid w:val="00FA5EF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FF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F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2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38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1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67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8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22139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620088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F1F0776F949F85D29FD74F4BC6B091B5FE61BD1A258BC5A7BF85EAE3k5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D788-969B-4F0D-AAFE-3F7217D6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2017-12-14T14:50:00Z</cp:lastPrinted>
  <dcterms:created xsi:type="dcterms:W3CDTF">2017-12-22T11:39:00Z</dcterms:created>
  <dcterms:modified xsi:type="dcterms:W3CDTF">2018-11-15T07:27:00Z</dcterms:modified>
</cp:coreProperties>
</file>