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1C1" w:rsidRPr="00347A7B" w:rsidRDefault="003B31C1" w:rsidP="003B31C1">
      <w:pPr>
        <w:spacing w:after="0" w:line="240" w:lineRule="auto"/>
        <w:ind w:firstLine="567"/>
        <w:jc w:val="center"/>
        <w:rPr>
          <w:rFonts w:ascii="Arial" w:eastAsia="Calibri" w:hAnsi="Arial" w:cs="Arial"/>
          <w:bCs/>
          <w:color w:val="000000"/>
          <w:sz w:val="24"/>
          <w:szCs w:val="24"/>
          <w:lang w:eastAsia="ru-RU"/>
        </w:rPr>
      </w:pPr>
      <w:r w:rsidRPr="00347A7B">
        <w:rPr>
          <w:rFonts w:ascii="Arial" w:eastAsia="Calibri" w:hAnsi="Arial" w:cs="Arial"/>
          <w:sz w:val="24"/>
          <w:szCs w:val="24"/>
          <w:lang w:eastAsia="ru-RU"/>
        </w:rPr>
        <w:t>АДМИНИСТРАЦИЯ ПЕТРЕНКОВСКОГО СЕЛЬСКОГО  ПОСЕЛЕНИЯ</w:t>
      </w:r>
    </w:p>
    <w:p w:rsidR="003B31C1" w:rsidRPr="00347A7B" w:rsidRDefault="003B31C1" w:rsidP="003B31C1">
      <w:pPr>
        <w:spacing w:after="0" w:line="240" w:lineRule="auto"/>
        <w:ind w:firstLine="567"/>
        <w:jc w:val="center"/>
        <w:rPr>
          <w:rFonts w:ascii="Arial" w:eastAsia="Calibri" w:hAnsi="Arial" w:cs="Arial"/>
          <w:sz w:val="24"/>
          <w:szCs w:val="24"/>
          <w:lang w:eastAsia="ru-RU"/>
        </w:rPr>
      </w:pPr>
      <w:r w:rsidRPr="00347A7B">
        <w:rPr>
          <w:rFonts w:ascii="Arial" w:eastAsia="Calibri" w:hAnsi="Arial" w:cs="Arial"/>
          <w:sz w:val="24"/>
          <w:szCs w:val="24"/>
          <w:lang w:eastAsia="ru-RU"/>
        </w:rPr>
        <w:t>ОСТРОГОЖСКОГО МУНИЦИПАЛЬНОГО РАЙОНА</w:t>
      </w:r>
    </w:p>
    <w:p w:rsidR="003B31C1" w:rsidRPr="00347A7B" w:rsidRDefault="003B31C1" w:rsidP="003B31C1">
      <w:pPr>
        <w:pBdr>
          <w:bottom w:val="single" w:sz="12" w:space="1" w:color="auto"/>
        </w:pBdr>
        <w:spacing w:after="0" w:line="240" w:lineRule="auto"/>
        <w:ind w:firstLine="567"/>
        <w:jc w:val="center"/>
        <w:rPr>
          <w:rFonts w:ascii="Arial" w:eastAsia="Calibri" w:hAnsi="Arial" w:cs="Arial"/>
          <w:sz w:val="24"/>
          <w:szCs w:val="24"/>
          <w:lang w:eastAsia="ru-RU"/>
        </w:rPr>
      </w:pPr>
      <w:r w:rsidRPr="00347A7B">
        <w:rPr>
          <w:rFonts w:ascii="Arial" w:eastAsia="Calibri" w:hAnsi="Arial" w:cs="Arial"/>
          <w:sz w:val="24"/>
          <w:szCs w:val="24"/>
          <w:lang w:eastAsia="ru-RU"/>
        </w:rPr>
        <w:t>ВОРОНЕЖСКОЙ ОБЛАСТИ</w:t>
      </w:r>
    </w:p>
    <w:p w:rsidR="003B31C1" w:rsidRPr="00347A7B" w:rsidRDefault="003B31C1" w:rsidP="003B31C1">
      <w:pPr>
        <w:spacing w:after="0" w:line="240" w:lineRule="auto"/>
        <w:ind w:firstLine="567"/>
        <w:jc w:val="center"/>
        <w:rPr>
          <w:rFonts w:ascii="Arial" w:eastAsia="Calibri" w:hAnsi="Arial" w:cs="Arial"/>
          <w:bCs/>
          <w:color w:val="000000"/>
          <w:sz w:val="24"/>
          <w:szCs w:val="24"/>
          <w:lang w:eastAsia="ru-RU"/>
        </w:rPr>
      </w:pPr>
    </w:p>
    <w:p w:rsidR="003B31C1" w:rsidRPr="00347A7B" w:rsidRDefault="003B31C1" w:rsidP="003B31C1">
      <w:pPr>
        <w:spacing w:after="0" w:line="240" w:lineRule="auto"/>
        <w:ind w:firstLine="567"/>
        <w:jc w:val="center"/>
        <w:rPr>
          <w:rFonts w:ascii="Arial" w:eastAsia="Calibri" w:hAnsi="Arial" w:cs="Arial"/>
          <w:bCs/>
          <w:sz w:val="24"/>
          <w:szCs w:val="24"/>
          <w:lang w:eastAsia="ru-RU"/>
        </w:rPr>
      </w:pPr>
      <w:r w:rsidRPr="00347A7B">
        <w:rPr>
          <w:rFonts w:ascii="Arial" w:eastAsia="Calibri" w:hAnsi="Arial" w:cs="Arial"/>
          <w:bCs/>
          <w:sz w:val="24"/>
          <w:szCs w:val="24"/>
          <w:lang w:eastAsia="ru-RU"/>
        </w:rPr>
        <w:t>ПОСТАНОВЛЕНИЕ</w:t>
      </w:r>
    </w:p>
    <w:p w:rsidR="003B31C1" w:rsidRPr="00347A7B" w:rsidRDefault="003B31C1" w:rsidP="003B31C1">
      <w:pPr>
        <w:spacing w:after="0" w:line="240" w:lineRule="auto"/>
        <w:ind w:firstLine="567"/>
        <w:jc w:val="both"/>
        <w:rPr>
          <w:rFonts w:ascii="Arial" w:eastAsia="Calibri" w:hAnsi="Arial" w:cs="Arial"/>
          <w:sz w:val="24"/>
          <w:szCs w:val="24"/>
          <w:lang w:eastAsia="ru-RU"/>
        </w:rPr>
      </w:pPr>
    </w:p>
    <w:p w:rsidR="003B31C1" w:rsidRPr="00347A7B" w:rsidRDefault="003B31C1" w:rsidP="003B31C1">
      <w:pPr>
        <w:spacing w:after="0" w:line="240" w:lineRule="auto"/>
        <w:ind w:firstLine="567"/>
        <w:jc w:val="both"/>
        <w:rPr>
          <w:rFonts w:ascii="Arial" w:eastAsia="Calibri" w:hAnsi="Arial" w:cs="Arial"/>
          <w:sz w:val="24"/>
          <w:szCs w:val="24"/>
          <w:u w:val="single"/>
          <w:lang w:eastAsia="ru-RU"/>
        </w:rPr>
      </w:pPr>
      <w:r w:rsidRPr="00347A7B">
        <w:rPr>
          <w:rFonts w:ascii="Arial" w:eastAsia="Calibri" w:hAnsi="Arial" w:cs="Arial"/>
          <w:sz w:val="24"/>
          <w:szCs w:val="24"/>
          <w:u w:val="single"/>
          <w:lang w:eastAsia="ru-RU"/>
        </w:rPr>
        <w:t>15 января.2016 года № 5</w:t>
      </w:r>
    </w:p>
    <w:p w:rsidR="003B31C1" w:rsidRPr="00347A7B" w:rsidRDefault="003B31C1" w:rsidP="003B31C1">
      <w:pPr>
        <w:spacing w:after="0" w:line="240" w:lineRule="auto"/>
        <w:ind w:firstLine="567"/>
        <w:jc w:val="both"/>
        <w:rPr>
          <w:rFonts w:ascii="Arial" w:eastAsia="Calibri" w:hAnsi="Arial" w:cs="Arial"/>
          <w:sz w:val="24"/>
          <w:szCs w:val="24"/>
          <w:lang w:eastAsia="ru-RU"/>
        </w:rPr>
      </w:pPr>
      <w:r w:rsidRPr="00347A7B">
        <w:rPr>
          <w:rFonts w:ascii="Arial" w:eastAsia="Calibri" w:hAnsi="Arial" w:cs="Arial"/>
          <w:sz w:val="24"/>
          <w:szCs w:val="24"/>
          <w:lang w:eastAsia="ru-RU"/>
        </w:rPr>
        <w:t xml:space="preserve">    с. </w:t>
      </w:r>
      <w:proofErr w:type="spellStart"/>
      <w:r w:rsidRPr="00347A7B">
        <w:rPr>
          <w:rFonts w:ascii="Arial" w:eastAsia="Calibri" w:hAnsi="Arial" w:cs="Arial"/>
          <w:sz w:val="24"/>
          <w:szCs w:val="24"/>
          <w:lang w:eastAsia="ru-RU"/>
        </w:rPr>
        <w:t>Петренково</w:t>
      </w:r>
      <w:proofErr w:type="spellEnd"/>
    </w:p>
    <w:p w:rsidR="003B31C1" w:rsidRPr="00347A7B" w:rsidRDefault="003B31C1" w:rsidP="00347A7B">
      <w:pPr>
        <w:spacing w:before="240" w:after="60" w:line="240" w:lineRule="auto"/>
        <w:ind w:firstLine="567"/>
        <w:jc w:val="center"/>
        <w:outlineLvl w:val="0"/>
        <w:rPr>
          <w:rFonts w:ascii="Arial" w:eastAsia="Calibri" w:hAnsi="Arial" w:cs="Arial"/>
          <w:bCs/>
          <w:kern w:val="28"/>
          <w:sz w:val="24"/>
          <w:szCs w:val="24"/>
          <w:lang w:eastAsia="ru-RU"/>
        </w:rPr>
      </w:pPr>
      <w:r w:rsidRPr="00347A7B">
        <w:rPr>
          <w:rFonts w:ascii="Arial" w:eastAsia="Calibri" w:hAnsi="Arial" w:cs="Arial"/>
          <w:bCs/>
          <w:kern w:val="28"/>
          <w:sz w:val="24"/>
          <w:szCs w:val="24"/>
          <w:lang w:eastAsia="ru-RU"/>
        </w:rPr>
        <w:t xml:space="preserve">Об утверждении административного регламента администрации </w:t>
      </w:r>
      <w:proofErr w:type="spellStart"/>
      <w:r w:rsidRPr="00347A7B">
        <w:rPr>
          <w:rFonts w:ascii="Arial" w:eastAsia="Calibri" w:hAnsi="Arial" w:cs="Arial"/>
          <w:bCs/>
          <w:kern w:val="28"/>
          <w:sz w:val="24"/>
          <w:szCs w:val="24"/>
          <w:lang w:eastAsia="ru-RU"/>
        </w:rPr>
        <w:t>Петренковского</w:t>
      </w:r>
      <w:proofErr w:type="spellEnd"/>
      <w:r w:rsidRPr="00347A7B">
        <w:rPr>
          <w:rFonts w:ascii="Arial" w:eastAsia="Calibri" w:hAnsi="Arial" w:cs="Arial"/>
          <w:bCs/>
          <w:kern w:val="28"/>
          <w:sz w:val="24"/>
          <w:szCs w:val="24"/>
          <w:lang w:eastAsia="ru-RU"/>
        </w:rPr>
        <w:t xml:space="preserve"> сельского поселения Острогожского муниципального района Воронежской области по предоставлению муниципальной услуги </w:t>
      </w:r>
      <w:bookmarkStart w:id="0" w:name="_GoBack"/>
      <w:r w:rsidRPr="00347A7B">
        <w:rPr>
          <w:rFonts w:ascii="Arial" w:eastAsia="Times New Roman" w:hAnsi="Arial" w:cs="Arial"/>
          <w:bCs/>
          <w:kern w:val="28"/>
          <w:sz w:val="24"/>
          <w:szCs w:val="24"/>
          <w:lang w:eastAsia="ru-RU"/>
        </w:rPr>
        <w:t>«Предоставление информации о порядке предоставления жилищно-коммунальных услуг населению»</w:t>
      </w:r>
    </w:p>
    <w:bookmarkEnd w:id="0"/>
    <w:p w:rsidR="003B31C1" w:rsidRPr="00347A7B" w:rsidRDefault="003B31C1" w:rsidP="00347A7B">
      <w:pPr>
        <w:spacing w:after="0" w:line="240" w:lineRule="auto"/>
        <w:ind w:firstLine="567"/>
        <w:jc w:val="center"/>
        <w:rPr>
          <w:rFonts w:ascii="Arial" w:eastAsia="Calibri" w:hAnsi="Arial" w:cs="Arial"/>
          <w:sz w:val="24"/>
          <w:szCs w:val="24"/>
          <w:lang w:eastAsia="ru-RU"/>
        </w:rPr>
      </w:pPr>
      <w:r w:rsidRPr="00347A7B">
        <w:rPr>
          <w:rFonts w:ascii="Arial" w:eastAsia="Calibri" w:hAnsi="Arial" w:cs="Arial"/>
          <w:sz w:val="24"/>
          <w:szCs w:val="24"/>
          <w:lang w:eastAsia="ru-RU"/>
        </w:rPr>
        <w:t>( в редакции постановления от15.05.2016г. №41)</w:t>
      </w:r>
    </w:p>
    <w:p w:rsidR="003B31C1" w:rsidRPr="00347A7B" w:rsidRDefault="003B31C1" w:rsidP="003B31C1">
      <w:pPr>
        <w:spacing w:after="0" w:line="240" w:lineRule="auto"/>
        <w:ind w:firstLine="567"/>
        <w:jc w:val="both"/>
        <w:rPr>
          <w:rFonts w:ascii="Arial" w:eastAsia="Calibri" w:hAnsi="Arial" w:cs="Arial"/>
          <w:sz w:val="24"/>
          <w:szCs w:val="24"/>
          <w:lang w:eastAsia="ru-RU"/>
        </w:rPr>
      </w:pPr>
      <w:proofErr w:type="gramStart"/>
      <w:r w:rsidRPr="00347A7B">
        <w:rPr>
          <w:rFonts w:ascii="Arial" w:eastAsia="Times New Roman" w:hAnsi="Arial" w:cs="Arial"/>
          <w:sz w:val="24"/>
          <w:szCs w:val="24"/>
          <w:lang w:eastAsia="ru-RU"/>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hyperlink r:id="rId8" w:history="1">
        <w:r w:rsidRPr="00347A7B">
          <w:rPr>
            <w:rFonts w:ascii="Arial" w:eastAsia="Times New Roman" w:hAnsi="Arial" w:cs="Arial"/>
            <w:color w:val="0000FF"/>
            <w:sz w:val="24"/>
            <w:szCs w:val="24"/>
            <w:lang w:eastAsia="ru-RU"/>
          </w:rPr>
          <w:t>постановлением</w:t>
        </w:r>
      </w:hyperlink>
      <w:r w:rsidRPr="00347A7B">
        <w:rPr>
          <w:rFonts w:ascii="Arial" w:eastAsia="Times New Roman" w:hAnsi="Arial" w:cs="Arial"/>
          <w:sz w:val="24"/>
          <w:szCs w:val="24"/>
          <w:lang w:eastAsia="ru-RU"/>
        </w:rPr>
        <w:t xml:space="preserve"> администрации </w:t>
      </w:r>
      <w:proofErr w:type="spellStart"/>
      <w:r w:rsidRPr="00347A7B">
        <w:rPr>
          <w:rFonts w:ascii="Arial" w:eastAsia="Times New Roman" w:hAnsi="Arial" w:cs="Arial"/>
          <w:sz w:val="24"/>
          <w:szCs w:val="24"/>
          <w:lang w:eastAsia="ru-RU"/>
        </w:rPr>
        <w:t>Петренковского</w:t>
      </w:r>
      <w:proofErr w:type="spellEnd"/>
      <w:r w:rsidRPr="00347A7B">
        <w:rPr>
          <w:rFonts w:ascii="Arial" w:eastAsia="Times New Roman" w:hAnsi="Arial" w:cs="Arial"/>
          <w:sz w:val="24"/>
          <w:szCs w:val="24"/>
          <w:lang w:eastAsia="ru-RU"/>
        </w:rPr>
        <w:t xml:space="preserve"> сельского поселения от 24.11.2015 № 51 "Об утверждении перечней муниципальных услуг, предоставляемых администрацией </w:t>
      </w:r>
      <w:proofErr w:type="spellStart"/>
      <w:r w:rsidRPr="00347A7B">
        <w:rPr>
          <w:rFonts w:ascii="Arial" w:eastAsia="Times New Roman" w:hAnsi="Arial" w:cs="Arial"/>
          <w:sz w:val="24"/>
          <w:szCs w:val="24"/>
          <w:lang w:eastAsia="ru-RU"/>
        </w:rPr>
        <w:t>Петренковского</w:t>
      </w:r>
      <w:proofErr w:type="spellEnd"/>
      <w:r w:rsidRPr="00347A7B">
        <w:rPr>
          <w:rFonts w:ascii="Arial" w:eastAsia="Times New Roman" w:hAnsi="Arial" w:cs="Arial"/>
          <w:sz w:val="24"/>
          <w:szCs w:val="24"/>
          <w:lang w:eastAsia="ru-RU"/>
        </w:rPr>
        <w:t xml:space="preserve"> сельского поселения", </w:t>
      </w:r>
      <w:hyperlink r:id="rId9" w:history="1">
        <w:r w:rsidRPr="00347A7B">
          <w:rPr>
            <w:rFonts w:ascii="Arial" w:eastAsia="Times New Roman" w:hAnsi="Arial" w:cs="Arial"/>
            <w:color w:val="0000FF"/>
            <w:sz w:val="24"/>
            <w:szCs w:val="24"/>
            <w:lang w:eastAsia="ru-RU"/>
          </w:rPr>
          <w:t>постановлением</w:t>
        </w:r>
      </w:hyperlink>
      <w:r w:rsidRPr="00347A7B">
        <w:rPr>
          <w:rFonts w:ascii="Arial" w:eastAsia="Times New Roman" w:hAnsi="Arial" w:cs="Arial"/>
          <w:sz w:val="24"/>
          <w:szCs w:val="24"/>
          <w:lang w:eastAsia="ru-RU"/>
        </w:rPr>
        <w:t xml:space="preserve"> администрации </w:t>
      </w:r>
      <w:proofErr w:type="spellStart"/>
      <w:r w:rsidRPr="00347A7B">
        <w:rPr>
          <w:rFonts w:ascii="Arial" w:eastAsia="Times New Roman" w:hAnsi="Arial" w:cs="Arial"/>
          <w:sz w:val="24"/>
          <w:szCs w:val="24"/>
          <w:lang w:eastAsia="ru-RU"/>
        </w:rPr>
        <w:t>Петренковского</w:t>
      </w:r>
      <w:proofErr w:type="spellEnd"/>
      <w:r w:rsidRPr="00347A7B">
        <w:rPr>
          <w:rFonts w:ascii="Arial" w:eastAsia="Times New Roman" w:hAnsi="Arial" w:cs="Arial"/>
          <w:sz w:val="24"/>
          <w:szCs w:val="24"/>
          <w:lang w:eastAsia="ru-RU"/>
        </w:rPr>
        <w:t xml:space="preserve"> сельского поселения от 18.05.2015 № 14 "О Порядке разработки</w:t>
      </w:r>
      <w:proofErr w:type="gramEnd"/>
      <w:r w:rsidRPr="00347A7B">
        <w:rPr>
          <w:rFonts w:ascii="Arial" w:eastAsia="Times New Roman" w:hAnsi="Arial" w:cs="Arial"/>
          <w:sz w:val="24"/>
          <w:szCs w:val="24"/>
          <w:lang w:eastAsia="ru-RU"/>
        </w:rPr>
        <w:t xml:space="preserve"> и утверждения административных регламентов предоставления муниципальных услуг" (в редакции от 22.07.2015г.№24) администрация </w:t>
      </w:r>
      <w:proofErr w:type="spellStart"/>
      <w:r w:rsidRPr="00347A7B">
        <w:rPr>
          <w:rFonts w:ascii="Arial" w:eastAsia="Times New Roman" w:hAnsi="Arial" w:cs="Arial"/>
          <w:sz w:val="24"/>
          <w:szCs w:val="24"/>
          <w:lang w:eastAsia="ru-RU"/>
        </w:rPr>
        <w:t>Петренковского</w:t>
      </w:r>
      <w:proofErr w:type="spellEnd"/>
      <w:r w:rsidRPr="00347A7B">
        <w:rPr>
          <w:rFonts w:ascii="Arial" w:eastAsia="Times New Roman" w:hAnsi="Arial" w:cs="Arial"/>
          <w:sz w:val="24"/>
          <w:szCs w:val="24"/>
          <w:lang w:eastAsia="ru-RU"/>
        </w:rPr>
        <w:t xml:space="preserve"> сельского поселения»</w:t>
      </w:r>
      <w:r w:rsidR="00347A7B">
        <w:rPr>
          <w:rFonts w:ascii="Arial" w:eastAsia="Calibri" w:hAnsi="Arial" w:cs="Arial"/>
          <w:sz w:val="24"/>
          <w:szCs w:val="24"/>
          <w:lang w:eastAsia="ru-RU"/>
        </w:rPr>
        <w:t xml:space="preserve"> </w:t>
      </w:r>
      <w:r w:rsidR="00347A7B">
        <w:rPr>
          <w:rFonts w:ascii="Arial" w:eastAsia="Calibri" w:hAnsi="Arial" w:cs="Arial"/>
          <w:sz w:val="24"/>
          <w:szCs w:val="24"/>
          <w:lang w:eastAsia="ru-RU"/>
        </w:rPr>
        <w:tab/>
        <w:t>(</w:t>
      </w:r>
      <w:r w:rsidRPr="00347A7B">
        <w:rPr>
          <w:rFonts w:ascii="Arial" w:eastAsia="Calibri" w:hAnsi="Arial" w:cs="Arial"/>
          <w:sz w:val="24"/>
          <w:szCs w:val="24"/>
          <w:lang w:eastAsia="ru-RU"/>
        </w:rPr>
        <w:t>в редакции постановления от15.05.2016г. №41)</w:t>
      </w:r>
    </w:p>
    <w:p w:rsidR="003B31C1" w:rsidRPr="00347A7B" w:rsidRDefault="003B31C1" w:rsidP="003B31C1">
      <w:pPr>
        <w:spacing w:after="0" w:line="240" w:lineRule="auto"/>
        <w:ind w:firstLine="567"/>
        <w:jc w:val="center"/>
        <w:rPr>
          <w:rFonts w:ascii="Arial" w:eastAsia="Calibri" w:hAnsi="Arial" w:cs="Arial"/>
          <w:sz w:val="24"/>
          <w:szCs w:val="24"/>
          <w:lang w:eastAsia="ru-RU"/>
        </w:rPr>
      </w:pPr>
      <w:r w:rsidRPr="00347A7B">
        <w:rPr>
          <w:rFonts w:ascii="Arial" w:eastAsia="Calibri" w:hAnsi="Arial" w:cs="Arial"/>
          <w:sz w:val="24"/>
          <w:szCs w:val="24"/>
          <w:lang w:eastAsia="ru-RU"/>
        </w:rPr>
        <w:t>ПОСТАНОВЛЯЕТ:</w:t>
      </w:r>
    </w:p>
    <w:p w:rsidR="003B31C1" w:rsidRPr="00347A7B" w:rsidRDefault="003B31C1" w:rsidP="003B31C1">
      <w:pPr>
        <w:spacing w:after="0" w:line="240" w:lineRule="auto"/>
        <w:ind w:firstLine="567"/>
        <w:jc w:val="both"/>
        <w:rPr>
          <w:rFonts w:ascii="Arial" w:eastAsia="Calibri" w:hAnsi="Arial" w:cs="Arial"/>
          <w:sz w:val="24"/>
          <w:szCs w:val="24"/>
        </w:rPr>
      </w:pPr>
      <w:r w:rsidRPr="00347A7B">
        <w:rPr>
          <w:rFonts w:ascii="Arial" w:eastAsia="Calibri" w:hAnsi="Arial" w:cs="Arial"/>
          <w:sz w:val="24"/>
          <w:szCs w:val="24"/>
          <w:lang w:eastAsia="ru-RU"/>
        </w:rPr>
        <w:t xml:space="preserve">1.Утвердить административный регламент администрации </w:t>
      </w:r>
      <w:proofErr w:type="spellStart"/>
      <w:r w:rsidRPr="00347A7B">
        <w:rPr>
          <w:rFonts w:ascii="Arial" w:eastAsia="Calibri" w:hAnsi="Arial" w:cs="Arial"/>
          <w:sz w:val="24"/>
          <w:szCs w:val="24"/>
          <w:lang w:eastAsia="ru-RU"/>
        </w:rPr>
        <w:t>Петренковского</w:t>
      </w:r>
      <w:proofErr w:type="spellEnd"/>
      <w:r w:rsidRPr="00347A7B">
        <w:rPr>
          <w:rFonts w:ascii="Arial" w:eastAsia="Calibri" w:hAnsi="Arial" w:cs="Arial"/>
          <w:sz w:val="24"/>
          <w:szCs w:val="24"/>
          <w:lang w:eastAsia="ru-RU"/>
        </w:rPr>
        <w:t xml:space="preserve"> сельского поселения по предоставлению муниципальной услуги «Предоставление информации о порядке предоставления жилищно-коммунальных услуг населению» </w:t>
      </w:r>
      <w:r w:rsidRPr="00347A7B">
        <w:rPr>
          <w:rFonts w:ascii="Arial" w:eastAsia="Calibri" w:hAnsi="Arial" w:cs="Arial"/>
          <w:sz w:val="24"/>
          <w:szCs w:val="24"/>
        </w:rPr>
        <w:t>согласно приложению.</w:t>
      </w:r>
    </w:p>
    <w:p w:rsidR="003B31C1" w:rsidRPr="00347A7B" w:rsidRDefault="003B31C1" w:rsidP="003B31C1">
      <w:pPr>
        <w:spacing w:after="0" w:line="240" w:lineRule="auto"/>
        <w:ind w:firstLine="567"/>
        <w:contextualSpacing/>
        <w:jc w:val="both"/>
        <w:rPr>
          <w:rFonts w:ascii="Arial" w:eastAsia="Times New Roman" w:hAnsi="Arial" w:cs="Arial"/>
          <w:bCs/>
          <w:sz w:val="24"/>
          <w:szCs w:val="24"/>
          <w:lang w:eastAsia="ru-RU"/>
        </w:rPr>
      </w:pPr>
      <w:r w:rsidRPr="00347A7B">
        <w:rPr>
          <w:rFonts w:ascii="Arial" w:eastAsia="Calibri" w:hAnsi="Arial" w:cs="Arial"/>
          <w:sz w:val="24"/>
          <w:szCs w:val="24"/>
          <w:lang w:eastAsia="ru-RU"/>
        </w:rPr>
        <w:t xml:space="preserve">2.Признать утратившим силу постановление администрации </w:t>
      </w:r>
      <w:proofErr w:type="spellStart"/>
      <w:r w:rsidRPr="00347A7B">
        <w:rPr>
          <w:rFonts w:ascii="Arial" w:eastAsia="Calibri" w:hAnsi="Arial" w:cs="Arial"/>
          <w:sz w:val="24"/>
          <w:szCs w:val="24"/>
          <w:lang w:eastAsia="ru-RU"/>
        </w:rPr>
        <w:t>Петренковского</w:t>
      </w:r>
      <w:proofErr w:type="spellEnd"/>
      <w:r w:rsidRPr="00347A7B">
        <w:rPr>
          <w:rFonts w:ascii="Arial" w:eastAsia="Calibri" w:hAnsi="Arial" w:cs="Arial"/>
          <w:sz w:val="24"/>
          <w:szCs w:val="24"/>
          <w:lang w:eastAsia="ru-RU"/>
        </w:rPr>
        <w:t xml:space="preserve"> сельского поселения от </w:t>
      </w:r>
      <w:r w:rsidRPr="00347A7B">
        <w:rPr>
          <w:rFonts w:ascii="Arial" w:eastAsia="Times New Roman" w:hAnsi="Arial" w:cs="Arial"/>
          <w:sz w:val="24"/>
          <w:szCs w:val="24"/>
          <w:lang w:eastAsia="ru-RU"/>
        </w:rPr>
        <w:t>11.04.2013 г. № 27</w:t>
      </w:r>
      <w:r w:rsidRPr="00347A7B">
        <w:rPr>
          <w:rFonts w:ascii="Arial" w:eastAsia="Times New Roman" w:hAnsi="Arial" w:cs="Arial"/>
          <w:bCs/>
          <w:sz w:val="24"/>
          <w:szCs w:val="24"/>
          <w:lang w:eastAsia="ru-RU"/>
        </w:rPr>
        <w:t xml:space="preserve"> «Об утверждении административного регламента </w:t>
      </w:r>
      <w:r w:rsidRPr="00347A7B">
        <w:rPr>
          <w:rFonts w:ascii="Arial" w:eastAsia="Times New Roman" w:hAnsi="Arial" w:cs="Arial"/>
          <w:sz w:val="24"/>
          <w:szCs w:val="24"/>
          <w:lang w:eastAsia="ru-RU"/>
        </w:rPr>
        <w:t xml:space="preserve">администрации </w:t>
      </w:r>
      <w:proofErr w:type="spellStart"/>
      <w:r w:rsidRPr="00347A7B">
        <w:rPr>
          <w:rFonts w:ascii="Arial" w:eastAsia="Times New Roman" w:hAnsi="Arial" w:cs="Arial"/>
          <w:sz w:val="24"/>
          <w:szCs w:val="24"/>
          <w:lang w:eastAsia="ru-RU"/>
        </w:rPr>
        <w:t>Петренковского</w:t>
      </w:r>
      <w:proofErr w:type="spellEnd"/>
      <w:r w:rsidRPr="00347A7B">
        <w:rPr>
          <w:rFonts w:ascii="Arial" w:eastAsia="Times New Roman" w:hAnsi="Arial" w:cs="Arial"/>
          <w:sz w:val="24"/>
          <w:szCs w:val="24"/>
          <w:lang w:eastAsia="ru-RU"/>
        </w:rPr>
        <w:t xml:space="preserve"> сельского поселения Острогожского муниципального района Воронежской области по предоставлению муниципальной услуги </w:t>
      </w:r>
      <w:r w:rsidRPr="00347A7B">
        <w:rPr>
          <w:rFonts w:ascii="Arial" w:eastAsia="Times New Roman" w:hAnsi="Arial" w:cs="Arial"/>
          <w:bCs/>
          <w:sz w:val="24"/>
          <w:szCs w:val="24"/>
          <w:lang w:eastAsia="ru-RU"/>
        </w:rPr>
        <w:t>«</w:t>
      </w:r>
      <w:r w:rsidRPr="00347A7B">
        <w:rPr>
          <w:rFonts w:ascii="Arial" w:eastAsia="Times New Roman" w:hAnsi="Arial" w:cs="Arial"/>
          <w:color w:val="000000"/>
          <w:sz w:val="24"/>
          <w:szCs w:val="24"/>
          <w:lang w:eastAsia="ru-RU"/>
        </w:rPr>
        <w:t>Предоставление информации о порядке предоставления жилищно-коммунальных услуг населению</w:t>
      </w:r>
      <w:r w:rsidRPr="00347A7B">
        <w:rPr>
          <w:rFonts w:ascii="Arial" w:eastAsia="Times New Roman" w:hAnsi="Arial" w:cs="Arial"/>
          <w:sz w:val="24"/>
          <w:szCs w:val="24"/>
          <w:lang w:eastAsia="ru-RU"/>
        </w:rPr>
        <w:t>»».</w:t>
      </w:r>
    </w:p>
    <w:p w:rsidR="003B31C1" w:rsidRPr="00347A7B" w:rsidRDefault="003B31C1" w:rsidP="003B31C1">
      <w:pPr>
        <w:spacing w:after="0" w:line="240" w:lineRule="auto"/>
        <w:ind w:firstLine="567"/>
        <w:contextualSpacing/>
        <w:jc w:val="both"/>
        <w:rPr>
          <w:rFonts w:ascii="Arial" w:eastAsia="Times New Roman" w:hAnsi="Arial" w:cs="Arial"/>
          <w:sz w:val="24"/>
          <w:szCs w:val="24"/>
          <w:lang w:eastAsia="ru-RU"/>
        </w:rPr>
      </w:pPr>
      <w:r w:rsidRPr="00347A7B">
        <w:rPr>
          <w:rFonts w:ascii="Arial" w:eastAsia="Calibri" w:hAnsi="Arial" w:cs="Arial"/>
          <w:sz w:val="24"/>
          <w:szCs w:val="24"/>
          <w:lang w:eastAsia="ru-RU"/>
        </w:rPr>
        <w:t>3.</w:t>
      </w:r>
      <w:r w:rsidRPr="00347A7B">
        <w:rPr>
          <w:rFonts w:ascii="Arial" w:eastAsia="Times New Roman" w:hAnsi="Arial" w:cs="Arial"/>
          <w:sz w:val="24"/>
          <w:szCs w:val="24"/>
          <w:lang w:eastAsia="ru-RU"/>
        </w:rPr>
        <w:t xml:space="preserve"> Настоящее постановление обнародовать  в соответствии с положение о порядке обнародования  нормативно-правовых актов администрации </w:t>
      </w:r>
      <w:proofErr w:type="spellStart"/>
      <w:r w:rsidRPr="00347A7B">
        <w:rPr>
          <w:rFonts w:ascii="Arial" w:eastAsia="Times New Roman" w:hAnsi="Arial" w:cs="Arial"/>
          <w:sz w:val="24"/>
          <w:szCs w:val="24"/>
          <w:lang w:eastAsia="ru-RU"/>
        </w:rPr>
        <w:t>Петренковского</w:t>
      </w:r>
      <w:proofErr w:type="spellEnd"/>
      <w:r w:rsidRPr="00347A7B">
        <w:rPr>
          <w:rFonts w:ascii="Arial" w:eastAsia="Times New Roman" w:hAnsi="Arial" w:cs="Arial"/>
          <w:sz w:val="24"/>
          <w:szCs w:val="24"/>
          <w:lang w:eastAsia="ru-RU"/>
        </w:rPr>
        <w:t xml:space="preserve"> сельского поселения и разместить на сайте администрации </w:t>
      </w:r>
      <w:proofErr w:type="spellStart"/>
      <w:r w:rsidRPr="00347A7B">
        <w:rPr>
          <w:rFonts w:ascii="Arial" w:eastAsia="Times New Roman" w:hAnsi="Arial" w:cs="Arial"/>
          <w:sz w:val="24"/>
          <w:szCs w:val="24"/>
          <w:lang w:eastAsia="ru-RU"/>
        </w:rPr>
        <w:t>Петренковского</w:t>
      </w:r>
      <w:proofErr w:type="spellEnd"/>
      <w:r w:rsidRPr="00347A7B">
        <w:rPr>
          <w:rFonts w:ascii="Arial" w:eastAsia="Times New Roman" w:hAnsi="Arial" w:cs="Arial"/>
          <w:sz w:val="24"/>
          <w:szCs w:val="24"/>
          <w:lang w:eastAsia="ru-RU"/>
        </w:rPr>
        <w:t xml:space="preserve"> сельского поселения. </w:t>
      </w:r>
    </w:p>
    <w:p w:rsidR="003B31C1" w:rsidRPr="00347A7B" w:rsidRDefault="003B31C1" w:rsidP="003B31C1">
      <w:pPr>
        <w:spacing w:after="0" w:line="240" w:lineRule="auto"/>
        <w:ind w:firstLine="567"/>
        <w:contextualSpacing/>
        <w:jc w:val="both"/>
        <w:rPr>
          <w:rFonts w:ascii="Arial" w:eastAsia="Calibri" w:hAnsi="Arial" w:cs="Arial"/>
          <w:sz w:val="24"/>
          <w:szCs w:val="24"/>
          <w:lang w:eastAsia="ru-RU"/>
        </w:rPr>
      </w:pPr>
      <w:r w:rsidRPr="00347A7B">
        <w:rPr>
          <w:rFonts w:ascii="Arial" w:eastAsia="Calibri" w:hAnsi="Arial" w:cs="Arial"/>
          <w:sz w:val="24"/>
          <w:szCs w:val="24"/>
          <w:lang w:eastAsia="ru-RU"/>
        </w:rPr>
        <w:t xml:space="preserve">4. </w:t>
      </w:r>
      <w:proofErr w:type="gramStart"/>
      <w:r w:rsidRPr="00347A7B">
        <w:rPr>
          <w:rFonts w:ascii="Arial" w:eastAsia="Calibri" w:hAnsi="Arial" w:cs="Arial"/>
          <w:sz w:val="24"/>
          <w:szCs w:val="24"/>
          <w:lang w:eastAsia="ru-RU"/>
        </w:rPr>
        <w:t>Контроль за</w:t>
      </w:r>
      <w:proofErr w:type="gramEnd"/>
      <w:r w:rsidRPr="00347A7B">
        <w:rPr>
          <w:rFonts w:ascii="Arial" w:eastAsia="Calibri" w:hAnsi="Arial" w:cs="Arial"/>
          <w:sz w:val="24"/>
          <w:szCs w:val="24"/>
          <w:lang w:eastAsia="ru-RU"/>
        </w:rPr>
        <w:t xml:space="preserve"> исполнением настоящего постановления оставляю за собой.</w:t>
      </w:r>
    </w:p>
    <w:p w:rsidR="003B31C1" w:rsidRPr="00347A7B" w:rsidRDefault="003B31C1" w:rsidP="003B31C1">
      <w:pPr>
        <w:spacing w:after="0" w:line="240" w:lineRule="auto"/>
        <w:ind w:firstLine="567"/>
        <w:contextualSpacing/>
        <w:jc w:val="both"/>
        <w:rPr>
          <w:rFonts w:ascii="Arial" w:eastAsia="Calibri" w:hAnsi="Arial" w:cs="Arial"/>
          <w:sz w:val="24"/>
          <w:szCs w:val="24"/>
          <w:lang w:eastAsia="ru-RU"/>
        </w:rPr>
      </w:pPr>
      <w:r w:rsidRPr="00347A7B">
        <w:rPr>
          <w:rFonts w:ascii="Arial" w:eastAsia="Calibri" w:hAnsi="Arial" w:cs="Arial"/>
          <w:sz w:val="24"/>
          <w:szCs w:val="24"/>
          <w:lang w:eastAsia="ru-RU"/>
        </w:rPr>
        <w:t xml:space="preserve"> </w:t>
      </w:r>
    </w:p>
    <w:p w:rsidR="003B31C1" w:rsidRPr="00347A7B" w:rsidRDefault="003B31C1" w:rsidP="003B31C1">
      <w:pPr>
        <w:spacing w:after="0" w:line="240" w:lineRule="auto"/>
        <w:ind w:firstLine="567"/>
        <w:contextualSpacing/>
        <w:jc w:val="both"/>
        <w:rPr>
          <w:rFonts w:ascii="Arial" w:eastAsia="Calibri" w:hAnsi="Arial" w:cs="Arial"/>
          <w:sz w:val="24"/>
          <w:szCs w:val="24"/>
          <w:lang w:eastAsia="ru-RU"/>
        </w:rPr>
      </w:pPr>
      <w:r w:rsidRPr="00347A7B">
        <w:rPr>
          <w:rFonts w:ascii="Arial" w:eastAsia="Calibri" w:hAnsi="Arial" w:cs="Arial"/>
          <w:sz w:val="24"/>
          <w:szCs w:val="24"/>
          <w:lang w:eastAsia="ru-RU"/>
        </w:rPr>
        <w:t xml:space="preserve">Глава </w:t>
      </w:r>
      <w:proofErr w:type="spellStart"/>
      <w:r w:rsidRPr="00347A7B">
        <w:rPr>
          <w:rFonts w:ascii="Arial" w:eastAsia="Calibri" w:hAnsi="Arial" w:cs="Arial"/>
          <w:sz w:val="24"/>
          <w:szCs w:val="24"/>
          <w:lang w:eastAsia="ru-RU"/>
        </w:rPr>
        <w:t>Петренковского</w:t>
      </w:r>
      <w:proofErr w:type="spellEnd"/>
      <w:r w:rsidRPr="00347A7B">
        <w:rPr>
          <w:rFonts w:ascii="Arial" w:eastAsia="Calibri" w:hAnsi="Arial" w:cs="Arial"/>
          <w:sz w:val="24"/>
          <w:szCs w:val="24"/>
          <w:lang w:eastAsia="ru-RU"/>
        </w:rPr>
        <w:t xml:space="preserve"> сельского поселения</w:t>
      </w:r>
      <w:r w:rsidRPr="00347A7B">
        <w:rPr>
          <w:rFonts w:ascii="Arial" w:eastAsia="Calibri" w:hAnsi="Arial" w:cs="Arial"/>
          <w:sz w:val="24"/>
          <w:szCs w:val="24"/>
          <w:lang w:eastAsia="ru-RU"/>
        </w:rPr>
        <w:tab/>
      </w:r>
      <w:r w:rsidRPr="00347A7B">
        <w:rPr>
          <w:rFonts w:ascii="Arial" w:eastAsia="Calibri" w:hAnsi="Arial" w:cs="Arial"/>
          <w:sz w:val="24"/>
          <w:szCs w:val="24"/>
          <w:lang w:eastAsia="ru-RU"/>
        </w:rPr>
        <w:tab/>
      </w:r>
      <w:r w:rsidRPr="00347A7B">
        <w:rPr>
          <w:rFonts w:ascii="Arial" w:eastAsia="Calibri" w:hAnsi="Arial" w:cs="Arial"/>
          <w:sz w:val="24"/>
          <w:szCs w:val="24"/>
          <w:lang w:eastAsia="ru-RU"/>
        </w:rPr>
        <w:tab/>
      </w:r>
      <w:proofErr w:type="spellStart"/>
      <w:r w:rsidRPr="00347A7B">
        <w:rPr>
          <w:rFonts w:ascii="Arial" w:eastAsia="Calibri" w:hAnsi="Arial" w:cs="Arial"/>
          <w:sz w:val="24"/>
          <w:szCs w:val="24"/>
          <w:lang w:eastAsia="ru-RU"/>
        </w:rPr>
        <w:t>П.М.Матяшов</w:t>
      </w:r>
      <w:proofErr w:type="spellEnd"/>
      <w:r w:rsidRPr="00347A7B">
        <w:rPr>
          <w:rFonts w:ascii="Arial" w:eastAsia="Calibri" w:hAnsi="Arial" w:cs="Arial"/>
          <w:sz w:val="24"/>
          <w:szCs w:val="24"/>
          <w:lang w:eastAsia="ru-RU"/>
        </w:rPr>
        <w:tab/>
      </w:r>
      <w:r w:rsidRPr="00347A7B">
        <w:rPr>
          <w:rFonts w:ascii="Arial" w:eastAsia="Calibri" w:hAnsi="Arial" w:cs="Arial"/>
          <w:sz w:val="24"/>
          <w:szCs w:val="24"/>
          <w:lang w:eastAsia="ru-RU"/>
        </w:rPr>
        <w:tab/>
      </w:r>
    </w:p>
    <w:p w:rsidR="00BA6E7C" w:rsidRPr="00347A7B" w:rsidRDefault="00BA6E7C" w:rsidP="003B31C1">
      <w:pPr>
        <w:spacing w:after="0" w:line="240" w:lineRule="auto"/>
        <w:ind w:firstLine="567"/>
        <w:jc w:val="both"/>
        <w:rPr>
          <w:rFonts w:ascii="Arial" w:eastAsia="Calibri" w:hAnsi="Arial" w:cs="Arial"/>
          <w:sz w:val="24"/>
          <w:szCs w:val="24"/>
          <w:lang w:eastAsia="ru-RU"/>
        </w:rPr>
      </w:pPr>
    </w:p>
    <w:p w:rsidR="00347A7B" w:rsidRDefault="003B31C1" w:rsidP="003B31C1">
      <w:pPr>
        <w:spacing w:after="0" w:line="240" w:lineRule="auto"/>
        <w:ind w:firstLine="567"/>
        <w:jc w:val="both"/>
        <w:rPr>
          <w:rFonts w:ascii="Arial" w:eastAsia="Calibri" w:hAnsi="Arial" w:cs="Arial"/>
          <w:sz w:val="24"/>
          <w:szCs w:val="24"/>
          <w:lang w:eastAsia="ru-RU"/>
        </w:rPr>
      </w:pPr>
      <w:proofErr w:type="spellStart"/>
      <w:r w:rsidRPr="00347A7B">
        <w:rPr>
          <w:rFonts w:ascii="Arial" w:eastAsia="Calibri" w:hAnsi="Arial" w:cs="Arial"/>
          <w:sz w:val="24"/>
          <w:szCs w:val="24"/>
          <w:lang w:eastAsia="ru-RU"/>
        </w:rPr>
        <w:t>Исп.Е.А.Петренко</w:t>
      </w:r>
      <w:proofErr w:type="spellEnd"/>
      <w:r w:rsidRPr="00347A7B">
        <w:rPr>
          <w:rFonts w:ascii="Arial" w:eastAsia="Calibri" w:hAnsi="Arial" w:cs="Arial"/>
          <w:sz w:val="24"/>
          <w:szCs w:val="24"/>
          <w:lang w:eastAsia="ru-RU"/>
        </w:rPr>
        <w:t xml:space="preserve"> </w:t>
      </w:r>
    </w:p>
    <w:p w:rsidR="00347A7B" w:rsidRDefault="00347A7B">
      <w:pPr>
        <w:rPr>
          <w:rFonts w:ascii="Arial" w:eastAsia="Calibri" w:hAnsi="Arial" w:cs="Arial"/>
          <w:sz w:val="24"/>
          <w:szCs w:val="24"/>
          <w:lang w:eastAsia="ru-RU"/>
        </w:rPr>
      </w:pPr>
      <w:r>
        <w:rPr>
          <w:rFonts w:ascii="Arial" w:eastAsia="Calibri" w:hAnsi="Arial" w:cs="Arial"/>
          <w:sz w:val="24"/>
          <w:szCs w:val="24"/>
          <w:lang w:eastAsia="ru-RU"/>
        </w:rPr>
        <w:br w:type="page"/>
      </w:r>
    </w:p>
    <w:p w:rsidR="003B31C1" w:rsidRPr="00347A7B" w:rsidRDefault="003B31C1" w:rsidP="003B31C1">
      <w:pPr>
        <w:widowControl w:val="0"/>
        <w:autoSpaceDE w:val="0"/>
        <w:autoSpaceDN w:val="0"/>
        <w:adjustRightInd w:val="0"/>
        <w:spacing w:after="0" w:line="240" w:lineRule="auto"/>
        <w:ind w:firstLine="567"/>
        <w:jc w:val="right"/>
        <w:rPr>
          <w:rFonts w:ascii="Arial" w:eastAsia="Times New Roman" w:hAnsi="Arial" w:cs="Arial"/>
          <w:bCs/>
          <w:sz w:val="24"/>
          <w:szCs w:val="24"/>
          <w:lang w:eastAsia="ru-RU"/>
        </w:rPr>
      </w:pPr>
      <w:r w:rsidRPr="00347A7B">
        <w:rPr>
          <w:rFonts w:ascii="Arial" w:eastAsia="Times New Roman" w:hAnsi="Arial" w:cs="Arial"/>
          <w:bCs/>
          <w:sz w:val="24"/>
          <w:szCs w:val="24"/>
          <w:lang w:eastAsia="ru-RU"/>
        </w:rPr>
        <w:lastRenderedPageBreak/>
        <w:t>Приложение</w:t>
      </w:r>
    </w:p>
    <w:p w:rsidR="003B31C1" w:rsidRPr="00347A7B" w:rsidRDefault="003B31C1" w:rsidP="003B31C1">
      <w:pPr>
        <w:widowControl w:val="0"/>
        <w:autoSpaceDE w:val="0"/>
        <w:autoSpaceDN w:val="0"/>
        <w:adjustRightInd w:val="0"/>
        <w:spacing w:after="0" w:line="240" w:lineRule="auto"/>
        <w:ind w:firstLine="567"/>
        <w:jc w:val="right"/>
        <w:rPr>
          <w:rFonts w:ascii="Arial" w:eastAsia="Times New Roman" w:hAnsi="Arial" w:cs="Arial"/>
          <w:bCs/>
          <w:sz w:val="24"/>
          <w:szCs w:val="24"/>
          <w:lang w:eastAsia="ru-RU"/>
        </w:rPr>
      </w:pPr>
      <w:r w:rsidRPr="00347A7B">
        <w:rPr>
          <w:rFonts w:ascii="Arial" w:eastAsia="Times New Roman" w:hAnsi="Arial" w:cs="Arial"/>
          <w:bCs/>
          <w:sz w:val="24"/>
          <w:szCs w:val="24"/>
          <w:lang w:eastAsia="ru-RU"/>
        </w:rPr>
        <w:t xml:space="preserve">к постановлению администрации </w:t>
      </w:r>
    </w:p>
    <w:p w:rsidR="003B31C1" w:rsidRPr="00347A7B" w:rsidRDefault="003B31C1" w:rsidP="003B31C1">
      <w:pPr>
        <w:widowControl w:val="0"/>
        <w:autoSpaceDE w:val="0"/>
        <w:autoSpaceDN w:val="0"/>
        <w:adjustRightInd w:val="0"/>
        <w:spacing w:after="0" w:line="240" w:lineRule="auto"/>
        <w:ind w:firstLine="567"/>
        <w:jc w:val="right"/>
        <w:rPr>
          <w:rFonts w:ascii="Arial" w:eastAsia="Times New Roman" w:hAnsi="Arial" w:cs="Arial"/>
          <w:bCs/>
          <w:sz w:val="24"/>
          <w:szCs w:val="24"/>
          <w:lang w:eastAsia="ru-RU"/>
        </w:rPr>
      </w:pPr>
      <w:proofErr w:type="spellStart"/>
      <w:r w:rsidRPr="00347A7B">
        <w:rPr>
          <w:rFonts w:ascii="Arial" w:eastAsia="Times New Roman" w:hAnsi="Arial" w:cs="Arial"/>
          <w:bCs/>
          <w:sz w:val="24"/>
          <w:szCs w:val="24"/>
          <w:lang w:eastAsia="ru-RU"/>
        </w:rPr>
        <w:t>Петренковского</w:t>
      </w:r>
      <w:proofErr w:type="spellEnd"/>
      <w:r w:rsidRPr="00347A7B">
        <w:rPr>
          <w:rFonts w:ascii="Arial" w:eastAsia="Times New Roman" w:hAnsi="Arial" w:cs="Arial"/>
          <w:bCs/>
          <w:sz w:val="24"/>
          <w:szCs w:val="24"/>
          <w:lang w:eastAsia="ru-RU"/>
        </w:rPr>
        <w:t xml:space="preserve"> сельского поселения </w:t>
      </w:r>
    </w:p>
    <w:p w:rsidR="003B31C1" w:rsidRPr="00347A7B" w:rsidRDefault="003B31C1" w:rsidP="003B31C1">
      <w:pPr>
        <w:spacing w:after="0" w:line="240" w:lineRule="auto"/>
        <w:ind w:firstLine="567"/>
        <w:jc w:val="right"/>
        <w:rPr>
          <w:rFonts w:ascii="Arial" w:eastAsia="Times New Roman" w:hAnsi="Arial" w:cs="Arial"/>
          <w:sz w:val="24"/>
          <w:szCs w:val="24"/>
          <w:lang w:eastAsia="ru-RU"/>
        </w:rPr>
      </w:pPr>
      <w:r w:rsidRPr="00347A7B">
        <w:rPr>
          <w:rFonts w:ascii="Arial" w:eastAsia="Times New Roman" w:hAnsi="Arial" w:cs="Arial"/>
          <w:bCs/>
          <w:sz w:val="24"/>
          <w:szCs w:val="24"/>
          <w:lang w:eastAsia="ru-RU"/>
        </w:rPr>
        <w:t>от 11.01.2016 г. № 5</w:t>
      </w:r>
    </w:p>
    <w:p w:rsidR="003B31C1" w:rsidRPr="00347A7B" w:rsidRDefault="003B31C1" w:rsidP="003B31C1">
      <w:pPr>
        <w:spacing w:after="0" w:line="240" w:lineRule="auto"/>
        <w:ind w:firstLine="567"/>
        <w:jc w:val="center"/>
        <w:rPr>
          <w:rFonts w:ascii="Arial" w:eastAsia="Times New Roman" w:hAnsi="Arial" w:cs="Arial"/>
          <w:sz w:val="24"/>
          <w:szCs w:val="24"/>
          <w:lang w:eastAsia="ru-RU"/>
        </w:rPr>
      </w:pPr>
      <w:r w:rsidRPr="00347A7B">
        <w:rPr>
          <w:rFonts w:ascii="Arial" w:eastAsia="Times New Roman" w:hAnsi="Arial" w:cs="Arial"/>
          <w:sz w:val="24"/>
          <w:szCs w:val="24"/>
          <w:lang w:eastAsia="ru-RU"/>
        </w:rPr>
        <w:t>АДМИНИСТРАТИВНЫЙ РЕГЛАМЕНТ</w:t>
      </w:r>
    </w:p>
    <w:p w:rsidR="003B31C1" w:rsidRPr="00347A7B" w:rsidRDefault="003B31C1" w:rsidP="003B31C1">
      <w:pPr>
        <w:spacing w:after="0" w:line="240" w:lineRule="auto"/>
        <w:ind w:firstLine="567"/>
        <w:jc w:val="center"/>
        <w:rPr>
          <w:rFonts w:ascii="Arial" w:eastAsia="Times New Roman" w:hAnsi="Arial" w:cs="Arial"/>
          <w:sz w:val="24"/>
          <w:szCs w:val="24"/>
          <w:lang w:eastAsia="ru-RU"/>
        </w:rPr>
      </w:pPr>
      <w:r w:rsidRPr="00347A7B">
        <w:rPr>
          <w:rFonts w:ascii="Arial" w:eastAsia="Times New Roman" w:hAnsi="Arial" w:cs="Arial"/>
          <w:sz w:val="24"/>
          <w:szCs w:val="24"/>
          <w:lang w:eastAsia="ru-RU"/>
        </w:rPr>
        <w:t>АДМИНИСТРАЦИИ ПЕТРЕНКОВСКОГО СЕЛЬСКОГО ПОСЕЛЕНИЯ ОСТРОГОЖСКОГО МУНИЦИПАЛЬНОГО РАЙОНА  ВОРОНЕЖСКОЙ ОБЛАСТИ</w:t>
      </w:r>
    </w:p>
    <w:p w:rsidR="003B31C1" w:rsidRPr="00347A7B" w:rsidRDefault="003B31C1" w:rsidP="003B31C1">
      <w:pPr>
        <w:spacing w:after="0" w:line="240" w:lineRule="auto"/>
        <w:ind w:firstLine="567"/>
        <w:jc w:val="center"/>
        <w:rPr>
          <w:rFonts w:ascii="Arial" w:eastAsia="Times New Roman" w:hAnsi="Arial" w:cs="Arial"/>
          <w:sz w:val="24"/>
          <w:szCs w:val="24"/>
          <w:lang w:eastAsia="ru-RU"/>
        </w:rPr>
      </w:pPr>
      <w:r w:rsidRPr="00347A7B">
        <w:rPr>
          <w:rFonts w:ascii="Arial" w:eastAsia="Times New Roman" w:hAnsi="Arial" w:cs="Arial"/>
          <w:sz w:val="24"/>
          <w:szCs w:val="24"/>
          <w:lang w:eastAsia="ru-RU"/>
        </w:rPr>
        <w:t>ПО ПРЕДОСТАВЛЕНИЮ МУНИЦИПАЛЬНОЙ УСЛУГИ</w:t>
      </w:r>
    </w:p>
    <w:p w:rsidR="003B31C1" w:rsidRPr="00347A7B" w:rsidRDefault="003B31C1" w:rsidP="003B31C1">
      <w:pPr>
        <w:spacing w:after="0" w:line="240" w:lineRule="auto"/>
        <w:ind w:firstLine="567"/>
        <w:jc w:val="center"/>
        <w:rPr>
          <w:rFonts w:ascii="Arial" w:eastAsia="Times New Roman" w:hAnsi="Arial" w:cs="Arial"/>
          <w:bCs/>
          <w:sz w:val="24"/>
          <w:szCs w:val="24"/>
          <w:lang w:eastAsia="ru-RU"/>
        </w:rPr>
      </w:pPr>
      <w:r w:rsidRPr="00347A7B">
        <w:rPr>
          <w:rFonts w:ascii="Arial" w:eastAsia="Times New Roman" w:hAnsi="Arial" w:cs="Arial"/>
          <w:sz w:val="24"/>
          <w:szCs w:val="24"/>
          <w:lang w:eastAsia="ru-RU"/>
        </w:rPr>
        <w:t>«ПРЕДОСТАВЛЕНИЕ ИНФОРМАЦИИ О ПОРЯДКЕ ПРЕДОСТАВЛЕНИЯ ЖИЛИЩНО-КОММУНАЛЬНЫХ УСЛУГ НАСЕЛЕНИЮ»</w:t>
      </w:r>
    </w:p>
    <w:p w:rsidR="003B31C1" w:rsidRPr="00347A7B" w:rsidRDefault="003B31C1" w:rsidP="003B31C1">
      <w:pPr>
        <w:spacing w:after="0" w:line="240" w:lineRule="auto"/>
        <w:ind w:firstLine="567"/>
        <w:jc w:val="both"/>
        <w:rPr>
          <w:rFonts w:ascii="Arial" w:eastAsia="Times New Roman" w:hAnsi="Arial" w:cs="Arial"/>
          <w:sz w:val="24"/>
          <w:szCs w:val="24"/>
          <w:lang w:eastAsia="ru-RU"/>
        </w:rPr>
      </w:pPr>
    </w:p>
    <w:p w:rsidR="003B31C1" w:rsidRPr="00347A7B" w:rsidRDefault="003B31C1" w:rsidP="003B31C1">
      <w:pPr>
        <w:numPr>
          <w:ilvl w:val="0"/>
          <w:numId w:val="1"/>
        </w:numPr>
        <w:spacing w:after="0" w:line="240" w:lineRule="auto"/>
        <w:ind w:firstLine="709"/>
        <w:jc w:val="center"/>
        <w:rPr>
          <w:rFonts w:ascii="Arial" w:eastAsia="Times New Roman" w:hAnsi="Arial" w:cs="Arial"/>
          <w:sz w:val="24"/>
          <w:szCs w:val="24"/>
          <w:lang w:eastAsia="ru-RU"/>
        </w:rPr>
      </w:pPr>
      <w:r w:rsidRPr="00347A7B">
        <w:rPr>
          <w:rFonts w:ascii="Arial" w:eastAsia="Times New Roman" w:hAnsi="Arial" w:cs="Arial"/>
          <w:sz w:val="24"/>
          <w:szCs w:val="24"/>
          <w:lang w:eastAsia="ru-RU"/>
        </w:rPr>
        <w:t>Общие положения</w:t>
      </w:r>
    </w:p>
    <w:p w:rsidR="003B31C1" w:rsidRPr="00347A7B" w:rsidRDefault="003B31C1" w:rsidP="003B31C1">
      <w:pPr>
        <w:spacing w:after="0" w:line="240" w:lineRule="auto"/>
        <w:ind w:firstLine="709"/>
        <w:jc w:val="both"/>
        <w:rPr>
          <w:rFonts w:ascii="Arial" w:eastAsia="Times New Roman" w:hAnsi="Arial" w:cs="Arial"/>
          <w:sz w:val="24"/>
          <w:szCs w:val="24"/>
          <w:lang w:eastAsia="ru-RU"/>
        </w:rPr>
      </w:pPr>
    </w:p>
    <w:p w:rsidR="003B31C1" w:rsidRPr="00347A7B" w:rsidRDefault="003B31C1" w:rsidP="003B31C1">
      <w:pPr>
        <w:numPr>
          <w:ilvl w:val="1"/>
          <w:numId w:val="1"/>
        </w:numPr>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Предмет регулирования административного регламента.</w:t>
      </w:r>
    </w:p>
    <w:p w:rsidR="003B31C1" w:rsidRPr="00347A7B" w:rsidRDefault="003B31C1" w:rsidP="003B31C1">
      <w:pPr>
        <w:widowControl w:val="0"/>
        <w:suppressAutoHyphens/>
        <w:autoSpaceDE w:val="0"/>
        <w:spacing w:after="0" w:line="240" w:lineRule="auto"/>
        <w:ind w:firstLine="709"/>
        <w:jc w:val="both"/>
        <w:rPr>
          <w:rFonts w:ascii="Arial" w:eastAsia="Times New Roman" w:hAnsi="Arial" w:cs="Arial"/>
          <w:sz w:val="24"/>
          <w:szCs w:val="24"/>
          <w:lang w:eastAsia="ar-SA"/>
        </w:rPr>
      </w:pPr>
      <w:proofErr w:type="gramStart"/>
      <w:r w:rsidRPr="00347A7B">
        <w:rPr>
          <w:rFonts w:ascii="Arial" w:eastAsia="Times New Roman" w:hAnsi="Arial" w:cs="Arial"/>
          <w:sz w:val="24"/>
          <w:szCs w:val="24"/>
          <w:lang w:eastAsia="ar-SA"/>
        </w:rPr>
        <w:t xml:space="preserve">Предметом регулирования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 (далее – административный регламент) являются отношения, возникающие между заявителями, администрацией </w:t>
      </w:r>
      <w:proofErr w:type="spellStart"/>
      <w:r w:rsidRPr="00347A7B">
        <w:rPr>
          <w:rFonts w:ascii="Arial" w:eastAsia="Times New Roman" w:hAnsi="Arial" w:cs="Arial"/>
          <w:sz w:val="24"/>
          <w:szCs w:val="24"/>
          <w:lang w:eastAsia="ar-SA"/>
        </w:rPr>
        <w:t>Петренковского</w:t>
      </w:r>
      <w:proofErr w:type="spellEnd"/>
      <w:r w:rsidRPr="00347A7B">
        <w:rPr>
          <w:rFonts w:ascii="Arial" w:eastAsia="Times New Roman" w:hAnsi="Arial" w:cs="Arial"/>
          <w:sz w:val="24"/>
          <w:szCs w:val="24"/>
          <w:lang w:eastAsia="ar-SA"/>
        </w:rPr>
        <w:t xml:space="preserve"> сельского поселения и многофункциональными центрами предоставления государственных и муниципальных услуг (далее – МФЦ), в связи с предоставлением информации об установленных ценах (тарифах) на услуги и работы по содержанию и ремонту общего имущества в многоквартирных домах</w:t>
      </w:r>
      <w:proofErr w:type="gramEnd"/>
      <w:r w:rsidRPr="00347A7B">
        <w:rPr>
          <w:rFonts w:ascii="Arial" w:eastAsia="Times New Roman" w:hAnsi="Arial" w:cs="Arial"/>
          <w:sz w:val="24"/>
          <w:szCs w:val="24"/>
          <w:lang w:eastAsia="ar-SA"/>
        </w:rPr>
        <w:t xml:space="preserve"> </w:t>
      </w:r>
      <w:proofErr w:type="gramStart"/>
      <w:r w:rsidRPr="00347A7B">
        <w:rPr>
          <w:rFonts w:ascii="Arial" w:eastAsia="Times New Roman" w:hAnsi="Arial" w:cs="Arial"/>
          <w:sz w:val="24"/>
          <w:szCs w:val="24"/>
          <w:lang w:eastAsia="ar-SA"/>
        </w:rPr>
        <w:t>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 о муниципальных программах в</w:t>
      </w:r>
      <w:proofErr w:type="gramEnd"/>
      <w:r w:rsidRPr="00347A7B">
        <w:rPr>
          <w:rFonts w:ascii="Arial" w:eastAsia="Times New Roman" w:hAnsi="Arial" w:cs="Arial"/>
          <w:sz w:val="24"/>
          <w:szCs w:val="24"/>
          <w:lang w:eastAsia="ar-SA"/>
        </w:rPr>
        <w:t xml:space="preserve">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w:t>
      </w:r>
      <w:proofErr w:type="gramStart"/>
      <w:r w:rsidRPr="00347A7B">
        <w:rPr>
          <w:rFonts w:ascii="Arial" w:eastAsia="Times New Roman" w:hAnsi="Arial" w:cs="Arial"/>
          <w:sz w:val="24"/>
          <w:szCs w:val="24"/>
          <w:lang w:eastAsia="ar-SA"/>
        </w:rPr>
        <w:t>и</w:t>
      </w:r>
      <w:proofErr w:type="gramEnd"/>
      <w:r w:rsidRPr="00347A7B">
        <w:rPr>
          <w:rFonts w:ascii="Arial" w:eastAsia="Times New Roman" w:hAnsi="Arial" w:cs="Arial"/>
          <w:sz w:val="24"/>
          <w:szCs w:val="24"/>
          <w:lang w:eastAsia="ar-SA"/>
        </w:rPr>
        <w:t xml:space="preserve">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w:t>
      </w:r>
      <w:proofErr w:type="gramStart"/>
      <w:r w:rsidRPr="00347A7B">
        <w:rPr>
          <w:rFonts w:ascii="Arial" w:eastAsia="Times New Roman" w:hAnsi="Arial" w:cs="Arial"/>
          <w:sz w:val="24"/>
          <w:szCs w:val="24"/>
          <w:lang w:eastAsia="ar-SA"/>
        </w:rPr>
        <w:t>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 (далее - о порядке предоставления жилищно-коммунальных услуг), а также определение порядка, сроков и последовательности выполнения административных действий (процедур) при предоставлении муниципальной услуги.</w:t>
      </w:r>
      <w:proofErr w:type="gramEnd"/>
    </w:p>
    <w:p w:rsidR="003B31C1" w:rsidRPr="00347A7B" w:rsidRDefault="003B31C1" w:rsidP="003B31C1">
      <w:pPr>
        <w:numPr>
          <w:ilvl w:val="1"/>
          <w:numId w:val="1"/>
        </w:numPr>
        <w:tabs>
          <w:tab w:val="num" w:pos="142"/>
        </w:tabs>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347A7B">
        <w:rPr>
          <w:rFonts w:ascii="Arial" w:eastAsia="Times New Roman" w:hAnsi="Arial" w:cs="Arial"/>
          <w:sz w:val="24"/>
          <w:szCs w:val="24"/>
          <w:lang w:eastAsia="ru-RU"/>
        </w:rPr>
        <w:t>Описание заявителей</w:t>
      </w:r>
    </w:p>
    <w:p w:rsidR="003B31C1" w:rsidRPr="00347A7B" w:rsidRDefault="003B31C1" w:rsidP="003B31C1">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Заявителями являются физические лица, заинтересованные в получении информации о порядке предоставления жилищно-коммунальных услуг, либо их законные представители, действующие в силу закона или на основании договора, доверенности (далее - заявитель, заявители).</w:t>
      </w:r>
    </w:p>
    <w:p w:rsidR="003B31C1" w:rsidRPr="00347A7B" w:rsidRDefault="003B31C1" w:rsidP="003B31C1">
      <w:pPr>
        <w:numPr>
          <w:ilvl w:val="1"/>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3B31C1" w:rsidRPr="00347A7B" w:rsidRDefault="003B31C1" w:rsidP="003B31C1">
      <w:pPr>
        <w:widowControl w:val="0"/>
        <w:numPr>
          <w:ilvl w:val="2"/>
          <w:numId w:val="1"/>
        </w:numPr>
        <w:tabs>
          <w:tab w:val="num" w:pos="142"/>
        </w:tabs>
        <w:suppressAutoHyphens/>
        <w:autoSpaceDE w:val="0"/>
        <w:spacing w:after="0" w:line="240" w:lineRule="auto"/>
        <w:ind w:firstLine="709"/>
        <w:jc w:val="both"/>
        <w:rPr>
          <w:rFonts w:ascii="Arial" w:eastAsia="Times New Roman" w:hAnsi="Arial" w:cs="Arial"/>
          <w:sz w:val="24"/>
          <w:szCs w:val="24"/>
          <w:lang w:eastAsia="ar-SA"/>
        </w:rPr>
      </w:pPr>
      <w:r w:rsidRPr="00347A7B">
        <w:rPr>
          <w:rFonts w:ascii="Arial" w:eastAsia="Times New Roman" w:hAnsi="Arial" w:cs="Arial"/>
          <w:sz w:val="24"/>
          <w:szCs w:val="24"/>
          <w:lang w:eastAsia="ar-SA"/>
        </w:rPr>
        <w:t xml:space="preserve"> Орган, предоставляющий муниципальную услугу: администрация </w:t>
      </w:r>
      <w:proofErr w:type="spellStart"/>
      <w:r w:rsidRPr="00347A7B">
        <w:rPr>
          <w:rFonts w:ascii="Arial" w:eastAsia="Times New Roman" w:hAnsi="Arial" w:cs="Arial"/>
          <w:sz w:val="24"/>
          <w:szCs w:val="24"/>
          <w:lang w:eastAsia="ar-SA"/>
        </w:rPr>
        <w:t>Петренковского</w:t>
      </w:r>
      <w:proofErr w:type="spellEnd"/>
      <w:r w:rsidRPr="00347A7B">
        <w:rPr>
          <w:rFonts w:ascii="Arial" w:eastAsia="Times New Roman" w:hAnsi="Arial" w:cs="Arial"/>
          <w:sz w:val="24"/>
          <w:szCs w:val="24"/>
          <w:lang w:eastAsia="ar-SA"/>
        </w:rPr>
        <w:t xml:space="preserve"> сельского поселения (далее – </w:t>
      </w:r>
      <w:r w:rsidRPr="00347A7B">
        <w:rPr>
          <w:rFonts w:ascii="Arial" w:eastAsia="Times New Roman" w:hAnsi="Arial" w:cs="Arial"/>
          <w:sz w:val="24"/>
          <w:szCs w:val="24"/>
          <w:lang w:eastAsia="ar-SA"/>
        </w:rPr>
        <w:lastRenderedPageBreak/>
        <w:t>администрация).</w:t>
      </w:r>
    </w:p>
    <w:p w:rsidR="003B31C1" w:rsidRPr="00347A7B" w:rsidRDefault="003B31C1" w:rsidP="003B31C1">
      <w:pPr>
        <w:widowControl w:val="0"/>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 xml:space="preserve">Администрация расположена по адресу: 397835, Воронежская область, Острогожский район, с. </w:t>
      </w:r>
      <w:proofErr w:type="spellStart"/>
      <w:r w:rsidRPr="00347A7B">
        <w:rPr>
          <w:rFonts w:ascii="Arial" w:eastAsia="Times New Roman" w:hAnsi="Arial" w:cs="Arial"/>
          <w:sz w:val="24"/>
          <w:szCs w:val="24"/>
          <w:lang w:eastAsia="ru-RU"/>
        </w:rPr>
        <w:t>Петренково</w:t>
      </w:r>
      <w:proofErr w:type="spellEnd"/>
      <w:r w:rsidRPr="00347A7B">
        <w:rPr>
          <w:rFonts w:ascii="Arial" w:eastAsia="Times New Roman" w:hAnsi="Arial" w:cs="Arial"/>
          <w:sz w:val="24"/>
          <w:szCs w:val="24"/>
          <w:lang w:eastAsia="ru-RU"/>
        </w:rPr>
        <w:t>, ул. Мира, д. №39</w:t>
      </w:r>
    </w:p>
    <w:p w:rsidR="003B31C1" w:rsidRPr="00347A7B" w:rsidRDefault="003B31C1" w:rsidP="003B31C1">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3B31C1" w:rsidRPr="00347A7B" w:rsidRDefault="003B31C1" w:rsidP="003B31C1">
      <w:pPr>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347A7B">
        <w:rPr>
          <w:rFonts w:ascii="Arial" w:eastAsia="Times New Roman" w:hAnsi="Arial" w:cs="Arial"/>
          <w:sz w:val="24"/>
          <w:szCs w:val="24"/>
          <w:lang w:eastAsia="ru-RU"/>
        </w:rPr>
        <w:t>интернет-адресах</w:t>
      </w:r>
      <w:proofErr w:type="gramEnd"/>
      <w:r w:rsidRPr="00347A7B">
        <w:rPr>
          <w:rFonts w:ascii="Arial" w:eastAsia="Times New Roman" w:hAnsi="Arial" w:cs="Arial"/>
          <w:sz w:val="24"/>
          <w:szCs w:val="24"/>
          <w:lang w:eastAsia="ru-RU"/>
        </w:rPr>
        <w:t xml:space="preserve">, адресах электронной почты администрации </w:t>
      </w:r>
      <w:proofErr w:type="spellStart"/>
      <w:r w:rsidRPr="00347A7B">
        <w:rPr>
          <w:rFonts w:ascii="Arial" w:eastAsia="Times New Roman" w:hAnsi="Arial" w:cs="Arial"/>
          <w:sz w:val="24"/>
          <w:szCs w:val="24"/>
          <w:lang w:eastAsia="ru-RU"/>
        </w:rPr>
        <w:t>Петренковского</w:t>
      </w:r>
      <w:proofErr w:type="spellEnd"/>
      <w:r w:rsidRPr="00347A7B">
        <w:rPr>
          <w:rFonts w:ascii="Arial" w:eastAsia="Times New Roman" w:hAnsi="Arial" w:cs="Arial"/>
          <w:sz w:val="24"/>
          <w:szCs w:val="24"/>
          <w:lang w:eastAsia="ru-RU"/>
        </w:rPr>
        <w:t xml:space="preserve"> сельского поселения, МФЦ приводятся в приложении № 1 к настоящему Административному регламенту и размещаются:</w:t>
      </w:r>
    </w:p>
    <w:p w:rsidR="003B31C1" w:rsidRPr="00347A7B" w:rsidRDefault="003B31C1" w:rsidP="003B31C1">
      <w:pPr>
        <w:numPr>
          <w:ilvl w:val="0"/>
          <w:numId w:val="2"/>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на официальном сайте администрации в сети Интернет (</w:t>
      </w:r>
      <w:hyperlink r:id="rId10" w:history="1">
        <w:r w:rsidRPr="00347A7B">
          <w:rPr>
            <w:rFonts w:ascii="Arial" w:eastAsia="Calibri" w:hAnsi="Arial" w:cs="Arial"/>
            <w:color w:val="0000FF"/>
            <w:sz w:val="24"/>
            <w:szCs w:val="24"/>
            <w:lang w:eastAsia="ru-RU"/>
          </w:rPr>
          <w:t>http://</w:t>
        </w:r>
        <w:proofErr w:type="spellStart"/>
        <w:r w:rsidRPr="00347A7B">
          <w:rPr>
            <w:rFonts w:ascii="Arial" w:eastAsia="Calibri" w:hAnsi="Arial" w:cs="Arial"/>
            <w:bCs/>
            <w:color w:val="0000FF"/>
            <w:sz w:val="24"/>
            <w:szCs w:val="24"/>
            <w:lang w:val="en-US" w:eastAsia="ru-RU"/>
          </w:rPr>
          <w:t>petrenk</w:t>
        </w:r>
        <w:proofErr w:type="spellEnd"/>
        <w:r w:rsidRPr="00347A7B">
          <w:rPr>
            <w:rFonts w:ascii="Arial" w:eastAsia="Calibri" w:hAnsi="Arial" w:cs="Arial"/>
            <w:color w:val="0000FF"/>
            <w:sz w:val="24"/>
            <w:szCs w:val="24"/>
            <w:lang w:eastAsia="ru-RU"/>
          </w:rPr>
          <w:t>.</w:t>
        </w:r>
        <w:proofErr w:type="spellStart"/>
        <w:r w:rsidRPr="00347A7B">
          <w:rPr>
            <w:rFonts w:ascii="Arial" w:eastAsia="Calibri" w:hAnsi="Arial" w:cs="Arial"/>
            <w:bCs/>
            <w:color w:val="0000FF"/>
            <w:sz w:val="24"/>
            <w:szCs w:val="24"/>
            <w:lang w:eastAsia="ru-RU"/>
          </w:rPr>
          <w:t>ru</w:t>
        </w:r>
        <w:proofErr w:type="spellEnd"/>
        <w:r w:rsidRPr="00347A7B">
          <w:rPr>
            <w:rFonts w:ascii="Arial" w:eastAsia="Calibri" w:hAnsi="Arial" w:cs="Arial"/>
            <w:color w:val="0000FF"/>
            <w:sz w:val="24"/>
            <w:szCs w:val="24"/>
            <w:lang w:eastAsia="ru-RU"/>
          </w:rPr>
          <w:t>/</w:t>
        </w:r>
      </w:hyperlink>
      <w:r w:rsidRPr="00347A7B">
        <w:rPr>
          <w:rFonts w:ascii="Arial" w:eastAsia="Times New Roman" w:hAnsi="Arial" w:cs="Arial"/>
          <w:sz w:val="24"/>
          <w:szCs w:val="24"/>
          <w:lang w:eastAsia="ru-RU"/>
        </w:rPr>
        <w:t>);</w:t>
      </w:r>
    </w:p>
    <w:p w:rsidR="003B31C1" w:rsidRPr="00347A7B" w:rsidRDefault="003B31C1" w:rsidP="003B31C1">
      <w:pPr>
        <w:numPr>
          <w:ilvl w:val="0"/>
          <w:numId w:val="2"/>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347A7B">
        <w:rPr>
          <w:rFonts w:ascii="Arial" w:eastAsia="Times New Roman" w:hAnsi="Arial" w:cs="Arial"/>
          <w:sz w:val="24"/>
          <w:szCs w:val="24"/>
          <w:lang w:eastAsia="ru-RU"/>
        </w:rPr>
        <w:t>pgu.govvr</w:t>
      </w:r>
      <w:proofErr w:type="spellEnd"/>
      <w:r w:rsidRPr="00347A7B">
        <w:rPr>
          <w:rFonts w:ascii="Arial" w:eastAsia="Times New Roman" w:hAnsi="Arial" w:cs="Arial"/>
          <w:sz w:val="24"/>
          <w:szCs w:val="24"/>
          <w:lang w:val="en-US" w:eastAsia="ru-RU"/>
        </w:rPr>
        <w:t>n</w:t>
      </w:r>
      <w:r w:rsidRPr="00347A7B">
        <w:rPr>
          <w:rFonts w:ascii="Arial" w:eastAsia="Times New Roman" w:hAnsi="Arial" w:cs="Arial"/>
          <w:sz w:val="24"/>
          <w:szCs w:val="24"/>
          <w:lang w:eastAsia="ru-RU"/>
        </w:rPr>
        <w:t>.</w:t>
      </w:r>
      <w:proofErr w:type="spellStart"/>
      <w:r w:rsidRPr="00347A7B">
        <w:rPr>
          <w:rFonts w:ascii="Arial" w:eastAsia="Times New Roman" w:hAnsi="Arial" w:cs="Arial"/>
          <w:sz w:val="24"/>
          <w:szCs w:val="24"/>
          <w:lang w:eastAsia="ru-RU"/>
        </w:rPr>
        <w:t>ru</w:t>
      </w:r>
      <w:proofErr w:type="spellEnd"/>
      <w:r w:rsidRPr="00347A7B">
        <w:rPr>
          <w:rFonts w:ascii="Arial" w:eastAsia="Times New Roman" w:hAnsi="Arial" w:cs="Arial"/>
          <w:sz w:val="24"/>
          <w:szCs w:val="24"/>
          <w:lang w:eastAsia="ru-RU"/>
        </w:rPr>
        <w:t>) (далее - Портал государственных и муниципальных услуг Воронежской области);</w:t>
      </w:r>
    </w:p>
    <w:p w:rsidR="003B31C1" w:rsidRPr="00347A7B" w:rsidRDefault="003B31C1" w:rsidP="003B31C1">
      <w:pPr>
        <w:numPr>
          <w:ilvl w:val="0"/>
          <w:numId w:val="2"/>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3B31C1" w:rsidRPr="00347A7B" w:rsidRDefault="003B31C1" w:rsidP="003B31C1">
      <w:pPr>
        <w:numPr>
          <w:ilvl w:val="0"/>
          <w:numId w:val="2"/>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на официальном сайте МФЦ (</w:t>
      </w:r>
      <w:proofErr w:type="spellStart"/>
      <w:r w:rsidRPr="00347A7B">
        <w:rPr>
          <w:rFonts w:ascii="Arial" w:eastAsia="Times New Roman" w:hAnsi="Arial" w:cs="Arial"/>
          <w:sz w:val="24"/>
          <w:szCs w:val="24"/>
          <w:lang w:eastAsia="ru-RU"/>
        </w:rPr>
        <w:t>mfc.vr</w:t>
      </w:r>
      <w:proofErr w:type="spellEnd"/>
      <w:r w:rsidRPr="00347A7B">
        <w:rPr>
          <w:rFonts w:ascii="Arial" w:eastAsia="Times New Roman" w:hAnsi="Arial" w:cs="Arial"/>
          <w:sz w:val="24"/>
          <w:szCs w:val="24"/>
          <w:lang w:val="en-US" w:eastAsia="ru-RU"/>
        </w:rPr>
        <w:t>n</w:t>
      </w:r>
      <w:r w:rsidRPr="00347A7B">
        <w:rPr>
          <w:rFonts w:ascii="Arial" w:eastAsia="Times New Roman" w:hAnsi="Arial" w:cs="Arial"/>
          <w:sz w:val="24"/>
          <w:szCs w:val="24"/>
          <w:lang w:eastAsia="ru-RU"/>
        </w:rPr>
        <w:t>.</w:t>
      </w:r>
      <w:proofErr w:type="spellStart"/>
      <w:r w:rsidRPr="00347A7B">
        <w:rPr>
          <w:rFonts w:ascii="Arial" w:eastAsia="Times New Roman" w:hAnsi="Arial" w:cs="Arial"/>
          <w:sz w:val="24"/>
          <w:szCs w:val="24"/>
          <w:lang w:eastAsia="ru-RU"/>
        </w:rPr>
        <w:t>ru</w:t>
      </w:r>
      <w:proofErr w:type="spellEnd"/>
      <w:r w:rsidRPr="00347A7B">
        <w:rPr>
          <w:rFonts w:ascii="Arial" w:eastAsia="Times New Roman" w:hAnsi="Arial" w:cs="Arial"/>
          <w:sz w:val="24"/>
          <w:szCs w:val="24"/>
          <w:lang w:eastAsia="ru-RU"/>
        </w:rPr>
        <w:t>);</w:t>
      </w:r>
    </w:p>
    <w:p w:rsidR="003B31C1" w:rsidRPr="00347A7B" w:rsidRDefault="003B31C1" w:rsidP="003B31C1">
      <w:pPr>
        <w:numPr>
          <w:ilvl w:val="0"/>
          <w:numId w:val="2"/>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на информационном стенде в администрации;</w:t>
      </w:r>
    </w:p>
    <w:p w:rsidR="003B31C1" w:rsidRPr="00347A7B" w:rsidRDefault="003B31C1" w:rsidP="003B31C1">
      <w:pPr>
        <w:numPr>
          <w:ilvl w:val="0"/>
          <w:numId w:val="2"/>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на информационном стенде в МФЦ.</w:t>
      </w:r>
    </w:p>
    <w:p w:rsidR="003B31C1" w:rsidRPr="00347A7B" w:rsidRDefault="003B31C1" w:rsidP="003B31C1">
      <w:pPr>
        <w:widowControl w:val="0"/>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B31C1" w:rsidRPr="00347A7B" w:rsidRDefault="003B31C1" w:rsidP="003B31C1">
      <w:pPr>
        <w:numPr>
          <w:ilvl w:val="0"/>
          <w:numId w:val="3"/>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непосредственно в администрации,</w:t>
      </w:r>
    </w:p>
    <w:p w:rsidR="003B31C1" w:rsidRPr="00347A7B" w:rsidRDefault="003B31C1" w:rsidP="003B31C1">
      <w:pPr>
        <w:numPr>
          <w:ilvl w:val="0"/>
          <w:numId w:val="3"/>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непосредственно в МФЦ;</w:t>
      </w:r>
    </w:p>
    <w:p w:rsidR="003B31C1" w:rsidRPr="00347A7B" w:rsidRDefault="003B31C1" w:rsidP="003B31C1">
      <w:pPr>
        <w:numPr>
          <w:ilvl w:val="0"/>
          <w:numId w:val="3"/>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с использованием средств телефонной связи, средств сети Интернет.</w:t>
      </w:r>
    </w:p>
    <w:p w:rsidR="003B31C1" w:rsidRPr="00347A7B" w:rsidRDefault="003B31C1" w:rsidP="003B31C1">
      <w:pPr>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3B31C1" w:rsidRPr="00347A7B" w:rsidRDefault="003B31C1" w:rsidP="003B31C1">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B31C1" w:rsidRPr="00347A7B" w:rsidRDefault="003B31C1" w:rsidP="003B31C1">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B31C1" w:rsidRPr="00347A7B" w:rsidRDefault="003B31C1" w:rsidP="003B31C1">
      <w:pPr>
        <w:numPr>
          <w:ilvl w:val="0"/>
          <w:numId w:val="3"/>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текст настоящего Административного регламента;</w:t>
      </w:r>
    </w:p>
    <w:p w:rsidR="003B31C1" w:rsidRPr="00347A7B" w:rsidRDefault="003B31C1" w:rsidP="003B31C1">
      <w:pPr>
        <w:numPr>
          <w:ilvl w:val="0"/>
          <w:numId w:val="3"/>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3B31C1" w:rsidRPr="00347A7B" w:rsidRDefault="003B31C1" w:rsidP="003B31C1">
      <w:pPr>
        <w:numPr>
          <w:ilvl w:val="0"/>
          <w:numId w:val="3"/>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формы, образцы заявлений, иных документов.</w:t>
      </w:r>
    </w:p>
    <w:p w:rsidR="003B31C1" w:rsidRPr="00347A7B" w:rsidRDefault="003B31C1" w:rsidP="003B31C1">
      <w:pPr>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B31C1" w:rsidRPr="00347A7B" w:rsidRDefault="003B31C1" w:rsidP="003B31C1">
      <w:pPr>
        <w:numPr>
          <w:ilvl w:val="0"/>
          <w:numId w:val="3"/>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о порядке предоставления муниципальной услуги;</w:t>
      </w:r>
    </w:p>
    <w:p w:rsidR="003B31C1" w:rsidRPr="00347A7B" w:rsidRDefault="003B31C1" w:rsidP="003B31C1">
      <w:pPr>
        <w:numPr>
          <w:ilvl w:val="0"/>
          <w:numId w:val="3"/>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lastRenderedPageBreak/>
        <w:t>о ходе предоставления муниципальной услуги;</w:t>
      </w:r>
    </w:p>
    <w:p w:rsidR="003B31C1" w:rsidRPr="00347A7B" w:rsidRDefault="003B31C1" w:rsidP="003B31C1">
      <w:pPr>
        <w:numPr>
          <w:ilvl w:val="0"/>
          <w:numId w:val="3"/>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об отказе в предоставлении муниципальной услуги.</w:t>
      </w:r>
    </w:p>
    <w:p w:rsidR="003B31C1" w:rsidRPr="00347A7B" w:rsidRDefault="003B31C1" w:rsidP="003B31C1">
      <w:pPr>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3B31C1" w:rsidRPr="00347A7B" w:rsidRDefault="003B31C1" w:rsidP="003B31C1">
      <w:pPr>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B31C1" w:rsidRPr="00347A7B" w:rsidRDefault="003B31C1" w:rsidP="003B31C1">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 xml:space="preserve">При ответах на телефонные звонки и устные </w:t>
      </w:r>
      <w:proofErr w:type="gramStart"/>
      <w:r w:rsidRPr="00347A7B">
        <w:rPr>
          <w:rFonts w:ascii="Arial" w:eastAsia="Times New Roman" w:hAnsi="Arial" w:cs="Arial"/>
          <w:sz w:val="24"/>
          <w:szCs w:val="24"/>
          <w:lang w:eastAsia="ru-RU"/>
        </w:rPr>
        <w:t>обращения</w:t>
      </w:r>
      <w:proofErr w:type="gramEnd"/>
      <w:r w:rsidRPr="00347A7B">
        <w:rPr>
          <w:rFonts w:ascii="Arial" w:eastAsia="Times New Roman" w:hAnsi="Arial" w:cs="Arial"/>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B31C1" w:rsidRPr="00347A7B" w:rsidRDefault="003B31C1" w:rsidP="00BA6E7C">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При отсутств</w:t>
      </w:r>
      <w:proofErr w:type="gramStart"/>
      <w:r w:rsidRPr="00347A7B">
        <w:rPr>
          <w:rFonts w:ascii="Arial" w:eastAsia="Times New Roman" w:hAnsi="Arial" w:cs="Arial"/>
          <w:sz w:val="24"/>
          <w:szCs w:val="24"/>
          <w:lang w:eastAsia="ru-RU"/>
        </w:rPr>
        <w:t>ии у у</w:t>
      </w:r>
      <w:proofErr w:type="gramEnd"/>
      <w:r w:rsidRPr="00347A7B">
        <w:rPr>
          <w:rFonts w:ascii="Arial" w:eastAsia="Times New Roman" w:hAnsi="Arial" w:cs="Arial"/>
          <w:sz w:val="24"/>
          <w:szCs w:val="24"/>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B31C1" w:rsidRPr="00347A7B" w:rsidRDefault="003B31C1" w:rsidP="00BA6E7C">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p>
    <w:p w:rsidR="003B31C1" w:rsidRPr="00347A7B" w:rsidRDefault="003B31C1" w:rsidP="00BA6E7C">
      <w:pPr>
        <w:numPr>
          <w:ilvl w:val="0"/>
          <w:numId w:val="1"/>
        </w:numPr>
        <w:tabs>
          <w:tab w:val="left" w:pos="1440"/>
          <w:tab w:val="left" w:pos="1560"/>
        </w:tabs>
        <w:spacing w:after="0" w:line="240" w:lineRule="auto"/>
        <w:ind w:left="0" w:firstLine="709"/>
        <w:jc w:val="center"/>
        <w:rPr>
          <w:rFonts w:ascii="Arial" w:eastAsia="Times New Roman" w:hAnsi="Arial" w:cs="Arial"/>
          <w:sz w:val="24"/>
          <w:szCs w:val="24"/>
          <w:lang w:eastAsia="ru-RU"/>
        </w:rPr>
      </w:pPr>
      <w:r w:rsidRPr="00347A7B">
        <w:rPr>
          <w:rFonts w:ascii="Arial" w:eastAsia="Times New Roman" w:hAnsi="Arial" w:cs="Arial"/>
          <w:sz w:val="24"/>
          <w:szCs w:val="24"/>
          <w:lang w:eastAsia="ru-RU"/>
        </w:rPr>
        <w:t>Стандарт предоставления муниципальной услуги</w:t>
      </w:r>
    </w:p>
    <w:p w:rsidR="003B31C1" w:rsidRPr="00347A7B" w:rsidRDefault="003B31C1" w:rsidP="00BA6E7C">
      <w:pPr>
        <w:tabs>
          <w:tab w:val="left" w:pos="1440"/>
          <w:tab w:val="left" w:pos="1560"/>
        </w:tabs>
        <w:spacing w:after="0" w:line="240" w:lineRule="auto"/>
        <w:ind w:firstLine="709"/>
        <w:jc w:val="both"/>
        <w:rPr>
          <w:rFonts w:ascii="Arial" w:eastAsia="Times New Roman" w:hAnsi="Arial" w:cs="Arial"/>
          <w:sz w:val="24"/>
          <w:szCs w:val="24"/>
          <w:lang w:eastAsia="ru-RU"/>
        </w:rPr>
      </w:pPr>
    </w:p>
    <w:p w:rsidR="003B31C1" w:rsidRPr="00347A7B" w:rsidRDefault="003B31C1" w:rsidP="00BA6E7C">
      <w:pPr>
        <w:numPr>
          <w:ilvl w:val="1"/>
          <w:numId w:val="1"/>
        </w:numPr>
        <w:tabs>
          <w:tab w:val="num" w:pos="142"/>
          <w:tab w:val="left" w:pos="1440"/>
          <w:tab w:val="left" w:pos="1560"/>
        </w:tabs>
        <w:spacing w:after="0" w:line="240" w:lineRule="auto"/>
        <w:ind w:left="0"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Наименование муниципальной услуги – «Предоставление информации о порядке предоставления жилищно-коммунальных услуг населению».</w:t>
      </w:r>
    </w:p>
    <w:p w:rsidR="003B31C1" w:rsidRPr="00347A7B" w:rsidRDefault="003B31C1" w:rsidP="00BA6E7C">
      <w:pPr>
        <w:numPr>
          <w:ilvl w:val="1"/>
          <w:numId w:val="1"/>
        </w:numPr>
        <w:tabs>
          <w:tab w:val="num" w:pos="142"/>
          <w:tab w:val="left" w:pos="1440"/>
          <w:tab w:val="left" w:pos="1560"/>
        </w:tabs>
        <w:spacing w:after="0" w:line="240" w:lineRule="auto"/>
        <w:ind w:left="0"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Наименование органа, представляющего муниципальную услугу.</w:t>
      </w:r>
    </w:p>
    <w:p w:rsidR="003B31C1" w:rsidRPr="00347A7B" w:rsidRDefault="003B31C1" w:rsidP="00BA6E7C">
      <w:pPr>
        <w:numPr>
          <w:ilvl w:val="2"/>
          <w:numId w:val="1"/>
        </w:numPr>
        <w:tabs>
          <w:tab w:val="num" w:pos="142"/>
          <w:tab w:val="left" w:pos="1440"/>
          <w:tab w:val="left" w:pos="1560"/>
        </w:tabs>
        <w:spacing w:after="0" w:line="240" w:lineRule="auto"/>
        <w:ind w:left="0"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 xml:space="preserve">Орган, предоставляющий муниципальную услугу: администрация </w:t>
      </w:r>
      <w:proofErr w:type="spellStart"/>
      <w:r w:rsidRPr="00347A7B">
        <w:rPr>
          <w:rFonts w:ascii="Arial" w:eastAsia="Times New Roman" w:hAnsi="Arial" w:cs="Arial"/>
          <w:sz w:val="24"/>
          <w:szCs w:val="24"/>
          <w:lang w:eastAsia="ru-RU"/>
        </w:rPr>
        <w:t>Петренковского</w:t>
      </w:r>
      <w:proofErr w:type="spellEnd"/>
      <w:r w:rsidRPr="00347A7B">
        <w:rPr>
          <w:rFonts w:ascii="Arial" w:eastAsia="Times New Roman" w:hAnsi="Arial" w:cs="Arial"/>
          <w:sz w:val="24"/>
          <w:szCs w:val="24"/>
          <w:lang w:eastAsia="ru-RU"/>
        </w:rPr>
        <w:t xml:space="preserve"> сельского поселения.</w:t>
      </w:r>
    </w:p>
    <w:p w:rsidR="003B31C1" w:rsidRPr="00347A7B" w:rsidRDefault="003B31C1" w:rsidP="00BA6E7C">
      <w:pPr>
        <w:numPr>
          <w:ilvl w:val="2"/>
          <w:numId w:val="1"/>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proofErr w:type="gramStart"/>
      <w:r w:rsidRPr="00347A7B">
        <w:rPr>
          <w:rFonts w:ascii="Arial" w:eastAsia="Times New Roman" w:hAnsi="Arial" w:cs="Arial"/>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proofErr w:type="spellStart"/>
      <w:r w:rsidRPr="00347A7B">
        <w:rPr>
          <w:rFonts w:ascii="Arial" w:eastAsia="Times New Roman" w:hAnsi="Arial" w:cs="Arial"/>
          <w:sz w:val="24"/>
          <w:szCs w:val="24"/>
          <w:lang w:eastAsia="ru-RU"/>
        </w:rPr>
        <w:t>Петренковского</w:t>
      </w:r>
      <w:proofErr w:type="spellEnd"/>
      <w:r w:rsidRPr="00347A7B">
        <w:rPr>
          <w:rFonts w:ascii="Arial" w:eastAsia="Times New Roman" w:hAnsi="Arial" w:cs="Arial"/>
          <w:sz w:val="24"/>
          <w:szCs w:val="24"/>
          <w:lang w:eastAsia="ru-RU"/>
        </w:rPr>
        <w:t xml:space="preserve"> сельского поселения от 25.12.2015 г.</w:t>
      </w:r>
      <w:proofErr w:type="gramEnd"/>
    </w:p>
    <w:p w:rsidR="003B31C1" w:rsidRPr="00347A7B" w:rsidRDefault="003B31C1" w:rsidP="00BA6E7C">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2.3. Результат предоставления муниципальной услуги.</w:t>
      </w:r>
    </w:p>
    <w:p w:rsidR="003B31C1" w:rsidRPr="00347A7B" w:rsidRDefault="003B31C1" w:rsidP="00BA6E7C">
      <w:pPr>
        <w:autoSpaceDE w:val="0"/>
        <w:autoSpaceDN w:val="0"/>
        <w:adjustRightInd w:val="0"/>
        <w:spacing w:after="0" w:line="240" w:lineRule="auto"/>
        <w:ind w:firstLine="709"/>
        <w:jc w:val="both"/>
        <w:rPr>
          <w:rFonts w:ascii="Arial" w:eastAsia="Calibri" w:hAnsi="Arial" w:cs="Arial"/>
          <w:sz w:val="24"/>
          <w:szCs w:val="24"/>
          <w:lang w:eastAsia="ru-RU"/>
        </w:rPr>
      </w:pPr>
      <w:r w:rsidRPr="00347A7B">
        <w:rPr>
          <w:rFonts w:ascii="Arial" w:eastAsia="Times New Roman" w:hAnsi="Arial" w:cs="Arial"/>
          <w:sz w:val="24"/>
          <w:szCs w:val="24"/>
          <w:lang w:eastAsia="ru-RU"/>
        </w:rPr>
        <w:t xml:space="preserve">Результатом предоставления муниципальной услуги является выдача </w:t>
      </w:r>
      <w:r w:rsidRPr="00347A7B">
        <w:rPr>
          <w:rFonts w:ascii="Arial" w:eastAsia="Calibri" w:hAnsi="Arial" w:cs="Arial"/>
          <w:sz w:val="24"/>
          <w:szCs w:val="24"/>
          <w:lang w:eastAsia="ru-RU"/>
        </w:rPr>
        <w:t>письменного ответа, содержащего запрашиваемую информацию о порядке предоставления жилищно-коммунальных услуг, устного ответа за устный запрос заявителя о предоставлении информации либо уведомления об отказе в предоставлении информации.</w:t>
      </w:r>
    </w:p>
    <w:p w:rsidR="003B31C1" w:rsidRPr="00347A7B" w:rsidRDefault="003B31C1" w:rsidP="00BA6E7C">
      <w:pPr>
        <w:tabs>
          <w:tab w:val="num" w:pos="142"/>
          <w:tab w:val="left" w:pos="1440"/>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2.4.Срок предоставления муниципальной услуги.</w:t>
      </w:r>
    </w:p>
    <w:p w:rsidR="003B31C1" w:rsidRPr="00347A7B" w:rsidRDefault="003B31C1" w:rsidP="003B31C1">
      <w:pPr>
        <w:autoSpaceDE w:val="0"/>
        <w:autoSpaceDN w:val="0"/>
        <w:adjustRightInd w:val="0"/>
        <w:spacing w:after="0" w:line="240" w:lineRule="auto"/>
        <w:ind w:firstLine="540"/>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 не должен превышать 30 календарных дней.</w:t>
      </w:r>
    </w:p>
    <w:p w:rsidR="003B31C1" w:rsidRPr="00347A7B" w:rsidRDefault="003B31C1" w:rsidP="003B31C1">
      <w:pPr>
        <w:autoSpaceDE w:val="0"/>
        <w:autoSpaceDN w:val="0"/>
        <w:adjustRightInd w:val="0"/>
        <w:spacing w:after="0" w:line="240" w:lineRule="auto"/>
        <w:ind w:firstLine="540"/>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w:t>
      </w:r>
    </w:p>
    <w:p w:rsidR="003B31C1" w:rsidRPr="00347A7B" w:rsidRDefault="003B31C1" w:rsidP="003B31C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 xml:space="preserve">       Срок исполнения административной процедуры по принятию решения</w:t>
      </w:r>
      <w:r w:rsidRPr="00347A7B">
        <w:rPr>
          <w:rFonts w:ascii="Arial" w:eastAsia="Calibri" w:hAnsi="Arial" w:cs="Arial"/>
          <w:sz w:val="24"/>
          <w:szCs w:val="24"/>
          <w:lang w:eastAsia="ru-RU"/>
        </w:rPr>
        <w:t xml:space="preserve"> о предоставлении муниципальной услуги либо об отказе в ее предоставлении - </w:t>
      </w:r>
      <w:r w:rsidRPr="00347A7B">
        <w:rPr>
          <w:rFonts w:ascii="Arial" w:eastAsia="Times New Roman" w:hAnsi="Arial" w:cs="Arial"/>
          <w:sz w:val="24"/>
          <w:szCs w:val="24"/>
          <w:lang w:eastAsia="ru-RU"/>
        </w:rPr>
        <w:t>28 календарных дней.</w:t>
      </w:r>
    </w:p>
    <w:p w:rsidR="003B31C1" w:rsidRPr="00347A7B" w:rsidRDefault="003B31C1" w:rsidP="003B31C1">
      <w:pPr>
        <w:autoSpaceDE w:val="0"/>
        <w:autoSpaceDN w:val="0"/>
        <w:adjustRightInd w:val="0"/>
        <w:spacing w:after="0" w:line="240" w:lineRule="auto"/>
        <w:ind w:firstLine="540"/>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lastRenderedPageBreak/>
        <w:t>Срок исполнения административной процедуры по выдаче (направлению) заявителю результата муниципальной услуги - 1 календарный день.</w:t>
      </w:r>
    </w:p>
    <w:p w:rsidR="003B31C1" w:rsidRPr="00347A7B" w:rsidRDefault="003B31C1" w:rsidP="003B31C1">
      <w:pPr>
        <w:autoSpaceDE w:val="0"/>
        <w:autoSpaceDN w:val="0"/>
        <w:adjustRightInd w:val="0"/>
        <w:spacing w:after="0" w:line="240" w:lineRule="auto"/>
        <w:ind w:firstLine="540"/>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Срок предоставления муниципальной услуги при устном обращении заявителя не должен превышать 30 минут.</w:t>
      </w:r>
    </w:p>
    <w:p w:rsidR="003B31C1" w:rsidRPr="00347A7B" w:rsidRDefault="003B31C1" w:rsidP="003B31C1">
      <w:pPr>
        <w:autoSpaceDE w:val="0"/>
        <w:autoSpaceDN w:val="0"/>
        <w:adjustRightInd w:val="0"/>
        <w:spacing w:after="0" w:line="240" w:lineRule="auto"/>
        <w:ind w:firstLine="540"/>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B31C1" w:rsidRPr="00347A7B" w:rsidRDefault="003B31C1" w:rsidP="003B31C1">
      <w:pPr>
        <w:autoSpaceDE w:val="0"/>
        <w:autoSpaceDN w:val="0"/>
        <w:adjustRightInd w:val="0"/>
        <w:spacing w:after="0" w:line="240" w:lineRule="auto"/>
        <w:ind w:firstLine="540"/>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Оснований для приостановления предоставления муниципальной услуги законодательством не предусмотрено.</w:t>
      </w:r>
    </w:p>
    <w:p w:rsidR="003B31C1" w:rsidRPr="00347A7B" w:rsidRDefault="003B31C1" w:rsidP="003B31C1">
      <w:pPr>
        <w:numPr>
          <w:ilvl w:val="1"/>
          <w:numId w:val="4"/>
        </w:numPr>
        <w:tabs>
          <w:tab w:val="left" w:pos="1440"/>
          <w:tab w:val="left" w:pos="1560"/>
        </w:tabs>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Правовые основы для предоставления муниципальной услуги.</w:t>
      </w:r>
    </w:p>
    <w:p w:rsidR="003B31C1" w:rsidRPr="00347A7B" w:rsidRDefault="003B31C1" w:rsidP="003B31C1">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 xml:space="preserve">Предоставление муниципальной услуги «Предоставление информации о порядке предоставления жилищно-коммунальных услуг населению» осуществляется в соответствии </w:t>
      </w:r>
      <w:proofErr w:type="gramStart"/>
      <w:r w:rsidRPr="00347A7B">
        <w:rPr>
          <w:rFonts w:ascii="Arial" w:eastAsia="Times New Roman" w:hAnsi="Arial" w:cs="Arial"/>
          <w:sz w:val="24"/>
          <w:szCs w:val="24"/>
          <w:lang w:eastAsia="ru-RU"/>
        </w:rPr>
        <w:t>с</w:t>
      </w:r>
      <w:proofErr w:type="gramEnd"/>
      <w:r w:rsidRPr="00347A7B">
        <w:rPr>
          <w:rFonts w:ascii="Arial" w:eastAsia="Times New Roman" w:hAnsi="Arial" w:cs="Arial"/>
          <w:sz w:val="24"/>
          <w:szCs w:val="24"/>
          <w:lang w:eastAsia="ru-RU"/>
        </w:rPr>
        <w:t>:</w:t>
      </w:r>
    </w:p>
    <w:p w:rsidR="003B31C1" w:rsidRPr="00347A7B" w:rsidRDefault="003B31C1" w:rsidP="003B31C1">
      <w:pPr>
        <w:autoSpaceDE w:val="0"/>
        <w:autoSpaceDN w:val="0"/>
        <w:adjustRightInd w:val="0"/>
        <w:spacing w:after="0" w:line="240" w:lineRule="auto"/>
        <w:ind w:firstLine="540"/>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 xml:space="preserve">Жилищным </w:t>
      </w:r>
      <w:hyperlink r:id="rId11" w:history="1">
        <w:r w:rsidRPr="00347A7B">
          <w:rPr>
            <w:rFonts w:ascii="Arial" w:eastAsia="Times New Roman" w:hAnsi="Arial" w:cs="Arial"/>
            <w:sz w:val="24"/>
            <w:szCs w:val="24"/>
            <w:lang w:eastAsia="ru-RU"/>
          </w:rPr>
          <w:t>кодексом</w:t>
        </w:r>
      </w:hyperlink>
      <w:r w:rsidRPr="00347A7B">
        <w:rPr>
          <w:rFonts w:ascii="Arial" w:eastAsia="Times New Roman" w:hAnsi="Arial" w:cs="Arial"/>
          <w:sz w:val="24"/>
          <w:szCs w:val="24"/>
          <w:lang w:eastAsia="ru-RU"/>
        </w:rPr>
        <w:t xml:space="preserve"> Российской Федерации от 29.12.2004 № 188-ФЗ («Собрание законодательства РФ», 03.01.2005, № 1 (часть 1), ст. 14; «Российская газета», 12.01.2005, № 1; «Парламентская газета», 15.01.2005, № 7-8);</w:t>
      </w:r>
    </w:p>
    <w:p w:rsidR="003B31C1" w:rsidRPr="00347A7B" w:rsidRDefault="003B31C1" w:rsidP="003B31C1">
      <w:pPr>
        <w:autoSpaceDE w:val="0"/>
        <w:autoSpaceDN w:val="0"/>
        <w:adjustRightInd w:val="0"/>
        <w:spacing w:after="0" w:line="240" w:lineRule="auto"/>
        <w:ind w:firstLine="540"/>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3B31C1" w:rsidRPr="00347A7B" w:rsidRDefault="003B31C1" w:rsidP="003B31C1">
      <w:pPr>
        <w:autoSpaceDE w:val="0"/>
        <w:autoSpaceDN w:val="0"/>
        <w:adjustRightInd w:val="0"/>
        <w:spacing w:after="0" w:line="240" w:lineRule="auto"/>
        <w:ind w:firstLine="540"/>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3B31C1" w:rsidRPr="00347A7B" w:rsidRDefault="003B31C1" w:rsidP="003B31C1">
      <w:pPr>
        <w:autoSpaceDE w:val="0"/>
        <w:autoSpaceDN w:val="0"/>
        <w:adjustRightInd w:val="0"/>
        <w:spacing w:after="0" w:line="240" w:lineRule="auto"/>
        <w:ind w:firstLine="567"/>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Федеральным законом от 21.07.2014 № 209-ФЗ «О государственной информационной системе жилищно-коммунального хозяйства» («Российская газета», № 163, 23.07.2014, «Собрание законодательства РФ», 28.07.2014, № 30 (Часть I), ст. 4210);</w:t>
      </w:r>
    </w:p>
    <w:p w:rsidR="003B31C1" w:rsidRPr="00347A7B" w:rsidRDefault="003B31C1" w:rsidP="003B31C1">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 xml:space="preserve">Уставом </w:t>
      </w:r>
      <w:proofErr w:type="spellStart"/>
      <w:r w:rsidRPr="00347A7B">
        <w:rPr>
          <w:rFonts w:ascii="Arial" w:eastAsia="Times New Roman" w:hAnsi="Arial" w:cs="Arial"/>
          <w:sz w:val="24"/>
          <w:szCs w:val="24"/>
          <w:lang w:eastAsia="ru-RU"/>
        </w:rPr>
        <w:t>Петренковского</w:t>
      </w:r>
      <w:proofErr w:type="spellEnd"/>
      <w:r w:rsidRPr="00347A7B">
        <w:rPr>
          <w:rFonts w:ascii="Arial" w:eastAsia="Times New Roman" w:hAnsi="Arial" w:cs="Arial"/>
          <w:sz w:val="24"/>
          <w:szCs w:val="24"/>
          <w:lang w:eastAsia="ru-RU"/>
        </w:rPr>
        <w:t xml:space="preserve"> сельского поселения Воронежской области;</w:t>
      </w:r>
    </w:p>
    <w:p w:rsidR="003B31C1" w:rsidRPr="00347A7B" w:rsidRDefault="003B31C1" w:rsidP="003B31C1">
      <w:pPr>
        <w:shd w:val="clear" w:color="auto" w:fill="FFFFFF"/>
        <w:tabs>
          <w:tab w:val="num" w:pos="1080"/>
        </w:tabs>
        <w:adjustRightInd w:val="0"/>
        <w:spacing w:after="0" w:line="240" w:lineRule="auto"/>
        <w:ind w:firstLine="709"/>
        <w:jc w:val="both"/>
        <w:rPr>
          <w:rFonts w:ascii="Arial" w:eastAsia="Times New Roman" w:hAnsi="Arial" w:cs="Arial"/>
          <w:bCs/>
          <w:iCs/>
          <w:sz w:val="24"/>
          <w:szCs w:val="24"/>
          <w:lang w:eastAsia="ru-RU"/>
        </w:rPr>
      </w:pPr>
      <w:r w:rsidRPr="00347A7B">
        <w:rPr>
          <w:rFonts w:ascii="Arial" w:eastAsia="Times New Roman" w:hAnsi="Arial" w:cs="Arial"/>
          <w:bCs/>
          <w:iCs/>
          <w:sz w:val="24"/>
          <w:szCs w:val="24"/>
          <w:lang w:eastAsia="ru-RU"/>
        </w:rPr>
        <w:t xml:space="preserve">иными нормативными правовыми актами Российской Федерации, Воронежской области и </w:t>
      </w:r>
      <w:proofErr w:type="spellStart"/>
      <w:r w:rsidRPr="00347A7B">
        <w:rPr>
          <w:rFonts w:ascii="Arial" w:eastAsia="Times New Roman" w:hAnsi="Arial" w:cs="Arial"/>
          <w:sz w:val="24"/>
          <w:szCs w:val="24"/>
          <w:lang w:eastAsia="ru-RU"/>
        </w:rPr>
        <w:t>Петренковского</w:t>
      </w:r>
      <w:proofErr w:type="spellEnd"/>
      <w:r w:rsidRPr="00347A7B">
        <w:rPr>
          <w:rFonts w:ascii="Arial" w:eastAsia="Times New Roman" w:hAnsi="Arial" w:cs="Arial"/>
          <w:sz w:val="24"/>
          <w:szCs w:val="24"/>
          <w:lang w:eastAsia="ru-RU"/>
        </w:rPr>
        <w:t xml:space="preserve"> </w:t>
      </w:r>
      <w:r w:rsidRPr="00347A7B">
        <w:rPr>
          <w:rFonts w:ascii="Arial" w:eastAsia="Times New Roman" w:hAnsi="Arial" w:cs="Arial"/>
          <w:bCs/>
          <w:iCs/>
          <w:sz w:val="24"/>
          <w:szCs w:val="24"/>
          <w:lang w:eastAsia="ru-RU"/>
        </w:rPr>
        <w:t xml:space="preserve"> сельского поселения Воронежской области, регламентирующими правоотношения в сфере предоставления муниципальной услуги.</w:t>
      </w:r>
    </w:p>
    <w:p w:rsidR="003B31C1" w:rsidRPr="00347A7B" w:rsidRDefault="003B31C1" w:rsidP="003B31C1">
      <w:pPr>
        <w:numPr>
          <w:ilvl w:val="1"/>
          <w:numId w:val="5"/>
        </w:numPr>
        <w:tabs>
          <w:tab w:val="num" w:pos="0"/>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B31C1" w:rsidRPr="00347A7B" w:rsidRDefault="003B31C1" w:rsidP="003B31C1">
      <w:pPr>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B31C1" w:rsidRPr="00347A7B" w:rsidRDefault="003B31C1" w:rsidP="003B31C1">
      <w:pPr>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 или в МФЦ.</w:t>
      </w:r>
    </w:p>
    <w:p w:rsidR="003B31C1" w:rsidRPr="00347A7B" w:rsidRDefault="003B31C1" w:rsidP="003B31C1">
      <w:pPr>
        <w:widowControl w:val="0"/>
        <w:suppressAutoHyphens/>
        <w:autoSpaceDE w:val="0"/>
        <w:spacing w:after="0" w:line="240" w:lineRule="auto"/>
        <w:ind w:firstLine="708"/>
        <w:jc w:val="both"/>
        <w:rPr>
          <w:rFonts w:ascii="Arial" w:eastAsia="Times New Roman" w:hAnsi="Arial" w:cs="Arial"/>
          <w:sz w:val="24"/>
          <w:szCs w:val="24"/>
          <w:lang w:eastAsia="ar-SA"/>
        </w:rPr>
      </w:pPr>
      <w:r w:rsidRPr="00347A7B">
        <w:rPr>
          <w:rFonts w:ascii="Arial" w:eastAsia="Times New Roman" w:hAnsi="Arial" w:cs="Arial"/>
          <w:sz w:val="24"/>
          <w:szCs w:val="24"/>
          <w:lang w:eastAsia="ar-SA"/>
        </w:rPr>
        <w:t>Заявление на бумажном носителе представляется:</w:t>
      </w:r>
    </w:p>
    <w:p w:rsidR="003B31C1" w:rsidRPr="00347A7B" w:rsidRDefault="003B31C1" w:rsidP="003B31C1">
      <w:pPr>
        <w:widowControl w:val="0"/>
        <w:suppressAutoHyphens/>
        <w:autoSpaceDE w:val="0"/>
        <w:spacing w:after="0" w:line="240" w:lineRule="auto"/>
        <w:ind w:firstLine="709"/>
        <w:jc w:val="both"/>
        <w:rPr>
          <w:rFonts w:ascii="Arial" w:eastAsia="Times New Roman" w:hAnsi="Arial" w:cs="Arial"/>
          <w:sz w:val="24"/>
          <w:szCs w:val="24"/>
          <w:lang w:eastAsia="ar-SA"/>
        </w:rPr>
      </w:pPr>
      <w:r w:rsidRPr="00347A7B">
        <w:rPr>
          <w:rFonts w:ascii="Arial" w:eastAsia="Times New Roman" w:hAnsi="Arial" w:cs="Arial"/>
          <w:sz w:val="24"/>
          <w:szCs w:val="24"/>
          <w:lang w:eastAsia="ar-SA"/>
        </w:rPr>
        <w:t>- посредством почтового отправления;</w:t>
      </w:r>
    </w:p>
    <w:p w:rsidR="003B31C1" w:rsidRPr="00347A7B" w:rsidRDefault="003B31C1" w:rsidP="003B31C1">
      <w:pPr>
        <w:widowControl w:val="0"/>
        <w:suppressAutoHyphens/>
        <w:autoSpaceDE w:val="0"/>
        <w:spacing w:after="0" w:line="240" w:lineRule="auto"/>
        <w:ind w:firstLine="709"/>
        <w:jc w:val="both"/>
        <w:rPr>
          <w:rFonts w:ascii="Arial" w:eastAsia="Times New Roman" w:hAnsi="Arial" w:cs="Arial"/>
          <w:sz w:val="24"/>
          <w:szCs w:val="24"/>
          <w:lang w:eastAsia="ar-SA"/>
        </w:rPr>
      </w:pPr>
      <w:r w:rsidRPr="00347A7B">
        <w:rPr>
          <w:rFonts w:ascii="Arial" w:eastAsia="Times New Roman" w:hAnsi="Arial" w:cs="Arial"/>
          <w:sz w:val="24"/>
          <w:szCs w:val="24"/>
          <w:lang w:eastAsia="ar-SA"/>
        </w:rPr>
        <w:t>- при личном обращении.</w:t>
      </w:r>
    </w:p>
    <w:p w:rsidR="003B31C1" w:rsidRPr="00347A7B" w:rsidRDefault="003B31C1" w:rsidP="003B31C1">
      <w:pPr>
        <w:autoSpaceDE w:val="0"/>
        <w:autoSpaceDN w:val="0"/>
        <w:adjustRightInd w:val="0"/>
        <w:spacing w:after="0" w:line="240" w:lineRule="auto"/>
        <w:ind w:firstLine="540"/>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В письменном заявлении должна быть указана информация о заявителе: Ф.И.О., адрес места регистрации, контактный телефон (телефон указывается по желанию), предмет обращения.</w:t>
      </w:r>
    </w:p>
    <w:p w:rsidR="003B31C1" w:rsidRPr="00347A7B" w:rsidRDefault="003B31C1" w:rsidP="003B31C1">
      <w:pPr>
        <w:autoSpaceDE w:val="0"/>
        <w:autoSpaceDN w:val="0"/>
        <w:adjustRightInd w:val="0"/>
        <w:spacing w:after="0" w:line="240" w:lineRule="auto"/>
        <w:ind w:firstLine="540"/>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Заявление должно быть подписано заявителем.</w:t>
      </w:r>
    </w:p>
    <w:p w:rsidR="003B31C1" w:rsidRPr="00347A7B" w:rsidRDefault="003B31C1" w:rsidP="003B31C1">
      <w:pPr>
        <w:autoSpaceDE w:val="0"/>
        <w:autoSpaceDN w:val="0"/>
        <w:adjustRightInd w:val="0"/>
        <w:spacing w:after="0" w:line="240" w:lineRule="auto"/>
        <w:ind w:firstLine="540"/>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Форма заявления приведена в приложении № 2 к настоящему Административному регламенту.</w:t>
      </w:r>
    </w:p>
    <w:p w:rsidR="003B31C1" w:rsidRPr="00347A7B" w:rsidRDefault="003B31C1" w:rsidP="003B31C1">
      <w:pPr>
        <w:autoSpaceDE w:val="0"/>
        <w:autoSpaceDN w:val="0"/>
        <w:adjustRightInd w:val="0"/>
        <w:spacing w:after="0" w:line="240" w:lineRule="auto"/>
        <w:ind w:firstLine="540"/>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3B31C1" w:rsidRPr="00347A7B" w:rsidRDefault="003B31C1" w:rsidP="003B31C1">
      <w:pPr>
        <w:spacing w:after="0" w:line="240" w:lineRule="auto"/>
        <w:ind w:firstLine="567"/>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lastRenderedPageBreak/>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3B31C1" w:rsidRPr="00347A7B" w:rsidRDefault="003B31C1" w:rsidP="003B31C1">
      <w:pPr>
        <w:widowControl w:val="0"/>
        <w:suppressAutoHyphens/>
        <w:autoSpaceDE w:val="0"/>
        <w:spacing w:after="0" w:line="240" w:lineRule="auto"/>
        <w:ind w:firstLine="540"/>
        <w:jc w:val="both"/>
        <w:rPr>
          <w:rFonts w:ascii="Arial" w:eastAsia="Times New Roman" w:hAnsi="Arial" w:cs="Arial"/>
          <w:sz w:val="24"/>
          <w:szCs w:val="24"/>
          <w:lang w:eastAsia="ru-RU"/>
        </w:rPr>
      </w:pPr>
      <w:r w:rsidRPr="00347A7B">
        <w:rPr>
          <w:rFonts w:ascii="Arial" w:eastAsia="Times New Roman" w:hAnsi="Arial" w:cs="Arial"/>
          <w:sz w:val="24"/>
          <w:szCs w:val="24"/>
          <w:lang w:eastAsia="ar-SA"/>
        </w:rPr>
        <w:t xml:space="preserve">Заявление в форме электронного документа подписывается заявителем с использованием </w:t>
      </w:r>
      <w:r w:rsidRPr="00347A7B">
        <w:rPr>
          <w:rFonts w:ascii="Arial" w:eastAsia="Times New Roman" w:hAnsi="Arial" w:cs="Arial"/>
          <w:sz w:val="24"/>
          <w:szCs w:val="24"/>
          <w:lang w:eastAsia="ru-RU"/>
        </w:rPr>
        <w:t>простой электронной подписи.</w:t>
      </w:r>
    </w:p>
    <w:p w:rsidR="003B31C1" w:rsidRPr="00347A7B" w:rsidRDefault="003B31C1" w:rsidP="003B31C1">
      <w:pPr>
        <w:autoSpaceDE w:val="0"/>
        <w:autoSpaceDN w:val="0"/>
        <w:adjustRightInd w:val="0"/>
        <w:spacing w:after="0" w:line="240" w:lineRule="auto"/>
        <w:ind w:firstLine="567"/>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B31C1" w:rsidRPr="00347A7B" w:rsidRDefault="003B31C1" w:rsidP="003B31C1">
      <w:pPr>
        <w:autoSpaceDE w:val="0"/>
        <w:autoSpaceDN w:val="0"/>
        <w:adjustRightInd w:val="0"/>
        <w:spacing w:after="0" w:line="240" w:lineRule="auto"/>
        <w:ind w:firstLine="567"/>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3B31C1" w:rsidRPr="00347A7B" w:rsidRDefault="003B31C1" w:rsidP="003B31C1">
      <w:pPr>
        <w:autoSpaceDE w:val="0"/>
        <w:autoSpaceDN w:val="0"/>
        <w:adjustRightInd w:val="0"/>
        <w:spacing w:after="0" w:line="240" w:lineRule="auto"/>
        <w:ind w:firstLine="567"/>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B31C1" w:rsidRPr="00347A7B" w:rsidRDefault="003B31C1" w:rsidP="003B31C1">
      <w:pPr>
        <w:autoSpaceDE w:val="0"/>
        <w:autoSpaceDN w:val="0"/>
        <w:adjustRightInd w:val="0"/>
        <w:spacing w:after="0" w:line="240" w:lineRule="auto"/>
        <w:ind w:firstLine="567"/>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B31C1" w:rsidRPr="00347A7B" w:rsidRDefault="003B31C1" w:rsidP="003B31C1">
      <w:pPr>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w:t>
      </w:r>
    </w:p>
    <w:p w:rsidR="003B31C1" w:rsidRPr="00347A7B" w:rsidRDefault="003B31C1" w:rsidP="003B31C1">
      <w:pPr>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Указанные документы отсутствуют.</w:t>
      </w:r>
    </w:p>
    <w:p w:rsidR="003B31C1" w:rsidRPr="00347A7B" w:rsidRDefault="003B31C1" w:rsidP="003B31C1">
      <w:pPr>
        <w:autoSpaceDE w:val="0"/>
        <w:autoSpaceDN w:val="0"/>
        <w:adjustRightInd w:val="0"/>
        <w:spacing w:after="0" w:line="240" w:lineRule="auto"/>
        <w:ind w:firstLine="708"/>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w:t>
      </w:r>
    </w:p>
    <w:p w:rsidR="003B31C1" w:rsidRPr="00347A7B" w:rsidRDefault="003B31C1" w:rsidP="003B31C1">
      <w:pPr>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Запрещается требовать от заявителя:</w:t>
      </w:r>
    </w:p>
    <w:p w:rsidR="003B31C1" w:rsidRPr="00347A7B" w:rsidRDefault="003B31C1" w:rsidP="003B31C1">
      <w:pPr>
        <w:widowControl w:val="0"/>
        <w:suppressAutoHyphens/>
        <w:autoSpaceDE w:val="0"/>
        <w:spacing w:after="0" w:line="240" w:lineRule="auto"/>
        <w:ind w:firstLine="709"/>
        <w:jc w:val="both"/>
        <w:rPr>
          <w:rFonts w:ascii="Arial" w:eastAsia="Times New Roman" w:hAnsi="Arial" w:cs="Arial"/>
          <w:sz w:val="24"/>
          <w:szCs w:val="24"/>
          <w:lang w:eastAsia="ar-SA"/>
        </w:rPr>
      </w:pPr>
      <w:r w:rsidRPr="00347A7B">
        <w:rPr>
          <w:rFonts w:ascii="Arial" w:eastAsia="Times New Roman"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31C1" w:rsidRPr="00347A7B" w:rsidRDefault="003B31C1" w:rsidP="003B31C1">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47A7B">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347A7B">
        <w:rPr>
          <w:rFonts w:ascii="Arial" w:eastAsia="Times New Roman" w:hAnsi="Arial" w:cs="Arial"/>
          <w:sz w:val="24"/>
          <w:szCs w:val="24"/>
          <w:lang w:eastAsia="ru-RU"/>
        </w:rPr>
        <w:t>Петренковского</w:t>
      </w:r>
      <w:proofErr w:type="spellEnd"/>
      <w:r w:rsidRPr="00347A7B">
        <w:rPr>
          <w:rFonts w:ascii="Arial" w:eastAsia="Times New Roman" w:hAnsi="Arial" w:cs="Arial"/>
          <w:sz w:val="24"/>
          <w:szCs w:val="24"/>
          <w:lang w:eastAsia="ru-RU"/>
        </w:rPr>
        <w:t xml:space="preserve"> сельского поселения Острогожского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347A7B">
        <w:rPr>
          <w:rFonts w:ascii="Arial" w:eastAsia="Times New Roman" w:hAnsi="Arial" w:cs="Arial"/>
          <w:sz w:val="24"/>
          <w:szCs w:val="24"/>
          <w:lang w:eastAsia="ru-RU"/>
        </w:rPr>
        <w:t xml:space="preserve"> части 6 статьи 7 Федерального закона от 27.07.2010 № 210-ФЗ «Об организации предоставления государственных и муниципальных услуг».</w:t>
      </w:r>
    </w:p>
    <w:p w:rsidR="003B31C1" w:rsidRPr="00347A7B" w:rsidRDefault="003B31C1" w:rsidP="003B31C1">
      <w:pPr>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B31C1" w:rsidRPr="00347A7B" w:rsidRDefault="003B31C1" w:rsidP="003B31C1">
      <w:pPr>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3B31C1" w:rsidRPr="00347A7B" w:rsidRDefault="003B31C1" w:rsidP="003B31C1">
      <w:pPr>
        <w:numPr>
          <w:ilvl w:val="1"/>
          <w:numId w:val="6"/>
        </w:numPr>
        <w:tabs>
          <w:tab w:val="num" w:pos="0"/>
          <w:tab w:val="left" w:pos="1260"/>
          <w:tab w:val="left" w:pos="1560"/>
        </w:tabs>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lastRenderedPageBreak/>
        <w:t>Исчерпывающий перечень оснований для отказа в приеме документов, необходимых для предоставления муниципальной услуги.</w:t>
      </w:r>
    </w:p>
    <w:p w:rsidR="003B31C1" w:rsidRPr="00347A7B" w:rsidRDefault="003B31C1" w:rsidP="003B31C1">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B31C1" w:rsidRPr="00347A7B" w:rsidRDefault="003B31C1" w:rsidP="003B31C1">
      <w:pPr>
        <w:numPr>
          <w:ilvl w:val="1"/>
          <w:numId w:val="6"/>
        </w:numPr>
        <w:tabs>
          <w:tab w:val="num" w:pos="0"/>
          <w:tab w:val="left" w:pos="1440"/>
          <w:tab w:val="left" w:pos="1560"/>
        </w:tabs>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3B31C1" w:rsidRPr="00347A7B" w:rsidRDefault="003B31C1" w:rsidP="003B31C1">
      <w:pPr>
        <w:autoSpaceDE w:val="0"/>
        <w:autoSpaceDN w:val="0"/>
        <w:adjustRightInd w:val="0"/>
        <w:spacing w:after="0" w:line="240" w:lineRule="auto"/>
        <w:ind w:firstLine="540"/>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Основанием для отказа в предоставлении муниципальной услуги является:</w:t>
      </w:r>
    </w:p>
    <w:p w:rsidR="003B31C1" w:rsidRPr="00347A7B" w:rsidRDefault="003B31C1" w:rsidP="003B31C1">
      <w:pPr>
        <w:autoSpaceDE w:val="0"/>
        <w:autoSpaceDN w:val="0"/>
        <w:adjustRightInd w:val="0"/>
        <w:spacing w:after="0" w:line="240" w:lineRule="auto"/>
        <w:ind w:firstLine="540"/>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 представление заявителем заявления, в котором запрашиваемая информация не относится к информации о порядке предоставления жилищно-коммунальных услуг населению.</w:t>
      </w:r>
    </w:p>
    <w:p w:rsidR="003B31C1" w:rsidRPr="00347A7B" w:rsidRDefault="003B31C1" w:rsidP="003B31C1">
      <w:pPr>
        <w:numPr>
          <w:ilvl w:val="1"/>
          <w:numId w:val="6"/>
        </w:numPr>
        <w:tabs>
          <w:tab w:val="num" w:pos="0"/>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Размер платы, взимаемой с заявителя при предоставлении муниципальной услуги.</w:t>
      </w:r>
    </w:p>
    <w:p w:rsidR="003B31C1" w:rsidRPr="00347A7B" w:rsidRDefault="003B31C1" w:rsidP="003B31C1">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Муниципальная услуга предоставляется на безвозмездной основе.</w:t>
      </w:r>
    </w:p>
    <w:p w:rsidR="003B31C1" w:rsidRPr="00347A7B" w:rsidRDefault="003B31C1" w:rsidP="003B31C1">
      <w:pPr>
        <w:numPr>
          <w:ilvl w:val="1"/>
          <w:numId w:val="6"/>
        </w:numPr>
        <w:tabs>
          <w:tab w:val="num" w:pos="0"/>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B31C1" w:rsidRPr="00347A7B" w:rsidRDefault="003B31C1" w:rsidP="003B31C1">
      <w:pPr>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3B31C1" w:rsidRPr="00347A7B" w:rsidRDefault="003B31C1" w:rsidP="003B31C1">
      <w:pPr>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3B31C1" w:rsidRPr="00347A7B" w:rsidRDefault="003B31C1" w:rsidP="003B31C1">
      <w:pPr>
        <w:numPr>
          <w:ilvl w:val="1"/>
          <w:numId w:val="6"/>
        </w:numPr>
        <w:tabs>
          <w:tab w:val="num" w:pos="0"/>
          <w:tab w:val="num" w:pos="1155"/>
          <w:tab w:val="left" w:pos="1560"/>
        </w:tabs>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Срок регистрации запроса заявителя о предоставлении муниципальной услуги.</w:t>
      </w:r>
    </w:p>
    <w:p w:rsidR="003B31C1" w:rsidRPr="00347A7B" w:rsidRDefault="003B31C1" w:rsidP="00BA6E7C">
      <w:pPr>
        <w:tabs>
          <w:tab w:val="num" w:pos="1155"/>
          <w:tab w:val="left" w:pos="1560"/>
        </w:tabs>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B31C1" w:rsidRPr="00347A7B" w:rsidRDefault="003B31C1" w:rsidP="00BA6E7C">
      <w:pPr>
        <w:numPr>
          <w:ilvl w:val="1"/>
          <w:numId w:val="6"/>
        </w:numPr>
        <w:tabs>
          <w:tab w:val="num" w:pos="0"/>
          <w:tab w:val="num" w:pos="1155"/>
          <w:tab w:val="left" w:pos="1560"/>
        </w:tabs>
        <w:spacing w:after="0" w:line="240" w:lineRule="auto"/>
        <w:ind w:left="0"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Требования к помещениям, в которых предоставляется муниципальная услуга.</w:t>
      </w:r>
    </w:p>
    <w:p w:rsidR="003B31C1" w:rsidRPr="00347A7B" w:rsidRDefault="003B31C1" w:rsidP="00BA6E7C">
      <w:pPr>
        <w:numPr>
          <w:ilvl w:val="2"/>
          <w:numId w:val="6"/>
        </w:numPr>
        <w:tabs>
          <w:tab w:val="num" w:pos="0"/>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3B31C1" w:rsidRPr="00347A7B" w:rsidRDefault="003B31C1" w:rsidP="00BA6E7C">
      <w:pPr>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B31C1" w:rsidRPr="00347A7B" w:rsidRDefault="003B31C1" w:rsidP="00BA6E7C">
      <w:pPr>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3B31C1" w:rsidRPr="00347A7B" w:rsidRDefault="003B31C1" w:rsidP="00BA6E7C">
      <w:pPr>
        <w:numPr>
          <w:ilvl w:val="2"/>
          <w:numId w:val="7"/>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B31C1" w:rsidRPr="00347A7B" w:rsidRDefault="003B31C1" w:rsidP="00BA6E7C">
      <w:pPr>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Доступ заявителей к парковочным местам является бесплатным.</w:t>
      </w:r>
    </w:p>
    <w:p w:rsidR="003B31C1" w:rsidRPr="00347A7B" w:rsidRDefault="003B31C1" w:rsidP="00BA6E7C">
      <w:pPr>
        <w:numPr>
          <w:ilvl w:val="2"/>
          <w:numId w:val="7"/>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B31C1" w:rsidRPr="00347A7B" w:rsidRDefault="003B31C1" w:rsidP="00BA6E7C">
      <w:pPr>
        <w:numPr>
          <w:ilvl w:val="2"/>
          <w:numId w:val="7"/>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3B31C1" w:rsidRPr="00347A7B" w:rsidRDefault="003B31C1" w:rsidP="00BA6E7C">
      <w:pPr>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3B31C1" w:rsidRPr="00347A7B" w:rsidRDefault="003B31C1" w:rsidP="00BA6E7C">
      <w:pPr>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 стульями и столами для оформления документов.</w:t>
      </w:r>
    </w:p>
    <w:p w:rsidR="003B31C1" w:rsidRPr="00347A7B" w:rsidRDefault="003B31C1" w:rsidP="00BA6E7C">
      <w:pPr>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3B31C1" w:rsidRPr="00347A7B" w:rsidRDefault="003B31C1" w:rsidP="003B31C1">
      <w:pPr>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lastRenderedPageBreak/>
        <w:t>На информационных стендах, а также на официальных сайтах в сети Интернет размещается следующая обязательная информация:</w:t>
      </w:r>
    </w:p>
    <w:p w:rsidR="003B31C1" w:rsidRPr="00347A7B" w:rsidRDefault="003B31C1" w:rsidP="003B31C1">
      <w:pPr>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3B31C1" w:rsidRPr="00347A7B" w:rsidRDefault="003B31C1" w:rsidP="003B31C1">
      <w:pPr>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 режим работы органов, предоставляющих муниципальную услугу;</w:t>
      </w:r>
    </w:p>
    <w:p w:rsidR="003B31C1" w:rsidRPr="00347A7B" w:rsidRDefault="003B31C1" w:rsidP="003B31C1">
      <w:pPr>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 графики личного приема граждан уполномоченными должностными лицами;</w:t>
      </w:r>
    </w:p>
    <w:p w:rsidR="003B31C1" w:rsidRPr="00347A7B" w:rsidRDefault="003B31C1" w:rsidP="00BA6E7C">
      <w:pPr>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B31C1" w:rsidRPr="00347A7B" w:rsidRDefault="003B31C1" w:rsidP="00BA6E7C">
      <w:pPr>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3B31C1" w:rsidRPr="00347A7B" w:rsidRDefault="003B31C1" w:rsidP="00BA6E7C">
      <w:pPr>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3B31C1" w:rsidRPr="00347A7B" w:rsidRDefault="003B31C1" w:rsidP="00BA6E7C">
      <w:pPr>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 образцы оформления документов.</w:t>
      </w:r>
    </w:p>
    <w:p w:rsidR="003B31C1" w:rsidRPr="00347A7B" w:rsidRDefault="003B31C1" w:rsidP="00BA6E7C">
      <w:pPr>
        <w:numPr>
          <w:ilvl w:val="2"/>
          <w:numId w:val="7"/>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B31C1" w:rsidRPr="00347A7B" w:rsidRDefault="003B31C1" w:rsidP="00BA6E7C">
      <w:pPr>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ab/>
        <w:t xml:space="preserve">( </w:t>
      </w:r>
      <w:proofErr w:type="gramStart"/>
      <w:r w:rsidRPr="00347A7B">
        <w:rPr>
          <w:rFonts w:ascii="Arial" w:eastAsia="Times New Roman" w:hAnsi="Arial" w:cs="Arial"/>
          <w:sz w:val="24"/>
          <w:szCs w:val="24"/>
          <w:lang w:eastAsia="ru-RU"/>
        </w:rPr>
        <w:t>в</w:t>
      </w:r>
      <w:proofErr w:type="gramEnd"/>
      <w:r w:rsidRPr="00347A7B">
        <w:rPr>
          <w:rFonts w:ascii="Arial" w:eastAsia="Times New Roman" w:hAnsi="Arial" w:cs="Arial"/>
          <w:sz w:val="24"/>
          <w:szCs w:val="24"/>
          <w:lang w:eastAsia="ru-RU"/>
        </w:rPr>
        <w:t xml:space="preserve"> редакции постановления от15.05.2016г. №41)</w:t>
      </w:r>
    </w:p>
    <w:p w:rsidR="003B31C1" w:rsidRPr="00347A7B" w:rsidRDefault="003B31C1" w:rsidP="00BA6E7C">
      <w:pPr>
        <w:autoSpaceDE w:val="0"/>
        <w:autoSpaceDN w:val="0"/>
        <w:adjustRightInd w:val="0"/>
        <w:spacing w:after="0" w:line="240" w:lineRule="auto"/>
        <w:ind w:firstLine="709"/>
        <w:jc w:val="both"/>
        <w:rPr>
          <w:rFonts w:ascii="Arial" w:eastAsia="Times New Roman" w:hAnsi="Arial" w:cs="Arial"/>
          <w:i/>
          <w:sz w:val="24"/>
          <w:szCs w:val="24"/>
          <w:lang w:eastAsia="ru-RU"/>
        </w:rPr>
      </w:pPr>
      <w:r w:rsidRPr="00347A7B">
        <w:rPr>
          <w:rFonts w:ascii="Arial" w:eastAsia="Times New Roman" w:hAnsi="Arial" w:cs="Arial"/>
          <w:i/>
          <w:sz w:val="24"/>
          <w:szCs w:val="24"/>
          <w:lang w:eastAsia="ru-RU"/>
        </w:rPr>
        <w:t>2.12.6. Требование к обеспечению условий доступности муниципальных услуг для инвалидов.</w:t>
      </w:r>
    </w:p>
    <w:p w:rsidR="003B31C1" w:rsidRPr="00347A7B" w:rsidRDefault="003B31C1" w:rsidP="00BA6E7C">
      <w:pPr>
        <w:autoSpaceDE w:val="0"/>
        <w:autoSpaceDN w:val="0"/>
        <w:adjustRightInd w:val="0"/>
        <w:spacing w:after="0" w:line="240" w:lineRule="auto"/>
        <w:ind w:firstLine="709"/>
        <w:jc w:val="both"/>
        <w:rPr>
          <w:rFonts w:ascii="Arial" w:eastAsia="Times New Roman" w:hAnsi="Arial" w:cs="Arial"/>
          <w:i/>
          <w:sz w:val="24"/>
          <w:szCs w:val="24"/>
          <w:lang w:eastAsia="ru-RU"/>
        </w:rPr>
      </w:pPr>
      <w:proofErr w:type="gramStart"/>
      <w:r w:rsidRPr="00347A7B">
        <w:rPr>
          <w:rFonts w:ascii="Arial" w:eastAsia="Times New Roman" w:hAnsi="Arial" w:cs="Arial"/>
          <w:i/>
          <w:sz w:val="24"/>
          <w:szCs w:val="24"/>
          <w:lang w:eastAsia="ru-RU"/>
        </w:rPr>
        <w:t>Орган, представляющий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3B31C1" w:rsidRPr="00347A7B" w:rsidRDefault="003B31C1" w:rsidP="00BA6E7C">
      <w:pPr>
        <w:autoSpaceDE w:val="0"/>
        <w:autoSpaceDN w:val="0"/>
        <w:adjustRightInd w:val="0"/>
        <w:spacing w:after="0" w:line="240" w:lineRule="auto"/>
        <w:ind w:firstLine="709"/>
        <w:jc w:val="both"/>
        <w:rPr>
          <w:rFonts w:ascii="Arial" w:eastAsia="Times New Roman" w:hAnsi="Arial" w:cs="Arial"/>
          <w:i/>
          <w:sz w:val="24"/>
          <w:szCs w:val="24"/>
          <w:lang w:eastAsia="ru-RU"/>
        </w:rPr>
      </w:pPr>
      <w:r w:rsidRPr="00347A7B">
        <w:rPr>
          <w:rFonts w:ascii="Arial" w:eastAsia="Times New Roman" w:hAnsi="Arial" w:cs="Arial"/>
          <w:i/>
          <w:sz w:val="24"/>
          <w:szCs w:val="24"/>
          <w:lang w:eastAsia="ru-RU"/>
        </w:rPr>
        <w:t xml:space="preserve">Если здание и помещения, в которых предоставляется муниципальная услуга не приспособлены или не полностью приспособлены для потребностей инвалидов, </w:t>
      </w:r>
      <w:proofErr w:type="gramStart"/>
      <w:r w:rsidRPr="00347A7B">
        <w:rPr>
          <w:rFonts w:ascii="Arial" w:eastAsia="Times New Roman" w:hAnsi="Arial" w:cs="Arial"/>
          <w:i/>
          <w:sz w:val="24"/>
          <w:szCs w:val="24"/>
          <w:lang w:eastAsia="ru-RU"/>
        </w:rPr>
        <w:t>орган</w:t>
      </w:r>
      <w:proofErr w:type="gramEnd"/>
      <w:r w:rsidRPr="00347A7B">
        <w:rPr>
          <w:rFonts w:ascii="Arial" w:eastAsia="Times New Roman" w:hAnsi="Arial" w:cs="Arial"/>
          <w:i/>
          <w:sz w:val="24"/>
          <w:szCs w:val="24"/>
          <w:lang w:eastAsia="ru-RU"/>
        </w:rPr>
        <w:t xml:space="preserve"> представляющий муниципальную услугу обеспечивает предоставление муниципальной услуги по месту жительства инвалида.».</w:t>
      </w:r>
    </w:p>
    <w:p w:rsidR="003B31C1" w:rsidRPr="00347A7B" w:rsidRDefault="003B31C1" w:rsidP="00BA6E7C">
      <w:pPr>
        <w:autoSpaceDE w:val="0"/>
        <w:autoSpaceDN w:val="0"/>
        <w:adjustRightInd w:val="0"/>
        <w:spacing w:after="0" w:line="240" w:lineRule="auto"/>
        <w:ind w:firstLine="709"/>
        <w:jc w:val="both"/>
        <w:rPr>
          <w:rFonts w:ascii="Arial" w:eastAsia="Times New Roman" w:hAnsi="Arial" w:cs="Arial"/>
          <w:sz w:val="24"/>
          <w:szCs w:val="24"/>
          <w:lang w:eastAsia="ru-RU"/>
        </w:rPr>
      </w:pPr>
    </w:p>
    <w:p w:rsidR="003B31C1" w:rsidRPr="00347A7B" w:rsidRDefault="003B31C1" w:rsidP="00BA6E7C">
      <w:pPr>
        <w:numPr>
          <w:ilvl w:val="1"/>
          <w:numId w:val="6"/>
        </w:numPr>
        <w:tabs>
          <w:tab w:val="num" w:pos="0"/>
          <w:tab w:val="num" w:pos="1155"/>
          <w:tab w:val="left" w:pos="1560"/>
        </w:tabs>
        <w:spacing w:after="0" w:line="240" w:lineRule="auto"/>
        <w:ind w:left="0"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Показатели доступности и качества муниципальной услуги.</w:t>
      </w:r>
    </w:p>
    <w:p w:rsidR="003B31C1" w:rsidRPr="00347A7B" w:rsidRDefault="003B31C1" w:rsidP="00BA6E7C">
      <w:pPr>
        <w:widowControl w:val="0"/>
        <w:numPr>
          <w:ilvl w:val="2"/>
          <w:numId w:val="6"/>
        </w:numPr>
        <w:tabs>
          <w:tab w:val="num" w:pos="0"/>
        </w:tabs>
        <w:suppressAutoHyphens/>
        <w:autoSpaceDE w:val="0"/>
        <w:spacing w:after="0" w:line="240" w:lineRule="auto"/>
        <w:ind w:left="0" w:firstLine="709"/>
        <w:jc w:val="both"/>
        <w:rPr>
          <w:rFonts w:ascii="Arial" w:eastAsia="Times New Roman" w:hAnsi="Arial" w:cs="Arial"/>
          <w:sz w:val="24"/>
          <w:szCs w:val="24"/>
          <w:lang w:eastAsia="ar-SA"/>
        </w:rPr>
      </w:pPr>
      <w:r w:rsidRPr="00347A7B">
        <w:rPr>
          <w:rFonts w:ascii="Arial" w:eastAsia="Times New Roman" w:hAnsi="Arial" w:cs="Arial"/>
          <w:sz w:val="24"/>
          <w:szCs w:val="24"/>
          <w:lang w:eastAsia="ar-SA"/>
        </w:rPr>
        <w:t>Показателями доступности муниципальной услуги являются:</w:t>
      </w:r>
    </w:p>
    <w:p w:rsidR="003B31C1" w:rsidRPr="00347A7B" w:rsidRDefault="003B31C1" w:rsidP="00BA6E7C">
      <w:pPr>
        <w:widowControl w:val="0"/>
        <w:suppressAutoHyphens/>
        <w:autoSpaceDE w:val="0"/>
        <w:spacing w:after="0" w:line="240" w:lineRule="auto"/>
        <w:ind w:firstLine="709"/>
        <w:jc w:val="both"/>
        <w:rPr>
          <w:rFonts w:ascii="Arial" w:eastAsia="Times New Roman" w:hAnsi="Arial" w:cs="Arial"/>
          <w:sz w:val="24"/>
          <w:szCs w:val="24"/>
          <w:lang w:eastAsia="ar-SA"/>
        </w:rPr>
      </w:pPr>
      <w:r w:rsidRPr="00347A7B">
        <w:rPr>
          <w:rFonts w:ascii="Arial" w:eastAsia="Times New Roman" w:hAnsi="Arial" w:cs="Arial"/>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3B31C1" w:rsidRPr="00347A7B" w:rsidRDefault="003B31C1" w:rsidP="00BA6E7C">
      <w:pPr>
        <w:widowControl w:val="0"/>
        <w:suppressAutoHyphens/>
        <w:autoSpaceDE w:val="0"/>
        <w:spacing w:after="0" w:line="240" w:lineRule="auto"/>
        <w:ind w:firstLine="709"/>
        <w:jc w:val="both"/>
        <w:rPr>
          <w:rFonts w:ascii="Arial" w:eastAsia="Times New Roman" w:hAnsi="Arial" w:cs="Arial"/>
          <w:sz w:val="24"/>
          <w:szCs w:val="24"/>
          <w:lang w:eastAsia="ar-SA"/>
        </w:rPr>
      </w:pPr>
      <w:r w:rsidRPr="00347A7B">
        <w:rPr>
          <w:rFonts w:ascii="Arial" w:eastAsia="Times New Roman" w:hAnsi="Arial" w:cs="Arial"/>
          <w:sz w:val="24"/>
          <w:szCs w:val="24"/>
          <w:lang w:eastAsia="ar-SA"/>
        </w:rPr>
        <w:t>- оборудование мест ожидания в администрации доступными местами общего пользования;</w:t>
      </w:r>
    </w:p>
    <w:p w:rsidR="003B31C1" w:rsidRPr="00347A7B" w:rsidRDefault="003B31C1" w:rsidP="00BA6E7C">
      <w:pPr>
        <w:widowControl w:val="0"/>
        <w:suppressAutoHyphens/>
        <w:autoSpaceDE w:val="0"/>
        <w:spacing w:after="0" w:line="240" w:lineRule="auto"/>
        <w:ind w:firstLine="709"/>
        <w:jc w:val="both"/>
        <w:rPr>
          <w:rFonts w:ascii="Arial" w:eastAsia="Times New Roman" w:hAnsi="Arial" w:cs="Arial"/>
          <w:sz w:val="24"/>
          <w:szCs w:val="24"/>
          <w:lang w:eastAsia="ar-SA"/>
        </w:rPr>
      </w:pPr>
      <w:r w:rsidRPr="00347A7B">
        <w:rPr>
          <w:rFonts w:ascii="Arial" w:eastAsia="Times New Roman" w:hAnsi="Arial" w:cs="Arial"/>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3B31C1" w:rsidRPr="00347A7B" w:rsidRDefault="003B31C1" w:rsidP="00BA6E7C">
      <w:pPr>
        <w:widowControl w:val="0"/>
        <w:suppressAutoHyphens/>
        <w:autoSpaceDE w:val="0"/>
        <w:spacing w:after="0" w:line="240" w:lineRule="auto"/>
        <w:ind w:firstLine="709"/>
        <w:jc w:val="both"/>
        <w:rPr>
          <w:rFonts w:ascii="Arial" w:eastAsia="Times New Roman" w:hAnsi="Arial" w:cs="Arial"/>
          <w:sz w:val="24"/>
          <w:szCs w:val="24"/>
          <w:lang w:eastAsia="ar-SA"/>
        </w:rPr>
      </w:pPr>
      <w:r w:rsidRPr="00347A7B">
        <w:rPr>
          <w:rFonts w:ascii="Arial" w:eastAsia="Times New Roman" w:hAnsi="Arial" w:cs="Arial"/>
          <w:sz w:val="24"/>
          <w:szCs w:val="24"/>
          <w:lang w:eastAsia="ar-SA"/>
        </w:rPr>
        <w:t>- соблюдение графика работы администрации;</w:t>
      </w:r>
    </w:p>
    <w:p w:rsidR="003B31C1" w:rsidRPr="00347A7B" w:rsidRDefault="003B31C1" w:rsidP="003B31C1">
      <w:pPr>
        <w:widowControl w:val="0"/>
        <w:suppressAutoHyphens/>
        <w:autoSpaceDE w:val="0"/>
        <w:spacing w:after="0" w:line="240" w:lineRule="auto"/>
        <w:ind w:firstLine="709"/>
        <w:jc w:val="both"/>
        <w:rPr>
          <w:rFonts w:ascii="Arial" w:eastAsia="Times New Roman" w:hAnsi="Arial" w:cs="Arial"/>
          <w:sz w:val="24"/>
          <w:szCs w:val="24"/>
          <w:lang w:eastAsia="ar-SA"/>
        </w:rPr>
      </w:pPr>
      <w:r w:rsidRPr="00347A7B">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B31C1" w:rsidRPr="00347A7B" w:rsidRDefault="003B31C1" w:rsidP="003B31C1">
      <w:pPr>
        <w:widowControl w:val="0"/>
        <w:suppressAutoHyphens/>
        <w:autoSpaceDE w:val="0"/>
        <w:spacing w:after="0" w:line="240" w:lineRule="auto"/>
        <w:ind w:firstLine="709"/>
        <w:jc w:val="both"/>
        <w:rPr>
          <w:rFonts w:ascii="Arial" w:eastAsia="Times New Roman" w:hAnsi="Arial" w:cs="Arial"/>
          <w:sz w:val="24"/>
          <w:szCs w:val="24"/>
          <w:lang w:eastAsia="ar-SA"/>
        </w:rPr>
      </w:pPr>
      <w:r w:rsidRPr="00347A7B">
        <w:rPr>
          <w:rFonts w:ascii="Arial" w:eastAsia="Times New Roman" w:hAnsi="Arial" w:cs="Arial"/>
          <w:sz w:val="24"/>
          <w:szCs w:val="24"/>
          <w:lang w:eastAsia="ar-SA"/>
        </w:rPr>
        <w:t>- возможность получения муниципальной услуги в МФЦ;</w:t>
      </w:r>
    </w:p>
    <w:p w:rsidR="003B31C1" w:rsidRPr="00347A7B" w:rsidRDefault="003B31C1" w:rsidP="00BA6E7C">
      <w:pPr>
        <w:widowControl w:val="0"/>
        <w:tabs>
          <w:tab w:val="left" w:pos="142"/>
        </w:tabs>
        <w:suppressAutoHyphens/>
        <w:autoSpaceDE w:val="0"/>
        <w:spacing w:after="0" w:line="240" w:lineRule="auto"/>
        <w:ind w:firstLine="709"/>
        <w:jc w:val="both"/>
        <w:rPr>
          <w:rFonts w:ascii="Arial" w:eastAsia="Times New Roman" w:hAnsi="Arial" w:cs="Arial"/>
          <w:sz w:val="24"/>
          <w:szCs w:val="24"/>
          <w:lang w:eastAsia="ar-SA"/>
        </w:rPr>
      </w:pPr>
      <w:r w:rsidRPr="00347A7B">
        <w:rPr>
          <w:rFonts w:ascii="Arial" w:eastAsia="Times New Roman" w:hAnsi="Arial" w:cs="Arial"/>
          <w:sz w:val="24"/>
          <w:szCs w:val="24"/>
          <w:lang w:eastAsia="ar-SA"/>
        </w:rPr>
        <w:t xml:space="preserve">-возможность получения информации о ходе предоставления муниципальной услуги, в том числе с использованием </w:t>
      </w:r>
      <w:proofErr w:type="gramStart"/>
      <w:r w:rsidRPr="00347A7B">
        <w:rPr>
          <w:rFonts w:ascii="Arial" w:eastAsia="Times New Roman" w:hAnsi="Arial" w:cs="Arial"/>
          <w:sz w:val="24"/>
          <w:szCs w:val="24"/>
          <w:lang w:eastAsia="ar-SA"/>
        </w:rPr>
        <w:t>информационно-коммуникационных</w:t>
      </w:r>
      <w:proofErr w:type="gramEnd"/>
      <w:r w:rsidRPr="00347A7B">
        <w:rPr>
          <w:rFonts w:ascii="Arial" w:eastAsia="Times New Roman" w:hAnsi="Arial" w:cs="Arial"/>
          <w:sz w:val="24"/>
          <w:szCs w:val="24"/>
          <w:lang w:eastAsia="ar-SA"/>
        </w:rPr>
        <w:t xml:space="preserve"> технологий.</w:t>
      </w:r>
    </w:p>
    <w:p w:rsidR="003B31C1" w:rsidRPr="00347A7B" w:rsidRDefault="003B31C1" w:rsidP="00BA6E7C">
      <w:pPr>
        <w:widowControl w:val="0"/>
        <w:numPr>
          <w:ilvl w:val="2"/>
          <w:numId w:val="8"/>
        </w:numPr>
        <w:tabs>
          <w:tab w:val="left" w:pos="142"/>
        </w:tabs>
        <w:suppressAutoHyphens/>
        <w:autoSpaceDE w:val="0"/>
        <w:spacing w:after="0" w:line="240" w:lineRule="auto"/>
        <w:ind w:left="0" w:firstLine="709"/>
        <w:jc w:val="both"/>
        <w:rPr>
          <w:rFonts w:ascii="Arial" w:eastAsia="Times New Roman" w:hAnsi="Arial" w:cs="Arial"/>
          <w:sz w:val="24"/>
          <w:szCs w:val="24"/>
          <w:lang w:eastAsia="ar-SA"/>
        </w:rPr>
      </w:pPr>
      <w:r w:rsidRPr="00347A7B">
        <w:rPr>
          <w:rFonts w:ascii="Arial" w:eastAsia="Times New Roman" w:hAnsi="Arial" w:cs="Arial"/>
          <w:sz w:val="24"/>
          <w:szCs w:val="24"/>
          <w:lang w:eastAsia="ar-SA"/>
        </w:rPr>
        <w:lastRenderedPageBreak/>
        <w:t>Показателями качества муниципальной услуги являются:</w:t>
      </w:r>
    </w:p>
    <w:p w:rsidR="003B31C1" w:rsidRPr="00347A7B" w:rsidRDefault="003B31C1" w:rsidP="00BA6E7C">
      <w:pPr>
        <w:widowControl w:val="0"/>
        <w:tabs>
          <w:tab w:val="left" w:pos="142"/>
        </w:tabs>
        <w:suppressAutoHyphens/>
        <w:autoSpaceDE w:val="0"/>
        <w:spacing w:after="0" w:line="240" w:lineRule="auto"/>
        <w:ind w:firstLine="709"/>
        <w:jc w:val="both"/>
        <w:rPr>
          <w:rFonts w:ascii="Arial" w:eastAsia="Times New Roman" w:hAnsi="Arial" w:cs="Arial"/>
          <w:sz w:val="24"/>
          <w:szCs w:val="24"/>
          <w:lang w:eastAsia="ar-SA"/>
        </w:rPr>
      </w:pPr>
      <w:r w:rsidRPr="00347A7B">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3B31C1" w:rsidRPr="00347A7B" w:rsidRDefault="003B31C1" w:rsidP="00BA6E7C">
      <w:pPr>
        <w:widowControl w:val="0"/>
        <w:tabs>
          <w:tab w:val="left" w:pos="142"/>
        </w:tabs>
        <w:suppressAutoHyphens/>
        <w:autoSpaceDE w:val="0"/>
        <w:spacing w:after="0" w:line="240" w:lineRule="auto"/>
        <w:ind w:firstLine="709"/>
        <w:jc w:val="both"/>
        <w:rPr>
          <w:rFonts w:ascii="Arial" w:eastAsia="Times New Roman" w:hAnsi="Arial" w:cs="Arial"/>
          <w:sz w:val="24"/>
          <w:szCs w:val="24"/>
          <w:lang w:eastAsia="ar-SA"/>
        </w:rPr>
      </w:pPr>
      <w:r w:rsidRPr="00347A7B">
        <w:rPr>
          <w:rFonts w:ascii="Arial" w:eastAsia="Times New Roman" w:hAnsi="Arial" w:cs="Arial"/>
          <w:sz w:val="24"/>
          <w:szCs w:val="24"/>
          <w:lang w:eastAsia="ar-SA"/>
        </w:rPr>
        <w:t>- соблюдение сроков предоставления муниципальной услуги;</w:t>
      </w:r>
    </w:p>
    <w:p w:rsidR="003B31C1" w:rsidRPr="00347A7B" w:rsidRDefault="003B31C1" w:rsidP="00BA6E7C">
      <w:pPr>
        <w:widowControl w:val="0"/>
        <w:tabs>
          <w:tab w:val="left" w:pos="142"/>
        </w:tabs>
        <w:suppressAutoHyphens/>
        <w:autoSpaceDE w:val="0"/>
        <w:spacing w:after="0" w:line="240" w:lineRule="auto"/>
        <w:ind w:firstLine="709"/>
        <w:jc w:val="both"/>
        <w:rPr>
          <w:rFonts w:ascii="Arial" w:eastAsia="Times New Roman" w:hAnsi="Arial" w:cs="Arial"/>
          <w:sz w:val="24"/>
          <w:szCs w:val="24"/>
          <w:lang w:eastAsia="ar-SA"/>
        </w:rPr>
      </w:pPr>
      <w:r w:rsidRPr="00347A7B">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B31C1" w:rsidRPr="00347A7B" w:rsidRDefault="003B31C1" w:rsidP="00BA6E7C">
      <w:pPr>
        <w:numPr>
          <w:ilvl w:val="1"/>
          <w:numId w:val="8"/>
        </w:numPr>
        <w:tabs>
          <w:tab w:val="left" w:pos="142"/>
          <w:tab w:val="num" w:pos="1155"/>
          <w:tab w:val="left" w:pos="1560"/>
        </w:tabs>
        <w:spacing w:after="0" w:line="240" w:lineRule="auto"/>
        <w:ind w:left="0"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B31C1" w:rsidRPr="00347A7B" w:rsidRDefault="003B31C1" w:rsidP="00BA6E7C">
      <w:pPr>
        <w:numPr>
          <w:ilvl w:val="2"/>
          <w:numId w:val="9"/>
        </w:numPr>
        <w:tabs>
          <w:tab w:val="left" w:pos="142"/>
          <w:tab w:val="left" w:pos="1560"/>
          <w:tab w:val="num" w:pos="1590"/>
        </w:tabs>
        <w:spacing w:after="0" w:line="240" w:lineRule="auto"/>
        <w:ind w:left="0"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Прием заявителей (прием и выдача документов) осуществляется уполномоченными должностными лицами МФЦ.</w:t>
      </w:r>
    </w:p>
    <w:p w:rsidR="003B31C1" w:rsidRPr="00347A7B" w:rsidRDefault="003B31C1" w:rsidP="00BA6E7C">
      <w:pPr>
        <w:numPr>
          <w:ilvl w:val="2"/>
          <w:numId w:val="9"/>
        </w:numPr>
        <w:tabs>
          <w:tab w:val="left"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Прием заявителей уполномоченными лицами осуществляется в соответствии с графиком (режимом) работы МФЦ.</w:t>
      </w:r>
    </w:p>
    <w:p w:rsidR="003B31C1" w:rsidRPr="00347A7B" w:rsidRDefault="003B31C1" w:rsidP="00BA6E7C">
      <w:pPr>
        <w:numPr>
          <w:ilvl w:val="2"/>
          <w:numId w:val="9"/>
        </w:numPr>
        <w:tabs>
          <w:tab w:val="left"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2" w:history="1">
        <w:r w:rsidRPr="00347A7B">
          <w:rPr>
            <w:rFonts w:ascii="Arial" w:eastAsia="Calibri" w:hAnsi="Arial" w:cs="Arial"/>
            <w:sz w:val="24"/>
            <w:szCs w:val="24"/>
            <w:lang w:eastAsia="ru-RU"/>
          </w:rPr>
          <w:t>http://</w:t>
        </w:r>
        <w:r w:rsidRPr="00347A7B">
          <w:rPr>
            <w:rFonts w:ascii="Arial" w:eastAsia="Calibri" w:hAnsi="Arial" w:cs="Arial"/>
            <w:bCs/>
            <w:sz w:val="24"/>
            <w:szCs w:val="24"/>
            <w:lang w:val="en-US" w:eastAsia="ru-RU"/>
          </w:rPr>
          <w:t>petrenk</w:t>
        </w:r>
        <w:r w:rsidRPr="00347A7B">
          <w:rPr>
            <w:rFonts w:ascii="Arial" w:eastAsia="Calibri" w:hAnsi="Arial" w:cs="Arial"/>
            <w:sz w:val="24"/>
            <w:szCs w:val="24"/>
            <w:lang w:eastAsia="ru-RU"/>
          </w:rPr>
          <w:t>.</w:t>
        </w:r>
        <w:r w:rsidRPr="00347A7B">
          <w:rPr>
            <w:rFonts w:ascii="Arial" w:eastAsia="Calibri" w:hAnsi="Arial" w:cs="Arial"/>
            <w:bCs/>
            <w:sz w:val="24"/>
            <w:szCs w:val="24"/>
            <w:lang w:eastAsia="ru-RU"/>
          </w:rPr>
          <w:t>ru</w:t>
        </w:r>
        <w:r w:rsidRPr="00347A7B">
          <w:rPr>
            <w:rFonts w:ascii="Arial" w:eastAsia="Calibri" w:hAnsi="Arial" w:cs="Arial"/>
            <w:sz w:val="24"/>
            <w:szCs w:val="24"/>
            <w:lang w:eastAsia="ru-RU"/>
          </w:rPr>
          <w:t>/</w:t>
        </w:r>
      </w:hyperlink>
      <w:r w:rsidRPr="00347A7B">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47A7B">
        <w:rPr>
          <w:rFonts w:ascii="Arial" w:eastAsia="Times New Roman" w:hAnsi="Arial" w:cs="Arial"/>
          <w:sz w:val="24"/>
          <w:szCs w:val="24"/>
          <w:lang w:val="en-US" w:eastAsia="ru-RU"/>
        </w:rPr>
        <w:t>www</w:t>
      </w:r>
      <w:r w:rsidRPr="00347A7B">
        <w:rPr>
          <w:rFonts w:ascii="Arial" w:eastAsia="Times New Roman" w:hAnsi="Arial" w:cs="Arial"/>
          <w:sz w:val="24"/>
          <w:szCs w:val="24"/>
          <w:lang w:eastAsia="ru-RU"/>
        </w:rPr>
        <w:t>.</w:t>
      </w:r>
      <w:proofErr w:type="spellStart"/>
      <w:r w:rsidRPr="00347A7B">
        <w:rPr>
          <w:rFonts w:ascii="Arial" w:eastAsia="Times New Roman" w:hAnsi="Arial" w:cs="Arial"/>
          <w:sz w:val="24"/>
          <w:szCs w:val="24"/>
          <w:lang w:eastAsia="ru-RU"/>
        </w:rPr>
        <w:t>pgu.govvr</w:t>
      </w:r>
      <w:proofErr w:type="spellEnd"/>
      <w:r w:rsidRPr="00347A7B">
        <w:rPr>
          <w:rFonts w:ascii="Arial" w:eastAsia="Times New Roman" w:hAnsi="Arial" w:cs="Arial"/>
          <w:sz w:val="24"/>
          <w:szCs w:val="24"/>
          <w:lang w:val="en-US" w:eastAsia="ru-RU"/>
        </w:rPr>
        <w:t>n</w:t>
      </w:r>
      <w:r w:rsidRPr="00347A7B">
        <w:rPr>
          <w:rFonts w:ascii="Arial" w:eastAsia="Times New Roman" w:hAnsi="Arial" w:cs="Arial"/>
          <w:sz w:val="24"/>
          <w:szCs w:val="24"/>
          <w:lang w:eastAsia="ru-RU"/>
        </w:rPr>
        <w:t>.</w:t>
      </w:r>
      <w:proofErr w:type="spellStart"/>
      <w:r w:rsidRPr="00347A7B">
        <w:rPr>
          <w:rFonts w:ascii="Arial" w:eastAsia="Times New Roman" w:hAnsi="Arial" w:cs="Arial"/>
          <w:sz w:val="24"/>
          <w:szCs w:val="24"/>
          <w:lang w:eastAsia="ru-RU"/>
        </w:rPr>
        <w:t>ru</w:t>
      </w:r>
      <w:proofErr w:type="spellEnd"/>
      <w:r w:rsidRPr="00347A7B">
        <w:rPr>
          <w:rFonts w:ascii="Arial" w:eastAsia="Times New Roman" w:hAnsi="Arial" w:cs="Arial"/>
          <w:sz w:val="24"/>
          <w:szCs w:val="24"/>
          <w:lang w:eastAsia="ru-RU"/>
        </w:rPr>
        <w:t>).</w:t>
      </w:r>
    </w:p>
    <w:p w:rsidR="003B31C1" w:rsidRPr="00347A7B" w:rsidRDefault="003B31C1" w:rsidP="00BA6E7C">
      <w:pPr>
        <w:numPr>
          <w:ilvl w:val="2"/>
          <w:numId w:val="9"/>
        </w:numPr>
        <w:tabs>
          <w:tab w:val="left"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B31C1" w:rsidRPr="00347A7B" w:rsidRDefault="003B31C1" w:rsidP="00BA6E7C">
      <w:pPr>
        <w:tabs>
          <w:tab w:val="left" w:pos="142"/>
          <w:tab w:val="left" w:pos="1560"/>
        </w:tabs>
        <w:spacing w:after="0" w:line="240" w:lineRule="auto"/>
        <w:ind w:firstLine="709"/>
        <w:jc w:val="both"/>
        <w:rPr>
          <w:rFonts w:ascii="Arial" w:eastAsia="Times New Roman" w:hAnsi="Arial" w:cs="Arial"/>
          <w:sz w:val="24"/>
          <w:szCs w:val="24"/>
          <w:lang w:eastAsia="ru-RU"/>
        </w:rPr>
      </w:pPr>
    </w:p>
    <w:p w:rsidR="003B31C1" w:rsidRPr="00347A7B" w:rsidRDefault="003B31C1" w:rsidP="003B31C1">
      <w:pPr>
        <w:numPr>
          <w:ilvl w:val="0"/>
          <w:numId w:val="10"/>
        </w:numPr>
        <w:tabs>
          <w:tab w:val="left" w:pos="1560"/>
        </w:tabs>
        <w:spacing w:after="0" w:line="240" w:lineRule="auto"/>
        <w:ind w:firstLine="709"/>
        <w:jc w:val="center"/>
        <w:rPr>
          <w:rFonts w:ascii="Arial" w:eastAsia="Times New Roman" w:hAnsi="Arial" w:cs="Arial"/>
          <w:sz w:val="24"/>
          <w:szCs w:val="24"/>
          <w:lang w:eastAsia="ru-RU"/>
        </w:rPr>
      </w:pPr>
      <w:r w:rsidRPr="00347A7B">
        <w:rPr>
          <w:rFonts w:ascii="Arial" w:eastAsia="Times New Roman" w:hAnsi="Arial" w:cs="Arial"/>
          <w:sz w:val="24"/>
          <w:szCs w:val="24"/>
          <w:lang w:eastAsia="ru-RU"/>
        </w:rPr>
        <w:t>Состав, последовательность и сроки выполнения административных процедур, требования к порядку их выполнения</w:t>
      </w:r>
    </w:p>
    <w:p w:rsidR="003B31C1" w:rsidRPr="00347A7B" w:rsidRDefault="003B31C1" w:rsidP="003B31C1">
      <w:pPr>
        <w:tabs>
          <w:tab w:val="left" w:pos="1560"/>
        </w:tabs>
        <w:spacing w:after="0" w:line="240" w:lineRule="auto"/>
        <w:ind w:left="709" w:firstLine="567"/>
        <w:jc w:val="both"/>
        <w:rPr>
          <w:rFonts w:ascii="Arial" w:eastAsia="Times New Roman" w:hAnsi="Arial" w:cs="Arial"/>
          <w:sz w:val="24"/>
          <w:szCs w:val="24"/>
          <w:lang w:eastAsia="ru-RU"/>
        </w:rPr>
      </w:pPr>
    </w:p>
    <w:p w:rsidR="003B31C1" w:rsidRPr="00347A7B" w:rsidRDefault="003B31C1" w:rsidP="003B31C1">
      <w:pPr>
        <w:numPr>
          <w:ilvl w:val="1"/>
          <w:numId w:val="10"/>
        </w:numPr>
        <w:tabs>
          <w:tab w:val="num" w:pos="0"/>
          <w:tab w:val="left" w:pos="1560"/>
        </w:tabs>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3B31C1" w:rsidRPr="00347A7B" w:rsidRDefault="003B31C1" w:rsidP="003B31C1">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347A7B">
        <w:rPr>
          <w:rFonts w:ascii="Arial" w:eastAsia="Times New Roman" w:hAnsi="Arial" w:cs="Arial"/>
          <w:sz w:val="24"/>
          <w:szCs w:val="24"/>
          <w:lang w:eastAsia="ar-SA"/>
        </w:rPr>
        <w:t>- прием и регистрация заявления и прилагаемых к нему документов;</w:t>
      </w:r>
    </w:p>
    <w:p w:rsidR="003B31C1" w:rsidRPr="00347A7B" w:rsidRDefault="003B31C1" w:rsidP="003B31C1">
      <w:pPr>
        <w:widowControl w:val="0"/>
        <w:tabs>
          <w:tab w:val="num" w:pos="0"/>
        </w:tabs>
        <w:autoSpaceDE w:val="0"/>
        <w:autoSpaceDN w:val="0"/>
        <w:adjustRightInd w:val="0"/>
        <w:spacing w:after="0" w:line="240" w:lineRule="auto"/>
        <w:ind w:firstLine="709"/>
        <w:jc w:val="both"/>
        <w:rPr>
          <w:rFonts w:ascii="Arial" w:eastAsia="Calibri" w:hAnsi="Arial" w:cs="Arial"/>
          <w:sz w:val="24"/>
          <w:szCs w:val="24"/>
          <w:lang w:eastAsia="ru-RU"/>
        </w:rPr>
      </w:pPr>
      <w:r w:rsidRPr="00347A7B">
        <w:rPr>
          <w:rFonts w:ascii="Arial" w:eastAsia="Calibri" w:hAnsi="Arial" w:cs="Arial"/>
          <w:sz w:val="24"/>
          <w:szCs w:val="24"/>
          <w:lang w:eastAsia="ru-RU"/>
        </w:rPr>
        <w:t>- принятие решения о предоставлении муниципальной услуги либо об отказе в ее предоставлении;</w:t>
      </w:r>
    </w:p>
    <w:p w:rsidR="003B31C1" w:rsidRPr="00347A7B" w:rsidRDefault="003B31C1" w:rsidP="003B31C1">
      <w:pPr>
        <w:widowControl w:val="0"/>
        <w:tabs>
          <w:tab w:val="num" w:pos="0"/>
        </w:tabs>
        <w:autoSpaceDE w:val="0"/>
        <w:autoSpaceDN w:val="0"/>
        <w:adjustRightInd w:val="0"/>
        <w:spacing w:after="0" w:line="240" w:lineRule="auto"/>
        <w:ind w:firstLine="709"/>
        <w:jc w:val="both"/>
        <w:rPr>
          <w:rFonts w:ascii="Arial" w:eastAsia="Calibri" w:hAnsi="Arial" w:cs="Arial"/>
          <w:sz w:val="24"/>
          <w:szCs w:val="24"/>
          <w:lang w:eastAsia="ru-RU"/>
        </w:rPr>
      </w:pPr>
      <w:r w:rsidRPr="00347A7B">
        <w:rPr>
          <w:rFonts w:ascii="Arial" w:eastAsia="Calibri" w:hAnsi="Arial" w:cs="Arial"/>
          <w:sz w:val="24"/>
          <w:szCs w:val="24"/>
          <w:lang w:eastAsia="ru-RU"/>
        </w:rPr>
        <w:t>-выдача (направление) заявителю результата предоставления муниципальной услуги.</w:t>
      </w:r>
    </w:p>
    <w:p w:rsidR="003B31C1" w:rsidRPr="00347A7B" w:rsidRDefault="003B31C1" w:rsidP="003B31C1">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5 к настоящему Административному регламенту.</w:t>
      </w:r>
    </w:p>
    <w:p w:rsidR="003B31C1" w:rsidRPr="00347A7B" w:rsidRDefault="003B31C1" w:rsidP="003B31C1">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347A7B">
        <w:rPr>
          <w:rFonts w:ascii="Arial" w:eastAsia="Times New Roman" w:hAnsi="Arial" w:cs="Arial"/>
          <w:sz w:val="24"/>
          <w:szCs w:val="24"/>
          <w:lang w:eastAsia="ru-RU"/>
        </w:rPr>
        <w:t>3.2. Прием и регистрация заявления и прилагаемых к нему документов.</w:t>
      </w:r>
    </w:p>
    <w:p w:rsidR="003B31C1" w:rsidRPr="00347A7B" w:rsidRDefault="003B31C1" w:rsidP="003B31C1">
      <w:pPr>
        <w:widowControl w:val="0"/>
        <w:suppressAutoHyphens/>
        <w:autoSpaceDE w:val="0"/>
        <w:spacing w:after="0" w:line="240" w:lineRule="auto"/>
        <w:ind w:firstLine="709"/>
        <w:jc w:val="both"/>
        <w:rPr>
          <w:rFonts w:ascii="Arial" w:eastAsia="Times New Roman" w:hAnsi="Arial" w:cs="Arial"/>
          <w:sz w:val="24"/>
          <w:szCs w:val="24"/>
          <w:lang w:eastAsia="ar-SA"/>
        </w:rPr>
      </w:pPr>
      <w:proofErr w:type="gramStart"/>
      <w:r w:rsidRPr="00347A7B">
        <w:rPr>
          <w:rFonts w:ascii="Arial" w:eastAsia="Times New Roman" w:hAnsi="Arial" w:cs="Arial"/>
          <w:sz w:val="24"/>
          <w:szCs w:val="24"/>
          <w:lang w:eastAsia="ar-SA"/>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3B31C1" w:rsidRPr="00347A7B" w:rsidRDefault="003B31C1" w:rsidP="003B31C1">
      <w:pPr>
        <w:widowControl w:val="0"/>
        <w:suppressAutoHyphens/>
        <w:autoSpaceDE w:val="0"/>
        <w:spacing w:after="0" w:line="240" w:lineRule="auto"/>
        <w:ind w:firstLine="709"/>
        <w:jc w:val="both"/>
        <w:rPr>
          <w:rFonts w:ascii="Arial" w:eastAsia="Times New Roman" w:hAnsi="Arial" w:cs="Arial"/>
          <w:sz w:val="24"/>
          <w:szCs w:val="24"/>
          <w:lang w:eastAsia="ar-SA"/>
        </w:rPr>
      </w:pPr>
      <w:r w:rsidRPr="00347A7B">
        <w:rPr>
          <w:rFonts w:ascii="Arial" w:eastAsia="Times New Roman" w:hAnsi="Arial" w:cs="Arial"/>
          <w:sz w:val="24"/>
          <w:szCs w:val="24"/>
          <w:lang w:eastAsia="ar-SA"/>
        </w:rPr>
        <w:t>К заявлению должны быть приложены документы, указанные в п. 2.6.1 настоящего Административного регламента.</w:t>
      </w:r>
    </w:p>
    <w:p w:rsidR="003B31C1" w:rsidRPr="00347A7B" w:rsidRDefault="003B31C1" w:rsidP="003B31C1">
      <w:pPr>
        <w:widowControl w:val="0"/>
        <w:suppressAutoHyphens/>
        <w:autoSpaceDE w:val="0"/>
        <w:spacing w:after="0" w:line="240" w:lineRule="auto"/>
        <w:ind w:firstLine="709"/>
        <w:jc w:val="both"/>
        <w:rPr>
          <w:rFonts w:ascii="Arial" w:eastAsia="Times New Roman" w:hAnsi="Arial" w:cs="Arial"/>
          <w:sz w:val="24"/>
          <w:szCs w:val="24"/>
          <w:lang w:eastAsia="ar-SA"/>
        </w:rPr>
      </w:pPr>
      <w:r w:rsidRPr="00347A7B">
        <w:rPr>
          <w:rFonts w:ascii="Arial" w:eastAsia="Times New Roman" w:hAnsi="Arial" w:cs="Arial"/>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B31C1" w:rsidRPr="00347A7B" w:rsidRDefault="003B31C1" w:rsidP="003B31C1">
      <w:pPr>
        <w:widowControl w:val="0"/>
        <w:suppressAutoHyphens/>
        <w:autoSpaceDE w:val="0"/>
        <w:spacing w:after="0" w:line="240" w:lineRule="auto"/>
        <w:ind w:firstLine="709"/>
        <w:jc w:val="both"/>
        <w:rPr>
          <w:rFonts w:ascii="Arial" w:eastAsia="Times New Roman" w:hAnsi="Arial" w:cs="Arial"/>
          <w:sz w:val="24"/>
          <w:szCs w:val="24"/>
          <w:lang w:eastAsia="ar-SA"/>
        </w:rPr>
      </w:pPr>
      <w:r w:rsidRPr="00347A7B">
        <w:rPr>
          <w:rFonts w:ascii="Arial" w:eastAsia="Times New Roman" w:hAnsi="Arial" w:cs="Arial"/>
          <w:sz w:val="24"/>
          <w:szCs w:val="24"/>
          <w:lang w:eastAsia="ar-SA"/>
        </w:rPr>
        <w:lastRenderedPageBreak/>
        <w:t>3.2.3. При личном обращении заявителя в администрацию или в МФЦ специалист, ответственный за прием документов:</w:t>
      </w:r>
    </w:p>
    <w:p w:rsidR="003B31C1" w:rsidRPr="00347A7B" w:rsidRDefault="003B31C1" w:rsidP="003B31C1">
      <w:pPr>
        <w:widowControl w:val="0"/>
        <w:suppressAutoHyphens/>
        <w:autoSpaceDE w:val="0"/>
        <w:spacing w:after="0" w:line="240" w:lineRule="auto"/>
        <w:ind w:firstLine="709"/>
        <w:jc w:val="both"/>
        <w:rPr>
          <w:rFonts w:ascii="Arial" w:eastAsia="Times New Roman" w:hAnsi="Arial" w:cs="Arial"/>
          <w:sz w:val="24"/>
          <w:szCs w:val="24"/>
          <w:lang w:eastAsia="ar-SA"/>
        </w:rPr>
      </w:pPr>
      <w:r w:rsidRPr="00347A7B">
        <w:rPr>
          <w:rFonts w:ascii="Arial" w:eastAsia="Times New Roman" w:hAnsi="Arial" w:cs="Arial"/>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3B31C1" w:rsidRPr="00347A7B" w:rsidRDefault="003B31C1" w:rsidP="003B31C1">
      <w:pPr>
        <w:widowControl w:val="0"/>
        <w:suppressAutoHyphens/>
        <w:autoSpaceDE w:val="0"/>
        <w:spacing w:after="0" w:line="240" w:lineRule="auto"/>
        <w:ind w:firstLine="709"/>
        <w:jc w:val="both"/>
        <w:rPr>
          <w:rFonts w:ascii="Arial" w:eastAsia="Times New Roman" w:hAnsi="Arial" w:cs="Arial"/>
          <w:sz w:val="24"/>
          <w:szCs w:val="24"/>
          <w:lang w:eastAsia="ar-SA"/>
        </w:rPr>
      </w:pPr>
      <w:r w:rsidRPr="00347A7B">
        <w:rPr>
          <w:rFonts w:ascii="Arial" w:eastAsia="Times New Roman" w:hAnsi="Arial" w:cs="Arial"/>
          <w:sz w:val="24"/>
          <w:szCs w:val="24"/>
          <w:lang w:eastAsia="ar-SA"/>
        </w:rPr>
        <w:t>- проверяет полномочия представителя гражданина действовать от его имени;</w:t>
      </w:r>
    </w:p>
    <w:p w:rsidR="003B31C1" w:rsidRPr="00347A7B" w:rsidRDefault="003B31C1" w:rsidP="003B31C1">
      <w:pPr>
        <w:widowControl w:val="0"/>
        <w:suppressAutoHyphens/>
        <w:autoSpaceDE w:val="0"/>
        <w:spacing w:after="0" w:line="240" w:lineRule="auto"/>
        <w:ind w:firstLine="709"/>
        <w:jc w:val="both"/>
        <w:rPr>
          <w:rFonts w:ascii="Arial" w:eastAsia="Times New Roman" w:hAnsi="Arial" w:cs="Arial"/>
          <w:sz w:val="24"/>
          <w:szCs w:val="24"/>
          <w:lang w:eastAsia="ar-SA"/>
        </w:rPr>
      </w:pPr>
      <w:r w:rsidRPr="00347A7B">
        <w:rPr>
          <w:rFonts w:ascii="Arial" w:eastAsia="Times New Roman" w:hAnsi="Arial" w:cs="Arial"/>
          <w:sz w:val="24"/>
          <w:szCs w:val="24"/>
          <w:lang w:eastAsia="ar-SA"/>
        </w:rPr>
        <w:t>- проверяет соответствие заявления установленным требованиям;</w:t>
      </w:r>
    </w:p>
    <w:p w:rsidR="003B31C1" w:rsidRPr="00347A7B" w:rsidRDefault="003B31C1" w:rsidP="003B31C1">
      <w:pPr>
        <w:autoSpaceDE w:val="0"/>
        <w:autoSpaceDN w:val="0"/>
        <w:adjustRightInd w:val="0"/>
        <w:spacing w:after="0" w:line="240" w:lineRule="auto"/>
        <w:ind w:firstLine="540"/>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 регистрирует заявление;</w:t>
      </w:r>
    </w:p>
    <w:p w:rsidR="003B31C1" w:rsidRPr="00347A7B" w:rsidRDefault="003B31C1" w:rsidP="003B31C1">
      <w:pPr>
        <w:autoSpaceDE w:val="0"/>
        <w:autoSpaceDN w:val="0"/>
        <w:adjustRightInd w:val="0"/>
        <w:spacing w:after="0" w:line="240" w:lineRule="auto"/>
        <w:ind w:firstLine="540"/>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 вручает уведомление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3B31C1" w:rsidRPr="00347A7B" w:rsidRDefault="003B31C1" w:rsidP="003B31C1">
      <w:pPr>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3B31C1" w:rsidRPr="00347A7B" w:rsidRDefault="003B31C1" w:rsidP="003B31C1">
      <w:pPr>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3B31C1" w:rsidRPr="00347A7B" w:rsidRDefault="003B31C1" w:rsidP="003B31C1">
      <w:pPr>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3B31C1" w:rsidRPr="00347A7B" w:rsidRDefault="003B31C1" w:rsidP="003B31C1">
      <w:pPr>
        <w:widowControl w:val="0"/>
        <w:suppressAutoHyphens/>
        <w:autoSpaceDE w:val="0"/>
        <w:spacing w:after="0" w:line="240" w:lineRule="auto"/>
        <w:ind w:firstLine="709"/>
        <w:jc w:val="both"/>
        <w:rPr>
          <w:rFonts w:ascii="Arial" w:eastAsia="Times New Roman" w:hAnsi="Arial" w:cs="Arial"/>
          <w:sz w:val="24"/>
          <w:szCs w:val="24"/>
          <w:lang w:eastAsia="ar-SA"/>
        </w:rPr>
      </w:pPr>
      <w:r w:rsidRPr="00347A7B">
        <w:rPr>
          <w:rFonts w:ascii="Arial" w:eastAsia="Times New Roman" w:hAnsi="Arial" w:cs="Arial"/>
          <w:sz w:val="24"/>
          <w:szCs w:val="24"/>
          <w:lang w:eastAsia="ar-SA"/>
        </w:rPr>
        <w:t>3.2.4. При наличии оснований, указанных в п. 2.7 настоящего Административного регламента, специалист, ответственный за прием документов:</w:t>
      </w:r>
    </w:p>
    <w:p w:rsidR="003B31C1" w:rsidRPr="00347A7B" w:rsidRDefault="003B31C1" w:rsidP="003B31C1">
      <w:pPr>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ar-SA"/>
        </w:rPr>
        <w:t xml:space="preserve">- в случае если </w:t>
      </w:r>
      <w:proofErr w:type="gramStart"/>
      <w:r w:rsidRPr="00347A7B">
        <w:rPr>
          <w:rFonts w:ascii="Arial" w:eastAsia="Times New Roman" w:hAnsi="Arial" w:cs="Arial"/>
          <w:sz w:val="24"/>
          <w:szCs w:val="24"/>
          <w:lang w:eastAsia="ru-RU"/>
        </w:rPr>
        <w:t>заявление</w:t>
      </w:r>
      <w:proofErr w:type="gramEnd"/>
      <w:r w:rsidRPr="00347A7B">
        <w:rPr>
          <w:rFonts w:ascii="Arial" w:eastAsia="Times New Roman" w:hAnsi="Arial" w:cs="Arial"/>
          <w:sz w:val="24"/>
          <w:szCs w:val="24"/>
          <w:lang w:eastAsia="ru-RU"/>
        </w:rPr>
        <w:t xml:space="preserve"> поданное лично не соответствует установленной форме, не поддается прочтению или содержит неоговоренные заявителем зачеркивания, исправления, подчистки специалист, ответственный за прием документов предлагает заявителю исправить допущенные нарушения.</w:t>
      </w:r>
    </w:p>
    <w:p w:rsidR="003B31C1" w:rsidRPr="00347A7B" w:rsidRDefault="003B31C1" w:rsidP="003B31C1">
      <w:pPr>
        <w:widowControl w:val="0"/>
        <w:suppressAutoHyphens/>
        <w:autoSpaceDE w:val="0"/>
        <w:spacing w:after="0" w:line="240" w:lineRule="auto"/>
        <w:ind w:firstLine="709"/>
        <w:jc w:val="both"/>
        <w:rPr>
          <w:rFonts w:ascii="Arial" w:eastAsia="Times New Roman" w:hAnsi="Arial" w:cs="Arial"/>
          <w:sz w:val="24"/>
          <w:szCs w:val="24"/>
          <w:lang w:eastAsia="ar-SA"/>
        </w:rPr>
      </w:pPr>
      <w:proofErr w:type="gramStart"/>
      <w:r w:rsidRPr="00347A7B">
        <w:rPr>
          <w:rFonts w:ascii="Arial" w:eastAsia="Times New Roman" w:hAnsi="Arial" w:cs="Arial"/>
          <w:sz w:val="24"/>
          <w:szCs w:val="24"/>
          <w:lang w:eastAsia="ar-SA"/>
        </w:rPr>
        <w:t>При поступления заявления, которое не соответствует установленной форме, не поддается прочтению или содержит неоговоренные заявителем зачеркивания, исправления, подчистки и поданного посредством почтового отправления или в форме электронного документа специалист, ответственный за прием документов подготавливает уведомление о наличии препятствий к принятию документов, и с сопроводительным письмом возвращает документы, заявителю с указанием выявленных недостатков.</w:t>
      </w:r>
      <w:proofErr w:type="gramEnd"/>
    </w:p>
    <w:p w:rsidR="003B31C1" w:rsidRPr="00347A7B" w:rsidRDefault="003B31C1" w:rsidP="003B31C1">
      <w:pPr>
        <w:widowControl w:val="0"/>
        <w:suppressAutoHyphens/>
        <w:autoSpaceDE w:val="0"/>
        <w:spacing w:after="0" w:line="240" w:lineRule="auto"/>
        <w:ind w:firstLine="709"/>
        <w:jc w:val="both"/>
        <w:rPr>
          <w:rFonts w:ascii="Arial" w:eastAsia="Times New Roman" w:hAnsi="Arial" w:cs="Arial"/>
          <w:sz w:val="24"/>
          <w:szCs w:val="24"/>
          <w:vertAlign w:val="superscript"/>
          <w:lang w:eastAsia="ar-SA"/>
        </w:rPr>
      </w:pPr>
      <w:r w:rsidRPr="00347A7B">
        <w:rPr>
          <w:rFonts w:ascii="Arial" w:eastAsia="Times New Roman" w:hAnsi="Arial" w:cs="Arial"/>
          <w:sz w:val="24"/>
          <w:szCs w:val="24"/>
          <w:lang w:eastAsia="ar-SA"/>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p w:rsidR="003B31C1" w:rsidRPr="00347A7B" w:rsidRDefault="003B31C1" w:rsidP="003B31C1">
      <w:pPr>
        <w:autoSpaceDE w:val="0"/>
        <w:autoSpaceDN w:val="0"/>
        <w:adjustRightInd w:val="0"/>
        <w:spacing w:after="0" w:line="240" w:lineRule="auto"/>
        <w:ind w:firstLine="708"/>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3.2.6. Результатом административной процедуры является вручение (направление) заявителю уведомления о необходимости устранения нарушений в оформлении заявления или прием и регистрация заявления и комплекта документов, вручение (направление) уведомления в получении документов по установленной форме.</w:t>
      </w:r>
    </w:p>
    <w:p w:rsidR="003B31C1" w:rsidRPr="00347A7B" w:rsidRDefault="003B31C1" w:rsidP="003B31C1">
      <w:pPr>
        <w:widowControl w:val="0"/>
        <w:suppressAutoHyphens/>
        <w:autoSpaceDE w:val="0"/>
        <w:spacing w:after="0" w:line="240" w:lineRule="auto"/>
        <w:ind w:firstLine="709"/>
        <w:jc w:val="both"/>
        <w:rPr>
          <w:rFonts w:ascii="Arial" w:eastAsia="Times New Roman" w:hAnsi="Arial" w:cs="Arial"/>
          <w:sz w:val="24"/>
          <w:szCs w:val="24"/>
          <w:lang w:eastAsia="ar-SA"/>
        </w:rPr>
      </w:pPr>
      <w:r w:rsidRPr="00347A7B">
        <w:rPr>
          <w:rFonts w:ascii="Arial" w:eastAsia="Times New Roman" w:hAnsi="Arial" w:cs="Arial"/>
          <w:sz w:val="24"/>
          <w:szCs w:val="24"/>
          <w:lang w:eastAsia="ar-SA"/>
        </w:rPr>
        <w:t>3.2.7. Максимальный срок исполнения административной процедуры - 1 календарный день.</w:t>
      </w:r>
    </w:p>
    <w:p w:rsidR="003B31C1" w:rsidRPr="00347A7B" w:rsidRDefault="003B31C1" w:rsidP="003B31C1">
      <w:pPr>
        <w:widowControl w:val="0"/>
        <w:autoSpaceDE w:val="0"/>
        <w:autoSpaceDN w:val="0"/>
        <w:adjustRightInd w:val="0"/>
        <w:spacing w:after="0" w:line="240" w:lineRule="auto"/>
        <w:ind w:firstLine="540"/>
        <w:jc w:val="both"/>
        <w:outlineLvl w:val="0"/>
        <w:rPr>
          <w:rFonts w:ascii="Arial" w:eastAsia="Calibri" w:hAnsi="Arial" w:cs="Arial"/>
          <w:sz w:val="24"/>
          <w:szCs w:val="24"/>
          <w:lang w:eastAsia="ru-RU"/>
        </w:rPr>
      </w:pPr>
      <w:r w:rsidRPr="00347A7B">
        <w:rPr>
          <w:rFonts w:ascii="Arial" w:eastAsia="Calibri" w:hAnsi="Arial" w:cs="Arial"/>
          <w:sz w:val="24"/>
          <w:szCs w:val="24"/>
          <w:lang w:eastAsia="ru-RU"/>
        </w:rPr>
        <w:t>3.3. Принятие решения о предоставлении муниципальной услуги либо об отказе в ее предоставлении</w:t>
      </w:r>
    </w:p>
    <w:p w:rsidR="003B31C1" w:rsidRPr="00347A7B" w:rsidRDefault="003B31C1" w:rsidP="003B31C1">
      <w:pPr>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Calibri" w:hAnsi="Arial" w:cs="Arial"/>
          <w:sz w:val="24"/>
          <w:szCs w:val="24"/>
          <w:lang w:eastAsia="ru-RU"/>
        </w:rPr>
        <w:t xml:space="preserve">3.3.1. </w:t>
      </w:r>
      <w:r w:rsidRPr="00347A7B">
        <w:rPr>
          <w:rFonts w:ascii="Arial" w:eastAsia="Times New Roman" w:hAnsi="Arial" w:cs="Arial"/>
          <w:sz w:val="24"/>
          <w:szCs w:val="24"/>
          <w:lang w:eastAsia="ru-RU"/>
        </w:rPr>
        <w:t>Специалист администрации ответственный за прием документов: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3B31C1" w:rsidRPr="00347A7B" w:rsidRDefault="003B31C1" w:rsidP="003B31C1">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47A7B">
        <w:rPr>
          <w:rFonts w:ascii="Arial" w:eastAsia="Calibri" w:hAnsi="Arial" w:cs="Arial"/>
          <w:sz w:val="24"/>
          <w:szCs w:val="24"/>
          <w:lang w:eastAsia="ru-RU"/>
        </w:rPr>
        <w:lastRenderedPageBreak/>
        <w:t xml:space="preserve">В случае отсутствия оснований, указанных в пункте 2.8 настоящего Административного регламента, специалист: готовит </w:t>
      </w:r>
      <w:proofErr w:type="gramStart"/>
      <w:r w:rsidRPr="00347A7B">
        <w:rPr>
          <w:rFonts w:ascii="Arial" w:eastAsia="Calibri" w:hAnsi="Arial" w:cs="Arial"/>
          <w:sz w:val="24"/>
          <w:szCs w:val="24"/>
          <w:lang w:eastAsia="ru-RU"/>
        </w:rPr>
        <w:t>письменный ответ, содержащий запрашиваемую информацию о порядке предоставления жилищно-коммунальных услуг и передает</w:t>
      </w:r>
      <w:proofErr w:type="gramEnd"/>
      <w:r w:rsidRPr="00347A7B">
        <w:rPr>
          <w:rFonts w:ascii="Arial" w:eastAsia="Calibri" w:hAnsi="Arial" w:cs="Arial"/>
          <w:sz w:val="24"/>
          <w:szCs w:val="24"/>
          <w:lang w:eastAsia="ru-RU"/>
        </w:rPr>
        <w:t xml:space="preserve"> его для подписания главе </w:t>
      </w:r>
      <w:proofErr w:type="spellStart"/>
      <w:r w:rsidRPr="00347A7B">
        <w:rPr>
          <w:rFonts w:ascii="Arial" w:eastAsia="Calibri" w:hAnsi="Arial" w:cs="Arial"/>
          <w:sz w:val="24"/>
          <w:szCs w:val="24"/>
          <w:lang w:eastAsia="ru-RU"/>
        </w:rPr>
        <w:t>Петренковского</w:t>
      </w:r>
      <w:proofErr w:type="spellEnd"/>
      <w:r w:rsidRPr="00347A7B">
        <w:rPr>
          <w:rFonts w:ascii="Arial" w:eastAsia="Calibri" w:hAnsi="Arial" w:cs="Arial"/>
          <w:sz w:val="24"/>
          <w:szCs w:val="24"/>
          <w:lang w:eastAsia="ru-RU"/>
        </w:rPr>
        <w:t xml:space="preserve"> сельского поселения.</w:t>
      </w:r>
    </w:p>
    <w:p w:rsidR="003B31C1" w:rsidRPr="00347A7B" w:rsidRDefault="003B31C1" w:rsidP="003B31C1">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47A7B">
        <w:rPr>
          <w:rFonts w:ascii="Arial" w:eastAsia="Calibri" w:hAnsi="Arial" w:cs="Arial"/>
          <w:sz w:val="24"/>
          <w:szCs w:val="24"/>
          <w:lang w:eastAsia="ru-RU"/>
        </w:rPr>
        <w:t xml:space="preserve">3.3.2. В случае наличия оснований, указанных в пункте 2.8 настоящего Административного регламента, специалист: готовит уведомление об отказе в предоставлении информации по </w:t>
      </w:r>
      <w:proofErr w:type="gramStart"/>
      <w:r w:rsidRPr="00347A7B">
        <w:rPr>
          <w:rFonts w:ascii="Arial" w:eastAsia="Calibri" w:hAnsi="Arial" w:cs="Arial"/>
          <w:sz w:val="24"/>
          <w:szCs w:val="24"/>
          <w:lang w:eastAsia="ru-RU"/>
        </w:rPr>
        <w:t>форме, приведенной в приложении № 3 к настоящему Административному регламенту и передает</w:t>
      </w:r>
      <w:proofErr w:type="gramEnd"/>
      <w:r w:rsidRPr="00347A7B">
        <w:rPr>
          <w:rFonts w:ascii="Arial" w:eastAsia="Calibri" w:hAnsi="Arial" w:cs="Arial"/>
          <w:sz w:val="24"/>
          <w:szCs w:val="24"/>
          <w:lang w:eastAsia="ru-RU"/>
        </w:rPr>
        <w:t xml:space="preserve"> его для подписания главе </w:t>
      </w:r>
      <w:proofErr w:type="spellStart"/>
      <w:r w:rsidRPr="00347A7B">
        <w:rPr>
          <w:rFonts w:ascii="Arial" w:eastAsia="Calibri" w:hAnsi="Arial" w:cs="Arial"/>
          <w:sz w:val="24"/>
          <w:szCs w:val="24"/>
          <w:lang w:eastAsia="ru-RU"/>
        </w:rPr>
        <w:t>Петренковского</w:t>
      </w:r>
      <w:proofErr w:type="spellEnd"/>
      <w:r w:rsidRPr="00347A7B">
        <w:rPr>
          <w:rFonts w:ascii="Arial" w:eastAsia="Calibri" w:hAnsi="Arial" w:cs="Arial"/>
          <w:sz w:val="24"/>
          <w:szCs w:val="24"/>
          <w:lang w:eastAsia="ru-RU"/>
        </w:rPr>
        <w:t xml:space="preserve"> сельского поселения.</w:t>
      </w:r>
    </w:p>
    <w:p w:rsidR="003B31C1" w:rsidRPr="00347A7B" w:rsidRDefault="003B31C1" w:rsidP="003B31C1">
      <w:pPr>
        <w:widowControl w:val="0"/>
        <w:autoSpaceDE w:val="0"/>
        <w:autoSpaceDN w:val="0"/>
        <w:adjustRightInd w:val="0"/>
        <w:spacing w:after="0" w:line="240" w:lineRule="auto"/>
        <w:ind w:firstLine="540"/>
        <w:jc w:val="both"/>
        <w:rPr>
          <w:rFonts w:ascii="Arial" w:eastAsia="Calibri" w:hAnsi="Arial" w:cs="Arial"/>
          <w:sz w:val="24"/>
          <w:szCs w:val="24"/>
          <w:lang w:eastAsia="ru-RU"/>
        </w:rPr>
      </w:pPr>
      <w:r w:rsidRPr="00347A7B">
        <w:rPr>
          <w:rFonts w:ascii="Arial" w:eastAsia="Calibri" w:hAnsi="Arial" w:cs="Arial"/>
          <w:sz w:val="24"/>
          <w:szCs w:val="24"/>
          <w:lang w:eastAsia="ru-RU"/>
        </w:rPr>
        <w:t xml:space="preserve">В случае отказа в предоставлении муниципальной услуги указываются причины, послужившие основанием для отказа. </w:t>
      </w:r>
    </w:p>
    <w:p w:rsidR="003B31C1" w:rsidRPr="00347A7B" w:rsidRDefault="003B31C1" w:rsidP="003B31C1">
      <w:pPr>
        <w:widowControl w:val="0"/>
        <w:autoSpaceDE w:val="0"/>
        <w:autoSpaceDN w:val="0"/>
        <w:adjustRightInd w:val="0"/>
        <w:spacing w:after="0" w:line="240" w:lineRule="auto"/>
        <w:ind w:firstLine="540"/>
        <w:jc w:val="both"/>
        <w:rPr>
          <w:rFonts w:ascii="Arial" w:eastAsia="Calibri" w:hAnsi="Arial" w:cs="Arial"/>
          <w:sz w:val="24"/>
          <w:szCs w:val="24"/>
          <w:lang w:eastAsia="ru-RU"/>
        </w:rPr>
      </w:pPr>
      <w:r w:rsidRPr="00347A7B">
        <w:rPr>
          <w:rFonts w:ascii="Arial" w:eastAsia="Calibri" w:hAnsi="Arial" w:cs="Arial"/>
          <w:sz w:val="24"/>
          <w:szCs w:val="24"/>
          <w:lang w:eastAsia="ru-RU"/>
        </w:rPr>
        <w:t xml:space="preserve">3.3.3. Письменный ответ, содержащий запрашиваемую информацию о порядке предоставления жилищно-коммунальных услуг (в случае принятия положительного решения) либо уведомление об отказе в предоставлении информации регистрируются в журнале регистрации исходящей </w:t>
      </w:r>
      <w:r w:rsidRPr="00347A7B">
        <w:rPr>
          <w:rFonts w:ascii="Arial" w:eastAsia="Times New Roman" w:hAnsi="Arial" w:cs="Arial"/>
          <w:sz w:val="24"/>
          <w:szCs w:val="24"/>
          <w:lang w:eastAsia="ru-RU"/>
        </w:rPr>
        <w:t>корреспонденции</w:t>
      </w:r>
      <w:r w:rsidRPr="00347A7B">
        <w:rPr>
          <w:rFonts w:ascii="Arial" w:eastAsia="Calibri" w:hAnsi="Arial" w:cs="Arial"/>
          <w:sz w:val="24"/>
          <w:szCs w:val="24"/>
          <w:lang w:eastAsia="ru-RU"/>
        </w:rPr>
        <w:t>.</w:t>
      </w:r>
    </w:p>
    <w:p w:rsidR="003B31C1" w:rsidRPr="00347A7B" w:rsidRDefault="003B31C1" w:rsidP="003B31C1">
      <w:pPr>
        <w:widowControl w:val="0"/>
        <w:autoSpaceDE w:val="0"/>
        <w:autoSpaceDN w:val="0"/>
        <w:adjustRightInd w:val="0"/>
        <w:spacing w:after="0" w:line="240" w:lineRule="auto"/>
        <w:ind w:firstLine="540"/>
        <w:jc w:val="both"/>
        <w:rPr>
          <w:rFonts w:ascii="Arial" w:eastAsia="Calibri" w:hAnsi="Arial" w:cs="Arial"/>
          <w:sz w:val="24"/>
          <w:szCs w:val="24"/>
          <w:lang w:eastAsia="ru-RU"/>
        </w:rPr>
      </w:pPr>
      <w:r w:rsidRPr="00347A7B">
        <w:rPr>
          <w:rFonts w:ascii="Arial" w:eastAsia="Calibri" w:hAnsi="Arial" w:cs="Arial"/>
          <w:sz w:val="24"/>
          <w:szCs w:val="24"/>
          <w:lang w:eastAsia="ru-RU"/>
        </w:rPr>
        <w:t xml:space="preserve">3.3.4. </w:t>
      </w:r>
      <w:proofErr w:type="gramStart"/>
      <w:r w:rsidRPr="00347A7B">
        <w:rPr>
          <w:rFonts w:ascii="Arial" w:eastAsia="Calibri" w:hAnsi="Arial" w:cs="Arial"/>
          <w:sz w:val="24"/>
          <w:szCs w:val="24"/>
          <w:lang w:eastAsia="ru-RU"/>
        </w:rPr>
        <w:t>При поступлении в администрацию заявления о предоставлении информации о порядке предоставления жилищно-коммунальных услуг через МФЦ зарегистрированные письменный ответ, содержащий запрашиваемую информацию о порядке предоставления жилищно-коммунальных услуг (в случае принятия положительного решения) либо уведомление об отказе в предоставлении информации направляются с сопроводительным письмом в адрес МФЦ в день регистрации, но не позднее дня, следующего за днем подписания.</w:t>
      </w:r>
      <w:proofErr w:type="gramEnd"/>
    </w:p>
    <w:p w:rsidR="003B31C1" w:rsidRPr="00347A7B" w:rsidRDefault="003B31C1" w:rsidP="003B31C1">
      <w:pPr>
        <w:widowControl w:val="0"/>
        <w:autoSpaceDE w:val="0"/>
        <w:autoSpaceDN w:val="0"/>
        <w:adjustRightInd w:val="0"/>
        <w:spacing w:after="0" w:line="240" w:lineRule="auto"/>
        <w:ind w:firstLine="540"/>
        <w:jc w:val="both"/>
        <w:rPr>
          <w:rFonts w:ascii="Arial" w:eastAsia="Calibri" w:hAnsi="Arial" w:cs="Arial"/>
          <w:sz w:val="24"/>
          <w:szCs w:val="24"/>
          <w:lang w:eastAsia="ru-RU"/>
        </w:rPr>
      </w:pPr>
      <w:r w:rsidRPr="00347A7B">
        <w:rPr>
          <w:rFonts w:ascii="Arial" w:eastAsia="Calibri" w:hAnsi="Arial" w:cs="Arial"/>
          <w:sz w:val="24"/>
          <w:szCs w:val="24"/>
          <w:lang w:eastAsia="ru-RU"/>
        </w:rPr>
        <w:t>3.3.5. Результатом административной процедуры является:</w:t>
      </w:r>
    </w:p>
    <w:p w:rsidR="003B31C1" w:rsidRPr="00347A7B" w:rsidRDefault="003B31C1" w:rsidP="003B31C1">
      <w:pPr>
        <w:widowControl w:val="0"/>
        <w:autoSpaceDE w:val="0"/>
        <w:autoSpaceDN w:val="0"/>
        <w:adjustRightInd w:val="0"/>
        <w:spacing w:after="0" w:line="240" w:lineRule="auto"/>
        <w:ind w:firstLine="540"/>
        <w:jc w:val="both"/>
        <w:rPr>
          <w:rFonts w:ascii="Arial" w:eastAsia="Calibri" w:hAnsi="Arial" w:cs="Arial"/>
          <w:sz w:val="24"/>
          <w:szCs w:val="24"/>
          <w:lang w:eastAsia="ru-RU"/>
        </w:rPr>
      </w:pPr>
      <w:r w:rsidRPr="00347A7B">
        <w:rPr>
          <w:rFonts w:ascii="Arial" w:eastAsia="Calibri" w:hAnsi="Arial" w:cs="Arial"/>
          <w:sz w:val="24"/>
          <w:szCs w:val="24"/>
          <w:lang w:eastAsia="ru-RU"/>
        </w:rPr>
        <w:t>принятие решения о предоставлении муниципальной услуги и подготовка письменного ответа, содержащего запрашиваемую информацию о порядке предоставления жилищно-коммунальных услуг либо принятие решения об отказе в предоставлении муниципальной услуги и подготовка уведомление об отказе в предоставлении информации.</w:t>
      </w:r>
    </w:p>
    <w:p w:rsidR="003B31C1" w:rsidRPr="00347A7B" w:rsidRDefault="003B31C1" w:rsidP="003B31C1">
      <w:pPr>
        <w:widowControl w:val="0"/>
        <w:autoSpaceDE w:val="0"/>
        <w:autoSpaceDN w:val="0"/>
        <w:adjustRightInd w:val="0"/>
        <w:spacing w:after="0" w:line="240" w:lineRule="auto"/>
        <w:ind w:firstLine="540"/>
        <w:jc w:val="both"/>
        <w:rPr>
          <w:rFonts w:ascii="Arial" w:eastAsia="Calibri" w:hAnsi="Arial" w:cs="Arial"/>
          <w:sz w:val="24"/>
          <w:szCs w:val="24"/>
          <w:lang w:eastAsia="ru-RU"/>
        </w:rPr>
      </w:pPr>
      <w:r w:rsidRPr="00347A7B">
        <w:rPr>
          <w:rFonts w:ascii="Arial" w:eastAsia="Calibri" w:hAnsi="Arial" w:cs="Arial"/>
          <w:sz w:val="24"/>
          <w:szCs w:val="24"/>
          <w:lang w:eastAsia="ru-RU"/>
        </w:rPr>
        <w:t>3.3.6. Максимальный срок исполнения административной процедуры: 28 календарных дней.</w:t>
      </w:r>
    </w:p>
    <w:p w:rsidR="003B31C1" w:rsidRPr="00347A7B" w:rsidRDefault="003B31C1" w:rsidP="003B31C1">
      <w:pPr>
        <w:widowControl w:val="0"/>
        <w:autoSpaceDE w:val="0"/>
        <w:autoSpaceDN w:val="0"/>
        <w:adjustRightInd w:val="0"/>
        <w:spacing w:after="0" w:line="240" w:lineRule="auto"/>
        <w:ind w:firstLine="540"/>
        <w:jc w:val="both"/>
        <w:outlineLvl w:val="0"/>
        <w:rPr>
          <w:rFonts w:ascii="Arial" w:eastAsia="Calibri" w:hAnsi="Arial" w:cs="Arial"/>
          <w:sz w:val="24"/>
          <w:szCs w:val="24"/>
          <w:lang w:eastAsia="ru-RU"/>
        </w:rPr>
      </w:pPr>
      <w:r w:rsidRPr="00347A7B">
        <w:rPr>
          <w:rFonts w:ascii="Arial" w:eastAsia="Calibri" w:hAnsi="Arial" w:cs="Arial"/>
          <w:sz w:val="24"/>
          <w:szCs w:val="24"/>
          <w:lang w:eastAsia="ru-RU"/>
        </w:rPr>
        <w:t>3.4. Выдача (направление) заявителю результата предоставления муниципальной услуги</w:t>
      </w:r>
    </w:p>
    <w:p w:rsidR="003B31C1" w:rsidRPr="00347A7B" w:rsidRDefault="003B31C1" w:rsidP="003B31C1">
      <w:pPr>
        <w:widowControl w:val="0"/>
        <w:autoSpaceDE w:val="0"/>
        <w:autoSpaceDN w:val="0"/>
        <w:adjustRightInd w:val="0"/>
        <w:spacing w:after="0" w:line="240" w:lineRule="auto"/>
        <w:ind w:firstLine="540"/>
        <w:jc w:val="both"/>
        <w:rPr>
          <w:rFonts w:ascii="Arial" w:eastAsia="Calibri" w:hAnsi="Arial" w:cs="Arial"/>
          <w:sz w:val="24"/>
          <w:szCs w:val="24"/>
          <w:lang w:eastAsia="ru-RU"/>
        </w:rPr>
      </w:pPr>
      <w:r w:rsidRPr="00347A7B">
        <w:rPr>
          <w:rFonts w:ascii="Arial" w:eastAsia="Calibri" w:hAnsi="Arial" w:cs="Arial"/>
          <w:sz w:val="24"/>
          <w:szCs w:val="24"/>
          <w:lang w:eastAsia="ru-RU"/>
        </w:rPr>
        <w:t xml:space="preserve">3.4.1. </w:t>
      </w:r>
      <w:proofErr w:type="gramStart"/>
      <w:r w:rsidRPr="00347A7B">
        <w:rPr>
          <w:rFonts w:ascii="Arial" w:eastAsia="Calibri" w:hAnsi="Arial" w:cs="Arial"/>
          <w:sz w:val="24"/>
          <w:szCs w:val="24"/>
          <w:lang w:eastAsia="ru-RU"/>
        </w:rPr>
        <w:t>Письменный ответ, содержащий запрашиваемую информацию о порядке предоставления жилищно-коммунальных услуг либо уведомление об отказе в предоставлении информации в срок не позднее дня, следующего за днем регистрации,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roofErr w:type="gramEnd"/>
    </w:p>
    <w:p w:rsidR="003B31C1" w:rsidRPr="00347A7B" w:rsidRDefault="003B31C1" w:rsidP="003B31C1">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347A7B">
        <w:rPr>
          <w:rFonts w:ascii="Arial" w:eastAsia="Calibri" w:hAnsi="Arial" w:cs="Arial"/>
          <w:sz w:val="24"/>
          <w:szCs w:val="24"/>
          <w:lang w:eastAsia="ru-RU"/>
        </w:rPr>
        <w:t>3.4.2. Результатом административной процедуры является вручение (направление) заявителю письменного ответа, содержащего запрашиваемую информацию о порядке предоставления жилищно-коммунальных услуг либо уведомление об отказе в предоставлении муниципальной услуги.</w:t>
      </w:r>
    </w:p>
    <w:p w:rsidR="003B31C1" w:rsidRPr="00347A7B" w:rsidRDefault="003B31C1" w:rsidP="003B31C1">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347A7B">
        <w:rPr>
          <w:rFonts w:ascii="Arial" w:eastAsia="Calibri" w:hAnsi="Arial" w:cs="Arial"/>
          <w:sz w:val="24"/>
          <w:szCs w:val="24"/>
          <w:lang w:eastAsia="ru-RU"/>
        </w:rPr>
        <w:t>3.4.3. Максимальный срок исполнения административной процедуры - 1 календарный день.</w:t>
      </w:r>
    </w:p>
    <w:p w:rsidR="003B31C1" w:rsidRPr="00347A7B" w:rsidRDefault="003B31C1" w:rsidP="003B31C1">
      <w:pPr>
        <w:autoSpaceDE w:val="0"/>
        <w:autoSpaceDN w:val="0"/>
        <w:adjustRightInd w:val="0"/>
        <w:spacing w:after="0" w:line="240" w:lineRule="auto"/>
        <w:ind w:firstLine="708"/>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3.5. Предоставление муниципальной услуги при устном обращении заявителя.</w:t>
      </w:r>
    </w:p>
    <w:p w:rsidR="003B31C1" w:rsidRPr="00347A7B" w:rsidRDefault="003B31C1" w:rsidP="003B31C1">
      <w:pPr>
        <w:autoSpaceDE w:val="0"/>
        <w:autoSpaceDN w:val="0"/>
        <w:adjustRightInd w:val="0"/>
        <w:spacing w:after="0" w:line="240" w:lineRule="auto"/>
        <w:ind w:firstLine="540"/>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Основанием для начала административной процедуры является непосредственное обращение заявителя в администрацию.</w:t>
      </w:r>
    </w:p>
    <w:p w:rsidR="003B31C1" w:rsidRPr="00347A7B" w:rsidRDefault="003B31C1" w:rsidP="003B31C1">
      <w:pPr>
        <w:autoSpaceDE w:val="0"/>
        <w:autoSpaceDN w:val="0"/>
        <w:adjustRightInd w:val="0"/>
        <w:spacing w:after="0" w:line="240" w:lineRule="auto"/>
        <w:ind w:firstLine="540"/>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 xml:space="preserve">Специалист администрации ответственный за прием документов: </w:t>
      </w:r>
    </w:p>
    <w:p w:rsidR="003B31C1" w:rsidRPr="00347A7B" w:rsidRDefault="003B31C1" w:rsidP="003B31C1">
      <w:pPr>
        <w:autoSpaceDE w:val="0"/>
        <w:autoSpaceDN w:val="0"/>
        <w:adjustRightInd w:val="0"/>
        <w:spacing w:after="0" w:line="240" w:lineRule="auto"/>
        <w:ind w:firstLine="540"/>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 устанавливает предмет обращения (относится запрашиваемая информация к информации о порядке предоставления жилищно-коммунальных услуг населению);</w:t>
      </w:r>
    </w:p>
    <w:p w:rsidR="003B31C1" w:rsidRPr="00347A7B" w:rsidRDefault="003B31C1" w:rsidP="003B31C1">
      <w:pPr>
        <w:widowControl w:val="0"/>
        <w:suppressAutoHyphens/>
        <w:autoSpaceDE w:val="0"/>
        <w:spacing w:after="0" w:line="240" w:lineRule="auto"/>
        <w:ind w:firstLine="540"/>
        <w:jc w:val="both"/>
        <w:rPr>
          <w:rFonts w:ascii="Arial" w:eastAsia="Times New Roman" w:hAnsi="Arial" w:cs="Arial"/>
          <w:sz w:val="24"/>
          <w:szCs w:val="24"/>
          <w:lang w:eastAsia="ar-SA"/>
        </w:rPr>
      </w:pPr>
      <w:r w:rsidRPr="00347A7B">
        <w:rPr>
          <w:rFonts w:ascii="Arial" w:eastAsia="Times New Roman" w:hAnsi="Arial" w:cs="Arial"/>
          <w:sz w:val="24"/>
          <w:szCs w:val="24"/>
          <w:lang w:eastAsia="ar-SA"/>
        </w:rPr>
        <w:t>- устанавливает личность заявителя, проверяет документ, удостоверяющий личность заявителя;</w:t>
      </w:r>
    </w:p>
    <w:p w:rsidR="003B31C1" w:rsidRPr="00347A7B" w:rsidRDefault="003B31C1" w:rsidP="003B31C1">
      <w:pPr>
        <w:widowControl w:val="0"/>
        <w:suppressAutoHyphens/>
        <w:autoSpaceDE w:val="0"/>
        <w:spacing w:after="0" w:line="240" w:lineRule="auto"/>
        <w:ind w:firstLine="709"/>
        <w:jc w:val="both"/>
        <w:rPr>
          <w:rFonts w:ascii="Arial" w:eastAsia="Times New Roman" w:hAnsi="Arial" w:cs="Arial"/>
          <w:sz w:val="24"/>
          <w:szCs w:val="24"/>
          <w:lang w:eastAsia="ar-SA"/>
        </w:rPr>
      </w:pPr>
      <w:r w:rsidRPr="00347A7B">
        <w:rPr>
          <w:rFonts w:ascii="Arial" w:eastAsia="Times New Roman" w:hAnsi="Arial" w:cs="Arial"/>
          <w:sz w:val="24"/>
          <w:szCs w:val="24"/>
          <w:lang w:eastAsia="ar-SA"/>
        </w:rPr>
        <w:lastRenderedPageBreak/>
        <w:t>- проверяет полномочия представителя гражданина действовать от его имени;</w:t>
      </w:r>
    </w:p>
    <w:p w:rsidR="003B31C1" w:rsidRPr="00347A7B" w:rsidRDefault="003B31C1" w:rsidP="003B31C1">
      <w:pPr>
        <w:autoSpaceDE w:val="0"/>
        <w:autoSpaceDN w:val="0"/>
        <w:adjustRightInd w:val="0"/>
        <w:spacing w:after="0" w:line="240" w:lineRule="auto"/>
        <w:ind w:firstLine="540"/>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 xml:space="preserve">- дает </w:t>
      </w:r>
      <w:proofErr w:type="gramStart"/>
      <w:r w:rsidRPr="00347A7B">
        <w:rPr>
          <w:rFonts w:ascii="Arial" w:eastAsia="Times New Roman" w:hAnsi="Arial" w:cs="Arial"/>
          <w:sz w:val="24"/>
          <w:szCs w:val="24"/>
          <w:lang w:eastAsia="ru-RU"/>
        </w:rPr>
        <w:t>устный ответ, содержащий запрашиваемую информацию о порядке предоставления жилищно-коммунальных услуг либо отказывает</w:t>
      </w:r>
      <w:proofErr w:type="gramEnd"/>
      <w:r w:rsidRPr="00347A7B">
        <w:rPr>
          <w:rFonts w:ascii="Arial" w:eastAsia="Times New Roman" w:hAnsi="Arial" w:cs="Arial"/>
          <w:sz w:val="24"/>
          <w:szCs w:val="24"/>
          <w:lang w:eastAsia="ru-RU"/>
        </w:rPr>
        <w:t xml:space="preserve"> в предоставлении информации, с</w:t>
      </w:r>
      <w:r w:rsidRPr="00347A7B">
        <w:rPr>
          <w:rFonts w:ascii="Arial" w:eastAsia="Calibri" w:hAnsi="Arial" w:cs="Arial"/>
          <w:sz w:val="24"/>
          <w:szCs w:val="24"/>
          <w:lang w:eastAsia="ru-RU"/>
        </w:rPr>
        <w:t xml:space="preserve"> указанием причин, послуживших основанием для отказа.</w:t>
      </w:r>
    </w:p>
    <w:p w:rsidR="003B31C1" w:rsidRPr="00347A7B" w:rsidRDefault="003B31C1" w:rsidP="003B31C1">
      <w:pPr>
        <w:autoSpaceDE w:val="0"/>
        <w:autoSpaceDN w:val="0"/>
        <w:adjustRightInd w:val="0"/>
        <w:spacing w:after="0" w:line="240" w:lineRule="auto"/>
        <w:ind w:firstLine="540"/>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Результатом административной процедуры является предоставление заявителю информации или отказ в предоставлении информации в устной форме.</w:t>
      </w:r>
    </w:p>
    <w:p w:rsidR="003B31C1" w:rsidRPr="00347A7B" w:rsidRDefault="003B31C1" w:rsidP="003B31C1">
      <w:pPr>
        <w:autoSpaceDE w:val="0"/>
        <w:autoSpaceDN w:val="0"/>
        <w:adjustRightInd w:val="0"/>
        <w:spacing w:after="0" w:line="240" w:lineRule="auto"/>
        <w:ind w:firstLine="540"/>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Срок предоставления муниципальной услуги при устном обращении заявителя не должен превышать 30 минут.</w:t>
      </w:r>
    </w:p>
    <w:p w:rsidR="003B31C1" w:rsidRPr="00347A7B" w:rsidRDefault="003B31C1" w:rsidP="003B31C1">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347A7B">
        <w:rPr>
          <w:rFonts w:ascii="Arial" w:eastAsia="Times New Roman" w:hAnsi="Arial" w:cs="Arial"/>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3B31C1" w:rsidRPr="00347A7B" w:rsidRDefault="003B31C1" w:rsidP="003B31C1">
      <w:pPr>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3B31C1" w:rsidRPr="00347A7B" w:rsidRDefault="003B31C1" w:rsidP="003B31C1">
      <w:pPr>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3B31C1" w:rsidRPr="00347A7B" w:rsidRDefault="003B31C1" w:rsidP="003B31C1">
      <w:pPr>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3.6.3. Получение результата муниципальной услуги в электронной форме не предусмотрено.</w:t>
      </w:r>
    </w:p>
    <w:p w:rsidR="003B31C1" w:rsidRPr="00347A7B" w:rsidRDefault="003B31C1" w:rsidP="003B31C1">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347A7B">
        <w:rPr>
          <w:rFonts w:ascii="Arial" w:eastAsia="Times New Roman" w:hAnsi="Arial" w:cs="Arial"/>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B31C1" w:rsidRPr="00347A7B" w:rsidRDefault="003B31C1" w:rsidP="003B31C1">
      <w:pPr>
        <w:autoSpaceDE w:val="0"/>
        <w:autoSpaceDN w:val="0"/>
        <w:adjustRightInd w:val="0"/>
        <w:spacing w:after="0" w:line="240" w:lineRule="auto"/>
        <w:ind w:firstLine="708"/>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w:t>
      </w:r>
    </w:p>
    <w:p w:rsidR="003B31C1" w:rsidRPr="00347A7B" w:rsidRDefault="003B31C1" w:rsidP="003B31C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3B31C1" w:rsidRPr="00347A7B" w:rsidRDefault="003B31C1" w:rsidP="003B31C1">
      <w:pPr>
        <w:numPr>
          <w:ilvl w:val="0"/>
          <w:numId w:val="10"/>
        </w:numPr>
        <w:tabs>
          <w:tab w:val="left" w:pos="1560"/>
        </w:tabs>
        <w:spacing w:after="0" w:line="240" w:lineRule="auto"/>
        <w:contextualSpacing/>
        <w:jc w:val="center"/>
        <w:rPr>
          <w:rFonts w:ascii="Arial" w:eastAsia="Times New Roman" w:hAnsi="Arial" w:cs="Arial"/>
          <w:sz w:val="24"/>
          <w:szCs w:val="24"/>
          <w:lang w:eastAsia="ru-RU"/>
        </w:rPr>
      </w:pPr>
      <w:r w:rsidRPr="00347A7B">
        <w:rPr>
          <w:rFonts w:ascii="Arial" w:eastAsia="Times New Roman" w:hAnsi="Arial" w:cs="Arial"/>
          <w:sz w:val="24"/>
          <w:szCs w:val="24"/>
          <w:lang w:eastAsia="ru-RU"/>
        </w:rPr>
        <w:t xml:space="preserve">Формы </w:t>
      </w:r>
      <w:proofErr w:type="gramStart"/>
      <w:r w:rsidRPr="00347A7B">
        <w:rPr>
          <w:rFonts w:ascii="Arial" w:eastAsia="Times New Roman" w:hAnsi="Arial" w:cs="Arial"/>
          <w:sz w:val="24"/>
          <w:szCs w:val="24"/>
          <w:lang w:eastAsia="ru-RU"/>
        </w:rPr>
        <w:t>контроля  за</w:t>
      </w:r>
      <w:proofErr w:type="gramEnd"/>
      <w:r w:rsidRPr="00347A7B">
        <w:rPr>
          <w:rFonts w:ascii="Arial" w:eastAsia="Times New Roman" w:hAnsi="Arial" w:cs="Arial"/>
          <w:sz w:val="24"/>
          <w:szCs w:val="24"/>
          <w:lang w:eastAsia="ru-RU"/>
        </w:rPr>
        <w:t xml:space="preserve"> исполнением административного регламента.</w:t>
      </w:r>
    </w:p>
    <w:p w:rsidR="003B31C1" w:rsidRPr="00347A7B" w:rsidRDefault="003B31C1" w:rsidP="003B31C1">
      <w:pPr>
        <w:tabs>
          <w:tab w:val="left" w:pos="1560"/>
        </w:tabs>
        <w:spacing w:after="0" w:line="240" w:lineRule="auto"/>
        <w:ind w:left="709" w:firstLine="567"/>
        <w:contextualSpacing/>
        <w:jc w:val="both"/>
        <w:rPr>
          <w:rFonts w:ascii="Arial" w:eastAsia="Times New Roman" w:hAnsi="Arial" w:cs="Arial"/>
          <w:sz w:val="24"/>
          <w:szCs w:val="24"/>
          <w:lang w:eastAsia="ru-RU"/>
        </w:rPr>
      </w:pPr>
    </w:p>
    <w:p w:rsidR="003B31C1" w:rsidRPr="00347A7B" w:rsidRDefault="003B31C1" w:rsidP="003B31C1">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B31C1" w:rsidRPr="00347A7B" w:rsidRDefault="003B31C1" w:rsidP="003B31C1">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B31C1" w:rsidRPr="00347A7B" w:rsidRDefault="003B31C1" w:rsidP="003B31C1">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B31C1" w:rsidRPr="00347A7B" w:rsidRDefault="003B31C1" w:rsidP="003B31C1">
      <w:pPr>
        <w:tabs>
          <w:tab w:val="num" w:pos="0"/>
        </w:tabs>
        <w:adjustRightInd w:val="0"/>
        <w:spacing w:after="0" w:line="240" w:lineRule="auto"/>
        <w:ind w:firstLine="709"/>
        <w:jc w:val="both"/>
        <w:outlineLvl w:val="2"/>
        <w:rPr>
          <w:rFonts w:ascii="Arial" w:eastAsia="Times New Roman" w:hAnsi="Arial" w:cs="Arial"/>
          <w:sz w:val="24"/>
          <w:szCs w:val="24"/>
          <w:lang w:eastAsia="ru-RU"/>
        </w:rPr>
      </w:pPr>
      <w:r w:rsidRPr="00347A7B">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B31C1" w:rsidRPr="00347A7B" w:rsidRDefault="003B31C1" w:rsidP="003B31C1">
      <w:pPr>
        <w:tabs>
          <w:tab w:val="num" w:pos="0"/>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347A7B">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3B31C1" w:rsidRPr="00347A7B" w:rsidRDefault="003B31C1" w:rsidP="003B31C1">
      <w:pPr>
        <w:tabs>
          <w:tab w:val="num" w:pos="0"/>
        </w:tabs>
        <w:adjustRightInd w:val="0"/>
        <w:spacing w:after="0" w:line="240" w:lineRule="auto"/>
        <w:ind w:firstLine="709"/>
        <w:jc w:val="both"/>
        <w:outlineLvl w:val="2"/>
        <w:rPr>
          <w:rFonts w:ascii="Arial" w:eastAsia="Times New Roman" w:hAnsi="Arial" w:cs="Arial"/>
          <w:sz w:val="24"/>
          <w:szCs w:val="24"/>
          <w:lang w:eastAsia="ru-RU"/>
        </w:rPr>
      </w:pPr>
      <w:r w:rsidRPr="00347A7B">
        <w:rPr>
          <w:rFonts w:ascii="Arial" w:eastAsia="Times New Roman" w:hAnsi="Arial" w:cs="Arial"/>
          <w:sz w:val="24"/>
          <w:szCs w:val="24"/>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w:t>
      </w:r>
      <w:r w:rsidRPr="00347A7B">
        <w:rPr>
          <w:rFonts w:ascii="Arial" w:eastAsia="Times New Roman" w:hAnsi="Arial" w:cs="Arial"/>
          <w:sz w:val="24"/>
          <w:szCs w:val="24"/>
          <w:lang w:eastAsia="ru-RU"/>
        </w:rPr>
        <w:lastRenderedPageBreak/>
        <w:t>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B31C1" w:rsidRPr="00347A7B" w:rsidRDefault="003B31C1" w:rsidP="003B31C1">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 xml:space="preserve">Результаты проверки оформляются в виде справки, в которой </w:t>
      </w:r>
      <w:proofErr w:type="gramStart"/>
      <w:r w:rsidRPr="00347A7B">
        <w:rPr>
          <w:rFonts w:ascii="Arial" w:eastAsia="Times New Roman" w:hAnsi="Arial" w:cs="Arial"/>
          <w:sz w:val="24"/>
          <w:szCs w:val="24"/>
          <w:lang w:eastAsia="ru-RU"/>
        </w:rPr>
        <w:t>отмечаются выявленные недостатки и указываются</w:t>
      </w:r>
      <w:proofErr w:type="gramEnd"/>
      <w:r w:rsidRPr="00347A7B">
        <w:rPr>
          <w:rFonts w:ascii="Arial" w:eastAsia="Times New Roman" w:hAnsi="Arial" w:cs="Arial"/>
          <w:sz w:val="24"/>
          <w:szCs w:val="24"/>
          <w:lang w:eastAsia="ru-RU"/>
        </w:rPr>
        <w:t xml:space="preserve"> предложения по их устранению.</w:t>
      </w:r>
    </w:p>
    <w:p w:rsidR="003B31C1" w:rsidRPr="00347A7B" w:rsidRDefault="003B31C1" w:rsidP="003B31C1">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B31C1" w:rsidRPr="00347A7B" w:rsidRDefault="003B31C1" w:rsidP="003B31C1">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 xml:space="preserve">4.5 </w:t>
      </w:r>
      <w:proofErr w:type="gramStart"/>
      <w:r w:rsidRPr="00347A7B">
        <w:rPr>
          <w:rFonts w:ascii="Arial" w:eastAsia="Times New Roman" w:hAnsi="Arial" w:cs="Arial"/>
          <w:sz w:val="24"/>
          <w:szCs w:val="24"/>
          <w:lang w:eastAsia="ru-RU"/>
        </w:rPr>
        <w:t>Контроль за</w:t>
      </w:r>
      <w:proofErr w:type="gramEnd"/>
      <w:r w:rsidRPr="00347A7B">
        <w:rPr>
          <w:rFonts w:ascii="Arial" w:eastAsia="Times New Roman"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B31C1" w:rsidRPr="00347A7B" w:rsidRDefault="003B31C1" w:rsidP="003B31C1">
      <w:pPr>
        <w:tabs>
          <w:tab w:val="num" w:pos="0"/>
        </w:tabs>
        <w:suppressAutoHyphens/>
        <w:spacing w:after="0" w:line="240" w:lineRule="auto"/>
        <w:ind w:firstLine="709"/>
        <w:jc w:val="both"/>
        <w:rPr>
          <w:rFonts w:ascii="Arial" w:eastAsia="Times New Roman" w:hAnsi="Arial" w:cs="Arial"/>
          <w:sz w:val="24"/>
          <w:szCs w:val="24"/>
          <w:lang w:eastAsia="ru-RU"/>
        </w:rPr>
      </w:pPr>
    </w:p>
    <w:p w:rsidR="003B31C1" w:rsidRPr="00347A7B" w:rsidRDefault="003B31C1" w:rsidP="003B31C1">
      <w:pPr>
        <w:numPr>
          <w:ilvl w:val="0"/>
          <w:numId w:val="10"/>
        </w:numPr>
        <w:tabs>
          <w:tab w:val="num" w:pos="0"/>
          <w:tab w:val="left" w:pos="1134"/>
        </w:tabs>
        <w:spacing w:after="0" w:line="240" w:lineRule="auto"/>
        <w:contextualSpacing/>
        <w:jc w:val="center"/>
        <w:rPr>
          <w:rFonts w:ascii="Arial" w:eastAsia="Times New Roman" w:hAnsi="Arial" w:cs="Arial"/>
          <w:sz w:val="24"/>
          <w:szCs w:val="24"/>
          <w:lang w:eastAsia="ru-RU"/>
        </w:rPr>
      </w:pPr>
      <w:r w:rsidRPr="00347A7B">
        <w:rPr>
          <w:rFonts w:ascii="Arial" w:eastAsia="Times New Roman" w:hAnsi="Arial" w:cs="Arial"/>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B31C1" w:rsidRPr="00347A7B" w:rsidRDefault="003B31C1" w:rsidP="003B31C1">
      <w:pPr>
        <w:widowControl w:val="0"/>
        <w:tabs>
          <w:tab w:val="num" w:pos="0"/>
        </w:tabs>
        <w:suppressAutoHyphens/>
        <w:autoSpaceDE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31C1" w:rsidRPr="00347A7B" w:rsidRDefault="003B31C1" w:rsidP="003B31C1">
      <w:pPr>
        <w:widowControl w:val="0"/>
        <w:tabs>
          <w:tab w:val="num" w:pos="0"/>
        </w:tabs>
        <w:suppressAutoHyphens/>
        <w:autoSpaceDE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 xml:space="preserve">5.2. Заявитель может обратиться с </w:t>
      </w:r>
      <w:proofErr w:type="gramStart"/>
      <w:r w:rsidRPr="00347A7B">
        <w:rPr>
          <w:rFonts w:ascii="Arial" w:eastAsia="Times New Roman" w:hAnsi="Arial" w:cs="Arial"/>
          <w:sz w:val="24"/>
          <w:szCs w:val="24"/>
          <w:lang w:eastAsia="ru-RU"/>
        </w:rPr>
        <w:t>жалобой</w:t>
      </w:r>
      <w:proofErr w:type="gramEnd"/>
      <w:r w:rsidRPr="00347A7B">
        <w:rPr>
          <w:rFonts w:ascii="Arial" w:eastAsia="Times New Roman" w:hAnsi="Arial" w:cs="Arial"/>
          <w:sz w:val="24"/>
          <w:szCs w:val="24"/>
          <w:lang w:eastAsia="ru-RU"/>
        </w:rPr>
        <w:t xml:space="preserve"> в том числе в следующих случаях:</w:t>
      </w:r>
    </w:p>
    <w:p w:rsidR="003B31C1" w:rsidRPr="00347A7B" w:rsidRDefault="003B31C1" w:rsidP="003B31C1">
      <w:pPr>
        <w:widowControl w:val="0"/>
        <w:tabs>
          <w:tab w:val="num" w:pos="0"/>
        </w:tabs>
        <w:suppressAutoHyphens/>
        <w:autoSpaceDE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3B31C1" w:rsidRPr="00347A7B" w:rsidRDefault="003B31C1" w:rsidP="003B31C1">
      <w:pPr>
        <w:widowControl w:val="0"/>
        <w:tabs>
          <w:tab w:val="num" w:pos="0"/>
        </w:tabs>
        <w:suppressAutoHyphens/>
        <w:autoSpaceDE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2) нарушение срока предоставления муниципальной услуги;</w:t>
      </w:r>
    </w:p>
    <w:p w:rsidR="003B31C1" w:rsidRPr="00347A7B" w:rsidRDefault="003B31C1" w:rsidP="003B31C1">
      <w:pPr>
        <w:widowControl w:val="0"/>
        <w:tabs>
          <w:tab w:val="num" w:pos="0"/>
        </w:tabs>
        <w:suppressAutoHyphens/>
        <w:autoSpaceDE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347A7B">
        <w:rPr>
          <w:rFonts w:ascii="Arial" w:eastAsia="Times New Roman" w:hAnsi="Arial" w:cs="Arial"/>
          <w:sz w:val="24"/>
          <w:szCs w:val="24"/>
          <w:lang w:eastAsia="ar-SA"/>
        </w:rPr>
        <w:t xml:space="preserve">нормативными правовыми актами органов местного самоуправления </w:t>
      </w:r>
      <w:proofErr w:type="spellStart"/>
      <w:r w:rsidRPr="00347A7B">
        <w:rPr>
          <w:rFonts w:ascii="Arial" w:eastAsia="Times New Roman" w:hAnsi="Arial" w:cs="Arial"/>
          <w:sz w:val="24"/>
          <w:szCs w:val="24"/>
          <w:lang w:eastAsia="ar-SA"/>
        </w:rPr>
        <w:t>Петренковского</w:t>
      </w:r>
      <w:proofErr w:type="spellEnd"/>
      <w:r w:rsidRPr="00347A7B">
        <w:rPr>
          <w:rFonts w:ascii="Arial" w:eastAsia="Times New Roman" w:hAnsi="Arial" w:cs="Arial"/>
          <w:sz w:val="24"/>
          <w:szCs w:val="24"/>
          <w:lang w:eastAsia="ar-SA"/>
        </w:rPr>
        <w:t xml:space="preserve"> сельского поселения </w:t>
      </w:r>
      <w:r w:rsidRPr="00347A7B">
        <w:rPr>
          <w:rFonts w:ascii="Arial" w:eastAsia="Times New Roman" w:hAnsi="Arial" w:cs="Arial"/>
          <w:sz w:val="24"/>
          <w:szCs w:val="24"/>
          <w:lang w:eastAsia="ru-RU"/>
        </w:rPr>
        <w:t>для предоставления муниципальной услуги;</w:t>
      </w:r>
    </w:p>
    <w:p w:rsidR="003B31C1" w:rsidRPr="00347A7B" w:rsidRDefault="003B31C1" w:rsidP="003B31C1">
      <w:pPr>
        <w:widowControl w:val="0"/>
        <w:tabs>
          <w:tab w:val="num" w:pos="0"/>
        </w:tabs>
        <w:suppressAutoHyphens/>
        <w:autoSpaceDE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347A7B">
        <w:rPr>
          <w:rFonts w:ascii="Arial" w:eastAsia="Times New Roman" w:hAnsi="Arial" w:cs="Arial"/>
          <w:sz w:val="24"/>
          <w:szCs w:val="24"/>
          <w:lang w:eastAsia="ar-SA"/>
        </w:rPr>
        <w:t xml:space="preserve">нормативными правовыми актами органов местного самоуправления </w:t>
      </w:r>
      <w:proofErr w:type="spellStart"/>
      <w:r w:rsidRPr="00347A7B">
        <w:rPr>
          <w:rFonts w:ascii="Arial" w:eastAsia="Times New Roman" w:hAnsi="Arial" w:cs="Arial"/>
          <w:sz w:val="24"/>
          <w:szCs w:val="24"/>
          <w:lang w:eastAsia="ar-SA"/>
        </w:rPr>
        <w:t>Петренковского</w:t>
      </w:r>
      <w:proofErr w:type="spellEnd"/>
      <w:r w:rsidRPr="00347A7B">
        <w:rPr>
          <w:rFonts w:ascii="Arial" w:eastAsia="Times New Roman" w:hAnsi="Arial" w:cs="Arial"/>
          <w:sz w:val="24"/>
          <w:szCs w:val="24"/>
          <w:lang w:eastAsia="ar-SA"/>
        </w:rPr>
        <w:t xml:space="preserve"> сельского поселения </w:t>
      </w:r>
      <w:r w:rsidRPr="00347A7B">
        <w:rPr>
          <w:rFonts w:ascii="Arial" w:eastAsia="Times New Roman" w:hAnsi="Arial" w:cs="Arial"/>
          <w:sz w:val="24"/>
          <w:szCs w:val="24"/>
          <w:lang w:eastAsia="ru-RU"/>
        </w:rPr>
        <w:t>для предоставления муниципальной услуги, у заявителя;</w:t>
      </w:r>
    </w:p>
    <w:p w:rsidR="003B31C1" w:rsidRPr="00347A7B" w:rsidRDefault="003B31C1" w:rsidP="003B31C1">
      <w:pPr>
        <w:widowControl w:val="0"/>
        <w:tabs>
          <w:tab w:val="num" w:pos="0"/>
        </w:tabs>
        <w:suppressAutoHyphens/>
        <w:autoSpaceDE w:val="0"/>
        <w:spacing w:after="0" w:line="240" w:lineRule="auto"/>
        <w:ind w:firstLine="709"/>
        <w:jc w:val="both"/>
        <w:rPr>
          <w:rFonts w:ascii="Arial" w:eastAsia="Times New Roman" w:hAnsi="Arial" w:cs="Arial"/>
          <w:sz w:val="24"/>
          <w:szCs w:val="24"/>
          <w:lang w:eastAsia="ru-RU"/>
        </w:rPr>
      </w:pPr>
      <w:proofErr w:type="gramStart"/>
      <w:r w:rsidRPr="00347A7B">
        <w:rPr>
          <w:rFonts w:ascii="Arial" w:eastAsia="Times New Roman" w:hAnsi="Arial" w:cs="Arial"/>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w:t>
      </w:r>
      <w:r w:rsidRPr="00347A7B">
        <w:rPr>
          <w:rFonts w:ascii="Arial" w:eastAsia="Times New Roman" w:hAnsi="Arial" w:cs="Arial"/>
          <w:sz w:val="24"/>
          <w:szCs w:val="24"/>
          <w:lang w:eastAsia="ar-SA"/>
        </w:rPr>
        <w:t xml:space="preserve"> нормативными правовыми актами органов местного самоуправления </w:t>
      </w:r>
      <w:proofErr w:type="spellStart"/>
      <w:r w:rsidRPr="00347A7B">
        <w:rPr>
          <w:rFonts w:ascii="Arial" w:eastAsia="Times New Roman" w:hAnsi="Arial" w:cs="Arial"/>
          <w:sz w:val="24"/>
          <w:szCs w:val="24"/>
          <w:lang w:eastAsia="ar-SA"/>
        </w:rPr>
        <w:t>Петренковского</w:t>
      </w:r>
      <w:proofErr w:type="spellEnd"/>
      <w:r w:rsidRPr="00347A7B">
        <w:rPr>
          <w:rFonts w:ascii="Arial" w:eastAsia="Times New Roman" w:hAnsi="Arial" w:cs="Arial"/>
          <w:sz w:val="24"/>
          <w:szCs w:val="24"/>
          <w:lang w:eastAsia="ar-SA"/>
        </w:rPr>
        <w:t xml:space="preserve"> сельского поселения</w:t>
      </w:r>
      <w:proofErr w:type="gramEnd"/>
    </w:p>
    <w:p w:rsidR="003B31C1" w:rsidRPr="00347A7B" w:rsidRDefault="003B31C1" w:rsidP="003B31C1">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347A7B">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347A7B">
        <w:rPr>
          <w:rFonts w:ascii="Arial" w:eastAsia="Times New Roman" w:hAnsi="Arial" w:cs="Arial"/>
          <w:sz w:val="24"/>
          <w:szCs w:val="24"/>
          <w:lang w:eastAsia="ar-SA"/>
        </w:rPr>
        <w:t xml:space="preserve"> нормативными правовыми актами органов местного самоуправления </w:t>
      </w:r>
      <w:proofErr w:type="spellStart"/>
      <w:r w:rsidRPr="00347A7B">
        <w:rPr>
          <w:rFonts w:ascii="Arial" w:eastAsia="Times New Roman" w:hAnsi="Arial" w:cs="Arial"/>
          <w:sz w:val="24"/>
          <w:szCs w:val="24"/>
          <w:lang w:eastAsia="ar-SA"/>
        </w:rPr>
        <w:t>Петренковского</w:t>
      </w:r>
      <w:proofErr w:type="spellEnd"/>
      <w:r w:rsidRPr="00347A7B">
        <w:rPr>
          <w:rFonts w:ascii="Arial" w:eastAsia="Times New Roman" w:hAnsi="Arial" w:cs="Arial"/>
          <w:sz w:val="24"/>
          <w:szCs w:val="24"/>
          <w:lang w:eastAsia="ar-SA"/>
        </w:rPr>
        <w:t xml:space="preserve"> сельского поселения;</w:t>
      </w:r>
    </w:p>
    <w:p w:rsidR="003B31C1" w:rsidRPr="00347A7B" w:rsidRDefault="003B31C1" w:rsidP="003B31C1">
      <w:pPr>
        <w:widowControl w:val="0"/>
        <w:tabs>
          <w:tab w:val="num" w:pos="0"/>
        </w:tabs>
        <w:suppressAutoHyphens/>
        <w:autoSpaceDE w:val="0"/>
        <w:spacing w:after="0" w:line="240" w:lineRule="auto"/>
        <w:ind w:firstLine="709"/>
        <w:jc w:val="both"/>
        <w:rPr>
          <w:rFonts w:ascii="Arial" w:eastAsia="Times New Roman" w:hAnsi="Arial" w:cs="Arial"/>
          <w:sz w:val="24"/>
          <w:szCs w:val="24"/>
          <w:lang w:eastAsia="ru-RU"/>
        </w:rPr>
      </w:pPr>
      <w:proofErr w:type="gramStart"/>
      <w:r w:rsidRPr="00347A7B">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31C1" w:rsidRPr="00347A7B" w:rsidRDefault="003B31C1" w:rsidP="003B31C1">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5.3. Основанием для начала процедуры досудебного (внесудебного) обжалования является поступившая жалоба.</w:t>
      </w:r>
    </w:p>
    <w:p w:rsidR="003B31C1" w:rsidRPr="00347A7B" w:rsidRDefault="003B31C1" w:rsidP="003B31C1">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w:t>
      </w:r>
      <w:r w:rsidRPr="00347A7B">
        <w:rPr>
          <w:rFonts w:ascii="Arial" w:eastAsia="Times New Roman" w:hAnsi="Arial" w:cs="Arial"/>
          <w:sz w:val="24"/>
          <w:szCs w:val="24"/>
          <w:lang w:eastAsia="ru-RU"/>
        </w:rPr>
        <w:lastRenderedPageBreak/>
        <w:t>либо Портала государственных и муниципальных услуг Воронежской области, а также может быть принята при личном приеме заявителя.</w:t>
      </w:r>
    </w:p>
    <w:p w:rsidR="003B31C1" w:rsidRPr="00347A7B" w:rsidRDefault="003B31C1" w:rsidP="003B31C1">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5.4. Жалоба должна содержать:</w:t>
      </w:r>
    </w:p>
    <w:p w:rsidR="003B31C1" w:rsidRPr="00347A7B" w:rsidRDefault="003B31C1" w:rsidP="003B31C1">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31C1" w:rsidRPr="00347A7B" w:rsidRDefault="003B31C1" w:rsidP="003B31C1">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47A7B">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31C1" w:rsidRPr="00347A7B" w:rsidRDefault="003B31C1" w:rsidP="003B31C1">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3B31C1" w:rsidRPr="00347A7B" w:rsidRDefault="003B31C1" w:rsidP="003B31C1">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31C1" w:rsidRPr="00347A7B" w:rsidRDefault="003B31C1" w:rsidP="003B31C1">
      <w:pPr>
        <w:widowControl w:val="0"/>
        <w:tabs>
          <w:tab w:val="num" w:pos="0"/>
        </w:tabs>
        <w:suppressAutoHyphens/>
        <w:autoSpaceDE w:val="0"/>
        <w:spacing w:after="0" w:line="240" w:lineRule="auto"/>
        <w:ind w:firstLine="709"/>
        <w:jc w:val="both"/>
        <w:rPr>
          <w:rFonts w:ascii="Arial" w:eastAsia="Times New Roman" w:hAnsi="Arial" w:cs="Arial"/>
          <w:sz w:val="24"/>
          <w:szCs w:val="24"/>
          <w:lang w:eastAsia="ar-SA"/>
        </w:rPr>
      </w:pPr>
      <w:r w:rsidRPr="00347A7B">
        <w:rPr>
          <w:rFonts w:ascii="Arial" w:eastAsia="Times New Roman" w:hAnsi="Arial" w:cs="Arial"/>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347A7B">
        <w:rPr>
          <w:rFonts w:ascii="Arial" w:eastAsia="Times New Roman" w:hAnsi="Arial" w:cs="Arial"/>
          <w:sz w:val="24"/>
          <w:szCs w:val="24"/>
          <w:lang w:eastAsia="ar-SA"/>
        </w:rPr>
        <w:t xml:space="preserve">лаве </w:t>
      </w:r>
      <w:proofErr w:type="spellStart"/>
      <w:r w:rsidRPr="00347A7B">
        <w:rPr>
          <w:rFonts w:ascii="Arial" w:eastAsia="Times New Roman" w:hAnsi="Arial" w:cs="Arial"/>
          <w:sz w:val="24"/>
          <w:szCs w:val="24"/>
          <w:lang w:eastAsia="ar-SA"/>
        </w:rPr>
        <w:t>Петренковского</w:t>
      </w:r>
      <w:proofErr w:type="spellEnd"/>
      <w:r w:rsidRPr="00347A7B">
        <w:rPr>
          <w:rFonts w:ascii="Arial" w:eastAsia="Times New Roman" w:hAnsi="Arial" w:cs="Arial"/>
          <w:sz w:val="24"/>
          <w:szCs w:val="24"/>
          <w:lang w:eastAsia="ar-SA"/>
        </w:rPr>
        <w:t xml:space="preserve"> сельского поселения.</w:t>
      </w:r>
    </w:p>
    <w:p w:rsidR="003B31C1" w:rsidRPr="00347A7B" w:rsidRDefault="003B31C1" w:rsidP="003B31C1">
      <w:pPr>
        <w:widowControl w:val="0"/>
        <w:tabs>
          <w:tab w:val="num" w:pos="0"/>
        </w:tabs>
        <w:suppressAutoHyphens/>
        <w:autoSpaceDE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3B31C1" w:rsidRPr="00347A7B" w:rsidRDefault="003B31C1" w:rsidP="003B31C1">
      <w:pPr>
        <w:widowControl w:val="0"/>
        <w:tabs>
          <w:tab w:val="num" w:pos="0"/>
        </w:tabs>
        <w:suppressAutoHyphens/>
        <w:autoSpaceDE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31C1" w:rsidRPr="00347A7B" w:rsidRDefault="003B31C1" w:rsidP="003B31C1">
      <w:pPr>
        <w:widowControl w:val="0"/>
        <w:tabs>
          <w:tab w:val="num" w:pos="0"/>
        </w:tabs>
        <w:suppressAutoHyphens/>
        <w:autoSpaceDE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31C1" w:rsidRPr="00347A7B" w:rsidRDefault="003B31C1" w:rsidP="003B31C1">
      <w:pPr>
        <w:widowControl w:val="0"/>
        <w:tabs>
          <w:tab w:val="num" w:pos="0"/>
        </w:tabs>
        <w:suppressAutoHyphens/>
        <w:autoSpaceDE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3B31C1" w:rsidRPr="00347A7B" w:rsidRDefault="003B31C1" w:rsidP="003B31C1">
      <w:pPr>
        <w:widowControl w:val="0"/>
        <w:tabs>
          <w:tab w:val="num" w:pos="0"/>
        </w:tabs>
        <w:suppressAutoHyphens/>
        <w:autoSpaceDE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3B31C1" w:rsidRPr="00347A7B" w:rsidRDefault="003B31C1" w:rsidP="003B31C1">
      <w:pPr>
        <w:widowControl w:val="0"/>
        <w:tabs>
          <w:tab w:val="num" w:pos="0"/>
        </w:tabs>
        <w:suppressAutoHyphens/>
        <w:autoSpaceDE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3B31C1" w:rsidRPr="00347A7B" w:rsidRDefault="003B31C1" w:rsidP="003B31C1">
      <w:pPr>
        <w:widowControl w:val="0"/>
        <w:tabs>
          <w:tab w:val="num" w:pos="0"/>
        </w:tabs>
        <w:suppressAutoHyphens/>
        <w:autoSpaceDE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31C1" w:rsidRPr="00347A7B" w:rsidRDefault="003B31C1" w:rsidP="003B31C1">
      <w:pPr>
        <w:widowControl w:val="0"/>
        <w:tabs>
          <w:tab w:val="num" w:pos="0"/>
        </w:tabs>
        <w:suppressAutoHyphens/>
        <w:autoSpaceDE w:val="0"/>
        <w:spacing w:after="0" w:line="240" w:lineRule="auto"/>
        <w:ind w:firstLine="709"/>
        <w:jc w:val="both"/>
        <w:rPr>
          <w:rFonts w:ascii="Arial" w:eastAsia="Calibri" w:hAnsi="Arial" w:cs="Arial"/>
          <w:i/>
          <w:sz w:val="24"/>
          <w:szCs w:val="24"/>
          <w:lang w:eastAsia="ru-RU"/>
        </w:rPr>
      </w:pPr>
      <w:r w:rsidRPr="00347A7B">
        <w:rPr>
          <w:rFonts w:ascii="Arial" w:eastAsia="Calibri" w:hAnsi="Arial" w:cs="Arial"/>
          <w:i/>
          <w:sz w:val="24"/>
          <w:szCs w:val="24"/>
          <w:lang w:eastAsia="ru-RU"/>
        </w:rPr>
        <w:t>( в редакции постановления от15.05.2016г. №41)</w:t>
      </w:r>
    </w:p>
    <w:p w:rsidR="003B31C1" w:rsidRPr="00347A7B" w:rsidRDefault="003B31C1" w:rsidP="003B31C1">
      <w:pPr>
        <w:spacing w:after="0" w:line="240" w:lineRule="auto"/>
        <w:ind w:firstLine="567"/>
        <w:jc w:val="both"/>
        <w:rPr>
          <w:rFonts w:ascii="Arial" w:eastAsia="Times New Roman" w:hAnsi="Arial" w:cs="Arial"/>
          <w:i/>
          <w:sz w:val="24"/>
          <w:szCs w:val="24"/>
          <w:lang w:eastAsia="ru-RU"/>
        </w:rPr>
      </w:pPr>
      <w:r w:rsidRPr="00347A7B">
        <w:rPr>
          <w:rFonts w:ascii="Arial" w:eastAsia="Times New Roman" w:hAnsi="Arial" w:cs="Arial"/>
          <w:i/>
          <w:sz w:val="24"/>
          <w:szCs w:val="24"/>
          <w:lang w:eastAsia="ru-RU"/>
        </w:rPr>
        <w:t>5.7.1. Должностное лицо, уполномоченное на рассмотрение жалобы или администрация вправе оставить жалобу без ответа в следующих случаях:</w:t>
      </w:r>
    </w:p>
    <w:p w:rsidR="003B31C1" w:rsidRPr="00347A7B" w:rsidRDefault="003B31C1" w:rsidP="003B31C1">
      <w:pPr>
        <w:spacing w:after="0" w:line="240" w:lineRule="auto"/>
        <w:ind w:firstLine="567"/>
        <w:jc w:val="both"/>
        <w:rPr>
          <w:rFonts w:ascii="Arial" w:eastAsia="Times New Roman" w:hAnsi="Arial" w:cs="Arial"/>
          <w:i/>
          <w:sz w:val="24"/>
          <w:szCs w:val="24"/>
          <w:lang w:eastAsia="ru-RU"/>
        </w:rPr>
      </w:pPr>
      <w:r w:rsidRPr="00347A7B">
        <w:rPr>
          <w:rFonts w:ascii="Arial" w:eastAsia="Times New Roman" w:hAnsi="Arial" w:cs="Arial"/>
          <w:i/>
          <w:sz w:val="24"/>
          <w:szCs w:val="24"/>
          <w:lang w:eastAsia="ru-RU"/>
        </w:rPr>
        <w:t>1) наличие в жалобе нецензурных либо оскорбительных выражений, угроз жизни, здоровья и имуществу должностного лица, а также членов его семьи;</w:t>
      </w:r>
    </w:p>
    <w:p w:rsidR="003B31C1" w:rsidRPr="00347A7B" w:rsidRDefault="003B31C1" w:rsidP="003B31C1">
      <w:pPr>
        <w:spacing w:after="0" w:line="240" w:lineRule="auto"/>
        <w:ind w:firstLine="567"/>
        <w:jc w:val="both"/>
        <w:rPr>
          <w:rFonts w:ascii="Arial" w:eastAsia="Times New Roman" w:hAnsi="Arial" w:cs="Arial"/>
          <w:i/>
          <w:sz w:val="24"/>
          <w:szCs w:val="24"/>
          <w:lang w:eastAsia="ru-RU"/>
        </w:rPr>
      </w:pPr>
      <w:r w:rsidRPr="00347A7B">
        <w:rPr>
          <w:rFonts w:ascii="Arial" w:eastAsia="Times New Roman" w:hAnsi="Arial" w:cs="Arial"/>
          <w:i/>
          <w:sz w:val="24"/>
          <w:szCs w:val="24"/>
          <w:lang w:eastAsia="ru-RU"/>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3B31C1" w:rsidRPr="00347A7B" w:rsidRDefault="003B31C1" w:rsidP="003B31C1">
      <w:pPr>
        <w:spacing w:after="0" w:line="240" w:lineRule="auto"/>
        <w:ind w:firstLine="567"/>
        <w:jc w:val="both"/>
        <w:rPr>
          <w:rFonts w:ascii="Arial" w:eastAsia="Times New Roman" w:hAnsi="Arial" w:cs="Arial"/>
          <w:i/>
          <w:sz w:val="24"/>
          <w:szCs w:val="24"/>
          <w:lang w:eastAsia="ru-RU"/>
        </w:rPr>
      </w:pPr>
      <w:r w:rsidRPr="00347A7B">
        <w:rPr>
          <w:rFonts w:ascii="Arial" w:eastAsia="Times New Roman" w:hAnsi="Arial" w:cs="Arial"/>
          <w:i/>
          <w:sz w:val="24"/>
          <w:szCs w:val="24"/>
          <w:lang w:eastAsia="ru-RU"/>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3B31C1" w:rsidRPr="00347A7B" w:rsidRDefault="003B31C1" w:rsidP="003B31C1">
      <w:pPr>
        <w:widowControl w:val="0"/>
        <w:tabs>
          <w:tab w:val="num" w:pos="0"/>
        </w:tabs>
        <w:suppressAutoHyphens/>
        <w:autoSpaceDE w:val="0"/>
        <w:spacing w:after="0" w:line="240" w:lineRule="auto"/>
        <w:ind w:firstLine="709"/>
        <w:jc w:val="both"/>
        <w:rPr>
          <w:rFonts w:ascii="Arial" w:eastAsia="Calibri" w:hAnsi="Arial" w:cs="Arial"/>
          <w:i/>
          <w:sz w:val="24"/>
          <w:szCs w:val="24"/>
          <w:lang w:eastAsia="ru-RU"/>
        </w:rPr>
      </w:pPr>
      <w:r w:rsidRPr="00347A7B">
        <w:rPr>
          <w:rFonts w:ascii="Arial" w:eastAsia="Times New Roman" w:hAnsi="Arial" w:cs="Arial"/>
          <w:i/>
          <w:sz w:val="24"/>
          <w:szCs w:val="24"/>
          <w:lang w:eastAsia="ru-RU"/>
        </w:rPr>
        <w:t xml:space="preserve">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w:t>
      </w:r>
      <w:r w:rsidRPr="00347A7B">
        <w:rPr>
          <w:rFonts w:ascii="Arial" w:eastAsia="Times New Roman" w:hAnsi="Arial" w:cs="Arial"/>
          <w:i/>
          <w:sz w:val="24"/>
          <w:szCs w:val="24"/>
          <w:lang w:eastAsia="ru-RU"/>
        </w:rPr>
        <w:lastRenderedPageBreak/>
        <w:t>прочтению</w:t>
      </w:r>
      <w:proofErr w:type="gramStart"/>
      <w:r w:rsidRPr="00347A7B">
        <w:rPr>
          <w:rFonts w:ascii="Arial" w:eastAsia="Times New Roman" w:hAnsi="Arial" w:cs="Arial"/>
          <w:i/>
          <w:sz w:val="24"/>
          <w:szCs w:val="24"/>
          <w:lang w:eastAsia="ru-RU"/>
        </w:rPr>
        <w:t>.».</w:t>
      </w:r>
      <w:r w:rsidRPr="00347A7B">
        <w:rPr>
          <w:rFonts w:ascii="Arial" w:eastAsia="Calibri" w:hAnsi="Arial" w:cs="Arial"/>
          <w:i/>
          <w:sz w:val="24"/>
          <w:szCs w:val="24"/>
          <w:lang w:eastAsia="ru-RU"/>
        </w:rPr>
        <w:t xml:space="preserve"> ( </w:t>
      </w:r>
      <w:proofErr w:type="gramEnd"/>
      <w:r w:rsidRPr="00347A7B">
        <w:rPr>
          <w:rFonts w:ascii="Arial" w:eastAsia="Calibri" w:hAnsi="Arial" w:cs="Arial"/>
          <w:i/>
          <w:sz w:val="24"/>
          <w:szCs w:val="24"/>
          <w:lang w:eastAsia="ru-RU"/>
        </w:rPr>
        <w:t>в редакции постановления от15.05.2016г. №41)</w:t>
      </w:r>
    </w:p>
    <w:p w:rsidR="003B31C1" w:rsidRPr="00347A7B" w:rsidRDefault="003B31C1" w:rsidP="003B31C1">
      <w:pPr>
        <w:spacing w:after="0" w:line="240" w:lineRule="auto"/>
        <w:ind w:firstLine="567"/>
        <w:jc w:val="both"/>
        <w:rPr>
          <w:rFonts w:ascii="Arial" w:eastAsia="Times New Roman" w:hAnsi="Arial" w:cs="Arial"/>
          <w:i/>
          <w:sz w:val="24"/>
          <w:szCs w:val="24"/>
          <w:lang w:eastAsia="ru-RU"/>
        </w:rPr>
      </w:pPr>
    </w:p>
    <w:p w:rsidR="003B31C1" w:rsidRPr="00347A7B" w:rsidRDefault="003B31C1" w:rsidP="003B31C1">
      <w:pPr>
        <w:widowControl w:val="0"/>
        <w:tabs>
          <w:tab w:val="num" w:pos="0"/>
        </w:tabs>
        <w:suppressAutoHyphens/>
        <w:autoSpaceDE w:val="0"/>
        <w:spacing w:after="0" w:line="240" w:lineRule="auto"/>
        <w:ind w:firstLine="709"/>
        <w:jc w:val="both"/>
        <w:rPr>
          <w:rFonts w:ascii="Arial" w:eastAsia="Times New Roman" w:hAnsi="Arial" w:cs="Arial"/>
          <w:sz w:val="24"/>
          <w:szCs w:val="24"/>
          <w:lang w:eastAsia="ru-RU"/>
        </w:rPr>
      </w:pPr>
    </w:p>
    <w:p w:rsidR="003B31C1" w:rsidRPr="00347A7B" w:rsidRDefault="003B31C1" w:rsidP="003B31C1">
      <w:pPr>
        <w:widowControl w:val="0"/>
        <w:tabs>
          <w:tab w:val="num" w:pos="0"/>
        </w:tabs>
        <w:suppressAutoHyphens/>
        <w:autoSpaceDE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3B31C1" w:rsidRPr="00347A7B" w:rsidRDefault="003B31C1" w:rsidP="003B31C1">
      <w:pPr>
        <w:widowControl w:val="0"/>
        <w:tabs>
          <w:tab w:val="num" w:pos="0"/>
        </w:tabs>
        <w:suppressAutoHyphens/>
        <w:autoSpaceDE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 xml:space="preserve">5.9. </w:t>
      </w:r>
      <w:proofErr w:type="gramStart"/>
      <w:r w:rsidRPr="00347A7B">
        <w:rPr>
          <w:rFonts w:ascii="Arial" w:eastAsia="Times New Roman" w:hAnsi="Arial" w:cs="Arial"/>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B31C1" w:rsidRPr="00347A7B" w:rsidRDefault="003B31C1" w:rsidP="003B31C1">
      <w:pPr>
        <w:widowControl w:val="0"/>
        <w:tabs>
          <w:tab w:val="num" w:pos="0"/>
        </w:tabs>
        <w:suppressAutoHyphens/>
        <w:autoSpaceDE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7A7B" w:rsidRDefault="003B31C1" w:rsidP="003B31C1">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 xml:space="preserve">5.11. В случае установления в ходе или по результатам </w:t>
      </w:r>
      <w:proofErr w:type="gramStart"/>
      <w:r w:rsidRPr="00347A7B">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347A7B">
        <w:rPr>
          <w:rFonts w:ascii="Arial" w:eastAsia="Times New Roman" w:hAnsi="Arial" w:cs="Arial"/>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47A7B" w:rsidRDefault="00347A7B">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3B31C1" w:rsidRPr="00347A7B" w:rsidRDefault="003B31C1" w:rsidP="003B31C1">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r w:rsidRPr="00347A7B">
        <w:rPr>
          <w:rFonts w:ascii="Arial" w:eastAsia="Times New Roman" w:hAnsi="Arial" w:cs="Arial"/>
          <w:sz w:val="24"/>
          <w:szCs w:val="24"/>
          <w:lang w:eastAsia="ru-RU"/>
        </w:rPr>
        <w:lastRenderedPageBreak/>
        <w:t>Приложение № 1</w:t>
      </w:r>
    </w:p>
    <w:p w:rsidR="003B31C1" w:rsidRPr="00347A7B" w:rsidRDefault="003B31C1" w:rsidP="003B31C1">
      <w:pPr>
        <w:autoSpaceDE w:val="0"/>
        <w:autoSpaceDN w:val="0"/>
        <w:adjustRightInd w:val="0"/>
        <w:spacing w:after="0" w:line="240" w:lineRule="auto"/>
        <w:ind w:firstLine="709"/>
        <w:jc w:val="right"/>
        <w:rPr>
          <w:rFonts w:ascii="Arial" w:eastAsia="Times New Roman" w:hAnsi="Arial" w:cs="Arial"/>
          <w:sz w:val="24"/>
          <w:szCs w:val="24"/>
          <w:lang w:eastAsia="ru-RU"/>
        </w:rPr>
      </w:pPr>
      <w:r w:rsidRPr="00347A7B">
        <w:rPr>
          <w:rFonts w:ascii="Arial" w:eastAsia="Times New Roman" w:hAnsi="Arial" w:cs="Arial"/>
          <w:sz w:val="24"/>
          <w:szCs w:val="24"/>
          <w:lang w:eastAsia="ru-RU"/>
        </w:rPr>
        <w:t>к Административному регламенту</w:t>
      </w:r>
    </w:p>
    <w:p w:rsidR="003B31C1" w:rsidRPr="00347A7B" w:rsidRDefault="003B31C1" w:rsidP="003B31C1">
      <w:pPr>
        <w:autoSpaceDE w:val="0"/>
        <w:autoSpaceDN w:val="0"/>
        <w:adjustRightInd w:val="0"/>
        <w:spacing w:after="0" w:line="240" w:lineRule="auto"/>
        <w:ind w:firstLine="709"/>
        <w:jc w:val="center"/>
        <w:rPr>
          <w:rFonts w:ascii="Arial" w:eastAsia="Times New Roman" w:hAnsi="Arial" w:cs="Arial"/>
          <w:sz w:val="24"/>
          <w:szCs w:val="24"/>
          <w:lang w:eastAsia="ru-RU"/>
        </w:rPr>
      </w:pPr>
    </w:p>
    <w:p w:rsidR="003B31C1" w:rsidRPr="00347A7B" w:rsidRDefault="003B31C1" w:rsidP="003B31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 xml:space="preserve">1. Место нахождения администрации </w:t>
      </w:r>
      <w:proofErr w:type="spellStart"/>
      <w:r w:rsidRPr="00347A7B">
        <w:rPr>
          <w:rFonts w:ascii="Arial" w:eastAsia="Times New Roman" w:hAnsi="Arial" w:cs="Arial"/>
          <w:sz w:val="24"/>
          <w:szCs w:val="24"/>
          <w:lang w:eastAsia="ru-RU"/>
        </w:rPr>
        <w:t>Петренковского</w:t>
      </w:r>
      <w:proofErr w:type="spellEnd"/>
      <w:r w:rsidRPr="00347A7B">
        <w:rPr>
          <w:rFonts w:ascii="Arial" w:eastAsia="Times New Roman" w:hAnsi="Arial" w:cs="Arial"/>
          <w:sz w:val="24"/>
          <w:szCs w:val="24"/>
          <w:lang w:eastAsia="ru-RU"/>
        </w:rPr>
        <w:t xml:space="preserve"> сельского поселения: 397835, Воронежская область, Острогожский район, с. </w:t>
      </w:r>
      <w:proofErr w:type="spellStart"/>
      <w:r w:rsidRPr="00347A7B">
        <w:rPr>
          <w:rFonts w:ascii="Arial" w:eastAsia="Times New Roman" w:hAnsi="Arial" w:cs="Arial"/>
          <w:sz w:val="24"/>
          <w:szCs w:val="24"/>
          <w:lang w:eastAsia="ru-RU"/>
        </w:rPr>
        <w:t>Петренково</w:t>
      </w:r>
      <w:proofErr w:type="spellEnd"/>
      <w:r w:rsidRPr="00347A7B">
        <w:rPr>
          <w:rFonts w:ascii="Arial" w:eastAsia="Times New Roman" w:hAnsi="Arial" w:cs="Arial"/>
          <w:sz w:val="24"/>
          <w:szCs w:val="24"/>
          <w:lang w:eastAsia="ru-RU"/>
        </w:rPr>
        <w:t>, ул. Мира, д.39</w:t>
      </w:r>
    </w:p>
    <w:p w:rsidR="003B31C1" w:rsidRPr="00347A7B" w:rsidRDefault="003B31C1" w:rsidP="003B31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 xml:space="preserve">1.1. График работы администрации </w:t>
      </w:r>
      <w:proofErr w:type="spellStart"/>
      <w:r w:rsidRPr="00347A7B">
        <w:rPr>
          <w:rFonts w:ascii="Arial" w:eastAsia="Times New Roman" w:hAnsi="Arial" w:cs="Arial"/>
          <w:sz w:val="24"/>
          <w:szCs w:val="24"/>
          <w:lang w:eastAsia="ru-RU"/>
        </w:rPr>
        <w:t>Петренковского</w:t>
      </w:r>
      <w:proofErr w:type="spellEnd"/>
      <w:r w:rsidRPr="00347A7B">
        <w:rPr>
          <w:rFonts w:ascii="Arial" w:eastAsia="Times New Roman" w:hAnsi="Arial" w:cs="Arial"/>
          <w:sz w:val="24"/>
          <w:szCs w:val="24"/>
          <w:lang w:eastAsia="ru-RU"/>
        </w:rPr>
        <w:t xml:space="preserve"> сельского поселения:</w:t>
      </w:r>
    </w:p>
    <w:p w:rsidR="003B31C1" w:rsidRPr="00347A7B" w:rsidRDefault="003B31C1" w:rsidP="003B31C1">
      <w:pPr>
        <w:suppressAutoHyphens/>
        <w:autoSpaceDE w:val="0"/>
        <w:spacing w:after="0" w:line="240" w:lineRule="auto"/>
        <w:ind w:firstLine="567"/>
        <w:contextualSpacing/>
        <w:jc w:val="both"/>
        <w:rPr>
          <w:rFonts w:ascii="Arial" w:eastAsia="Times New Roman" w:hAnsi="Arial" w:cs="Arial"/>
          <w:sz w:val="24"/>
          <w:szCs w:val="24"/>
          <w:lang w:eastAsia="ar-SA"/>
        </w:rPr>
      </w:pPr>
      <w:r w:rsidRPr="00347A7B">
        <w:rPr>
          <w:rFonts w:ascii="Arial" w:eastAsia="Times New Roman" w:hAnsi="Arial" w:cs="Arial"/>
          <w:sz w:val="24"/>
          <w:szCs w:val="24"/>
          <w:lang w:eastAsia="ar-SA"/>
        </w:rPr>
        <w:t xml:space="preserve">Понедельник        - 08.00 - 17.00. </w:t>
      </w:r>
    </w:p>
    <w:p w:rsidR="003B31C1" w:rsidRPr="00347A7B" w:rsidRDefault="003B31C1" w:rsidP="003B31C1">
      <w:pPr>
        <w:suppressAutoHyphens/>
        <w:autoSpaceDE w:val="0"/>
        <w:spacing w:after="0" w:line="240" w:lineRule="auto"/>
        <w:ind w:firstLine="567"/>
        <w:contextualSpacing/>
        <w:jc w:val="both"/>
        <w:rPr>
          <w:rFonts w:ascii="Arial" w:eastAsia="Times New Roman" w:hAnsi="Arial" w:cs="Arial"/>
          <w:sz w:val="24"/>
          <w:szCs w:val="24"/>
          <w:lang w:eastAsia="ar-SA"/>
        </w:rPr>
      </w:pPr>
      <w:r w:rsidRPr="00347A7B">
        <w:rPr>
          <w:rFonts w:ascii="Arial" w:eastAsia="Times New Roman" w:hAnsi="Arial" w:cs="Arial"/>
          <w:sz w:val="24"/>
          <w:szCs w:val="24"/>
          <w:lang w:eastAsia="ar-SA"/>
        </w:rPr>
        <w:t>Вторник                - 08.00 - 17.00.</w:t>
      </w:r>
    </w:p>
    <w:p w:rsidR="003B31C1" w:rsidRPr="00347A7B" w:rsidRDefault="003B31C1" w:rsidP="003B31C1">
      <w:pPr>
        <w:suppressAutoHyphens/>
        <w:autoSpaceDE w:val="0"/>
        <w:spacing w:after="0" w:line="240" w:lineRule="auto"/>
        <w:ind w:firstLine="567"/>
        <w:contextualSpacing/>
        <w:jc w:val="both"/>
        <w:rPr>
          <w:rFonts w:ascii="Arial" w:eastAsia="Times New Roman" w:hAnsi="Arial" w:cs="Arial"/>
          <w:sz w:val="24"/>
          <w:szCs w:val="24"/>
          <w:lang w:eastAsia="ar-SA"/>
        </w:rPr>
      </w:pPr>
      <w:r w:rsidRPr="00347A7B">
        <w:rPr>
          <w:rFonts w:ascii="Arial" w:eastAsia="Times New Roman" w:hAnsi="Arial" w:cs="Arial"/>
          <w:sz w:val="24"/>
          <w:szCs w:val="24"/>
          <w:lang w:eastAsia="ar-SA"/>
        </w:rPr>
        <w:t>Среда                    - 08.00 - 17.00.</w:t>
      </w:r>
    </w:p>
    <w:p w:rsidR="003B31C1" w:rsidRPr="00347A7B" w:rsidRDefault="003B31C1" w:rsidP="003B31C1">
      <w:pPr>
        <w:suppressAutoHyphens/>
        <w:autoSpaceDE w:val="0"/>
        <w:spacing w:after="0" w:line="240" w:lineRule="auto"/>
        <w:ind w:firstLine="567"/>
        <w:contextualSpacing/>
        <w:jc w:val="both"/>
        <w:rPr>
          <w:rFonts w:ascii="Arial" w:eastAsia="Times New Roman" w:hAnsi="Arial" w:cs="Arial"/>
          <w:sz w:val="24"/>
          <w:szCs w:val="24"/>
          <w:lang w:eastAsia="ar-SA"/>
        </w:rPr>
      </w:pPr>
      <w:r w:rsidRPr="00347A7B">
        <w:rPr>
          <w:rFonts w:ascii="Arial" w:eastAsia="Times New Roman" w:hAnsi="Arial" w:cs="Arial"/>
          <w:sz w:val="24"/>
          <w:szCs w:val="24"/>
          <w:lang w:eastAsia="ar-SA"/>
        </w:rPr>
        <w:t>Четверг                 - 08.00 - 17.00.</w:t>
      </w:r>
    </w:p>
    <w:p w:rsidR="003B31C1" w:rsidRPr="00347A7B" w:rsidRDefault="003B31C1" w:rsidP="003B31C1">
      <w:pPr>
        <w:suppressAutoHyphens/>
        <w:autoSpaceDE w:val="0"/>
        <w:spacing w:after="0" w:line="240" w:lineRule="auto"/>
        <w:ind w:firstLine="567"/>
        <w:contextualSpacing/>
        <w:jc w:val="both"/>
        <w:rPr>
          <w:rFonts w:ascii="Arial" w:eastAsia="Times New Roman" w:hAnsi="Arial" w:cs="Arial"/>
          <w:sz w:val="24"/>
          <w:szCs w:val="24"/>
          <w:lang w:eastAsia="ar-SA"/>
        </w:rPr>
      </w:pPr>
      <w:r w:rsidRPr="00347A7B">
        <w:rPr>
          <w:rFonts w:ascii="Arial" w:eastAsia="Times New Roman" w:hAnsi="Arial" w:cs="Arial"/>
          <w:sz w:val="24"/>
          <w:szCs w:val="24"/>
          <w:lang w:eastAsia="ar-SA"/>
        </w:rPr>
        <w:t>Пятница                - 08.00 – 16.20 - не приёмный день</w:t>
      </w:r>
    </w:p>
    <w:p w:rsidR="003B31C1" w:rsidRPr="00347A7B" w:rsidRDefault="003B31C1" w:rsidP="003B31C1">
      <w:pPr>
        <w:suppressAutoHyphens/>
        <w:autoSpaceDE w:val="0"/>
        <w:spacing w:after="0" w:line="240" w:lineRule="auto"/>
        <w:ind w:firstLine="567"/>
        <w:contextualSpacing/>
        <w:jc w:val="both"/>
        <w:rPr>
          <w:rFonts w:ascii="Arial" w:eastAsia="Times New Roman" w:hAnsi="Arial" w:cs="Arial"/>
          <w:sz w:val="24"/>
          <w:szCs w:val="24"/>
          <w:lang w:eastAsia="ar-SA"/>
        </w:rPr>
      </w:pPr>
      <w:r w:rsidRPr="00347A7B">
        <w:rPr>
          <w:rFonts w:ascii="Arial" w:eastAsia="Times New Roman" w:hAnsi="Arial" w:cs="Arial"/>
          <w:sz w:val="24"/>
          <w:szCs w:val="24"/>
          <w:lang w:eastAsia="ar-SA"/>
        </w:rPr>
        <w:t>Перерыв                -12.00 - 13.40</w:t>
      </w:r>
    </w:p>
    <w:p w:rsidR="003B31C1" w:rsidRPr="00347A7B" w:rsidRDefault="003B31C1" w:rsidP="003B31C1">
      <w:pPr>
        <w:suppressAutoHyphens/>
        <w:autoSpaceDE w:val="0"/>
        <w:spacing w:after="0" w:line="240" w:lineRule="auto"/>
        <w:ind w:firstLine="567"/>
        <w:contextualSpacing/>
        <w:jc w:val="both"/>
        <w:rPr>
          <w:rFonts w:ascii="Arial" w:eastAsia="Times New Roman" w:hAnsi="Arial" w:cs="Arial"/>
          <w:sz w:val="24"/>
          <w:szCs w:val="24"/>
          <w:lang w:eastAsia="ar-SA"/>
        </w:rPr>
      </w:pPr>
      <w:r w:rsidRPr="00347A7B">
        <w:rPr>
          <w:rFonts w:ascii="Arial" w:eastAsia="Times New Roman" w:hAnsi="Arial" w:cs="Arial"/>
          <w:sz w:val="24"/>
          <w:szCs w:val="24"/>
          <w:lang w:eastAsia="ar-SA"/>
        </w:rPr>
        <w:t>Суббота, воскресенье – выходные дни</w:t>
      </w:r>
    </w:p>
    <w:p w:rsidR="003B31C1" w:rsidRPr="00347A7B" w:rsidRDefault="003B31C1" w:rsidP="003B31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 xml:space="preserve">1.2.Адрес официального сайта администрации в информационно-телекоммуникационной сети "Интернет" (далее - сеть Интернет): </w:t>
      </w:r>
      <w:hyperlink r:id="rId13" w:history="1">
        <w:r w:rsidRPr="00347A7B">
          <w:rPr>
            <w:rFonts w:ascii="Arial" w:eastAsia="Times New Roman" w:hAnsi="Arial" w:cs="Arial"/>
            <w:sz w:val="24"/>
            <w:szCs w:val="24"/>
            <w:lang w:val="en-US" w:eastAsia="ru-RU"/>
          </w:rPr>
          <w:t>http</w:t>
        </w:r>
        <w:r w:rsidRPr="00347A7B">
          <w:rPr>
            <w:rFonts w:ascii="Arial" w:eastAsia="Times New Roman" w:hAnsi="Arial" w:cs="Arial"/>
            <w:sz w:val="24"/>
            <w:szCs w:val="24"/>
            <w:lang w:eastAsia="ru-RU"/>
          </w:rPr>
          <w:t>://</w:t>
        </w:r>
        <w:proofErr w:type="spellStart"/>
        <w:r w:rsidRPr="00347A7B">
          <w:rPr>
            <w:rFonts w:ascii="Arial" w:eastAsia="Times New Roman" w:hAnsi="Arial" w:cs="Arial"/>
            <w:sz w:val="24"/>
            <w:szCs w:val="24"/>
            <w:lang w:val="en-US" w:eastAsia="ru-RU"/>
          </w:rPr>
          <w:t>petrenk</w:t>
        </w:r>
        <w:proofErr w:type="spellEnd"/>
        <w:r w:rsidRPr="00347A7B">
          <w:rPr>
            <w:rFonts w:ascii="Arial" w:eastAsia="Times New Roman" w:hAnsi="Arial" w:cs="Arial"/>
            <w:sz w:val="24"/>
            <w:szCs w:val="24"/>
            <w:lang w:eastAsia="ru-RU"/>
          </w:rPr>
          <w:t>.</w:t>
        </w:r>
        <w:proofErr w:type="spellStart"/>
        <w:r w:rsidRPr="00347A7B">
          <w:rPr>
            <w:rFonts w:ascii="Arial" w:eastAsia="Times New Roman" w:hAnsi="Arial" w:cs="Arial"/>
            <w:sz w:val="24"/>
            <w:szCs w:val="24"/>
            <w:lang w:val="en-US" w:eastAsia="ru-RU"/>
          </w:rPr>
          <w:t>ru</w:t>
        </w:r>
        <w:proofErr w:type="spellEnd"/>
      </w:hyperlink>
      <w:r w:rsidRPr="00347A7B">
        <w:rPr>
          <w:rFonts w:ascii="Arial" w:eastAsia="Times New Roman" w:hAnsi="Arial" w:cs="Arial"/>
          <w:sz w:val="24"/>
          <w:szCs w:val="24"/>
          <w:lang w:eastAsia="ru-RU"/>
        </w:rPr>
        <w:t>.</w:t>
      </w:r>
    </w:p>
    <w:p w:rsidR="003B31C1" w:rsidRPr="00347A7B" w:rsidRDefault="003B31C1" w:rsidP="003B31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 xml:space="preserve">1.3. Адрес электронной почты администрации: </w:t>
      </w:r>
      <w:hyperlink r:id="rId14" w:history="1">
        <w:r w:rsidRPr="00347A7B">
          <w:rPr>
            <w:rFonts w:ascii="Arial" w:eastAsia="Times New Roman" w:hAnsi="Arial" w:cs="Arial"/>
            <w:sz w:val="24"/>
            <w:szCs w:val="24"/>
            <w:lang w:val="en-US" w:eastAsia="ru-RU"/>
          </w:rPr>
          <w:t>petrenkov</w:t>
        </w:r>
        <w:r w:rsidRPr="00347A7B">
          <w:rPr>
            <w:rFonts w:ascii="Arial" w:eastAsia="Times New Roman" w:hAnsi="Arial" w:cs="Arial"/>
            <w:sz w:val="24"/>
            <w:szCs w:val="24"/>
            <w:lang w:eastAsia="ru-RU"/>
          </w:rPr>
          <w:t>.</w:t>
        </w:r>
        <w:r w:rsidRPr="00347A7B">
          <w:rPr>
            <w:rFonts w:ascii="Arial" w:eastAsia="Times New Roman" w:hAnsi="Arial" w:cs="Arial"/>
            <w:sz w:val="24"/>
            <w:szCs w:val="24"/>
            <w:lang w:val="en-US" w:eastAsia="ru-RU"/>
          </w:rPr>
          <w:t>ostro</w:t>
        </w:r>
        <w:r w:rsidRPr="00347A7B">
          <w:rPr>
            <w:rFonts w:ascii="Arial" w:eastAsia="Times New Roman" w:hAnsi="Arial" w:cs="Arial"/>
            <w:sz w:val="24"/>
            <w:szCs w:val="24"/>
            <w:lang w:eastAsia="ru-RU"/>
          </w:rPr>
          <w:t>@</w:t>
        </w:r>
        <w:r w:rsidRPr="00347A7B">
          <w:rPr>
            <w:rFonts w:ascii="Arial" w:eastAsia="Times New Roman" w:hAnsi="Arial" w:cs="Arial"/>
            <w:sz w:val="24"/>
            <w:szCs w:val="24"/>
            <w:lang w:val="en-US" w:eastAsia="ru-RU"/>
          </w:rPr>
          <w:t>govvrn</w:t>
        </w:r>
        <w:r w:rsidRPr="00347A7B">
          <w:rPr>
            <w:rFonts w:ascii="Arial" w:eastAsia="Times New Roman" w:hAnsi="Arial" w:cs="Arial"/>
            <w:sz w:val="24"/>
            <w:szCs w:val="24"/>
            <w:lang w:eastAsia="ru-RU"/>
          </w:rPr>
          <w:t>.</w:t>
        </w:r>
        <w:proofErr w:type="spellStart"/>
        <w:r w:rsidRPr="00347A7B">
          <w:rPr>
            <w:rFonts w:ascii="Arial" w:eastAsia="Times New Roman" w:hAnsi="Arial" w:cs="Arial"/>
            <w:sz w:val="24"/>
            <w:szCs w:val="24"/>
            <w:lang w:val="en-US" w:eastAsia="ru-RU"/>
          </w:rPr>
          <w:t>ru</w:t>
        </w:r>
        <w:proofErr w:type="spellEnd"/>
      </w:hyperlink>
      <w:r w:rsidRPr="00347A7B">
        <w:rPr>
          <w:rFonts w:ascii="Arial" w:eastAsia="Times New Roman" w:hAnsi="Arial" w:cs="Arial"/>
          <w:sz w:val="24"/>
          <w:szCs w:val="24"/>
          <w:lang w:eastAsia="ru-RU"/>
        </w:rPr>
        <w:t>.</w:t>
      </w:r>
    </w:p>
    <w:p w:rsidR="003B31C1" w:rsidRPr="00347A7B" w:rsidRDefault="003B31C1" w:rsidP="003B31C1">
      <w:pPr>
        <w:autoSpaceDE w:val="0"/>
        <w:autoSpaceDN w:val="0"/>
        <w:adjustRightInd w:val="0"/>
        <w:spacing w:after="0" w:line="240" w:lineRule="auto"/>
        <w:ind w:firstLine="567"/>
        <w:contextualSpacing/>
        <w:jc w:val="both"/>
        <w:rPr>
          <w:rFonts w:ascii="Arial" w:eastAsia="Times New Roman" w:hAnsi="Arial" w:cs="Arial"/>
          <w:sz w:val="24"/>
          <w:szCs w:val="24"/>
          <w:lang w:eastAsia="ar-SA"/>
        </w:rPr>
      </w:pPr>
      <w:r w:rsidRPr="00347A7B">
        <w:rPr>
          <w:rFonts w:ascii="Arial" w:eastAsia="Times New Roman" w:hAnsi="Arial" w:cs="Arial"/>
          <w:sz w:val="24"/>
          <w:szCs w:val="24"/>
          <w:lang w:eastAsia="ru-RU"/>
        </w:rPr>
        <w:t>Телефон справочной службы администрации:</w:t>
      </w:r>
      <w:r w:rsidRPr="00347A7B">
        <w:rPr>
          <w:rFonts w:ascii="Arial" w:eastAsia="Times New Roman" w:hAnsi="Arial" w:cs="Arial"/>
          <w:sz w:val="24"/>
          <w:szCs w:val="24"/>
          <w:lang w:eastAsia="ar-SA"/>
        </w:rPr>
        <w:t xml:space="preserve"> (47375) 5-61-21; 5-61-33 факс (47375) 5-61-33</w:t>
      </w:r>
    </w:p>
    <w:p w:rsidR="003B31C1" w:rsidRPr="00347A7B" w:rsidRDefault="003B31C1" w:rsidP="003B31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3B31C1" w:rsidRPr="00347A7B" w:rsidRDefault="003B31C1" w:rsidP="003B31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2.1. Место нахождения АУ «МФЦ»: 394026, г. Воронеж, ул. Дружинников, 3б (Коминтерновский район).</w:t>
      </w:r>
    </w:p>
    <w:p w:rsidR="003B31C1" w:rsidRPr="00347A7B" w:rsidRDefault="003B31C1" w:rsidP="003B31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Телефон для справок АУ «МФЦ»: (473) 226-99-99.</w:t>
      </w:r>
    </w:p>
    <w:p w:rsidR="003B31C1" w:rsidRPr="00347A7B" w:rsidRDefault="003B31C1" w:rsidP="003B31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 xml:space="preserve">Официальный сайт АУ «МФЦ» в сети Интернет: </w:t>
      </w:r>
      <w:proofErr w:type="spellStart"/>
      <w:r w:rsidRPr="00347A7B">
        <w:rPr>
          <w:rFonts w:ascii="Arial" w:eastAsia="Times New Roman" w:hAnsi="Arial" w:cs="Arial"/>
          <w:sz w:val="24"/>
          <w:szCs w:val="24"/>
          <w:lang w:eastAsia="ru-RU"/>
        </w:rPr>
        <w:t>mfc.vr</w:t>
      </w:r>
      <w:proofErr w:type="spellEnd"/>
      <w:r w:rsidRPr="00347A7B">
        <w:rPr>
          <w:rFonts w:ascii="Arial" w:eastAsia="Times New Roman" w:hAnsi="Arial" w:cs="Arial"/>
          <w:sz w:val="24"/>
          <w:szCs w:val="24"/>
          <w:lang w:val="en-US" w:eastAsia="ru-RU"/>
        </w:rPr>
        <w:t>n</w:t>
      </w:r>
      <w:r w:rsidRPr="00347A7B">
        <w:rPr>
          <w:rFonts w:ascii="Arial" w:eastAsia="Times New Roman" w:hAnsi="Arial" w:cs="Arial"/>
          <w:sz w:val="24"/>
          <w:szCs w:val="24"/>
          <w:lang w:eastAsia="ru-RU"/>
        </w:rPr>
        <w:t>.</w:t>
      </w:r>
      <w:proofErr w:type="spellStart"/>
      <w:r w:rsidRPr="00347A7B">
        <w:rPr>
          <w:rFonts w:ascii="Arial" w:eastAsia="Times New Roman" w:hAnsi="Arial" w:cs="Arial"/>
          <w:sz w:val="24"/>
          <w:szCs w:val="24"/>
          <w:lang w:eastAsia="ru-RU"/>
        </w:rPr>
        <w:t>ru</w:t>
      </w:r>
      <w:proofErr w:type="spellEnd"/>
      <w:r w:rsidRPr="00347A7B">
        <w:rPr>
          <w:rFonts w:ascii="Arial" w:eastAsia="Times New Roman" w:hAnsi="Arial" w:cs="Arial"/>
          <w:sz w:val="24"/>
          <w:szCs w:val="24"/>
          <w:lang w:eastAsia="ru-RU"/>
        </w:rPr>
        <w:t>.</w:t>
      </w:r>
    </w:p>
    <w:p w:rsidR="003B31C1" w:rsidRPr="00347A7B" w:rsidRDefault="003B31C1" w:rsidP="003B31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 xml:space="preserve">Адрес электронной почты АУ «МФЦ»: </w:t>
      </w:r>
      <w:proofErr w:type="spellStart"/>
      <w:r w:rsidRPr="00347A7B">
        <w:rPr>
          <w:rFonts w:ascii="Arial" w:eastAsia="Times New Roman" w:hAnsi="Arial" w:cs="Arial"/>
          <w:sz w:val="24"/>
          <w:szCs w:val="24"/>
          <w:lang w:eastAsia="ru-RU"/>
        </w:rPr>
        <w:t>od</w:t>
      </w:r>
      <w:proofErr w:type="spellEnd"/>
      <w:r w:rsidRPr="00347A7B">
        <w:rPr>
          <w:rFonts w:ascii="Arial" w:eastAsia="Times New Roman" w:hAnsi="Arial" w:cs="Arial"/>
          <w:sz w:val="24"/>
          <w:szCs w:val="24"/>
          <w:lang w:val="en-US" w:eastAsia="ru-RU"/>
        </w:rPr>
        <w:t>n</w:t>
      </w:r>
      <w:r w:rsidRPr="00347A7B">
        <w:rPr>
          <w:rFonts w:ascii="Arial" w:eastAsia="Times New Roman" w:hAnsi="Arial" w:cs="Arial"/>
          <w:sz w:val="24"/>
          <w:szCs w:val="24"/>
          <w:lang w:eastAsia="ru-RU"/>
        </w:rPr>
        <w:t>o-</w:t>
      </w:r>
      <w:proofErr w:type="spellStart"/>
      <w:r w:rsidRPr="00347A7B">
        <w:rPr>
          <w:rFonts w:ascii="Arial" w:eastAsia="Times New Roman" w:hAnsi="Arial" w:cs="Arial"/>
          <w:sz w:val="24"/>
          <w:szCs w:val="24"/>
          <w:lang w:eastAsia="ru-RU"/>
        </w:rPr>
        <w:t>ok</w:t>
      </w:r>
      <w:proofErr w:type="spellEnd"/>
      <w:r w:rsidRPr="00347A7B">
        <w:rPr>
          <w:rFonts w:ascii="Arial" w:eastAsia="Times New Roman" w:hAnsi="Arial" w:cs="Arial"/>
          <w:sz w:val="24"/>
          <w:szCs w:val="24"/>
          <w:lang w:val="en-US" w:eastAsia="ru-RU"/>
        </w:rPr>
        <w:t>n</w:t>
      </w:r>
      <w:r w:rsidRPr="00347A7B">
        <w:rPr>
          <w:rFonts w:ascii="Arial" w:eastAsia="Times New Roman" w:hAnsi="Arial" w:cs="Arial"/>
          <w:sz w:val="24"/>
          <w:szCs w:val="24"/>
          <w:lang w:eastAsia="ru-RU"/>
        </w:rPr>
        <w:t>o@mail.ru.</w:t>
      </w:r>
    </w:p>
    <w:p w:rsidR="003B31C1" w:rsidRPr="00347A7B" w:rsidRDefault="003B31C1" w:rsidP="003B31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График работы АУ «МФЦ»:</w:t>
      </w:r>
    </w:p>
    <w:p w:rsidR="003B31C1" w:rsidRPr="00347A7B" w:rsidRDefault="003B31C1" w:rsidP="003B31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вторник, четверг, пятница: с 09.00 до 18.00;</w:t>
      </w:r>
    </w:p>
    <w:p w:rsidR="003B31C1" w:rsidRPr="00347A7B" w:rsidRDefault="003B31C1" w:rsidP="003B31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среда: с 11.00 до 20.00;</w:t>
      </w:r>
    </w:p>
    <w:p w:rsidR="003B31C1" w:rsidRPr="00347A7B" w:rsidRDefault="003B31C1" w:rsidP="003B31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суббота: с 09.00 до 16.45.</w:t>
      </w:r>
    </w:p>
    <w:p w:rsidR="003B31C1" w:rsidRPr="00347A7B" w:rsidRDefault="003B31C1" w:rsidP="003B31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 xml:space="preserve">3. Место нахождения филиала АУ «МФЦ» </w:t>
      </w:r>
      <w:proofErr w:type="gramStart"/>
      <w:r w:rsidRPr="00347A7B">
        <w:rPr>
          <w:rFonts w:ascii="Arial" w:eastAsia="Times New Roman" w:hAnsi="Arial" w:cs="Arial"/>
          <w:sz w:val="24"/>
          <w:szCs w:val="24"/>
          <w:lang w:eastAsia="ru-RU"/>
        </w:rPr>
        <w:t>в</w:t>
      </w:r>
      <w:proofErr w:type="gramEnd"/>
      <w:r w:rsidRPr="00347A7B">
        <w:rPr>
          <w:rFonts w:ascii="Arial" w:eastAsia="Times New Roman" w:hAnsi="Arial" w:cs="Arial"/>
          <w:sz w:val="24"/>
          <w:szCs w:val="24"/>
          <w:lang w:eastAsia="ru-RU"/>
        </w:rPr>
        <w:t xml:space="preserve"> </w:t>
      </w:r>
      <w:proofErr w:type="gramStart"/>
      <w:r w:rsidRPr="00347A7B">
        <w:rPr>
          <w:rFonts w:ascii="Arial" w:eastAsia="Times New Roman" w:hAnsi="Arial" w:cs="Arial"/>
          <w:sz w:val="24"/>
          <w:szCs w:val="24"/>
          <w:lang w:eastAsia="ru-RU"/>
        </w:rPr>
        <w:t>Острогожском</w:t>
      </w:r>
      <w:proofErr w:type="gramEnd"/>
      <w:r w:rsidRPr="00347A7B">
        <w:rPr>
          <w:rFonts w:ascii="Arial" w:eastAsia="Times New Roman" w:hAnsi="Arial" w:cs="Arial"/>
          <w:sz w:val="24"/>
          <w:szCs w:val="24"/>
          <w:lang w:eastAsia="ru-RU"/>
        </w:rPr>
        <w:t xml:space="preserve"> муниципальном районе:</w:t>
      </w:r>
    </w:p>
    <w:p w:rsidR="003B31C1" w:rsidRPr="00347A7B" w:rsidRDefault="003B31C1" w:rsidP="003B31C1">
      <w:pPr>
        <w:spacing w:after="0" w:line="240" w:lineRule="auto"/>
        <w:ind w:firstLine="567"/>
        <w:contextualSpacing/>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3.1.397855, Воронежская область, город Острогожск, улица Комсомольская, 60,.</w:t>
      </w:r>
    </w:p>
    <w:p w:rsidR="003B31C1" w:rsidRPr="00347A7B" w:rsidRDefault="003B31C1" w:rsidP="003B31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3.2.Адрес официального сайта многофункционального центра в сети Интернет: http://mydocuments36.ru/.</w:t>
      </w:r>
    </w:p>
    <w:p w:rsidR="003B31C1" w:rsidRPr="00347A7B" w:rsidRDefault="003B31C1" w:rsidP="003B31C1">
      <w:pPr>
        <w:spacing w:after="0" w:line="240" w:lineRule="auto"/>
        <w:ind w:firstLine="567"/>
        <w:contextualSpacing/>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3.3.Адрес электронной почты многофункционального центра: okolesnikova@govvrn.ru.</w:t>
      </w:r>
    </w:p>
    <w:p w:rsidR="003B31C1" w:rsidRPr="00347A7B" w:rsidRDefault="003B31C1" w:rsidP="003B31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 xml:space="preserve">Телефон для справок филиала АУ «МФЦ»: </w:t>
      </w:r>
      <w:hyperlink r:id="rId15" w:history="1">
        <w:r w:rsidRPr="00347A7B">
          <w:rPr>
            <w:rFonts w:ascii="Arial" w:eastAsia="Times New Roman" w:hAnsi="Arial" w:cs="Arial"/>
            <w:sz w:val="24"/>
            <w:szCs w:val="24"/>
            <w:lang w:eastAsia="ru-RU"/>
          </w:rPr>
          <w:t>+7 (47375) 3-33-03</w:t>
        </w:r>
      </w:hyperlink>
    </w:p>
    <w:p w:rsidR="003B31C1" w:rsidRPr="00347A7B" w:rsidRDefault="003B31C1" w:rsidP="003B31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3.4.График работы филиала АУ «МФЦ»:</w:t>
      </w:r>
    </w:p>
    <w:p w:rsidR="003B31C1" w:rsidRPr="00347A7B" w:rsidRDefault="003B31C1" w:rsidP="003B31C1">
      <w:pPr>
        <w:spacing w:after="0" w:line="240" w:lineRule="auto"/>
        <w:ind w:firstLine="567"/>
        <w:contextualSpacing/>
        <w:jc w:val="both"/>
        <w:rPr>
          <w:rFonts w:ascii="Arial" w:eastAsia="Times New Roman" w:hAnsi="Arial" w:cs="Arial"/>
          <w:bCs/>
          <w:sz w:val="24"/>
          <w:szCs w:val="24"/>
          <w:lang w:eastAsia="ru-RU"/>
        </w:rPr>
      </w:pPr>
      <w:r w:rsidRPr="00347A7B">
        <w:rPr>
          <w:rFonts w:ascii="Arial" w:eastAsia="Times New Roman" w:hAnsi="Arial" w:cs="Arial"/>
          <w:sz w:val="24"/>
          <w:szCs w:val="24"/>
          <w:lang w:eastAsia="ru-RU"/>
        </w:rPr>
        <w:t>вторник, четверг, пятница 8.00-17.00   перерыв 12.00-12.45</w:t>
      </w:r>
    </w:p>
    <w:p w:rsidR="003B31C1" w:rsidRPr="00347A7B" w:rsidRDefault="003B31C1" w:rsidP="003B31C1">
      <w:pPr>
        <w:spacing w:after="0" w:line="240" w:lineRule="auto"/>
        <w:ind w:firstLine="567"/>
        <w:contextualSpacing/>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среда 11.00-20.00                     перерыв 15.00-15.45</w:t>
      </w:r>
    </w:p>
    <w:p w:rsidR="003B31C1" w:rsidRPr="00347A7B" w:rsidRDefault="003B31C1" w:rsidP="003B31C1">
      <w:pPr>
        <w:spacing w:after="0" w:line="240" w:lineRule="auto"/>
        <w:ind w:firstLine="567"/>
        <w:contextualSpacing/>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суббота 8.00-15.45                   перерыв 12.00-12.45</w:t>
      </w:r>
    </w:p>
    <w:p w:rsidR="00347A7B" w:rsidRDefault="003B31C1" w:rsidP="003B31C1">
      <w:pPr>
        <w:spacing w:after="0" w:line="240" w:lineRule="auto"/>
        <w:ind w:firstLine="567"/>
        <w:contextualSpacing/>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воскресенье, понедельник - выходные дни</w:t>
      </w:r>
    </w:p>
    <w:p w:rsidR="00347A7B" w:rsidRDefault="00347A7B">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3B31C1" w:rsidRPr="00347A7B" w:rsidRDefault="003B31C1" w:rsidP="003B31C1">
      <w:pPr>
        <w:widowControl w:val="0"/>
        <w:autoSpaceDE w:val="0"/>
        <w:autoSpaceDN w:val="0"/>
        <w:adjustRightInd w:val="0"/>
        <w:spacing w:after="0" w:line="240" w:lineRule="auto"/>
        <w:ind w:firstLine="567"/>
        <w:jc w:val="right"/>
        <w:outlineLvl w:val="0"/>
        <w:rPr>
          <w:rFonts w:ascii="Arial" w:eastAsia="Times New Roman" w:hAnsi="Arial" w:cs="Arial"/>
          <w:sz w:val="24"/>
          <w:szCs w:val="24"/>
          <w:lang w:eastAsia="ru-RU"/>
        </w:rPr>
      </w:pPr>
      <w:r w:rsidRPr="00347A7B">
        <w:rPr>
          <w:rFonts w:ascii="Arial" w:eastAsia="Times New Roman" w:hAnsi="Arial" w:cs="Arial"/>
          <w:sz w:val="24"/>
          <w:szCs w:val="24"/>
          <w:lang w:eastAsia="ru-RU"/>
        </w:rPr>
        <w:lastRenderedPageBreak/>
        <w:t>Приложение № 2</w:t>
      </w:r>
    </w:p>
    <w:p w:rsidR="003B31C1" w:rsidRPr="00347A7B" w:rsidRDefault="003B31C1" w:rsidP="003B31C1">
      <w:pPr>
        <w:widowControl w:val="0"/>
        <w:autoSpaceDE w:val="0"/>
        <w:autoSpaceDN w:val="0"/>
        <w:adjustRightInd w:val="0"/>
        <w:spacing w:after="0" w:line="240" w:lineRule="auto"/>
        <w:ind w:firstLine="567"/>
        <w:jc w:val="right"/>
        <w:rPr>
          <w:rFonts w:ascii="Arial" w:eastAsia="Times New Roman" w:hAnsi="Arial" w:cs="Arial"/>
          <w:sz w:val="24"/>
          <w:szCs w:val="24"/>
          <w:lang w:eastAsia="ru-RU"/>
        </w:rPr>
      </w:pPr>
      <w:r w:rsidRPr="00347A7B">
        <w:rPr>
          <w:rFonts w:ascii="Arial" w:eastAsia="Times New Roman" w:hAnsi="Arial" w:cs="Arial"/>
          <w:sz w:val="24"/>
          <w:szCs w:val="24"/>
          <w:lang w:eastAsia="ru-RU"/>
        </w:rPr>
        <w:t>к Административному регламенту</w:t>
      </w:r>
    </w:p>
    <w:p w:rsidR="003B31C1" w:rsidRPr="00347A7B" w:rsidRDefault="003B31C1" w:rsidP="003B31C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3B31C1" w:rsidRPr="00347A7B" w:rsidRDefault="003B31C1" w:rsidP="003B31C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3B31C1" w:rsidRPr="00347A7B" w:rsidRDefault="003B31C1" w:rsidP="003B31C1">
      <w:pPr>
        <w:widowControl w:val="0"/>
        <w:autoSpaceDE w:val="0"/>
        <w:autoSpaceDN w:val="0"/>
        <w:adjustRightInd w:val="0"/>
        <w:spacing w:after="0" w:line="240" w:lineRule="auto"/>
        <w:ind w:firstLine="567"/>
        <w:jc w:val="right"/>
        <w:rPr>
          <w:rFonts w:ascii="Arial" w:eastAsia="Times New Roman" w:hAnsi="Arial" w:cs="Arial"/>
          <w:sz w:val="24"/>
          <w:szCs w:val="24"/>
          <w:lang w:eastAsia="ru-RU"/>
        </w:rPr>
      </w:pPr>
      <w:r w:rsidRPr="00347A7B">
        <w:rPr>
          <w:rFonts w:ascii="Arial" w:eastAsia="Times New Roman" w:hAnsi="Arial" w:cs="Arial"/>
          <w:sz w:val="24"/>
          <w:szCs w:val="24"/>
          <w:lang w:eastAsia="ru-RU"/>
        </w:rPr>
        <w:t>Форма заявления</w:t>
      </w:r>
    </w:p>
    <w:p w:rsidR="003B31C1" w:rsidRPr="00347A7B" w:rsidRDefault="003B31C1" w:rsidP="003B31C1">
      <w:pPr>
        <w:widowControl w:val="0"/>
        <w:autoSpaceDE w:val="0"/>
        <w:autoSpaceDN w:val="0"/>
        <w:adjustRightInd w:val="0"/>
        <w:spacing w:after="0" w:line="240" w:lineRule="auto"/>
        <w:ind w:firstLine="567"/>
        <w:jc w:val="right"/>
        <w:rPr>
          <w:rFonts w:ascii="Arial" w:eastAsia="Times New Roman" w:hAnsi="Arial" w:cs="Arial"/>
          <w:sz w:val="24"/>
          <w:szCs w:val="24"/>
          <w:lang w:eastAsia="ru-RU"/>
        </w:rPr>
      </w:pPr>
    </w:p>
    <w:p w:rsidR="003B31C1" w:rsidRPr="00347A7B" w:rsidRDefault="003B31C1" w:rsidP="003B31C1">
      <w:pPr>
        <w:widowControl w:val="0"/>
        <w:autoSpaceDE w:val="0"/>
        <w:autoSpaceDN w:val="0"/>
        <w:adjustRightInd w:val="0"/>
        <w:spacing w:after="0" w:line="240" w:lineRule="auto"/>
        <w:ind w:firstLine="567"/>
        <w:jc w:val="right"/>
        <w:rPr>
          <w:rFonts w:ascii="Arial" w:eastAsia="Times New Roman" w:hAnsi="Arial" w:cs="Arial"/>
          <w:sz w:val="24"/>
          <w:szCs w:val="24"/>
          <w:lang w:eastAsia="ru-RU"/>
        </w:rPr>
      </w:pPr>
    </w:p>
    <w:p w:rsidR="003B31C1" w:rsidRPr="00347A7B" w:rsidRDefault="003B31C1" w:rsidP="003B31C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3B31C1" w:rsidRPr="00347A7B" w:rsidRDefault="003B31C1" w:rsidP="003B31C1">
      <w:pPr>
        <w:autoSpaceDE w:val="0"/>
        <w:autoSpaceDN w:val="0"/>
        <w:adjustRightInd w:val="0"/>
        <w:spacing w:after="0" w:line="240" w:lineRule="auto"/>
        <w:ind w:firstLine="567"/>
        <w:jc w:val="right"/>
        <w:rPr>
          <w:rFonts w:ascii="Arial" w:eastAsia="Times New Roman" w:hAnsi="Arial" w:cs="Arial"/>
          <w:sz w:val="24"/>
          <w:szCs w:val="24"/>
          <w:lang w:eastAsia="ru-RU"/>
        </w:rPr>
      </w:pPr>
      <w:r w:rsidRPr="00347A7B">
        <w:rPr>
          <w:rFonts w:ascii="Arial" w:eastAsia="Times New Roman" w:hAnsi="Arial" w:cs="Arial"/>
          <w:sz w:val="24"/>
          <w:szCs w:val="24"/>
          <w:lang w:eastAsia="ru-RU"/>
        </w:rPr>
        <w:t xml:space="preserve">Главе </w:t>
      </w:r>
      <w:proofErr w:type="spellStart"/>
      <w:r w:rsidRPr="00347A7B">
        <w:rPr>
          <w:rFonts w:ascii="Arial" w:eastAsia="Times New Roman" w:hAnsi="Arial" w:cs="Arial"/>
          <w:sz w:val="24"/>
          <w:szCs w:val="24"/>
          <w:lang w:eastAsia="ru-RU"/>
        </w:rPr>
        <w:t>Петренковского</w:t>
      </w:r>
      <w:proofErr w:type="spellEnd"/>
      <w:r w:rsidRPr="00347A7B">
        <w:rPr>
          <w:rFonts w:ascii="Arial" w:eastAsia="Times New Roman" w:hAnsi="Arial" w:cs="Arial"/>
          <w:sz w:val="24"/>
          <w:szCs w:val="24"/>
          <w:lang w:eastAsia="ru-RU"/>
        </w:rPr>
        <w:t xml:space="preserve"> сельского поселения</w:t>
      </w:r>
    </w:p>
    <w:p w:rsidR="003B31C1" w:rsidRPr="00347A7B" w:rsidRDefault="003B31C1" w:rsidP="003B31C1">
      <w:pPr>
        <w:autoSpaceDE w:val="0"/>
        <w:autoSpaceDN w:val="0"/>
        <w:adjustRightInd w:val="0"/>
        <w:spacing w:after="0" w:line="240" w:lineRule="auto"/>
        <w:ind w:firstLine="567"/>
        <w:jc w:val="right"/>
        <w:rPr>
          <w:rFonts w:ascii="Arial" w:eastAsia="Times New Roman" w:hAnsi="Arial" w:cs="Arial"/>
          <w:sz w:val="24"/>
          <w:szCs w:val="24"/>
          <w:lang w:eastAsia="ru-RU"/>
        </w:rPr>
      </w:pPr>
      <w:r w:rsidRPr="00347A7B">
        <w:rPr>
          <w:rFonts w:ascii="Arial" w:eastAsia="Times New Roman" w:hAnsi="Arial" w:cs="Arial"/>
          <w:sz w:val="24"/>
          <w:szCs w:val="24"/>
          <w:lang w:eastAsia="ru-RU"/>
        </w:rPr>
        <w:t>__________________________________________________</w:t>
      </w:r>
    </w:p>
    <w:p w:rsidR="003B31C1" w:rsidRPr="00347A7B" w:rsidRDefault="003B31C1" w:rsidP="003B31C1">
      <w:pPr>
        <w:autoSpaceDE w:val="0"/>
        <w:autoSpaceDN w:val="0"/>
        <w:adjustRightInd w:val="0"/>
        <w:spacing w:after="0" w:line="240" w:lineRule="auto"/>
        <w:ind w:left="2124" w:firstLine="708"/>
        <w:jc w:val="right"/>
        <w:rPr>
          <w:rFonts w:ascii="Arial" w:eastAsia="Times New Roman" w:hAnsi="Arial" w:cs="Arial"/>
          <w:sz w:val="24"/>
          <w:szCs w:val="24"/>
          <w:lang w:eastAsia="ru-RU"/>
        </w:rPr>
      </w:pPr>
      <w:r w:rsidRPr="00347A7B">
        <w:rPr>
          <w:rFonts w:ascii="Arial" w:eastAsia="Times New Roman" w:hAnsi="Arial" w:cs="Arial"/>
          <w:sz w:val="24"/>
          <w:szCs w:val="24"/>
          <w:lang w:eastAsia="ru-RU"/>
        </w:rPr>
        <w:t>(Ф.И.О)</w:t>
      </w:r>
    </w:p>
    <w:p w:rsidR="003B31C1" w:rsidRPr="00347A7B" w:rsidRDefault="003B31C1" w:rsidP="003B31C1">
      <w:pPr>
        <w:autoSpaceDE w:val="0"/>
        <w:autoSpaceDN w:val="0"/>
        <w:adjustRightInd w:val="0"/>
        <w:spacing w:after="0" w:line="240" w:lineRule="auto"/>
        <w:ind w:firstLine="567"/>
        <w:jc w:val="right"/>
        <w:rPr>
          <w:rFonts w:ascii="Arial" w:eastAsia="Times New Roman" w:hAnsi="Arial" w:cs="Arial"/>
          <w:sz w:val="24"/>
          <w:szCs w:val="24"/>
          <w:lang w:eastAsia="ru-RU"/>
        </w:rPr>
      </w:pPr>
      <w:r w:rsidRPr="00347A7B">
        <w:rPr>
          <w:rFonts w:ascii="Arial" w:eastAsia="Times New Roman" w:hAnsi="Arial" w:cs="Arial"/>
          <w:sz w:val="24"/>
          <w:szCs w:val="24"/>
          <w:lang w:eastAsia="ru-RU"/>
        </w:rPr>
        <w:t>__________________________________________________</w:t>
      </w:r>
    </w:p>
    <w:p w:rsidR="003B31C1" w:rsidRPr="00347A7B" w:rsidRDefault="003B31C1" w:rsidP="003B31C1">
      <w:pPr>
        <w:autoSpaceDE w:val="0"/>
        <w:autoSpaceDN w:val="0"/>
        <w:adjustRightInd w:val="0"/>
        <w:spacing w:after="0" w:line="240" w:lineRule="auto"/>
        <w:ind w:left="2124" w:firstLine="708"/>
        <w:jc w:val="right"/>
        <w:rPr>
          <w:rFonts w:ascii="Arial" w:eastAsia="Times New Roman" w:hAnsi="Arial" w:cs="Arial"/>
          <w:sz w:val="24"/>
          <w:szCs w:val="24"/>
          <w:lang w:eastAsia="ru-RU"/>
        </w:rPr>
      </w:pPr>
      <w:r w:rsidRPr="00347A7B">
        <w:rPr>
          <w:rFonts w:ascii="Arial" w:eastAsia="Times New Roman" w:hAnsi="Arial" w:cs="Arial"/>
          <w:sz w:val="24"/>
          <w:szCs w:val="24"/>
          <w:lang w:eastAsia="ru-RU"/>
        </w:rPr>
        <w:t>(Ф.И.О., адрес регистрации заявителя)</w:t>
      </w:r>
    </w:p>
    <w:p w:rsidR="003B31C1" w:rsidRPr="00347A7B" w:rsidRDefault="003B31C1" w:rsidP="003B31C1">
      <w:pPr>
        <w:autoSpaceDE w:val="0"/>
        <w:autoSpaceDN w:val="0"/>
        <w:adjustRightInd w:val="0"/>
        <w:spacing w:after="0" w:line="240" w:lineRule="auto"/>
        <w:ind w:firstLine="567"/>
        <w:jc w:val="right"/>
        <w:rPr>
          <w:rFonts w:ascii="Arial" w:eastAsia="Times New Roman" w:hAnsi="Arial" w:cs="Arial"/>
          <w:sz w:val="24"/>
          <w:szCs w:val="24"/>
          <w:lang w:eastAsia="ru-RU"/>
        </w:rPr>
      </w:pPr>
      <w:r w:rsidRPr="00347A7B">
        <w:rPr>
          <w:rFonts w:ascii="Arial" w:eastAsia="Times New Roman" w:hAnsi="Arial" w:cs="Arial"/>
          <w:sz w:val="24"/>
          <w:szCs w:val="24"/>
          <w:lang w:eastAsia="ru-RU"/>
        </w:rPr>
        <w:t>__________________________________________________</w:t>
      </w:r>
    </w:p>
    <w:p w:rsidR="003B31C1" w:rsidRPr="00347A7B" w:rsidRDefault="003B31C1" w:rsidP="003B31C1">
      <w:pPr>
        <w:autoSpaceDE w:val="0"/>
        <w:autoSpaceDN w:val="0"/>
        <w:adjustRightInd w:val="0"/>
        <w:spacing w:after="0" w:line="240" w:lineRule="auto"/>
        <w:ind w:firstLine="567"/>
        <w:jc w:val="right"/>
        <w:rPr>
          <w:rFonts w:ascii="Arial" w:eastAsia="Times New Roman" w:hAnsi="Arial" w:cs="Arial"/>
          <w:sz w:val="24"/>
          <w:szCs w:val="24"/>
          <w:lang w:eastAsia="ru-RU"/>
        </w:rPr>
      </w:pPr>
      <w:r w:rsidRPr="00347A7B">
        <w:rPr>
          <w:rFonts w:ascii="Arial" w:eastAsia="Times New Roman" w:hAnsi="Arial" w:cs="Arial"/>
          <w:sz w:val="24"/>
          <w:szCs w:val="24"/>
          <w:lang w:eastAsia="ru-RU"/>
        </w:rPr>
        <w:t>(по доверенности в интересах)</w:t>
      </w:r>
    </w:p>
    <w:p w:rsidR="003B31C1" w:rsidRPr="00347A7B" w:rsidRDefault="003B31C1" w:rsidP="003B31C1">
      <w:pPr>
        <w:autoSpaceDE w:val="0"/>
        <w:autoSpaceDN w:val="0"/>
        <w:adjustRightInd w:val="0"/>
        <w:spacing w:after="0" w:line="240" w:lineRule="auto"/>
        <w:ind w:firstLine="567"/>
        <w:jc w:val="both"/>
        <w:rPr>
          <w:rFonts w:ascii="Arial" w:eastAsia="Times New Roman" w:hAnsi="Arial" w:cs="Arial"/>
          <w:sz w:val="24"/>
          <w:szCs w:val="24"/>
          <w:lang w:eastAsia="ru-RU"/>
        </w:rPr>
      </w:pPr>
    </w:p>
    <w:p w:rsidR="003B31C1" w:rsidRPr="00347A7B" w:rsidRDefault="003B31C1" w:rsidP="003B31C1">
      <w:pPr>
        <w:autoSpaceDE w:val="0"/>
        <w:autoSpaceDN w:val="0"/>
        <w:adjustRightInd w:val="0"/>
        <w:spacing w:after="0" w:line="240" w:lineRule="auto"/>
        <w:ind w:firstLine="567"/>
        <w:jc w:val="center"/>
        <w:rPr>
          <w:rFonts w:ascii="Arial" w:eastAsia="Times New Roman" w:hAnsi="Arial" w:cs="Arial"/>
          <w:sz w:val="24"/>
          <w:szCs w:val="24"/>
          <w:lang w:eastAsia="ru-RU"/>
        </w:rPr>
      </w:pPr>
    </w:p>
    <w:p w:rsidR="003B31C1" w:rsidRPr="00347A7B" w:rsidRDefault="003B31C1" w:rsidP="003B31C1">
      <w:pPr>
        <w:autoSpaceDE w:val="0"/>
        <w:autoSpaceDN w:val="0"/>
        <w:adjustRightInd w:val="0"/>
        <w:spacing w:after="0" w:line="240" w:lineRule="auto"/>
        <w:ind w:firstLine="567"/>
        <w:jc w:val="center"/>
        <w:rPr>
          <w:rFonts w:ascii="Arial" w:eastAsia="Times New Roman" w:hAnsi="Arial" w:cs="Arial"/>
          <w:sz w:val="24"/>
          <w:szCs w:val="24"/>
          <w:lang w:eastAsia="ru-RU"/>
        </w:rPr>
      </w:pPr>
      <w:r w:rsidRPr="00347A7B">
        <w:rPr>
          <w:rFonts w:ascii="Arial" w:eastAsia="Times New Roman" w:hAnsi="Arial" w:cs="Arial"/>
          <w:sz w:val="24"/>
          <w:szCs w:val="24"/>
          <w:lang w:eastAsia="ru-RU"/>
        </w:rPr>
        <w:t>Заявление</w:t>
      </w:r>
    </w:p>
    <w:p w:rsidR="003B31C1" w:rsidRPr="00347A7B" w:rsidRDefault="003B31C1" w:rsidP="003B31C1">
      <w:pPr>
        <w:autoSpaceDE w:val="0"/>
        <w:autoSpaceDN w:val="0"/>
        <w:adjustRightInd w:val="0"/>
        <w:spacing w:after="0" w:line="240" w:lineRule="auto"/>
        <w:ind w:firstLine="567"/>
        <w:jc w:val="center"/>
        <w:rPr>
          <w:rFonts w:ascii="Arial" w:eastAsia="Times New Roman" w:hAnsi="Arial" w:cs="Arial"/>
          <w:sz w:val="24"/>
          <w:szCs w:val="24"/>
          <w:lang w:eastAsia="ru-RU"/>
        </w:rPr>
      </w:pPr>
      <w:r w:rsidRPr="00347A7B">
        <w:rPr>
          <w:rFonts w:ascii="Arial" w:eastAsia="Times New Roman" w:hAnsi="Arial" w:cs="Arial"/>
          <w:sz w:val="24"/>
          <w:szCs w:val="24"/>
          <w:lang w:eastAsia="ru-RU"/>
        </w:rPr>
        <w:t>о предоставлении информации о порядке</w:t>
      </w:r>
    </w:p>
    <w:p w:rsidR="003B31C1" w:rsidRPr="00347A7B" w:rsidRDefault="003B31C1" w:rsidP="003B31C1">
      <w:pPr>
        <w:autoSpaceDE w:val="0"/>
        <w:autoSpaceDN w:val="0"/>
        <w:adjustRightInd w:val="0"/>
        <w:spacing w:after="0" w:line="240" w:lineRule="auto"/>
        <w:ind w:firstLine="567"/>
        <w:jc w:val="center"/>
        <w:rPr>
          <w:rFonts w:ascii="Arial" w:eastAsia="Times New Roman" w:hAnsi="Arial" w:cs="Arial"/>
          <w:sz w:val="24"/>
          <w:szCs w:val="24"/>
          <w:lang w:eastAsia="ru-RU"/>
        </w:rPr>
      </w:pPr>
      <w:r w:rsidRPr="00347A7B">
        <w:rPr>
          <w:rFonts w:ascii="Arial" w:eastAsia="Times New Roman" w:hAnsi="Arial" w:cs="Arial"/>
          <w:sz w:val="24"/>
          <w:szCs w:val="24"/>
          <w:lang w:eastAsia="ru-RU"/>
        </w:rPr>
        <w:t xml:space="preserve">предоставления жилищно-коммунальных услуг </w:t>
      </w:r>
    </w:p>
    <w:p w:rsidR="003B31C1" w:rsidRPr="00347A7B" w:rsidRDefault="003B31C1" w:rsidP="003B31C1">
      <w:pPr>
        <w:autoSpaceDE w:val="0"/>
        <w:autoSpaceDN w:val="0"/>
        <w:adjustRightInd w:val="0"/>
        <w:spacing w:after="0" w:line="240" w:lineRule="auto"/>
        <w:ind w:firstLine="567"/>
        <w:jc w:val="both"/>
        <w:rPr>
          <w:rFonts w:ascii="Arial" w:eastAsia="Times New Roman" w:hAnsi="Arial" w:cs="Arial"/>
          <w:sz w:val="24"/>
          <w:szCs w:val="24"/>
          <w:lang w:eastAsia="ru-RU"/>
        </w:rPr>
      </w:pPr>
    </w:p>
    <w:p w:rsidR="003B31C1" w:rsidRPr="00347A7B" w:rsidRDefault="003B31C1" w:rsidP="003B31C1">
      <w:pPr>
        <w:autoSpaceDE w:val="0"/>
        <w:autoSpaceDN w:val="0"/>
        <w:adjustRightInd w:val="0"/>
        <w:spacing w:after="0" w:line="240" w:lineRule="auto"/>
        <w:ind w:firstLine="567"/>
        <w:jc w:val="both"/>
        <w:rPr>
          <w:rFonts w:ascii="Arial" w:eastAsia="Times New Roman" w:hAnsi="Arial" w:cs="Arial"/>
          <w:sz w:val="24"/>
          <w:szCs w:val="24"/>
          <w:lang w:eastAsia="ru-RU"/>
        </w:rPr>
      </w:pPr>
    </w:p>
    <w:p w:rsidR="003B31C1" w:rsidRPr="00347A7B" w:rsidRDefault="003B31C1" w:rsidP="003B31C1">
      <w:pPr>
        <w:autoSpaceDE w:val="0"/>
        <w:autoSpaceDN w:val="0"/>
        <w:adjustRightInd w:val="0"/>
        <w:spacing w:after="0" w:line="240" w:lineRule="auto"/>
        <w:ind w:firstLine="567"/>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 xml:space="preserve">    Прошу Вас предоставить информацию о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31C1" w:rsidRPr="00347A7B" w:rsidRDefault="003B31C1" w:rsidP="003B31C1">
      <w:pPr>
        <w:autoSpaceDE w:val="0"/>
        <w:autoSpaceDN w:val="0"/>
        <w:adjustRightInd w:val="0"/>
        <w:spacing w:after="0" w:line="240" w:lineRule="auto"/>
        <w:ind w:firstLine="567"/>
        <w:jc w:val="both"/>
        <w:rPr>
          <w:rFonts w:ascii="Arial" w:eastAsia="Times New Roman" w:hAnsi="Arial" w:cs="Arial"/>
          <w:sz w:val="24"/>
          <w:szCs w:val="24"/>
          <w:lang w:eastAsia="ru-RU"/>
        </w:rPr>
      </w:pPr>
    </w:p>
    <w:p w:rsidR="003B31C1" w:rsidRPr="00347A7B" w:rsidRDefault="003B31C1" w:rsidP="003B31C1">
      <w:pPr>
        <w:autoSpaceDE w:val="0"/>
        <w:autoSpaceDN w:val="0"/>
        <w:adjustRightInd w:val="0"/>
        <w:spacing w:after="0" w:line="240" w:lineRule="auto"/>
        <w:ind w:firstLine="567"/>
        <w:jc w:val="both"/>
        <w:rPr>
          <w:rFonts w:ascii="Arial" w:eastAsia="Times New Roman" w:hAnsi="Arial" w:cs="Arial"/>
          <w:sz w:val="24"/>
          <w:szCs w:val="24"/>
          <w:lang w:eastAsia="ru-RU"/>
        </w:rPr>
      </w:pPr>
    </w:p>
    <w:p w:rsidR="003B31C1" w:rsidRPr="00347A7B" w:rsidRDefault="003B31C1" w:rsidP="003B31C1">
      <w:pPr>
        <w:autoSpaceDE w:val="0"/>
        <w:autoSpaceDN w:val="0"/>
        <w:adjustRightInd w:val="0"/>
        <w:spacing w:after="0" w:line="240" w:lineRule="auto"/>
        <w:ind w:firstLine="567"/>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__________________________________________________________ "____" ____________ 20__ г.</w:t>
      </w:r>
    </w:p>
    <w:p w:rsidR="003B31C1" w:rsidRPr="00347A7B" w:rsidRDefault="003B31C1" w:rsidP="003B31C1">
      <w:pPr>
        <w:autoSpaceDE w:val="0"/>
        <w:autoSpaceDN w:val="0"/>
        <w:adjustRightInd w:val="0"/>
        <w:spacing w:after="0" w:line="240" w:lineRule="auto"/>
        <w:ind w:firstLine="567"/>
        <w:jc w:val="both"/>
        <w:rPr>
          <w:rFonts w:ascii="Arial" w:eastAsia="Times New Roman" w:hAnsi="Arial" w:cs="Arial"/>
          <w:sz w:val="24"/>
          <w:szCs w:val="24"/>
          <w:lang w:eastAsia="ru-RU"/>
        </w:rPr>
      </w:pPr>
    </w:p>
    <w:p w:rsidR="00347A7B" w:rsidRDefault="003B31C1" w:rsidP="003B31C1">
      <w:pPr>
        <w:autoSpaceDE w:val="0"/>
        <w:autoSpaceDN w:val="0"/>
        <w:adjustRightInd w:val="0"/>
        <w:spacing w:after="0" w:line="240" w:lineRule="auto"/>
        <w:ind w:firstLine="567"/>
        <w:jc w:val="both"/>
        <w:rPr>
          <w:rFonts w:ascii="Arial" w:eastAsia="Times New Roman" w:hAnsi="Arial" w:cs="Arial"/>
          <w:i/>
          <w:sz w:val="24"/>
          <w:szCs w:val="24"/>
          <w:lang w:eastAsia="ru-RU"/>
        </w:rPr>
      </w:pPr>
      <w:r w:rsidRPr="00347A7B">
        <w:rPr>
          <w:rFonts w:ascii="Arial" w:eastAsia="Times New Roman" w:hAnsi="Arial" w:cs="Arial"/>
          <w:sz w:val="24"/>
          <w:szCs w:val="24"/>
          <w:lang w:eastAsia="ru-RU"/>
        </w:rPr>
        <w:t xml:space="preserve"> </w:t>
      </w:r>
      <w:r w:rsidRPr="00347A7B">
        <w:rPr>
          <w:rFonts w:ascii="Arial" w:eastAsia="Times New Roman" w:hAnsi="Arial" w:cs="Arial"/>
          <w:i/>
          <w:sz w:val="24"/>
          <w:szCs w:val="24"/>
          <w:lang w:eastAsia="ru-RU"/>
        </w:rPr>
        <w:t>(Ф.И.О. заявителя или уполномоченного лица, подпись, дата)</w:t>
      </w:r>
    </w:p>
    <w:p w:rsidR="00347A7B" w:rsidRDefault="00347A7B">
      <w:pPr>
        <w:rPr>
          <w:rFonts w:ascii="Arial" w:eastAsia="Times New Roman" w:hAnsi="Arial" w:cs="Arial"/>
          <w:i/>
          <w:sz w:val="24"/>
          <w:szCs w:val="24"/>
          <w:lang w:eastAsia="ru-RU"/>
        </w:rPr>
      </w:pPr>
      <w:r>
        <w:rPr>
          <w:rFonts w:ascii="Arial" w:eastAsia="Times New Roman" w:hAnsi="Arial" w:cs="Arial"/>
          <w:i/>
          <w:sz w:val="24"/>
          <w:szCs w:val="24"/>
          <w:lang w:eastAsia="ru-RU"/>
        </w:rPr>
        <w:br w:type="page"/>
      </w:r>
    </w:p>
    <w:p w:rsidR="003B31C1" w:rsidRPr="00347A7B" w:rsidRDefault="003B31C1" w:rsidP="003B31C1">
      <w:pPr>
        <w:widowControl w:val="0"/>
        <w:autoSpaceDE w:val="0"/>
        <w:autoSpaceDN w:val="0"/>
        <w:adjustRightInd w:val="0"/>
        <w:spacing w:after="0" w:line="240" w:lineRule="auto"/>
        <w:ind w:firstLine="567"/>
        <w:jc w:val="right"/>
        <w:outlineLvl w:val="0"/>
        <w:rPr>
          <w:rFonts w:ascii="Arial" w:eastAsia="Times New Roman" w:hAnsi="Arial" w:cs="Arial"/>
          <w:sz w:val="24"/>
          <w:szCs w:val="24"/>
          <w:lang w:eastAsia="ru-RU"/>
        </w:rPr>
      </w:pPr>
      <w:r w:rsidRPr="00347A7B">
        <w:rPr>
          <w:rFonts w:ascii="Arial" w:eastAsia="Times New Roman" w:hAnsi="Arial" w:cs="Arial"/>
          <w:sz w:val="24"/>
          <w:szCs w:val="24"/>
          <w:lang w:eastAsia="ru-RU"/>
        </w:rPr>
        <w:lastRenderedPageBreak/>
        <w:t>Приложение № 3</w:t>
      </w:r>
    </w:p>
    <w:p w:rsidR="003B31C1" w:rsidRPr="00347A7B" w:rsidRDefault="003B31C1" w:rsidP="003B31C1">
      <w:pPr>
        <w:widowControl w:val="0"/>
        <w:autoSpaceDE w:val="0"/>
        <w:autoSpaceDN w:val="0"/>
        <w:adjustRightInd w:val="0"/>
        <w:spacing w:after="0" w:line="240" w:lineRule="auto"/>
        <w:ind w:firstLine="567"/>
        <w:jc w:val="right"/>
        <w:rPr>
          <w:rFonts w:ascii="Arial" w:eastAsia="Times New Roman" w:hAnsi="Arial" w:cs="Arial"/>
          <w:sz w:val="24"/>
          <w:szCs w:val="24"/>
          <w:lang w:eastAsia="ru-RU"/>
        </w:rPr>
      </w:pPr>
      <w:r w:rsidRPr="00347A7B">
        <w:rPr>
          <w:rFonts w:ascii="Arial" w:eastAsia="Times New Roman" w:hAnsi="Arial" w:cs="Arial"/>
          <w:sz w:val="24"/>
          <w:szCs w:val="24"/>
          <w:lang w:eastAsia="ru-RU"/>
        </w:rPr>
        <w:t>к Административному регламенту</w:t>
      </w:r>
    </w:p>
    <w:p w:rsidR="003B31C1" w:rsidRPr="00347A7B" w:rsidRDefault="003B31C1" w:rsidP="003B31C1">
      <w:pPr>
        <w:widowControl w:val="0"/>
        <w:autoSpaceDE w:val="0"/>
        <w:autoSpaceDN w:val="0"/>
        <w:adjustRightInd w:val="0"/>
        <w:spacing w:after="0" w:line="240" w:lineRule="auto"/>
        <w:ind w:firstLine="567"/>
        <w:jc w:val="right"/>
        <w:rPr>
          <w:rFonts w:ascii="Arial" w:eastAsia="Times New Roman" w:hAnsi="Arial" w:cs="Arial"/>
          <w:sz w:val="24"/>
          <w:szCs w:val="24"/>
          <w:lang w:eastAsia="ru-RU"/>
        </w:rPr>
      </w:pPr>
    </w:p>
    <w:p w:rsidR="003B31C1" w:rsidRPr="00347A7B" w:rsidRDefault="003B31C1" w:rsidP="003B31C1">
      <w:pPr>
        <w:widowControl w:val="0"/>
        <w:autoSpaceDE w:val="0"/>
        <w:autoSpaceDN w:val="0"/>
        <w:adjustRightInd w:val="0"/>
        <w:spacing w:after="0" w:line="240" w:lineRule="auto"/>
        <w:ind w:firstLine="567"/>
        <w:jc w:val="right"/>
        <w:rPr>
          <w:rFonts w:ascii="Arial" w:eastAsia="Times New Roman" w:hAnsi="Arial" w:cs="Arial"/>
          <w:sz w:val="24"/>
          <w:szCs w:val="24"/>
          <w:lang w:eastAsia="ru-RU"/>
        </w:rPr>
      </w:pPr>
      <w:r w:rsidRPr="00347A7B">
        <w:rPr>
          <w:rFonts w:ascii="Arial" w:eastAsia="Times New Roman" w:hAnsi="Arial" w:cs="Arial"/>
          <w:sz w:val="24"/>
          <w:szCs w:val="24"/>
          <w:lang w:eastAsia="ru-RU"/>
        </w:rPr>
        <w:t>Форма уведомления</w:t>
      </w:r>
    </w:p>
    <w:p w:rsidR="003B31C1" w:rsidRPr="00347A7B" w:rsidRDefault="003B31C1" w:rsidP="003B31C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3B31C1" w:rsidRPr="00347A7B" w:rsidRDefault="003B31C1" w:rsidP="003B31C1">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p>
    <w:p w:rsidR="003B31C1" w:rsidRPr="00347A7B" w:rsidRDefault="003B31C1" w:rsidP="003B31C1">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r w:rsidRPr="00347A7B">
        <w:rPr>
          <w:rFonts w:ascii="Arial" w:eastAsia="Times New Roman" w:hAnsi="Arial" w:cs="Arial"/>
          <w:sz w:val="24"/>
          <w:szCs w:val="24"/>
          <w:lang w:eastAsia="ru-RU"/>
        </w:rPr>
        <w:t>УВЕДОМЛЕНИЕ</w:t>
      </w:r>
    </w:p>
    <w:p w:rsidR="003B31C1" w:rsidRPr="00347A7B" w:rsidRDefault="003B31C1" w:rsidP="003B31C1">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r w:rsidRPr="00347A7B">
        <w:rPr>
          <w:rFonts w:ascii="Arial" w:eastAsia="Times New Roman" w:hAnsi="Arial" w:cs="Arial"/>
          <w:sz w:val="24"/>
          <w:szCs w:val="24"/>
          <w:lang w:eastAsia="ru-RU"/>
        </w:rPr>
        <w:t>о необходимости устранения нарушений в оформлении заявления</w:t>
      </w:r>
    </w:p>
    <w:p w:rsidR="003B31C1" w:rsidRPr="00347A7B" w:rsidRDefault="003B31C1" w:rsidP="003B31C1">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r w:rsidRPr="00347A7B">
        <w:rPr>
          <w:rFonts w:ascii="Arial" w:eastAsia="Times New Roman" w:hAnsi="Arial" w:cs="Arial"/>
          <w:sz w:val="24"/>
          <w:szCs w:val="24"/>
          <w:lang w:eastAsia="ru-RU"/>
        </w:rPr>
        <w:t>и (или) представления отсутствующих документов</w:t>
      </w:r>
    </w:p>
    <w:p w:rsidR="003B31C1" w:rsidRPr="00347A7B" w:rsidRDefault="003B31C1" w:rsidP="003B31C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3B31C1" w:rsidRPr="00347A7B" w:rsidRDefault="003B31C1" w:rsidP="003B31C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3B31C1" w:rsidRPr="00347A7B" w:rsidRDefault="003B31C1" w:rsidP="003B31C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B31C1" w:rsidRPr="00347A7B" w:rsidRDefault="003B31C1" w:rsidP="003B31C1">
      <w:pPr>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Кому:</w:t>
      </w:r>
    </w:p>
    <w:p w:rsidR="003B31C1" w:rsidRPr="00347A7B" w:rsidRDefault="003B31C1" w:rsidP="003B31C1">
      <w:pPr>
        <w:autoSpaceDE w:val="0"/>
        <w:autoSpaceDN w:val="0"/>
        <w:adjustRightInd w:val="0"/>
        <w:spacing w:after="0" w:line="240" w:lineRule="auto"/>
        <w:ind w:firstLine="567"/>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_____________________________________________________________</w:t>
      </w:r>
    </w:p>
    <w:p w:rsidR="003B31C1" w:rsidRPr="00347A7B" w:rsidRDefault="003B31C1" w:rsidP="003B31C1">
      <w:pPr>
        <w:autoSpaceDE w:val="0"/>
        <w:autoSpaceDN w:val="0"/>
        <w:adjustRightInd w:val="0"/>
        <w:spacing w:after="0" w:line="240" w:lineRule="auto"/>
        <w:ind w:firstLine="709"/>
        <w:jc w:val="center"/>
        <w:rPr>
          <w:rFonts w:ascii="Arial" w:eastAsia="Times New Roman" w:hAnsi="Arial" w:cs="Arial"/>
          <w:sz w:val="24"/>
          <w:szCs w:val="24"/>
          <w:lang w:eastAsia="ru-RU"/>
        </w:rPr>
      </w:pPr>
      <w:r w:rsidRPr="00347A7B">
        <w:rPr>
          <w:rFonts w:ascii="Arial" w:eastAsia="Times New Roman" w:hAnsi="Arial" w:cs="Arial"/>
          <w:sz w:val="24"/>
          <w:szCs w:val="24"/>
          <w:lang w:eastAsia="ru-RU"/>
        </w:rPr>
        <w:t>(Ф.И.О., адрес регистрации заявителя)</w:t>
      </w:r>
    </w:p>
    <w:p w:rsidR="003B31C1" w:rsidRPr="00347A7B" w:rsidRDefault="003B31C1" w:rsidP="003B31C1">
      <w:pPr>
        <w:autoSpaceDE w:val="0"/>
        <w:autoSpaceDN w:val="0"/>
        <w:adjustRightInd w:val="0"/>
        <w:spacing w:after="0" w:line="240" w:lineRule="auto"/>
        <w:ind w:firstLine="567"/>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__________________________________________________________________</w:t>
      </w:r>
    </w:p>
    <w:p w:rsidR="003B31C1" w:rsidRPr="00347A7B" w:rsidRDefault="003B31C1" w:rsidP="003B31C1">
      <w:pPr>
        <w:autoSpaceDE w:val="0"/>
        <w:autoSpaceDN w:val="0"/>
        <w:adjustRightInd w:val="0"/>
        <w:spacing w:after="0" w:line="240" w:lineRule="auto"/>
        <w:ind w:firstLine="709"/>
        <w:jc w:val="both"/>
        <w:rPr>
          <w:rFonts w:ascii="Arial" w:eastAsia="Times New Roman" w:hAnsi="Arial" w:cs="Arial"/>
          <w:sz w:val="24"/>
          <w:szCs w:val="24"/>
          <w:lang w:eastAsia="ru-RU"/>
        </w:rPr>
      </w:pPr>
    </w:p>
    <w:p w:rsidR="003B31C1" w:rsidRPr="00347A7B" w:rsidRDefault="003B31C1" w:rsidP="003B31C1">
      <w:pPr>
        <w:autoSpaceDE w:val="0"/>
        <w:autoSpaceDN w:val="0"/>
        <w:adjustRightInd w:val="0"/>
        <w:spacing w:after="0" w:line="240" w:lineRule="auto"/>
        <w:ind w:right="288"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w:t>
      </w:r>
      <w:proofErr w:type="spellStart"/>
      <w:r w:rsidRPr="00347A7B">
        <w:rPr>
          <w:rFonts w:ascii="Arial" w:eastAsia="Times New Roman" w:hAnsi="Arial" w:cs="Arial"/>
          <w:sz w:val="24"/>
          <w:szCs w:val="24"/>
          <w:lang w:eastAsia="ru-RU"/>
        </w:rPr>
        <w:t>Петренковского</w:t>
      </w:r>
      <w:proofErr w:type="spellEnd"/>
      <w:r w:rsidRPr="00347A7B">
        <w:rPr>
          <w:rFonts w:ascii="Arial" w:eastAsia="Times New Roman" w:hAnsi="Arial" w:cs="Arial"/>
          <w:sz w:val="24"/>
          <w:szCs w:val="24"/>
          <w:lang w:eastAsia="ru-RU"/>
        </w:rPr>
        <w:t xml:space="preserve"> сельского поселения по предоставлению муниципальной услуги «Предоставление информации о порядке предоставления жилищно-коммунальных услуг населению», а именно:</w:t>
      </w:r>
    </w:p>
    <w:p w:rsidR="003B31C1" w:rsidRPr="00347A7B" w:rsidRDefault="003B31C1" w:rsidP="003B31C1">
      <w:pPr>
        <w:autoSpaceDE w:val="0"/>
        <w:autoSpaceDN w:val="0"/>
        <w:adjustRightInd w:val="0"/>
        <w:spacing w:after="0" w:line="240" w:lineRule="auto"/>
        <w:ind w:firstLine="567"/>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__________________________________________________________________</w:t>
      </w:r>
    </w:p>
    <w:p w:rsidR="003B31C1" w:rsidRPr="00347A7B" w:rsidRDefault="003B31C1" w:rsidP="003B31C1">
      <w:pPr>
        <w:autoSpaceDE w:val="0"/>
        <w:autoSpaceDN w:val="0"/>
        <w:adjustRightInd w:val="0"/>
        <w:spacing w:after="0" w:line="240" w:lineRule="auto"/>
        <w:ind w:firstLine="567"/>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__________________________________________________________________</w:t>
      </w:r>
    </w:p>
    <w:p w:rsidR="003B31C1" w:rsidRPr="00347A7B" w:rsidRDefault="003B31C1" w:rsidP="003B31C1">
      <w:pPr>
        <w:autoSpaceDE w:val="0"/>
        <w:autoSpaceDN w:val="0"/>
        <w:adjustRightInd w:val="0"/>
        <w:spacing w:after="0" w:line="240" w:lineRule="auto"/>
        <w:ind w:firstLine="567"/>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____________________________________________________________________________________________________________________________________</w:t>
      </w:r>
    </w:p>
    <w:p w:rsidR="003B31C1" w:rsidRPr="00347A7B" w:rsidRDefault="003B31C1" w:rsidP="003B31C1">
      <w:pPr>
        <w:autoSpaceDE w:val="0"/>
        <w:autoSpaceDN w:val="0"/>
        <w:adjustRightInd w:val="0"/>
        <w:spacing w:after="0" w:line="240" w:lineRule="auto"/>
        <w:ind w:firstLine="567"/>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 xml:space="preserve"> </w:t>
      </w:r>
    </w:p>
    <w:p w:rsidR="00347A7B" w:rsidRDefault="003B31C1" w:rsidP="003B31C1">
      <w:pPr>
        <w:autoSpaceDE w:val="0"/>
        <w:autoSpaceDN w:val="0"/>
        <w:adjustRightInd w:val="0"/>
        <w:spacing w:after="0" w:line="240" w:lineRule="auto"/>
        <w:ind w:firstLine="567"/>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347A7B" w:rsidRDefault="00347A7B">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3B31C1" w:rsidRPr="00347A7B" w:rsidRDefault="003B31C1" w:rsidP="003B31C1">
      <w:pPr>
        <w:widowControl w:val="0"/>
        <w:autoSpaceDE w:val="0"/>
        <w:autoSpaceDN w:val="0"/>
        <w:adjustRightInd w:val="0"/>
        <w:spacing w:after="0" w:line="240" w:lineRule="auto"/>
        <w:ind w:firstLine="567"/>
        <w:jc w:val="right"/>
        <w:outlineLvl w:val="0"/>
        <w:rPr>
          <w:rFonts w:ascii="Arial" w:eastAsia="Times New Roman" w:hAnsi="Arial" w:cs="Arial"/>
          <w:sz w:val="24"/>
          <w:szCs w:val="24"/>
          <w:lang w:eastAsia="ru-RU"/>
        </w:rPr>
      </w:pPr>
      <w:r w:rsidRPr="00347A7B">
        <w:rPr>
          <w:rFonts w:ascii="Arial" w:eastAsia="Times New Roman" w:hAnsi="Arial" w:cs="Arial"/>
          <w:sz w:val="24"/>
          <w:szCs w:val="24"/>
          <w:lang w:eastAsia="ru-RU"/>
        </w:rPr>
        <w:lastRenderedPageBreak/>
        <w:t>Приложение № 4</w:t>
      </w:r>
    </w:p>
    <w:p w:rsidR="003B31C1" w:rsidRPr="00347A7B" w:rsidRDefault="003B31C1" w:rsidP="003B31C1">
      <w:pPr>
        <w:widowControl w:val="0"/>
        <w:autoSpaceDE w:val="0"/>
        <w:autoSpaceDN w:val="0"/>
        <w:adjustRightInd w:val="0"/>
        <w:spacing w:after="0" w:line="240" w:lineRule="auto"/>
        <w:ind w:firstLine="567"/>
        <w:jc w:val="right"/>
        <w:rPr>
          <w:rFonts w:ascii="Arial" w:eastAsia="Times New Roman" w:hAnsi="Arial" w:cs="Arial"/>
          <w:sz w:val="24"/>
          <w:szCs w:val="24"/>
          <w:lang w:eastAsia="ru-RU"/>
        </w:rPr>
      </w:pPr>
      <w:r w:rsidRPr="00347A7B">
        <w:rPr>
          <w:rFonts w:ascii="Arial" w:eastAsia="Times New Roman" w:hAnsi="Arial" w:cs="Arial"/>
          <w:sz w:val="24"/>
          <w:szCs w:val="24"/>
          <w:lang w:eastAsia="ru-RU"/>
        </w:rPr>
        <w:t>к Административному регламенту</w:t>
      </w:r>
    </w:p>
    <w:p w:rsidR="003B31C1" w:rsidRPr="00347A7B" w:rsidRDefault="003B31C1" w:rsidP="003B31C1">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p>
    <w:p w:rsidR="003B31C1" w:rsidRPr="00347A7B" w:rsidRDefault="003B31C1" w:rsidP="003B31C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3B31C1" w:rsidRPr="00347A7B" w:rsidRDefault="003B31C1" w:rsidP="003B31C1">
      <w:pPr>
        <w:widowControl w:val="0"/>
        <w:autoSpaceDE w:val="0"/>
        <w:autoSpaceDN w:val="0"/>
        <w:adjustRightInd w:val="0"/>
        <w:spacing w:after="0" w:line="240" w:lineRule="auto"/>
        <w:ind w:firstLine="567"/>
        <w:jc w:val="right"/>
        <w:rPr>
          <w:rFonts w:ascii="Arial" w:eastAsia="Times New Roman" w:hAnsi="Arial" w:cs="Arial"/>
          <w:sz w:val="24"/>
          <w:szCs w:val="24"/>
          <w:lang w:eastAsia="ru-RU"/>
        </w:rPr>
      </w:pPr>
      <w:r w:rsidRPr="00347A7B">
        <w:rPr>
          <w:rFonts w:ascii="Arial" w:eastAsia="Times New Roman" w:hAnsi="Arial" w:cs="Arial"/>
          <w:sz w:val="24"/>
          <w:szCs w:val="24"/>
          <w:lang w:eastAsia="ru-RU"/>
        </w:rPr>
        <w:t>Форма уведомления</w:t>
      </w:r>
    </w:p>
    <w:p w:rsidR="003B31C1" w:rsidRPr="00347A7B" w:rsidRDefault="003B31C1" w:rsidP="003B31C1">
      <w:pPr>
        <w:widowControl w:val="0"/>
        <w:autoSpaceDE w:val="0"/>
        <w:autoSpaceDN w:val="0"/>
        <w:adjustRightInd w:val="0"/>
        <w:spacing w:after="0" w:line="240" w:lineRule="auto"/>
        <w:ind w:firstLine="567"/>
        <w:jc w:val="right"/>
        <w:rPr>
          <w:rFonts w:ascii="Arial" w:eastAsia="Times New Roman" w:hAnsi="Arial" w:cs="Arial"/>
          <w:sz w:val="24"/>
          <w:szCs w:val="24"/>
          <w:lang w:eastAsia="ru-RU"/>
        </w:rPr>
      </w:pPr>
      <w:r w:rsidRPr="00347A7B">
        <w:rPr>
          <w:rFonts w:ascii="Arial" w:eastAsia="Times New Roman" w:hAnsi="Arial" w:cs="Arial"/>
          <w:sz w:val="24"/>
          <w:szCs w:val="24"/>
          <w:lang w:eastAsia="ru-RU"/>
        </w:rPr>
        <w:t>в получении документов</w:t>
      </w:r>
    </w:p>
    <w:p w:rsidR="003B31C1" w:rsidRPr="00347A7B" w:rsidRDefault="003B31C1" w:rsidP="003B31C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3B31C1" w:rsidRPr="00347A7B" w:rsidRDefault="003B31C1" w:rsidP="003B31C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3B31C1" w:rsidRPr="00347A7B" w:rsidRDefault="003B31C1" w:rsidP="003B31C1">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r w:rsidRPr="00347A7B">
        <w:rPr>
          <w:rFonts w:ascii="Arial" w:eastAsia="Times New Roman" w:hAnsi="Arial" w:cs="Arial"/>
          <w:sz w:val="24"/>
          <w:szCs w:val="24"/>
          <w:lang w:eastAsia="ru-RU"/>
        </w:rPr>
        <w:t>УВЕДОМЛЕНИЕ</w:t>
      </w:r>
    </w:p>
    <w:p w:rsidR="003B31C1" w:rsidRPr="00347A7B" w:rsidRDefault="003B31C1" w:rsidP="003B31C1">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r w:rsidRPr="00347A7B">
        <w:rPr>
          <w:rFonts w:ascii="Arial" w:eastAsia="Times New Roman" w:hAnsi="Arial" w:cs="Arial"/>
          <w:sz w:val="24"/>
          <w:szCs w:val="24"/>
          <w:lang w:eastAsia="ru-RU"/>
        </w:rPr>
        <w:t>в получении документов, представленных для принятия решения</w:t>
      </w:r>
    </w:p>
    <w:p w:rsidR="003B31C1" w:rsidRPr="00347A7B" w:rsidRDefault="003B31C1" w:rsidP="003B31C1">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r w:rsidRPr="00347A7B">
        <w:rPr>
          <w:rFonts w:ascii="Arial" w:eastAsia="Times New Roman" w:hAnsi="Arial" w:cs="Arial"/>
          <w:sz w:val="24"/>
          <w:szCs w:val="24"/>
          <w:lang w:eastAsia="ru-RU"/>
        </w:rPr>
        <w:t>о предоставлении информации о порядке предоставления жилищно-коммунальных услуг</w:t>
      </w:r>
    </w:p>
    <w:p w:rsidR="003B31C1" w:rsidRPr="00347A7B" w:rsidRDefault="003B31C1" w:rsidP="003B31C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3B31C1" w:rsidRPr="00347A7B" w:rsidRDefault="003B31C1" w:rsidP="003B31C1">
      <w:pPr>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Настоящим удостоверяется, что заявитель</w:t>
      </w:r>
    </w:p>
    <w:p w:rsidR="003B31C1" w:rsidRPr="00347A7B" w:rsidRDefault="003B31C1" w:rsidP="003B31C1">
      <w:pPr>
        <w:autoSpaceDE w:val="0"/>
        <w:autoSpaceDN w:val="0"/>
        <w:adjustRightInd w:val="0"/>
        <w:spacing w:after="0" w:line="240" w:lineRule="auto"/>
        <w:ind w:firstLine="567"/>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__________________________________________________________________</w:t>
      </w:r>
    </w:p>
    <w:p w:rsidR="003B31C1" w:rsidRPr="00347A7B" w:rsidRDefault="003B31C1" w:rsidP="003B31C1">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347A7B">
        <w:rPr>
          <w:rFonts w:ascii="Arial" w:eastAsia="Times New Roman" w:hAnsi="Arial" w:cs="Arial"/>
          <w:sz w:val="24"/>
          <w:szCs w:val="24"/>
          <w:lang w:eastAsia="ru-RU"/>
        </w:rPr>
        <w:t>(полное и (если имеется) сокращенное наименования, в том числе фирменное</w:t>
      </w:r>
      <w:proofErr w:type="gramEnd"/>
    </w:p>
    <w:p w:rsidR="003B31C1" w:rsidRPr="00347A7B" w:rsidRDefault="003B31C1" w:rsidP="003B31C1">
      <w:pPr>
        <w:autoSpaceDE w:val="0"/>
        <w:autoSpaceDN w:val="0"/>
        <w:adjustRightInd w:val="0"/>
        <w:spacing w:after="0" w:line="240" w:lineRule="auto"/>
        <w:ind w:firstLine="567"/>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__________________________________________________________________</w:t>
      </w:r>
    </w:p>
    <w:p w:rsidR="003B31C1" w:rsidRPr="00347A7B" w:rsidRDefault="003B31C1" w:rsidP="003B31C1">
      <w:pPr>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наименование юридического лица)</w:t>
      </w:r>
    </w:p>
    <w:p w:rsidR="003B31C1" w:rsidRPr="00347A7B" w:rsidRDefault="003B31C1" w:rsidP="003B31C1">
      <w:pPr>
        <w:autoSpaceDE w:val="0"/>
        <w:autoSpaceDN w:val="0"/>
        <w:adjustRightInd w:val="0"/>
        <w:spacing w:after="0" w:line="240" w:lineRule="auto"/>
        <w:ind w:firstLine="709"/>
        <w:jc w:val="both"/>
        <w:rPr>
          <w:rFonts w:ascii="Arial" w:eastAsia="Times New Roman" w:hAnsi="Arial" w:cs="Arial"/>
          <w:sz w:val="24"/>
          <w:szCs w:val="24"/>
          <w:lang w:eastAsia="ru-RU"/>
        </w:rPr>
      </w:pPr>
    </w:p>
    <w:p w:rsidR="003B31C1" w:rsidRPr="00347A7B" w:rsidRDefault="003B31C1" w:rsidP="003B31C1">
      <w:pPr>
        <w:autoSpaceDE w:val="0"/>
        <w:autoSpaceDN w:val="0"/>
        <w:adjustRightInd w:val="0"/>
        <w:spacing w:after="0" w:line="240" w:lineRule="auto"/>
        <w:ind w:firstLine="567"/>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представил, а сотрудник администрации  ____________________________ поселения (сотрудник АУ «МФЦ») получил "_____" _____________    _____</w:t>
      </w:r>
    </w:p>
    <w:p w:rsidR="003B31C1" w:rsidRPr="00347A7B" w:rsidRDefault="003B31C1" w:rsidP="003B31C1">
      <w:pPr>
        <w:autoSpaceDE w:val="0"/>
        <w:autoSpaceDN w:val="0"/>
        <w:adjustRightInd w:val="0"/>
        <w:spacing w:after="0" w:line="240" w:lineRule="auto"/>
        <w:ind w:firstLine="709"/>
        <w:jc w:val="center"/>
        <w:rPr>
          <w:rFonts w:ascii="Arial" w:eastAsia="Times New Roman" w:hAnsi="Arial" w:cs="Arial"/>
          <w:sz w:val="24"/>
          <w:szCs w:val="24"/>
          <w:lang w:eastAsia="ru-RU"/>
        </w:rPr>
      </w:pPr>
      <w:r w:rsidRPr="00347A7B">
        <w:rPr>
          <w:rFonts w:ascii="Arial" w:eastAsia="Times New Roman" w:hAnsi="Arial" w:cs="Arial"/>
          <w:sz w:val="24"/>
          <w:szCs w:val="24"/>
          <w:lang w:eastAsia="ru-RU"/>
        </w:rPr>
        <w:t>(число) (месяц прописью) (год)</w:t>
      </w:r>
    </w:p>
    <w:p w:rsidR="003B31C1" w:rsidRPr="00347A7B" w:rsidRDefault="003B31C1" w:rsidP="003B31C1">
      <w:pPr>
        <w:autoSpaceDE w:val="0"/>
        <w:autoSpaceDN w:val="0"/>
        <w:adjustRightInd w:val="0"/>
        <w:spacing w:after="0" w:line="240" w:lineRule="auto"/>
        <w:ind w:firstLine="567"/>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документы в количестве ____________________________ экземпляров по</w:t>
      </w:r>
    </w:p>
    <w:p w:rsidR="003B31C1" w:rsidRPr="00347A7B" w:rsidRDefault="003B31C1" w:rsidP="003B31C1">
      <w:pPr>
        <w:autoSpaceDE w:val="0"/>
        <w:autoSpaceDN w:val="0"/>
        <w:adjustRightInd w:val="0"/>
        <w:spacing w:after="0" w:line="240" w:lineRule="auto"/>
        <w:ind w:firstLine="709"/>
        <w:jc w:val="center"/>
        <w:rPr>
          <w:rFonts w:ascii="Arial" w:eastAsia="Times New Roman" w:hAnsi="Arial" w:cs="Arial"/>
          <w:sz w:val="24"/>
          <w:szCs w:val="24"/>
          <w:lang w:eastAsia="ru-RU"/>
        </w:rPr>
      </w:pPr>
      <w:r w:rsidRPr="00347A7B">
        <w:rPr>
          <w:rFonts w:ascii="Arial" w:eastAsia="Times New Roman" w:hAnsi="Arial" w:cs="Arial"/>
          <w:sz w:val="24"/>
          <w:szCs w:val="24"/>
          <w:lang w:eastAsia="ru-RU"/>
        </w:rPr>
        <w:t>1,2 (прописью)</w:t>
      </w:r>
    </w:p>
    <w:p w:rsidR="003B31C1" w:rsidRPr="00347A7B" w:rsidRDefault="003B31C1" w:rsidP="003B31C1">
      <w:pPr>
        <w:autoSpaceDE w:val="0"/>
        <w:autoSpaceDN w:val="0"/>
        <w:adjustRightInd w:val="0"/>
        <w:spacing w:after="0" w:line="240" w:lineRule="auto"/>
        <w:ind w:firstLine="567"/>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прилагаемому к заявлению перечню документов, необходимых для принятия решения о предоставлении информации о порядке предоставления жилищно-коммунальных услуг (согласно п. 2.6.1 Административного регламента администрации __________________ сельского поселения по предоставлению муниципальной услуги «Предоставление информации о порядке предоставления жилищно-коммунальных услуг населению»).</w:t>
      </w:r>
    </w:p>
    <w:p w:rsidR="003B31C1" w:rsidRPr="00347A7B" w:rsidRDefault="003B31C1" w:rsidP="003B31C1">
      <w:pPr>
        <w:autoSpaceDE w:val="0"/>
        <w:autoSpaceDN w:val="0"/>
        <w:adjustRightInd w:val="0"/>
        <w:spacing w:after="0" w:line="240" w:lineRule="auto"/>
        <w:ind w:firstLine="709"/>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Получены прилагаемые к заявлению документы:</w:t>
      </w:r>
    </w:p>
    <w:p w:rsidR="003B31C1" w:rsidRPr="00347A7B" w:rsidRDefault="003B31C1" w:rsidP="003B31C1">
      <w:pPr>
        <w:autoSpaceDE w:val="0"/>
        <w:autoSpaceDN w:val="0"/>
        <w:adjustRightInd w:val="0"/>
        <w:spacing w:after="0" w:line="240" w:lineRule="auto"/>
        <w:ind w:firstLine="567"/>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31C1" w:rsidRPr="00347A7B" w:rsidRDefault="003B31C1" w:rsidP="003B31C1">
      <w:pPr>
        <w:autoSpaceDE w:val="0"/>
        <w:autoSpaceDN w:val="0"/>
        <w:adjustRightInd w:val="0"/>
        <w:spacing w:after="0" w:line="240" w:lineRule="auto"/>
        <w:ind w:firstLine="567"/>
        <w:jc w:val="both"/>
        <w:rPr>
          <w:rFonts w:ascii="Arial" w:eastAsia="Times New Roman" w:hAnsi="Arial" w:cs="Arial"/>
          <w:sz w:val="24"/>
          <w:szCs w:val="24"/>
          <w:lang w:eastAsia="ru-RU"/>
        </w:rPr>
      </w:pPr>
    </w:p>
    <w:p w:rsidR="003B31C1" w:rsidRPr="00347A7B" w:rsidRDefault="003B31C1" w:rsidP="003B31C1">
      <w:pPr>
        <w:autoSpaceDE w:val="0"/>
        <w:autoSpaceDN w:val="0"/>
        <w:adjustRightInd w:val="0"/>
        <w:spacing w:after="0" w:line="240" w:lineRule="auto"/>
        <w:ind w:firstLine="567"/>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 xml:space="preserve">_______________________________________          _______________ </w:t>
      </w:r>
    </w:p>
    <w:p w:rsidR="003B31C1" w:rsidRPr="00347A7B" w:rsidRDefault="003B31C1" w:rsidP="003B31C1">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347A7B">
        <w:rPr>
          <w:rFonts w:ascii="Arial" w:eastAsia="Times New Roman" w:hAnsi="Arial" w:cs="Arial"/>
          <w:sz w:val="24"/>
          <w:szCs w:val="24"/>
          <w:lang w:eastAsia="ru-RU"/>
        </w:rPr>
        <w:t>(Должность специалиста,                     (подпись)    (расшифровка подписи)</w:t>
      </w:r>
      <w:proofErr w:type="gramEnd"/>
    </w:p>
    <w:p w:rsidR="003B31C1" w:rsidRPr="00347A7B" w:rsidRDefault="003B31C1" w:rsidP="003B31C1">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347A7B">
        <w:rPr>
          <w:rFonts w:ascii="Arial" w:eastAsia="Times New Roman" w:hAnsi="Arial" w:cs="Arial"/>
          <w:sz w:val="24"/>
          <w:szCs w:val="24"/>
          <w:lang w:eastAsia="ru-RU"/>
        </w:rPr>
        <w:t>ответственного</w:t>
      </w:r>
      <w:proofErr w:type="gramEnd"/>
      <w:r w:rsidRPr="00347A7B">
        <w:rPr>
          <w:rFonts w:ascii="Arial" w:eastAsia="Times New Roman" w:hAnsi="Arial" w:cs="Arial"/>
          <w:sz w:val="24"/>
          <w:szCs w:val="24"/>
          <w:lang w:eastAsia="ru-RU"/>
        </w:rPr>
        <w:t xml:space="preserve"> за прием</w:t>
      </w:r>
    </w:p>
    <w:p w:rsidR="00347A7B" w:rsidRDefault="003B31C1" w:rsidP="003B31C1">
      <w:pPr>
        <w:autoSpaceDE w:val="0"/>
        <w:autoSpaceDN w:val="0"/>
        <w:adjustRightInd w:val="0"/>
        <w:spacing w:after="0" w:line="240" w:lineRule="auto"/>
        <w:ind w:firstLine="567"/>
        <w:jc w:val="both"/>
        <w:rPr>
          <w:rFonts w:ascii="Arial" w:eastAsia="Times New Roman" w:hAnsi="Arial" w:cs="Arial"/>
          <w:sz w:val="24"/>
          <w:szCs w:val="24"/>
          <w:lang w:eastAsia="ru-RU"/>
        </w:rPr>
      </w:pPr>
      <w:r w:rsidRPr="00347A7B">
        <w:rPr>
          <w:rFonts w:ascii="Arial" w:eastAsia="Times New Roman" w:hAnsi="Arial" w:cs="Arial"/>
          <w:sz w:val="24"/>
          <w:szCs w:val="24"/>
          <w:lang w:eastAsia="ru-RU"/>
        </w:rPr>
        <w:t>документов)</w:t>
      </w:r>
    </w:p>
    <w:p w:rsidR="00347A7B" w:rsidRDefault="00347A7B">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3B31C1" w:rsidRPr="00347A7B" w:rsidRDefault="003B31C1" w:rsidP="003B31C1">
      <w:pPr>
        <w:widowControl w:val="0"/>
        <w:autoSpaceDE w:val="0"/>
        <w:autoSpaceDN w:val="0"/>
        <w:adjustRightInd w:val="0"/>
        <w:spacing w:after="0" w:line="240" w:lineRule="auto"/>
        <w:ind w:firstLine="567"/>
        <w:jc w:val="right"/>
        <w:outlineLvl w:val="0"/>
        <w:rPr>
          <w:rFonts w:ascii="Arial" w:eastAsia="Times New Roman" w:hAnsi="Arial" w:cs="Arial"/>
          <w:sz w:val="24"/>
          <w:szCs w:val="24"/>
          <w:lang w:eastAsia="ru-RU"/>
        </w:rPr>
      </w:pPr>
      <w:r w:rsidRPr="00347A7B">
        <w:rPr>
          <w:rFonts w:ascii="Arial" w:eastAsia="Times New Roman" w:hAnsi="Arial" w:cs="Arial"/>
          <w:sz w:val="24"/>
          <w:szCs w:val="24"/>
          <w:lang w:eastAsia="ru-RU"/>
        </w:rPr>
        <w:lastRenderedPageBreak/>
        <w:t>Приложение № 5</w:t>
      </w:r>
    </w:p>
    <w:p w:rsidR="003B31C1" w:rsidRPr="00347A7B" w:rsidRDefault="003B31C1" w:rsidP="003B31C1">
      <w:pPr>
        <w:widowControl w:val="0"/>
        <w:autoSpaceDE w:val="0"/>
        <w:autoSpaceDN w:val="0"/>
        <w:adjustRightInd w:val="0"/>
        <w:spacing w:after="0" w:line="240" w:lineRule="auto"/>
        <w:ind w:firstLine="567"/>
        <w:jc w:val="right"/>
        <w:rPr>
          <w:rFonts w:ascii="Arial" w:eastAsia="Times New Roman" w:hAnsi="Arial" w:cs="Arial"/>
          <w:sz w:val="24"/>
          <w:szCs w:val="24"/>
          <w:lang w:eastAsia="ru-RU"/>
        </w:rPr>
      </w:pPr>
      <w:r w:rsidRPr="00347A7B">
        <w:rPr>
          <w:rFonts w:ascii="Arial" w:eastAsia="Times New Roman" w:hAnsi="Arial" w:cs="Arial"/>
          <w:sz w:val="24"/>
          <w:szCs w:val="24"/>
          <w:lang w:eastAsia="ru-RU"/>
        </w:rPr>
        <w:t>к Административному регламенту</w:t>
      </w:r>
    </w:p>
    <w:p w:rsidR="003B31C1" w:rsidRPr="00347A7B" w:rsidRDefault="003B31C1" w:rsidP="003B31C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3B31C1" w:rsidRPr="00347A7B" w:rsidRDefault="003B31C1" w:rsidP="003B31C1">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r w:rsidRPr="00347A7B">
        <w:rPr>
          <w:rFonts w:ascii="Arial" w:eastAsia="Times New Roman" w:hAnsi="Arial" w:cs="Arial"/>
          <w:sz w:val="24"/>
          <w:szCs w:val="24"/>
          <w:lang w:eastAsia="ru-RU"/>
        </w:rPr>
        <w:t>Блок-схема</w:t>
      </w:r>
    </w:p>
    <w:p w:rsidR="003B31C1" w:rsidRPr="00347A7B" w:rsidRDefault="003B31C1" w:rsidP="003B31C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3B31C1" w:rsidRPr="00347A7B" w:rsidRDefault="003B31C1" w:rsidP="003B31C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3B31C1" w:rsidRPr="00347A7B" w:rsidRDefault="003B31C1" w:rsidP="003B31C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347A7B">
        <w:rPr>
          <w:rFonts w:ascii="Arial" w:eastAsia="Times New Roman" w:hAnsi="Arial" w:cs="Arial"/>
          <w:noProof/>
          <w:sz w:val="24"/>
          <w:szCs w:val="24"/>
          <w:lang w:eastAsia="ru-RU"/>
        </w:rPr>
        <mc:AlternateContent>
          <mc:Choice Requires="wpc">
            <w:drawing>
              <wp:inline distT="0" distB="0" distL="0" distR="0" wp14:anchorId="06BA5FD3" wp14:editId="36FAC685">
                <wp:extent cx="5943600" cy="8007350"/>
                <wp:effectExtent l="0" t="0" r="0" b="0"/>
                <wp:docPr id="25" name="Полотно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789430" y="137160"/>
                            <a:ext cx="2451100" cy="872490"/>
                          </a:xfrm>
                          <a:prstGeom prst="rect">
                            <a:avLst/>
                          </a:prstGeom>
                          <a:solidFill>
                            <a:srgbClr val="FFFFFF"/>
                          </a:solidFill>
                          <a:ln w="9525">
                            <a:solidFill>
                              <a:srgbClr val="000000"/>
                            </a:solidFill>
                            <a:miter lim="800000"/>
                            <a:headEnd/>
                            <a:tailEnd/>
                          </a:ln>
                        </wps:spPr>
                        <wps:txbx>
                          <w:txbxContent>
                            <w:p w:rsidR="003B31C1" w:rsidRDefault="003B31C1" w:rsidP="003B31C1">
                              <w:pPr>
                                <w:jc w:val="center"/>
                                <w:rPr>
                                  <w:sz w:val="20"/>
                                </w:rPr>
                              </w:pPr>
                              <w:r>
                                <w:rPr>
                                  <w:sz w:val="20"/>
                                </w:rPr>
                                <w:t xml:space="preserve">Прием и регистрация заявления и прилагаемых к нему документов </w:t>
                              </w:r>
                            </w:p>
                            <w:p w:rsidR="003B31C1" w:rsidRDefault="003B31C1" w:rsidP="003B31C1">
                              <w:pPr>
                                <w:jc w:val="center"/>
                                <w:rPr>
                                  <w:sz w:val="20"/>
                                </w:rPr>
                              </w:pPr>
                              <w:r>
                                <w:rPr>
                                  <w:sz w:val="20"/>
                                </w:rPr>
                                <w:t xml:space="preserve">о предоставлении информации </w:t>
                              </w:r>
                            </w:p>
                            <w:p w:rsidR="003B31C1" w:rsidRDefault="003B31C1" w:rsidP="003B31C1">
                              <w:pPr>
                                <w:jc w:val="center"/>
                                <w:rPr>
                                  <w:sz w:val="20"/>
                                </w:rPr>
                              </w:pPr>
                              <w:r>
                                <w:rPr>
                                  <w:sz w:val="20"/>
                                </w:rPr>
                                <w:t xml:space="preserve">о порядке предоставления </w:t>
                              </w:r>
                            </w:p>
                            <w:p w:rsidR="003B31C1" w:rsidRDefault="003B31C1" w:rsidP="003B31C1">
                              <w:pPr>
                                <w:jc w:val="center"/>
                                <w:rPr>
                                  <w:sz w:val="20"/>
                                </w:rPr>
                              </w:pPr>
                              <w:r>
                                <w:rPr>
                                  <w:sz w:val="20"/>
                                </w:rPr>
                                <w:t>жилищно-коммунальных услуг</w:t>
                              </w:r>
                            </w:p>
                          </w:txbxContent>
                        </wps:txbx>
                        <wps:bodyPr rot="0" vert="horz" wrap="square" lIns="91440" tIns="45720" rIns="91440" bIns="45720" anchor="t" anchorCtr="0" upright="1">
                          <a:noAutofit/>
                        </wps:bodyPr>
                      </wps:wsp>
                      <wps:wsp>
                        <wps:cNvPr id="2" name="AutoShape 5"/>
                        <wps:cNvSpPr>
                          <a:spLocks noChangeArrowheads="1"/>
                        </wps:cNvSpPr>
                        <wps:spPr bwMode="auto">
                          <a:xfrm>
                            <a:off x="158750" y="967105"/>
                            <a:ext cx="1809750" cy="1193800"/>
                          </a:xfrm>
                          <a:prstGeom prst="flowChartDecision">
                            <a:avLst/>
                          </a:prstGeom>
                          <a:solidFill>
                            <a:srgbClr val="FFFFFF"/>
                          </a:solidFill>
                          <a:ln w="9525">
                            <a:solidFill>
                              <a:srgbClr val="000000"/>
                            </a:solidFill>
                            <a:miter lim="800000"/>
                            <a:headEnd/>
                            <a:tailEnd/>
                          </a:ln>
                        </wps:spPr>
                        <wps:txbx>
                          <w:txbxContent>
                            <w:p w:rsidR="003B31C1" w:rsidRDefault="003B31C1" w:rsidP="003B31C1">
                              <w:pPr>
                                <w:ind w:left="-567" w:right="-556"/>
                                <w:jc w:val="center"/>
                                <w:rPr>
                                  <w:sz w:val="20"/>
                                </w:rPr>
                              </w:pPr>
                              <w:r>
                                <w:rPr>
                                  <w:sz w:val="20"/>
                                </w:rPr>
                                <w:t>Не соответствуют предъявляемым</w:t>
                              </w:r>
                            </w:p>
                            <w:p w:rsidR="003B31C1" w:rsidRDefault="003B31C1" w:rsidP="003B31C1">
                              <w:pPr>
                                <w:ind w:left="-567" w:right="-556"/>
                                <w:jc w:val="center"/>
                                <w:rPr>
                                  <w:sz w:val="20"/>
                                </w:rPr>
                              </w:pPr>
                              <w:r>
                                <w:rPr>
                                  <w:sz w:val="20"/>
                                </w:rPr>
                                <w:t>требованиям</w:t>
                              </w:r>
                            </w:p>
                          </w:txbxContent>
                        </wps:txbx>
                        <wps:bodyPr rot="0" vert="horz" wrap="square" lIns="91440" tIns="45720" rIns="91440" bIns="45720" anchor="t" anchorCtr="0" upright="1">
                          <a:noAutofit/>
                        </wps:bodyPr>
                      </wps:wsp>
                      <wps:wsp>
                        <wps:cNvPr id="3" name="AutoShape 6"/>
                        <wps:cNvCnPr>
                          <a:cxnSpLocks noChangeShapeType="1"/>
                          <a:stCxn id="1" idx="1"/>
                          <a:endCxn id="2" idx="0"/>
                        </wps:cNvCnPr>
                        <wps:spPr bwMode="auto">
                          <a:xfrm rot="10800000" flipV="1">
                            <a:off x="1063625" y="573405"/>
                            <a:ext cx="725805"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 name="AutoShape 7"/>
                        <wps:cNvSpPr>
                          <a:spLocks noChangeArrowheads="1"/>
                        </wps:cNvSpPr>
                        <wps:spPr bwMode="auto">
                          <a:xfrm>
                            <a:off x="3829050" y="967105"/>
                            <a:ext cx="1931670" cy="1160145"/>
                          </a:xfrm>
                          <a:prstGeom prst="flowChartDecision">
                            <a:avLst/>
                          </a:prstGeom>
                          <a:solidFill>
                            <a:srgbClr val="FFFFFF"/>
                          </a:solidFill>
                          <a:ln w="9525">
                            <a:solidFill>
                              <a:srgbClr val="000000"/>
                            </a:solidFill>
                            <a:miter lim="800000"/>
                            <a:headEnd/>
                            <a:tailEnd/>
                          </a:ln>
                        </wps:spPr>
                        <wps:txbx>
                          <w:txbxContent>
                            <w:p w:rsidR="003B31C1" w:rsidRDefault="003B31C1" w:rsidP="003B31C1">
                              <w:pPr>
                                <w:ind w:right="-72"/>
                                <w:jc w:val="center"/>
                                <w:rPr>
                                  <w:sz w:val="20"/>
                                </w:rPr>
                              </w:pPr>
                              <w:r>
                                <w:rPr>
                                  <w:sz w:val="20"/>
                                </w:rPr>
                                <w:t xml:space="preserve"> Соответствуют предъявляемым</w:t>
                              </w:r>
                            </w:p>
                            <w:p w:rsidR="003B31C1" w:rsidRDefault="003B31C1" w:rsidP="003B31C1">
                              <w:pPr>
                                <w:ind w:left="-567" w:right="-639"/>
                                <w:jc w:val="center"/>
                                <w:rPr>
                                  <w:sz w:val="20"/>
                                </w:rPr>
                              </w:pPr>
                              <w:r>
                                <w:rPr>
                                  <w:sz w:val="20"/>
                                </w:rPr>
                                <w:t>требованиям</w:t>
                              </w:r>
                            </w:p>
                          </w:txbxContent>
                        </wps:txbx>
                        <wps:bodyPr rot="0" vert="horz" wrap="square" lIns="91440" tIns="45720" rIns="91440" bIns="45720" anchor="t" anchorCtr="0" upright="1">
                          <a:noAutofit/>
                        </wps:bodyPr>
                      </wps:wsp>
                      <wps:wsp>
                        <wps:cNvPr id="5" name="AutoShape 8"/>
                        <wps:cNvCnPr>
                          <a:cxnSpLocks noChangeShapeType="1"/>
                          <a:stCxn id="1" idx="3"/>
                          <a:endCxn id="4" idx="0"/>
                        </wps:cNvCnPr>
                        <wps:spPr bwMode="auto">
                          <a:xfrm>
                            <a:off x="4240530" y="573405"/>
                            <a:ext cx="554355"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158750" y="2457450"/>
                            <a:ext cx="2602865" cy="877570"/>
                          </a:xfrm>
                          <a:prstGeom prst="rect">
                            <a:avLst/>
                          </a:prstGeom>
                          <a:solidFill>
                            <a:srgbClr val="FFFFFF"/>
                          </a:solidFill>
                          <a:ln w="9525">
                            <a:solidFill>
                              <a:srgbClr val="000000"/>
                            </a:solidFill>
                            <a:miter lim="800000"/>
                            <a:headEnd/>
                            <a:tailEnd/>
                          </a:ln>
                        </wps:spPr>
                        <wps:txbx>
                          <w:txbxContent>
                            <w:p w:rsidR="003B31C1" w:rsidRDefault="003B31C1" w:rsidP="003B31C1">
                              <w:pPr>
                                <w:jc w:val="center"/>
                                <w:rPr>
                                  <w:sz w:val="20"/>
                                </w:rPr>
                              </w:pPr>
                              <w:r>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wps:txbx>
                        <wps:bodyPr rot="0" vert="horz" wrap="square" lIns="91440" tIns="45720" rIns="91440" bIns="45720" anchor="t" anchorCtr="0" upright="1">
                          <a:noAutofit/>
                        </wps:bodyPr>
                      </wps:wsp>
                      <wps:wsp>
                        <wps:cNvPr id="7" name="AutoShape 10"/>
                        <wps:cNvCnPr>
                          <a:cxnSpLocks noChangeShapeType="1"/>
                        </wps:cNvCnPr>
                        <wps:spPr bwMode="auto">
                          <a:xfrm>
                            <a:off x="1063625" y="2160905"/>
                            <a:ext cx="635"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3223260" y="2457450"/>
                            <a:ext cx="2537460" cy="640715"/>
                          </a:xfrm>
                          <a:prstGeom prst="rect">
                            <a:avLst/>
                          </a:prstGeom>
                          <a:solidFill>
                            <a:srgbClr val="FFFFFF"/>
                          </a:solidFill>
                          <a:ln w="9525">
                            <a:solidFill>
                              <a:srgbClr val="000000"/>
                            </a:solidFill>
                            <a:miter lim="800000"/>
                            <a:headEnd/>
                            <a:tailEnd/>
                          </a:ln>
                        </wps:spPr>
                        <wps:txbx>
                          <w:txbxContent>
                            <w:p w:rsidR="003B31C1" w:rsidRDefault="003B31C1" w:rsidP="003B31C1">
                              <w:pPr>
                                <w:jc w:val="center"/>
                                <w:rPr>
                                  <w:sz w:val="20"/>
                                </w:rPr>
                              </w:pPr>
                              <w:r>
                                <w:rPr>
                                  <w:sz w:val="20"/>
                                </w:rPr>
                                <w:t>Вручение (направление) уведомления в получении документов</w:t>
                              </w:r>
                            </w:p>
                          </w:txbxContent>
                        </wps:txbx>
                        <wps:bodyPr rot="0" vert="horz" wrap="square" lIns="91440" tIns="45720" rIns="91440" bIns="45720" anchor="t" anchorCtr="0" upright="1">
                          <a:noAutofit/>
                        </wps:bodyPr>
                      </wps:wsp>
                      <wps:wsp>
                        <wps:cNvPr id="9" name="Rectangle 12"/>
                        <wps:cNvSpPr>
                          <a:spLocks noChangeArrowheads="1"/>
                        </wps:cNvSpPr>
                        <wps:spPr bwMode="auto">
                          <a:xfrm>
                            <a:off x="1534160" y="3489325"/>
                            <a:ext cx="2877185" cy="261620"/>
                          </a:xfrm>
                          <a:prstGeom prst="rect">
                            <a:avLst/>
                          </a:prstGeom>
                          <a:solidFill>
                            <a:srgbClr val="FFFFFF"/>
                          </a:solidFill>
                          <a:ln w="9525">
                            <a:solidFill>
                              <a:srgbClr val="000000"/>
                            </a:solidFill>
                            <a:miter lim="800000"/>
                            <a:headEnd/>
                            <a:tailEnd/>
                          </a:ln>
                        </wps:spPr>
                        <wps:txbx>
                          <w:txbxContent>
                            <w:p w:rsidR="003B31C1" w:rsidRDefault="003B31C1" w:rsidP="003B31C1">
                              <w:pPr>
                                <w:jc w:val="center"/>
                                <w:rPr>
                                  <w:sz w:val="20"/>
                                </w:rPr>
                              </w:pPr>
                              <w:r>
                                <w:rPr>
                                  <w:sz w:val="20"/>
                                </w:rPr>
                                <w:t>Рассмотрение представленных документов</w:t>
                              </w:r>
                            </w:p>
                          </w:txbxContent>
                        </wps:txbx>
                        <wps:bodyPr rot="0" vert="horz" wrap="square" lIns="91440" tIns="45720" rIns="91440" bIns="45720" anchor="t" anchorCtr="0" upright="1">
                          <a:noAutofit/>
                        </wps:bodyPr>
                      </wps:wsp>
                      <wps:wsp>
                        <wps:cNvPr id="10" name="AutoShape 13"/>
                        <wps:cNvCnPr>
                          <a:cxnSpLocks noChangeShapeType="1"/>
                          <a:stCxn id="8" idx="2"/>
                          <a:endCxn id="9" idx="0"/>
                        </wps:cNvCnPr>
                        <wps:spPr bwMode="auto">
                          <a:xfrm rot="5400000">
                            <a:off x="3536950" y="2534285"/>
                            <a:ext cx="391160" cy="1518920"/>
                          </a:xfrm>
                          <a:prstGeom prst="bentConnector3">
                            <a:avLst>
                              <a:gd name="adj1" fmla="val 4983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1534160" y="3943350"/>
                            <a:ext cx="2877185" cy="438150"/>
                          </a:xfrm>
                          <a:prstGeom prst="rect">
                            <a:avLst/>
                          </a:prstGeom>
                          <a:solidFill>
                            <a:srgbClr val="FFFFFF"/>
                          </a:solidFill>
                          <a:ln w="9525">
                            <a:solidFill>
                              <a:srgbClr val="000000"/>
                            </a:solidFill>
                            <a:miter lim="800000"/>
                            <a:headEnd/>
                            <a:tailEnd/>
                          </a:ln>
                        </wps:spPr>
                        <wps:txbx>
                          <w:txbxContent>
                            <w:p w:rsidR="003B31C1" w:rsidRDefault="003B31C1" w:rsidP="003B31C1">
                              <w:pPr>
                                <w:jc w:val="center"/>
                                <w:rPr>
                                  <w:sz w:val="20"/>
                                </w:rPr>
                              </w:pPr>
                              <w:r>
                                <w:rPr>
                                  <w:sz w:val="20"/>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wps:wsp>
                        <wps:cNvPr id="12" name="AutoShape 15"/>
                        <wps:cNvCnPr>
                          <a:cxnSpLocks noChangeShapeType="1"/>
                          <a:stCxn id="9" idx="2"/>
                          <a:endCxn id="11" idx="0"/>
                        </wps:cNvCnPr>
                        <wps:spPr bwMode="auto">
                          <a:xfrm>
                            <a:off x="2972753" y="3750945"/>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6"/>
                        <wps:cNvCnPr>
                          <a:cxnSpLocks noChangeShapeType="1"/>
                          <a:stCxn id="4" idx="2"/>
                        </wps:cNvCnPr>
                        <wps:spPr bwMode="auto">
                          <a:xfrm>
                            <a:off x="4794885" y="2127250"/>
                            <a:ext cx="635"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7"/>
                        <wps:cNvSpPr>
                          <a:spLocks noChangeArrowheads="1"/>
                        </wps:cNvSpPr>
                        <wps:spPr bwMode="auto">
                          <a:xfrm>
                            <a:off x="479425" y="4315460"/>
                            <a:ext cx="1894840" cy="1371600"/>
                          </a:xfrm>
                          <a:prstGeom prst="flowChartDecision">
                            <a:avLst/>
                          </a:prstGeom>
                          <a:solidFill>
                            <a:srgbClr val="FFFFFF"/>
                          </a:solidFill>
                          <a:ln w="9525">
                            <a:solidFill>
                              <a:srgbClr val="000000"/>
                            </a:solidFill>
                            <a:miter lim="800000"/>
                            <a:headEnd/>
                            <a:tailEnd/>
                          </a:ln>
                        </wps:spPr>
                        <wps:txbx>
                          <w:txbxContent>
                            <w:p w:rsidR="003B31C1" w:rsidRDefault="003B31C1" w:rsidP="003B31C1">
                              <w:pPr>
                                <w:jc w:val="center"/>
                                <w:rPr>
                                  <w:sz w:val="20"/>
                                </w:rPr>
                              </w:pPr>
                              <w:r>
                                <w:rPr>
                                  <w:sz w:val="20"/>
                                </w:rPr>
                                <w:t>Имеются основания для отказа</w:t>
                              </w:r>
                            </w:p>
                          </w:txbxContent>
                        </wps:txbx>
                        <wps:bodyPr rot="0" vert="horz" wrap="square" lIns="91440" tIns="45720" rIns="91440" bIns="45720" anchor="t" anchorCtr="0" upright="1">
                          <a:noAutofit/>
                        </wps:bodyPr>
                      </wps:wsp>
                      <wps:wsp>
                        <wps:cNvPr id="15" name="AutoShape 18"/>
                        <wps:cNvSpPr>
                          <a:spLocks noChangeArrowheads="1"/>
                        </wps:cNvSpPr>
                        <wps:spPr bwMode="auto">
                          <a:xfrm>
                            <a:off x="3536950" y="4315460"/>
                            <a:ext cx="1938655" cy="1296035"/>
                          </a:xfrm>
                          <a:prstGeom prst="flowChartDecision">
                            <a:avLst/>
                          </a:prstGeom>
                          <a:solidFill>
                            <a:srgbClr val="FFFFFF"/>
                          </a:solidFill>
                          <a:ln w="9525">
                            <a:solidFill>
                              <a:srgbClr val="000000"/>
                            </a:solidFill>
                            <a:miter lim="800000"/>
                            <a:headEnd/>
                            <a:tailEnd/>
                          </a:ln>
                        </wps:spPr>
                        <wps:txbx>
                          <w:txbxContent>
                            <w:p w:rsidR="003B31C1" w:rsidRDefault="003B31C1" w:rsidP="003B31C1">
                              <w:pPr>
                                <w:jc w:val="center"/>
                                <w:rPr>
                                  <w:sz w:val="20"/>
                                </w:rPr>
                              </w:pPr>
                              <w:r>
                                <w:rPr>
                                  <w:sz w:val="20"/>
                                </w:rPr>
                                <w:t>Отсутствуют основания для отказа</w:t>
                              </w:r>
                            </w:p>
                          </w:txbxContent>
                        </wps:txbx>
                        <wps:bodyPr rot="0" vert="horz" wrap="square" lIns="91440" tIns="45720" rIns="91440" bIns="45720" anchor="t" anchorCtr="0" upright="1">
                          <a:noAutofit/>
                        </wps:bodyPr>
                      </wps:wsp>
                      <wps:wsp>
                        <wps:cNvPr id="16" name="AutoShape 19"/>
                        <wps:cNvCnPr>
                          <a:cxnSpLocks noChangeShapeType="1"/>
                          <a:stCxn id="11" idx="1"/>
                          <a:endCxn id="14" idx="0"/>
                        </wps:cNvCnPr>
                        <wps:spPr bwMode="auto">
                          <a:xfrm rot="10800000" flipV="1">
                            <a:off x="1426846" y="4162424"/>
                            <a:ext cx="107315" cy="15303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20"/>
                        <wps:cNvCnPr>
                          <a:cxnSpLocks noChangeShapeType="1"/>
                          <a:stCxn id="11" idx="3"/>
                          <a:endCxn id="15" idx="0"/>
                        </wps:cNvCnPr>
                        <wps:spPr bwMode="auto">
                          <a:xfrm>
                            <a:off x="4411345" y="4162425"/>
                            <a:ext cx="94933" cy="15303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Rectangle 21"/>
                        <wps:cNvSpPr>
                          <a:spLocks noChangeArrowheads="1"/>
                        </wps:cNvSpPr>
                        <wps:spPr bwMode="auto">
                          <a:xfrm>
                            <a:off x="82550" y="5831205"/>
                            <a:ext cx="2675255" cy="815340"/>
                          </a:xfrm>
                          <a:prstGeom prst="rect">
                            <a:avLst/>
                          </a:prstGeom>
                          <a:solidFill>
                            <a:srgbClr val="FFFFFF"/>
                          </a:solidFill>
                          <a:ln w="9525">
                            <a:solidFill>
                              <a:srgbClr val="000000"/>
                            </a:solidFill>
                            <a:miter lim="800000"/>
                            <a:headEnd/>
                            <a:tailEnd/>
                          </a:ln>
                        </wps:spPr>
                        <wps:txbx>
                          <w:txbxContent>
                            <w:p w:rsidR="003B31C1" w:rsidRDefault="003B31C1" w:rsidP="003B31C1">
                              <w:pPr>
                                <w:jc w:val="center"/>
                                <w:rPr>
                                  <w:sz w:val="20"/>
                                </w:rPr>
                              </w:pPr>
                              <w:r>
                                <w:rPr>
                                  <w:sz w:val="20"/>
                                </w:rPr>
                                <w:t>Вручение (направление) заявителю уведомления об отказе в предоставлении информации</w:t>
                              </w:r>
                            </w:p>
                          </w:txbxContent>
                        </wps:txbx>
                        <wps:bodyPr rot="0" vert="horz" wrap="square" lIns="91440" tIns="45720" rIns="91440" bIns="45720" anchor="t" anchorCtr="0" upright="1">
                          <a:noAutofit/>
                        </wps:bodyPr>
                      </wps:wsp>
                      <wps:wsp>
                        <wps:cNvPr id="19" name="Rectangle 22"/>
                        <wps:cNvSpPr>
                          <a:spLocks noChangeArrowheads="1"/>
                        </wps:cNvSpPr>
                        <wps:spPr bwMode="auto">
                          <a:xfrm>
                            <a:off x="3115945" y="5831205"/>
                            <a:ext cx="2776855" cy="815340"/>
                          </a:xfrm>
                          <a:prstGeom prst="rect">
                            <a:avLst/>
                          </a:prstGeom>
                          <a:solidFill>
                            <a:srgbClr val="FFFFFF"/>
                          </a:solidFill>
                          <a:ln w="9525">
                            <a:solidFill>
                              <a:srgbClr val="000000"/>
                            </a:solidFill>
                            <a:miter lim="800000"/>
                            <a:headEnd/>
                            <a:tailEnd/>
                          </a:ln>
                        </wps:spPr>
                        <wps:txbx>
                          <w:txbxContent>
                            <w:p w:rsidR="003B31C1" w:rsidRDefault="003B31C1" w:rsidP="003B31C1">
                              <w:pPr>
                                <w:jc w:val="center"/>
                                <w:rPr>
                                  <w:sz w:val="20"/>
                                  <w:szCs w:val="20"/>
                                </w:rPr>
                              </w:pPr>
                              <w:r>
                                <w:rPr>
                                  <w:sz w:val="20"/>
                                  <w:szCs w:val="20"/>
                                </w:rPr>
                                <w:t xml:space="preserve">Вручение (направление) заявителю </w:t>
                              </w:r>
                            </w:p>
                            <w:p w:rsidR="003B31C1" w:rsidRDefault="003B31C1" w:rsidP="003B31C1">
                              <w:pPr>
                                <w:jc w:val="center"/>
                                <w:rPr>
                                  <w:sz w:val="20"/>
                                  <w:szCs w:val="20"/>
                                </w:rPr>
                              </w:pPr>
                              <w:r>
                                <w:rPr>
                                  <w:sz w:val="20"/>
                                  <w:szCs w:val="20"/>
                                </w:rPr>
                                <w:t xml:space="preserve"> </w:t>
                              </w:r>
                              <w:r>
                                <w:rPr>
                                  <w:rFonts w:eastAsia="Calibri"/>
                                  <w:sz w:val="20"/>
                                  <w:szCs w:val="20"/>
                                </w:rPr>
                                <w:t>письменного ответа, содержащего запрашиваемую информацию о порядке предоставления жилищно-коммунальных услуг</w:t>
                              </w:r>
                            </w:p>
                          </w:txbxContent>
                        </wps:txbx>
                        <wps:bodyPr rot="0" vert="horz" wrap="square" lIns="91440" tIns="45720" rIns="91440" bIns="45720" anchor="t" anchorCtr="0" upright="1">
                          <a:noAutofit/>
                        </wps:bodyPr>
                      </wps:wsp>
                      <wps:wsp>
                        <wps:cNvPr id="20" name="AutoShape 23"/>
                        <wps:cNvCnPr>
                          <a:cxnSpLocks noChangeShapeType="1"/>
                          <a:stCxn id="14" idx="2"/>
                          <a:endCxn id="18" idx="0"/>
                        </wps:cNvCnPr>
                        <wps:spPr bwMode="auto">
                          <a:xfrm flipH="1">
                            <a:off x="1420495" y="5687060"/>
                            <a:ext cx="635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4"/>
                        <wps:cNvCnPr>
                          <a:cxnSpLocks noChangeShapeType="1"/>
                          <a:stCxn id="15" idx="2"/>
                          <a:endCxn id="19" idx="0"/>
                        </wps:cNvCnPr>
                        <wps:spPr bwMode="auto">
                          <a:xfrm flipH="1">
                            <a:off x="4504690" y="5611495"/>
                            <a:ext cx="190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25"/>
                        <wps:cNvSpPr>
                          <a:spLocks noChangeArrowheads="1"/>
                        </wps:cNvSpPr>
                        <wps:spPr bwMode="auto">
                          <a:xfrm>
                            <a:off x="2082800" y="1136650"/>
                            <a:ext cx="1593850" cy="1270000"/>
                          </a:xfrm>
                          <a:prstGeom prst="rect">
                            <a:avLst/>
                          </a:prstGeom>
                          <a:solidFill>
                            <a:srgbClr val="FFFFFF"/>
                          </a:solidFill>
                          <a:ln w="9525">
                            <a:solidFill>
                              <a:srgbClr val="000000"/>
                            </a:solidFill>
                            <a:miter lim="800000"/>
                            <a:headEnd/>
                            <a:tailEnd/>
                          </a:ln>
                        </wps:spPr>
                        <wps:txbx>
                          <w:txbxContent>
                            <w:p w:rsidR="003B31C1" w:rsidRDefault="003B31C1" w:rsidP="003B31C1">
                              <w:pPr>
                                <w:jc w:val="center"/>
                                <w:rPr>
                                  <w:sz w:val="20"/>
                                  <w:szCs w:val="20"/>
                                </w:rPr>
                              </w:pPr>
                              <w:r>
                                <w:rPr>
                                  <w:sz w:val="20"/>
                                  <w:szCs w:val="20"/>
                                </w:rPr>
                                <w:t>Предоставление информации о порядке предоставления жилищно-коммунальных услуг или</w:t>
                              </w:r>
                            </w:p>
                            <w:p w:rsidR="003B31C1" w:rsidRDefault="003B31C1" w:rsidP="003B31C1">
                              <w:pPr>
                                <w:jc w:val="center"/>
                                <w:rPr>
                                  <w:sz w:val="20"/>
                                  <w:szCs w:val="20"/>
                                </w:rPr>
                              </w:pPr>
                              <w:r>
                                <w:rPr>
                                  <w:sz w:val="20"/>
                                  <w:szCs w:val="20"/>
                                </w:rPr>
                                <w:t xml:space="preserve"> отказ в предоставлении информации </w:t>
                              </w:r>
                            </w:p>
                            <w:p w:rsidR="003B31C1" w:rsidRDefault="003B31C1" w:rsidP="003B31C1">
                              <w:pPr>
                                <w:jc w:val="center"/>
                                <w:rPr>
                                  <w:sz w:val="20"/>
                                  <w:szCs w:val="20"/>
                                </w:rPr>
                              </w:pPr>
                              <w:r>
                                <w:rPr>
                                  <w:sz w:val="20"/>
                                  <w:szCs w:val="20"/>
                                </w:rPr>
                                <w:t>в устной форме</w:t>
                              </w:r>
                            </w:p>
                          </w:txbxContent>
                        </wps:txbx>
                        <wps:bodyPr rot="0" vert="horz" wrap="square" lIns="91440" tIns="45720" rIns="91440" bIns="45720" anchor="t" anchorCtr="0" upright="1">
                          <a:noAutofit/>
                        </wps:bodyPr>
                      </wps:wsp>
                      <wps:wsp>
                        <wps:cNvPr id="23" name="AutoShape 26"/>
                        <wps:cNvCnPr>
                          <a:cxnSpLocks noChangeShapeType="1"/>
                        </wps:cNvCnPr>
                        <wps:spPr bwMode="auto">
                          <a:xfrm flipH="1">
                            <a:off x="3708400" y="1547495"/>
                            <a:ext cx="12065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7"/>
                        <wps:cNvCnPr>
                          <a:cxnSpLocks noChangeShapeType="1"/>
                          <a:endCxn id="22" idx="1"/>
                        </wps:cNvCnPr>
                        <wps:spPr bwMode="auto">
                          <a:xfrm>
                            <a:off x="1968500" y="1547495"/>
                            <a:ext cx="11430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5" o:spid="_x0000_s1026" editas="canvas" style="width:468pt;height:630.5pt;mso-position-horizontal-relative:char;mso-position-vertical-relative:line" coordsize="59436,8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80073;visibility:visible;mso-wrap-style:square">
                  <v:fill o:detectmouseclick="t"/>
                  <v:path o:connecttype="none"/>
                </v:shape>
                <v:rect id="Rectangle 4" o:spid="_x0000_s1028" style="position:absolute;left:17894;top:1371;width:24511;height:8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3B31C1" w:rsidRDefault="003B31C1" w:rsidP="003B31C1">
                        <w:pPr>
                          <w:jc w:val="center"/>
                          <w:rPr>
                            <w:sz w:val="20"/>
                          </w:rPr>
                        </w:pPr>
                        <w:r>
                          <w:rPr>
                            <w:sz w:val="20"/>
                          </w:rPr>
                          <w:t xml:space="preserve">Прием и регистрация заявления и прилагаемых к нему документов </w:t>
                        </w:r>
                      </w:p>
                      <w:p w:rsidR="003B31C1" w:rsidRDefault="003B31C1" w:rsidP="003B31C1">
                        <w:pPr>
                          <w:jc w:val="center"/>
                          <w:rPr>
                            <w:sz w:val="20"/>
                          </w:rPr>
                        </w:pPr>
                        <w:r>
                          <w:rPr>
                            <w:sz w:val="20"/>
                          </w:rPr>
                          <w:t xml:space="preserve">о предоставлении информации </w:t>
                        </w:r>
                      </w:p>
                      <w:p w:rsidR="003B31C1" w:rsidRDefault="003B31C1" w:rsidP="003B31C1">
                        <w:pPr>
                          <w:jc w:val="center"/>
                          <w:rPr>
                            <w:sz w:val="20"/>
                          </w:rPr>
                        </w:pPr>
                        <w:r>
                          <w:rPr>
                            <w:sz w:val="20"/>
                          </w:rPr>
                          <w:t xml:space="preserve">о порядке предоставления </w:t>
                        </w:r>
                      </w:p>
                      <w:p w:rsidR="003B31C1" w:rsidRDefault="003B31C1" w:rsidP="003B31C1">
                        <w:pPr>
                          <w:jc w:val="center"/>
                          <w:rPr>
                            <w:sz w:val="20"/>
                          </w:rPr>
                        </w:pPr>
                        <w:r>
                          <w:rPr>
                            <w:sz w:val="20"/>
                          </w:rPr>
                          <w:t>жилищно-коммунальных услуг</w:t>
                        </w: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left:1587;top:9671;width:18098;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ME8QA&#10;AADaAAAADwAAAGRycy9kb3ducmV2LnhtbESPQWvCQBSE7wX/w/KE3upGK7ZEVymF0h5ENC2en9ln&#10;Esx7G7KrSf31rlDocZiZb5jFqudaXaj1lRMD41ECiiR3tpLCwM/3x9MrKB9QLNZOyMAveVgtBw8L&#10;TK3rZEeXLBQqQsSnaKAMoUm19nlJjH7kGpLoHV3LGKJsC21b7CKcaz1JkplmrCQulNjQe0n5KTuz&#10;ge1huuVufT3y+jrdc33+fNlvno15HPZvc1CB+vAf/mt/WQMTuF+JN0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cDBPEAAAA2gAAAA8AAAAAAAAAAAAAAAAAmAIAAGRycy9k&#10;b3ducmV2LnhtbFBLBQYAAAAABAAEAPUAAACJAwAAAAA=&#10;">
                  <v:textbox>
                    <w:txbxContent>
                      <w:p w:rsidR="003B31C1" w:rsidRDefault="003B31C1" w:rsidP="003B31C1">
                        <w:pPr>
                          <w:ind w:left="-567" w:right="-556"/>
                          <w:jc w:val="center"/>
                          <w:rPr>
                            <w:sz w:val="20"/>
                          </w:rPr>
                        </w:pPr>
                        <w:r>
                          <w:rPr>
                            <w:sz w:val="20"/>
                          </w:rPr>
                          <w:t>Не соответствуют предъявляемым</w:t>
                        </w:r>
                      </w:p>
                      <w:p w:rsidR="003B31C1" w:rsidRDefault="003B31C1" w:rsidP="003B31C1">
                        <w:pPr>
                          <w:ind w:left="-567" w:right="-556"/>
                          <w:jc w:val="center"/>
                          <w:rPr>
                            <w:sz w:val="20"/>
                          </w:rPr>
                        </w:pPr>
                        <w:r>
                          <w:rPr>
                            <w:sz w:val="20"/>
                          </w:rPr>
                          <w:t>требованиям</w:t>
                        </w: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10636;top:5734;width:7258;height:393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TNpsQAAADaAAAADwAAAGRycy9kb3ducmV2LnhtbESPQWvCQBSE74X+h+UVvOmmF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hM2mxAAAANoAAAAPAAAAAAAAAAAA&#10;AAAAAKECAABkcnMvZG93bnJldi54bWxQSwUGAAAAAAQABAD5AAAAkgMAAAAA&#10;">
                  <v:stroke endarrow="block"/>
                </v:shape>
                <v:shape id="AutoShape 7" o:spid="_x0000_s1031" type="#_x0000_t110" style="position:absolute;left:38290;top:9671;width:19317;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x/MQA&#10;AADaAAAADwAAAGRycy9kb3ducmV2LnhtbESPQWvCQBSE7wX/w/IKvemmNmhJXUWE0h5E1BbPr9ln&#10;Epr3NmRXk/rrXUHocZiZb5jZoudanan1lRMDz6MEFEnubCWFge+v9+ErKB9QLNZOyMAfeVjMBw8z&#10;zKzrZEfnfShUhIjP0EAZQpNp7fOSGP3INSTRO7qWMUTZFtq22EU413qcJBPNWElcKLGhVUn57/7E&#10;BrY/6Za79eXI60t64Pr0MT1sXox5euyXb6AC9eE/fG9/WgMp3K7EG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5MfzEAAAA2gAAAA8AAAAAAAAAAAAAAAAAmAIAAGRycy9k&#10;b3ducmV2LnhtbFBLBQYAAAAABAAEAPUAAACJAwAAAAA=&#10;">
                  <v:textbox>
                    <w:txbxContent>
                      <w:p w:rsidR="003B31C1" w:rsidRDefault="003B31C1" w:rsidP="003B31C1">
                        <w:pPr>
                          <w:ind w:right="-72"/>
                          <w:jc w:val="center"/>
                          <w:rPr>
                            <w:sz w:val="20"/>
                          </w:rPr>
                        </w:pPr>
                        <w:r>
                          <w:rPr>
                            <w:sz w:val="20"/>
                          </w:rPr>
                          <w:t xml:space="preserve"> Соответствуют предъявляемым</w:t>
                        </w:r>
                      </w:p>
                      <w:p w:rsidR="003B31C1" w:rsidRDefault="003B31C1" w:rsidP="003B31C1">
                        <w:pPr>
                          <w:ind w:left="-567" w:right="-639"/>
                          <w:jc w:val="center"/>
                          <w:rPr>
                            <w:sz w:val="20"/>
                          </w:rPr>
                        </w:pPr>
                        <w:r>
                          <w:rPr>
                            <w:sz w:val="20"/>
                          </w:rPr>
                          <w:t>требованиям</w:t>
                        </w:r>
                      </w:p>
                    </w:txbxContent>
                  </v:textbox>
                </v:shape>
                <v:shape id="AutoShape 8" o:spid="_x0000_s1032" type="#_x0000_t33" style="position:absolute;left:42405;top:5734;width:5543;height:393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Ys8IAAADaAAAADwAAAGRycy9kb3ducmV2LnhtbESPQWvCQBSE74L/YXkFb7pR0Ep0FRFs&#10;i7emPXh8Zp9JbPZt3F1N6q/vFgSPw8x8wyzXnanFjZyvLCsYjxIQxLnVFRcKvr92wzkIH5A11pZJ&#10;wS95WK/6vSWm2rb8SbcsFCJC2KeooAyhSaX0eUkG/cg2xNE7WWcwROkKqR22EW5qOUmSmTRYcVwo&#10;saFtSflPdjUK3jfn1sn74fVyHF81tm+zfXZBpQYv3WYBIlAXnuFH+0MrmML/lXg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Ys8IAAADaAAAADwAAAAAAAAAAAAAA&#10;AAChAgAAZHJzL2Rvd25yZXYueG1sUEsFBgAAAAAEAAQA+QAAAJADAAAAAA==&#10;">
                  <v:stroke endarrow="block"/>
                </v:shape>
                <v:rect id="Rectangle 9" o:spid="_x0000_s1033" style="position:absolute;left:1587;top:24574;width:26029;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3B31C1" w:rsidRDefault="003B31C1" w:rsidP="003B31C1">
                        <w:pPr>
                          <w:jc w:val="center"/>
                          <w:rPr>
                            <w:sz w:val="20"/>
                          </w:rPr>
                        </w:pPr>
                        <w:r>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v:textbox>
                </v:rect>
                <v:shapetype id="_x0000_t32" coordsize="21600,21600" o:spt="32" o:oned="t" path="m,l21600,21600e" filled="f">
                  <v:path arrowok="t" fillok="f" o:connecttype="none"/>
                  <o:lock v:ext="edit" shapetype="t"/>
                </v:shapetype>
                <v:shape id="AutoShape 10" o:spid="_x0000_s1034" type="#_x0000_t32" style="position:absolute;left:10636;top:21609;width:6;height:2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rect id="Rectangle 11" o:spid="_x0000_s1035" style="position:absolute;left:32232;top:24574;width:25375;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3B31C1" w:rsidRDefault="003B31C1" w:rsidP="003B31C1">
                        <w:pPr>
                          <w:jc w:val="center"/>
                          <w:rPr>
                            <w:sz w:val="20"/>
                          </w:rPr>
                        </w:pPr>
                        <w:r>
                          <w:rPr>
                            <w:sz w:val="20"/>
                          </w:rPr>
                          <w:t>Вручение (направление) уведомления в получении документов</w:t>
                        </w:r>
                      </w:p>
                    </w:txbxContent>
                  </v:textbox>
                </v:rect>
                <v:rect id="Rectangle 12" o:spid="_x0000_s1036" style="position:absolute;left:15341;top:34893;width:287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3B31C1" w:rsidRDefault="003B31C1" w:rsidP="003B31C1">
                        <w:pPr>
                          <w:jc w:val="center"/>
                          <w:rPr>
                            <w:sz w:val="20"/>
                          </w:rPr>
                        </w:pPr>
                        <w:r>
                          <w:rPr>
                            <w:sz w:val="20"/>
                          </w:rPr>
                          <w:t>Рассмотрение представленных документов</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35369;top:25342;width:3912;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MFxsUAAADbAAAADwAAAGRycy9kb3ducmV2LnhtbESPQWvCQBCF70L/wzKF3nQTC2JTVymF&#10;ghcLRlvwNmSnSWh2Nt1dY/rvnYPgbYb35r1vVpvRdWqgEFvPBvJZBoq48rbl2sDx8DFdgooJ2WLn&#10;mQz8U4TN+mGywsL6C+9pKFOtJIRjgQaalPpC61g15DDOfE8s2o8PDpOsodY24EXCXafnWbbQDluW&#10;hgZ7em+o+i3PzsD3ly33u1M+hvPL8nN7Gv6653xhzNPj+PYKKtGY7ubb9dYKvtDLLzKAX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MFxsUAAADbAAAADwAAAAAAAAAA&#10;AAAAAAChAgAAZHJzL2Rvd25yZXYueG1sUEsFBgAAAAAEAAQA+QAAAJMDAAAAAA==&#10;" adj="10765">
                  <v:stroke endarrow="block"/>
                </v:shape>
                <v:rect id="Rectangle 14" o:spid="_x0000_s1038" style="position:absolute;left:15341;top:39433;width:28772;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3B31C1" w:rsidRDefault="003B31C1" w:rsidP="003B31C1">
                        <w:pPr>
                          <w:jc w:val="center"/>
                          <w:rPr>
                            <w:sz w:val="20"/>
                          </w:rPr>
                        </w:pPr>
                        <w:r>
                          <w:rPr>
                            <w:sz w:val="20"/>
                          </w:rPr>
                          <w:t>Наличие оснований для отказа в предоставлении муниципальной услуги</w:t>
                        </w:r>
                      </w:p>
                    </w:txbxContent>
                  </v:textbox>
                </v:rect>
                <v:shape id="AutoShape 15" o:spid="_x0000_s1039" type="#_x0000_t32" style="position:absolute;left:29727;top:37509;width:0;height:19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6" o:spid="_x0000_s1040" type="#_x0000_t32" style="position:absolute;left:47948;top:21272;width:7;height:27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7" o:spid="_x0000_s1041" type="#_x0000_t110" style="position:absolute;left:4794;top:43154;width:18948;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BucIA&#10;AADbAAAADwAAAGRycy9kb3ducmV2LnhtbERPTWvCQBC9F/wPyxR6001t0JK6igilPYioLZ6n2TEJ&#10;zcyG7GpSf70rCL3N433ObNFzrc7U+sqJgedRAookd7aSwsD31/vwFZQPKBZrJ2Tgjzws5oOHGWbW&#10;dbKj8z4UKoaIz9BAGUKTae3zkhj9yDUkkTu6ljFE2BbattjFcK71OEkmmrGS2FBiQ6uS8t/9iQ1s&#10;f9Itd+vLkdeX9MD16WN62LwY8/TYL99ABerDv/ju/rRxfgq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84G5wgAAANsAAAAPAAAAAAAAAAAAAAAAAJgCAABkcnMvZG93&#10;bnJldi54bWxQSwUGAAAAAAQABAD1AAAAhwMAAAAA&#10;">
                  <v:textbox>
                    <w:txbxContent>
                      <w:p w:rsidR="003B31C1" w:rsidRDefault="003B31C1" w:rsidP="003B31C1">
                        <w:pPr>
                          <w:jc w:val="center"/>
                          <w:rPr>
                            <w:sz w:val="20"/>
                          </w:rPr>
                        </w:pPr>
                        <w:r>
                          <w:rPr>
                            <w:sz w:val="20"/>
                          </w:rPr>
                          <w:t>Имеются основания для отказа</w:t>
                        </w:r>
                      </w:p>
                    </w:txbxContent>
                  </v:textbox>
                </v:shape>
                <v:shape id="AutoShape 18" o:spid="_x0000_s1042" type="#_x0000_t110" style="position:absolute;left:35369;top:43154;width:19387;height:1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p w:rsidR="003B31C1" w:rsidRDefault="003B31C1" w:rsidP="003B31C1">
                        <w:pPr>
                          <w:jc w:val="center"/>
                          <w:rPr>
                            <w:sz w:val="20"/>
                          </w:rPr>
                        </w:pPr>
                        <w:r>
                          <w:rPr>
                            <w:sz w:val="20"/>
                          </w:rPr>
                          <w:t>Отсутствуют основания для отказа</w:t>
                        </w:r>
                      </w:p>
                    </w:txbxContent>
                  </v:textbox>
                </v:shape>
                <v:shape id="AutoShape 19" o:spid="_x0000_s1043" type="#_x0000_t33" style="position:absolute;left:14268;top:41624;width:1073;height:153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hDncIAAADbAAAADwAAAGRycy9kb3ducmV2LnhtbERPTWvCQBC9F/wPywjedGNBsamr2KLo&#10;RcSkhx6H7DQbmp1NsxuN/94VhN7m8T5nue5tLS7U+sqxgukkAUFcOF1xqeAr340XIHxA1lg7JgU3&#10;8rBeDV6WmGp35TNdslCKGMI+RQUmhCaV0heGLPqJa4gj9+NaiyHCtpS6xWsMt7V8TZK5tFhxbDDY&#10;0Keh4jfrrIKZ+SvedocbnxYfTd7l2+74ve+UGg37zTuIQH34Fz/dBx3nz+HxSzxAr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hDncIAAADbAAAADwAAAAAAAAAAAAAA&#10;AAChAgAAZHJzL2Rvd25yZXYueG1sUEsFBgAAAAAEAAQA+QAAAJADAAAAAA==&#10;">
                  <v:stroke endarrow="block"/>
                </v:shape>
                <v:shape id="AutoShape 20" o:spid="_x0000_s1044" type="#_x0000_t33" style="position:absolute;left:44113;top:41624;width:949;height:153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rG8IAAADbAAAADwAAAGRycy9kb3ducmV2LnhtbERPO2/CMBDekfofrKvUjTh0AJRioqhS&#10;H+pG6NDxGh9JaHwOtiEpvx4jIbHdp+95q3w0nTiR861lBbMkBUFcWd1yreB7+zZdgvABWWNnmRT8&#10;k4d8/TBZYabtwBs6laEWMYR9hgqaEPpMSl81ZNAntieO3M46gyFCV0vtcIjhppPPaTqXBluODQ32&#10;9NpQ9VcejYKPYj84ef5ZHH5nR43D+/yrPKBST49j8QIi0Bju4pv7U8f5C7j+Eg+Q6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yrG8IAAADbAAAADwAAAAAAAAAAAAAA&#10;AAChAgAAZHJzL2Rvd25yZXYueG1sUEsFBgAAAAAEAAQA+QAAAJADAAAAAA==&#10;">
                  <v:stroke endarrow="block"/>
                </v:shape>
                <v:rect id="Rectangle 21" o:spid="_x0000_s1045" style="position:absolute;left:825;top:58312;width:26753;height:8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3B31C1" w:rsidRDefault="003B31C1" w:rsidP="003B31C1">
                        <w:pPr>
                          <w:jc w:val="center"/>
                          <w:rPr>
                            <w:sz w:val="20"/>
                          </w:rPr>
                        </w:pPr>
                        <w:r>
                          <w:rPr>
                            <w:sz w:val="20"/>
                          </w:rPr>
                          <w:t>Вручение (направление) заявителю уведомления об отказе в предоставлении информации</w:t>
                        </w:r>
                      </w:p>
                    </w:txbxContent>
                  </v:textbox>
                </v:rect>
                <v:rect id="Rectangle 22" o:spid="_x0000_s1046" style="position:absolute;left:31159;top:58312;width:27769;height:8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3B31C1" w:rsidRDefault="003B31C1" w:rsidP="003B31C1">
                        <w:pPr>
                          <w:jc w:val="center"/>
                          <w:rPr>
                            <w:sz w:val="20"/>
                            <w:szCs w:val="20"/>
                          </w:rPr>
                        </w:pPr>
                        <w:r>
                          <w:rPr>
                            <w:sz w:val="20"/>
                            <w:szCs w:val="20"/>
                          </w:rPr>
                          <w:t xml:space="preserve">Вручение (направление) заявителю </w:t>
                        </w:r>
                      </w:p>
                      <w:p w:rsidR="003B31C1" w:rsidRDefault="003B31C1" w:rsidP="003B31C1">
                        <w:pPr>
                          <w:jc w:val="center"/>
                          <w:rPr>
                            <w:sz w:val="20"/>
                            <w:szCs w:val="20"/>
                          </w:rPr>
                        </w:pPr>
                        <w:r>
                          <w:rPr>
                            <w:sz w:val="20"/>
                            <w:szCs w:val="20"/>
                          </w:rPr>
                          <w:t xml:space="preserve"> </w:t>
                        </w:r>
                        <w:r>
                          <w:rPr>
                            <w:rFonts w:eastAsia="Calibri"/>
                            <w:sz w:val="20"/>
                            <w:szCs w:val="20"/>
                          </w:rPr>
                          <w:t>письменного ответа, содержащего запрашиваемую информацию о порядке предоставления жилищно-коммунальных услуг</w:t>
                        </w:r>
                      </w:p>
                    </w:txbxContent>
                  </v:textbox>
                </v:rect>
                <v:shape id="AutoShape 23" o:spid="_x0000_s1047" type="#_x0000_t32" style="position:absolute;left:14204;top:56870;width:64;height:14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24" o:spid="_x0000_s1048" type="#_x0000_t32" style="position:absolute;left:45046;top:56114;width:19;height:21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rect id="Rectangle 25" o:spid="_x0000_s1049" style="position:absolute;left:20828;top:11366;width:15938;height:1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3B31C1" w:rsidRDefault="003B31C1" w:rsidP="003B31C1">
                        <w:pPr>
                          <w:jc w:val="center"/>
                          <w:rPr>
                            <w:sz w:val="20"/>
                            <w:szCs w:val="20"/>
                          </w:rPr>
                        </w:pPr>
                        <w:r>
                          <w:rPr>
                            <w:sz w:val="20"/>
                            <w:szCs w:val="20"/>
                          </w:rPr>
                          <w:t>Предоставление информации о порядке предоставления жилищно-коммунальных услуг или</w:t>
                        </w:r>
                      </w:p>
                      <w:p w:rsidR="003B31C1" w:rsidRDefault="003B31C1" w:rsidP="003B31C1">
                        <w:pPr>
                          <w:jc w:val="center"/>
                          <w:rPr>
                            <w:sz w:val="20"/>
                            <w:szCs w:val="20"/>
                          </w:rPr>
                        </w:pPr>
                        <w:r>
                          <w:rPr>
                            <w:sz w:val="20"/>
                            <w:szCs w:val="20"/>
                          </w:rPr>
                          <w:t xml:space="preserve"> отказ в предоставлении информации </w:t>
                        </w:r>
                      </w:p>
                      <w:p w:rsidR="003B31C1" w:rsidRDefault="003B31C1" w:rsidP="003B31C1">
                        <w:pPr>
                          <w:jc w:val="center"/>
                          <w:rPr>
                            <w:sz w:val="20"/>
                            <w:szCs w:val="20"/>
                          </w:rPr>
                        </w:pPr>
                        <w:r>
                          <w:rPr>
                            <w:sz w:val="20"/>
                            <w:szCs w:val="20"/>
                          </w:rPr>
                          <w:t>в устной форме</w:t>
                        </w:r>
                      </w:p>
                    </w:txbxContent>
                  </v:textbox>
                </v:rect>
                <v:shape id="AutoShape 26" o:spid="_x0000_s1050" type="#_x0000_t32" style="position:absolute;left:37084;top:15474;width:1206;height:16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shape id="AutoShape 27" o:spid="_x0000_s1051" type="#_x0000_t32" style="position:absolute;left:19685;top:15474;width:1143;height:2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w10:anchorlock/>
              </v:group>
            </w:pict>
          </mc:Fallback>
        </mc:AlternateContent>
      </w:r>
    </w:p>
    <w:p w:rsidR="006C2E06" w:rsidRPr="00347A7B" w:rsidRDefault="006C2E06">
      <w:pPr>
        <w:rPr>
          <w:rFonts w:ascii="Arial" w:hAnsi="Arial" w:cs="Arial"/>
          <w:sz w:val="24"/>
          <w:szCs w:val="24"/>
        </w:rPr>
      </w:pPr>
    </w:p>
    <w:sectPr w:rsidR="006C2E06" w:rsidRPr="00347A7B" w:rsidSect="007D41A4">
      <w:headerReference w:type="even" r:id="rId16"/>
      <w:headerReference w:type="default" r:id="rId17"/>
      <w:footerReference w:type="even" r:id="rId18"/>
      <w:footerReference w:type="default" r:id="rId19"/>
      <w:headerReference w:type="first" r:id="rId20"/>
      <w:footerReference w:type="first" r:id="rId2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5B5" w:rsidRDefault="00D435B5">
      <w:pPr>
        <w:spacing w:after="0" w:line="240" w:lineRule="auto"/>
      </w:pPr>
      <w:r>
        <w:separator/>
      </w:r>
    </w:p>
  </w:endnote>
  <w:endnote w:type="continuationSeparator" w:id="0">
    <w:p w:rsidR="00D435B5" w:rsidRDefault="00D43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177" w:rsidRDefault="00D435B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177" w:rsidRDefault="00D435B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177" w:rsidRDefault="00D435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5B5" w:rsidRDefault="00D435B5">
      <w:pPr>
        <w:spacing w:after="0" w:line="240" w:lineRule="auto"/>
      </w:pPr>
      <w:r>
        <w:separator/>
      </w:r>
    </w:p>
  </w:footnote>
  <w:footnote w:type="continuationSeparator" w:id="0">
    <w:p w:rsidR="00D435B5" w:rsidRDefault="00D43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177" w:rsidRDefault="00D435B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177" w:rsidRPr="008962C7" w:rsidRDefault="00D435B5">
    <w:pPr>
      <w:pStyle w:val="a3"/>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177" w:rsidRDefault="00D435B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06D"/>
    <w:rsid w:val="00076A3D"/>
    <w:rsid w:val="000B7265"/>
    <w:rsid w:val="002D0639"/>
    <w:rsid w:val="002E0538"/>
    <w:rsid w:val="00347A7B"/>
    <w:rsid w:val="003502E4"/>
    <w:rsid w:val="003B31C1"/>
    <w:rsid w:val="003C78F3"/>
    <w:rsid w:val="00470D42"/>
    <w:rsid w:val="004B4FE9"/>
    <w:rsid w:val="004E7C41"/>
    <w:rsid w:val="00526911"/>
    <w:rsid w:val="00556494"/>
    <w:rsid w:val="005612FF"/>
    <w:rsid w:val="005E6E2B"/>
    <w:rsid w:val="006C2E06"/>
    <w:rsid w:val="00720DA4"/>
    <w:rsid w:val="00727686"/>
    <w:rsid w:val="0077006D"/>
    <w:rsid w:val="007B0BDB"/>
    <w:rsid w:val="008545FD"/>
    <w:rsid w:val="00891E30"/>
    <w:rsid w:val="008E7840"/>
    <w:rsid w:val="0099030B"/>
    <w:rsid w:val="009A3701"/>
    <w:rsid w:val="00A269BB"/>
    <w:rsid w:val="00BA6E7C"/>
    <w:rsid w:val="00BF2153"/>
    <w:rsid w:val="00C33E79"/>
    <w:rsid w:val="00CA2004"/>
    <w:rsid w:val="00D435B5"/>
    <w:rsid w:val="00DA6E14"/>
    <w:rsid w:val="00E376D0"/>
    <w:rsid w:val="00E77F47"/>
    <w:rsid w:val="00F64194"/>
    <w:rsid w:val="00F90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1C1"/>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rsid w:val="003B31C1"/>
    <w:rPr>
      <w:rFonts w:ascii="Arial" w:eastAsia="Times New Roman" w:hAnsi="Arial" w:cs="Times New Roman"/>
      <w:sz w:val="24"/>
      <w:szCs w:val="24"/>
      <w:lang w:eastAsia="ru-RU"/>
    </w:rPr>
  </w:style>
  <w:style w:type="paragraph" w:styleId="a5">
    <w:name w:val="footer"/>
    <w:basedOn w:val="a"/>
    <w:link w:val="a6"/>
    <w:uiPriority w:val="99"/>
    <w:unhideWhenUsed/>
    <w:rsid w:val="003B31C1"/>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rsid w:val="003B31C1"/>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1C1"/>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rsid w:val="003B31C1"/>
    <w:rPr>
      <w:rFonts w:ascii="Arial" w:eastAsia="Times New Roman" w:hAnsi="Arial" w:cs="Times New Roman"/>
      <w:sz w:val="24"/>
      <w:szCs w:val="24"/>
      <w:lang w:eastAsia="ru-RU"/>
    </w:rPr>
  </w:style>
  <w:style w:type="paragraph" w:styleId="a5">
    <w:name w:val="footer"/>
    <w:basedOn w:val="a"/>
    <w:link w:val="a6"/>
    <w:uiPriority w:val="99"/>
    <w:unhideWhenUsed/>
    <w:rsid w:val="003B31C1"/>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rsid w:val="003B31C1"/>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35A6CC0C3320AA24E72D5B460C7102C04532C347EF434DB523E7790DAFF7B303B37776215C930E83814Do5xEH" TargetMode="External"/><Relationship Id="rId13" Type="http://schemas.openxmlformats.org/officeDocument/2006/relationships/hyperlink" Target="http://petrenk.ru/"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petrenk.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A96068F0CD0BDDE4E01DA222963733DEACDC6712B0CB5B99256589C693784C82F2292C3C6EA4173BCw1O" TargetMode="External"/><Relationship Id="rId5" Type="http://schemas.openxmlformats.org/officeDocument/2006/relationships/webSettings" Target="webSettings.xml"/><Relationship Id="rId15" Type="http://schemas.openxmlformats.org/officeDocument/2006/relationships/hyperlink" Target="http://mydocuments36.ru/+7%20(47375)%203-33-03" TargetMode="External"/><Relationship Id="rId23" Type="http://schemas.openxmlformats.org/officeDocument/2006/relationships/theme" Target="theme/theme1.xml"/><Relationship Id="rId10" Type="http://schemas.openxmlformats.org/officeDocument/2006/relationships/hyperlink" Target="http://petrenk.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9935A6CC0C3320AA24E72D5B460C7102C04532C347EC424BBF23E7790DAFF7B3o0x3H" TargetMode="External"/><Relationship Id="rId14" Type="http://schemas.openxmlformats.org/officeDocument/2006/relationships/hyperlink" Target="mailto:petrenkov.ostro@govvrn.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7507</Words>
  <Characters>42793</Characters>
  <Application>Microsoft Office Word</Application>
  <DocSecurity>0</DocSecurity>
  <Lines>356</Lines>
  <Paragraphs>100</Paragraphs>
  <ScaleCrop>false</ScaleCrop>
  <Company>SPecialiST RePack</Company>
  <LinksUpToDate>false</LinksUpToDate>
  <CharactersWithSpaces>50200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Рунькова</dc:creator>
  <cp:keywords/>
  <dc:description/>
  <cp:lastModifiedBy>User</cp:lastModifiedBy>
  <cp:revision>5</cp:revision>
  <dcterms:created xsi:type="dcterms:W3CDTF">2017-09-28T10:20:00Z</dcterms:created>
  <dcterms:modified xsi:type="dcterms:W3CDTF">2017-11-24T10:21:00Z</dcterms:modified>
</cp:coreProperties>
</file>