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83" w:rsidRPr="00A73501" w:rsidRDefault="00116083" w:rsidP="00A7350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A73501" w:rsidRDefault="00FA3FD5" w:rsidP="00A7350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ВЕРХНЕМАМОНСКОГО МУНИЦИПАЛЬНОГО РАЙОНА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ind w:right="-5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A73501" w:rsidRDefault="00F92C0D" w:rsidP="00A73501">
      <w:pPr>
        <w:overflowPunct w:val="0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A73501" w:rsidRDefault="00F92C0D" w:rsidP="00A73501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501" w:rsidRPr="00A73501">
        <w:rPr>
          <w:rFonts w:ascii="Arial" w:eastAsia="Times New Roman" w:hAnsi="Arial" w:cs="Arial"/>
          <w:sz w:val="24"/>
          <w:szCs w:val="24"/>
          <w:lang w:eastAsia="ru-RU"/>
        </w:rPr>
        <w:t>24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2337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73501" w:rsidRPr="00A73501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="00212337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="00A73501"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169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----------------------------------------------------------------</w:t>
      </w:r>
    </w:p>
    <w:p w:rsidR="00F92C0D" w:rsidRPr="00A73501" w:rsidRDefault="00F92C0D" w:rsidP="00A73501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A73501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A73501">
        <w:rPr>
          <w:rFonts w:ascii="Arial" w:eastAsia="Times New Roman" w:hAnsi="Arial" w:cs="Arial"/>
          <w:sz w:val="24"/>
          <w:szCs w:val="24"/>
          <w:lang w:eastAsia="ru-RU"/>
        </w:rPr>
        <w:t>ерхний Мамон</w:t>
      </w:r>
    </w:p>
    <w:p w:rsidR="00F92C0D" w:rsidRPr="00A73501" w:rsidRDefault="00F92C0D" w:rsidP="00A73501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предоставлении субсидий для финансовой поддержки малого и среднего предпринимательства за счет средств отчислений от налога, взимаемого по упрощенной системе налогообложения, по нормативу 10%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</w:t>
      </w:r>
      <w:proofErr w:type="gramEnd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производства товаров (работ, услуг) на 201</w:t>
      </w:r>
      <w:r w:rsidR="00DB24A0"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F92C0D" w:rsidRPr="00A73501" w:rsidRDefault="00F92C0D" w:rsidP="00A73501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92C0D" w:rsidRPr="00A73501" w:rsidRDefault="00F92C0D" w:rsidP="00A7350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sz w:val="24"/>
          <w:szCs w:val="24"/>
          <w:lang w:eastAsia="ru-RU"/>
        </w:rPr>
        <w:t>В целях поддержки малого и среднего предпринимательства на территории Верхнемамонского  муниципального района Воронежской области, в соответствии со ст. 78 Бюджетного кодекса Российской Федерации, ст.17 Федерального закона от 24.07.2007 № 209-ФЗ «О развитии малого и среднего предпринимательства в Российской Федерации», п.6 и п.25 ч.1 ст.15 Федерального закона от 06.10.2003 №131-ФЗ «Об общих принципах организации местного самоуправления в</w:t>
      </w:r>
      <w:proofErr w:type="gramEnd"/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73501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Федерации», постановлением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п.6 и п.30 ч.1 ст.8 Устава Верхнемамонского муниципального района, муниципальной программой «Экономическое развитие Верхнемамонского муниципального района</w:t>
      </w:r>
      <w:proofErr w:type="gramEnd"/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области» на 2014-202</w:t>
      </w:r>
      <w:r w:rsidR="0095697C" w:rsidRPr="00A7350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гг.», утвержденной постановлением администрации Верхнемамонского муниципального района № 281 от 30.10.2013г., администрация Верхнемамонского муниципального района </w:t>
      </w:r>
    </w:p>
    <w:p w:rsidR="00F92C0D" w:rsidRPr="00A73501" w:rsidRDefault="00F92C0D" w:rsidP="00A7350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Е Т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2C0D" w:rsidRPr="00A73501" w:rsidRDefault="00F92C0D" w:rsidP="00A7350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>1. </w:t>
      </w:r>
      <w:proofErr w:type="gramStart"/>
      <w:r w:rsidRPr="00A7350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предоставлении субсидий для финансовой поддержки малого и среднего предпринимательства за счет средств отчислений от налога, взимаемого по упрощенной системе налогообложения, по нормативу 10%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</w:t>
      </w:r>
      <w:proofErr w:type="gramEnd"/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товаров (работ, услуг) на 201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год (далее – субсидии), согласно приложению.</w:t>
      </w:r>
    </w:p>
    <w:p w:rsidR="00F92C0D" w:rsidRPr="00A73501" w:rsidRDefault="00F92C0D" w:rsidP="00A7350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>2. 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92C0D" w:rsidRPr="00A73501" w:rsidRDefault="00F92C0D" w:rsidP="00A7350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Настоящее постановление вступает в силу с момента его официального опубликования и действует до 31 декабря 201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F92C0D" w:rsidRPr="00A73501" w:rsidRDefault="00F92C0D" w:rsidP="00A73501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7350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постановления, возложить на первого заместителя </w:t>
      </w:r>
      <w:r w:rsidR="00BD7008" w:rsidRPr="00A73501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Pr="00A73501">
        <w:rPr>
          <w:rFonts w:ascii="Arial" w:eastAsia="Times New Roman" w:hAnsi="Arial" w:cs="Arial"/>
          <w:sz w:val="24"/>
          <w:szCs w:val="24"/>
          <w:lang w:eastAsia="ru-RU"/>
        </w:rPr>
        <w:t xml:space="preserve"> Верхнемамонского муниципального района Фалеву Е. И.</w:t>
      </w:r>
    </w:p>
    <w:p w:rsidR="00F16BA4" w:rsidRPr="00A73501" w:rsidRDefault="00F16BA4" w:rsidP="00A73501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2C0D" w:rsidRPr="00A73501" w:rsidRDefault="00F92C0D" w:rsidP="00A73501">
      <w:pPr>
        <w:tabs>
          <w:tab w:val="left" w:pos="4845"/>
        </w:tabs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6BA4" w:rsidRPr="00A73501" w:rsidRDefault="00AC2821" w:rsidP="00A73501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r w:rsidR="00A54574"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Верхнемамонского </w:t>
      </w:r>
    </w:p>
    <w:p w:rsidR="00AC2821" w:rsidRPr="00A73501" w:rsidRDefault="00AC2821" w:rsidP="00A73501">
      <w:pPr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муниципа</w:t>
      </w:r>
      <w:r w:rsidR="00F16BA4"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льного района                                                       Н. И. Быков</w:t>
      </w:r>
    </w:p>
    <w:p w:rsidR="00F92C0D" w:rsidRPr="00A73501" w:rsidRDefault="005D69E0" w:rsidP="00A73501">
      <w:pPr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br w:type="page"/>
      </w:r>
      <w:r w:rsidR="00F92C0D" w:rsidRPr="00A73501">
        <w:rPr>
          <w:rFonts w:ascii="Arial" w:eastAsia="Arial" w:hAnsi="Arial" w:cs="Arial"/>
          <w:sz w:val="24"/>
          <w:szCs w:val="24"/>
          <w:lang w:eastAsia="ru-RU"/>
        </w:rPr>
        <w:lastRenderedPageBreak/>
        <w:t>Приложение</w:t>
      </w:r>
    </w:p>
    <w:p w:rsidR="00F92C0D" w:rsidRPr="00A73501" w:rsidRDefault="00F92C0D" w:rsidP="00A73501">
      <w:pPr>
        <w:autoSpaceDE w:val="0"/>
        <w:autoSpaceDN w:val="0"/>
        <w:adjustRightInd w:val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73501">
        <w:rPr>
          <w:rFonts w:ascii="Arial" w:eastAsia="Arial" w:hAnsi="Arial" w:cs="Arial"/>
          <w:sz w:val="24"/>
          <w:szCs w:val="24"/>
          <w:lang w:eastAsia="ru-RU"/>
        </w:rPr>
        <w:t>к постановлению  администрации</w:t>
      </w:r>
    </w:p>
    <w:p w:rsidR="00F92C0D" w:rsidRPr="00A73501" w:rsidRDefault="00F92C0D" w:rsidP="00A73501">
      <w:pPr>
        <w:autoSpaceDE w:val="0"/>
        <w:autoSpaceDN w:val="0"/>
        <w:adjustRightInd w:val="0"/>
        <w:ind w:firstLine="595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73501">
        <w:rPr>
          <w:rFonts w:ascii="Arial" w:eastAsia="Arial" w:hAnsi="Arial" w:cs="Arial"/>
          <w:sz w:val="24"/>
          <w:szCs w:val="24"/>
          <w:lang w:eastAsia="ru-RU"/>
        </w:rPr>
        <w:t>Верхнемамонского</w:t>
      </w:r>
    </w:p>
    <w:p w:rsidR="00F92C0D" w:rsidRPr="00A73501" w:rsidRDefault="00F92C0D" w:rsidP="00A73501">
      <w:pPr>
        <w:autoSpaceDE w:val="0"/>
        <w:autoSpaceDN w:val="0"/>
        <w:adjustRightInd w:val="0"/>
        <w:ind w:firstLine="595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73501">
        <w:rPr>
          <w:rFonts w:ascii="Arial" w:eastAsia="Arial" w:hAnsi="Arial" w:cs="Arial"/>
          <w:sz w:val="24"/>
          <w:szCs w:val="24"/>
          <w:lang w:eastAsia="ru-RU"/>
        </w:rPr>
        <w:t>муниципального района</w:t>
      </w:r>
    </w:p>
    <w:p w:rsidR="00F92C0D" w:rsidRPr="00A73501" w:rsidRDefault="00F92C0D" w:rsidP="00A73501">
      <w:pPr>
        <w:autoSpaceDE w:val="0"/>
        <w:autoSpaceDN w:val="0"/>
        <w:adjustRightInd w:val="0"/>
        <w:ind w:firstLine="5954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A73501">
        <w:rPr>
          <w:rFonts w:ascii="Arial" w:eastAsia="Arial" w:hAnsi="Arial" w:cs="Arial"/>
          <w:sz w:val="24"/>
          <w:szCs w:val="24"/>
          <w:lang w:eastAsia="ru-RU"/>
        </w:rPr>
        <w:t xml:space="preserve">от </w:t>
      </w:r>
      <w:r w:rsidR="00A73501">
        <w:rPr>
          <w:rFonts w:ascii="Arial" w:eastAsia="Arial" w:hAnsi="Arial" w:cs="Arial"/>
          <w:sz w:val="24"/>
          <w:szCs w:val="24"/>
          <w:lang w:eastAsia="ru-RU"/>
        </w:rPr>
        <w:t>24.06.</w:t>
      </w:r>
      <w:r w:rsidR="009207D6" w:rsidRPr="00A73501">
        <w:rPr>
          <w:rFonts w:ascii="Arial" w:eastAsia="Arial" w:hAnsi="Arial" w:cs="Arial"/>
          <w:sz w:val="24"/>
          <w:szCs w:val="24"/>
          <w:lang w:eastAsia="ru-RU"/>
        </w:rPr>
        <w:t>201</w:t>
      </w:r>
      <w:r w:rsidR="00BD7008" w:rsidRPr="00A73501">
        <w:rPr>
          <w:rFonts w:ascii="Arial" w:eastAsia="Arial" w:hAnsi="Arial" w:cs="Arial"/>
          <w:sz w:val="24"/>
          <w:szCs w:val="24"/>
          <w:lang w:eastAsia="ru-RU"/>
        </w:rPr>
        <w:t>9</w:t>
      </w:r>
      <w:r w:rsidRPr="00A73501">
        <w:rPr>
          <w:rFonts w:ascii="Arial" w:eastAsia="Arial" w:hAnsi="Arial" w:cs="Arial"/>
          <w:sz w:val="24"/>
          <w:szCs w:val="24"/>
          <w:lang w:eastAsia="ru-RU"/>
        </w:rPr>
        <w:t xml:space="preserve"> № </w:t>
      </w:r>
      <w:r w:rsidR="00A73501">
        <w:rPr>
          <w:rFonts w:ascii="Arial" w:eastAsia="Arial" w:hAnsi="Arial" w:cs="Arial"/>
          <w:sz w:val="24"/>
          <w:szCs w:val="24"/>
          <w:lang w:eastAsia="ru-RU"/>
        </w:rPr>
        <w:t>169</w:t>
      </w:r>
    </w:p>
    <w:p w:rsidR="00F92C0D" w:rsidRPr="00A73501" w:rsidRDefault="00F92C0D" w:rsidP="00A73501">
      <w:pPr>
        <w:widowControl w:val="0"/>
        <w:jc w:val="right"/>
        <w:rPr>
          <w:rFonts w:ascii="Arial" w:eastAsia="Times New Roman" w:hAnsi="Arial" w:cs="Arial"/>
          <w:b/>
          <w:snapToGrid w:val="0"/>
          <w:sz w:val="24"/>
          <w:szCs w:val="24"/>
        </w:rPr>
      </w:pPr>
    </w:p>
    <w:p w:rsidR="00F92C0D" w:rsidRPr="00A73501" w:rsidRDefault="00F92C0D" w:rsidP="00A7350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F92C0D" w:rsidRPr="00A73501" w:rsidRDefault="00F92C0D" w:rsidP="00A7350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субсидий для финансовой поддержки малого и среднего предпринимательства за счет средств отчислений от налога, взимаемого по упрощенной системе налогообложения, по нормативу 10%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</w:t>
      </w:r>
      <w:proofErr w:type="gramEnd"/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, услуг)</w:t>
      </w:r>
    </w:p>
    <w:p w:rsidR="00F92C0D" w:rsidRPr="00A73501" w:rsidRDefault="00F92C0D" w:rsidP="00A73501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BD7008"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A735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EC4A3B" w:rsidRPr="00A73501" w:rsidRDefault="00EC4A3B" w:rsidP="00A73501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03A9A" w:rsidRPr="00A73501" w:rsidRDefault="00103A9A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 Общие положения</w:t>
      </w:r>
    </w:p>
    <w:p w:rsidR="00103A9A" w:rsidRPr="00A73501" w:rsidRDefault="00103A9A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03A9A" w:rsidRPr="00A73501" w:rsidRDefault="00103A9A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1.1. </w:t>
      </w:r>
      <w:proofErr w:type="gramStart"/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 о предоставлении субсидий для финансовой поддержки малого и среднего предпринимательства за счет средств отчислений от налога, взимаемого по упрощенной системе налогообложения, по нормативу 10%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</w:t>
      </w:r>
      <w:proofErr w:type="gramEnd"/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(работ, услуг) на 201</w:t>
      </w:r>
      <w:r w:rsidR="00BD70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9</w:t>
      </w:r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год (далее – Положение), определяет категории юридических лиц и индивидуальных предпринимателей, имеющих право на получение субсидий, цели, условия и </w:t>
      </w:r>
      <w:r w:rsidR="0036161A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</w:t>
      </w:r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предоставления субсидий, а также </w:t>
      </w:r>
      <w:r w:rsidR="0036161A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Положение</w:t>
      </w:r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возврата субсидий в случае нарушения условий, установленных Положением.</w:t>
      </w:r>
    </w:p>
    <w:p w:rsidR="00103A9A" w:rsidRPr="00A73501" w:rsidRDefault="00103A9A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1.2. </w:t>
      </w:r>
      <w:proofErr w:type="gramStart"/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Целью предоставления субсидий является осуществление мер финансовой поддержки, направленных на снижение затрат субъектов малого и среднего предпринимательства, </w:t>
      </w:r>
      <w:r w:rsidR="00F92C0D" w:rsidRPr="00A7350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осуществляющих деятельность по перевозке пассажиров автомобильным транспортом общего пользования по маршрутам регулярного сообщения по регулируемым тарифам в границах Верхнемамонского муниципального района, в связи с </w:t>
      </w:r>
      <w:r w:rsidR="00F92C0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техническим оснащением и переоснащением  за счет приобретения оборудования, устройств и механизмов по договорам лизинга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1.3.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Главным распорядителем средств районного бюджета, осуществляющим предоставление субсидии является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администрация Верхнемамонского муниципального района Воронежской области (далее - Администрация).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1.4. Субсидии предоставляются в пределах бюджетных ассигнований, предусмотренных на текущий финансовый год решением Совета народных депутатов Верхнемамонского муниципального района о районном бюджете на соответствующий фи</w:t>
      </w:r>
      <w:r w:rsidR="0063629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нансовый год и плановый период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 цели указанные в п.1.2. настоящего </w:t>
      </w:r>
      <w:r w:rsidR="00D91D4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Положения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1.5. Субсидии предоста</w:t>
      </w:r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вляются один раз в текущем году в размере 90% фактических затрат по уплате первого взноса (аванса) по договорам лизинга оборудования (за исключением договоров </w:t>
      </w:r>
      <w:proofErr w:type="spellStart"/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сублизинга</w:t>
      </w:r>
      <w:proofErr w:type="spellEnd"/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), заключенным не ранее 01.01.201</w:t>
      </w:r>
      <w:r w:rsidR="00BD70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9</w:t>
      </w:r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года, но не более </w:t>
      </w:r>
      <w:r w:rsidR="00F8537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10</w:t>
      </w:r>
      <w:r w:rsidR="00BD70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00</w:t>
      </w:r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,00 тыс. рублей</w:t>
      </w:r>
      <w:r w:rsidR="00FA191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5368D6" w:rsidRPr="00A73501" w:rsidRDefault="005368D6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2. Условия и </w:t>
      </w:r>
      <w:r w:rsidR="00601214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порядок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предоставления субсидий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7C2CF4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bookmarkStart w:id="0" w:name="Par53"/>
      <w:bookmarkEnd w:id="0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2.1. </w:t>
      </w:r>
      <w:r w:rsidR="00FD7FA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Субсидия предоставляется </w:t>
      </w:r>
      <w:r w:rsidR="0063629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</w:t>
      </w:r>
      <w:r w:rsidR="00DE17C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приобретени</w:t>
      </w:r>
      <w:r w:rsidR="008B433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(обновлени</w:t>
      </w:r>
      <w:r w:rsidR="008B433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подвижного состава 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 xml:space="preserve">общественного пассажирского транспорта </w:t>
      </w:r>
      <w:r w:rsidR="00DE17C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для работы по регулируемым тарифам</w:t>
      </w:r>
      <w:r w:rsidR="00DE17C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на муниципальных </w:t>
      </w:r>
      <w:r w:rsidR="00DE17C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4E074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маршрутах  Верхнемамонского муниципального района.</w:t>
      </w:r>
    </w:p>
    <w:p w:rsidR="00DE17C6" w:rsidRPr="00A73501" w:rsidRDefault="00DE17C6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Право на получение Субсидий имеют </w:t>
      </w:r>
      <w:r w:rsidR="00687E4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субъекты малого и среднего предпринимательства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осуществляющие пассажирские перевозки автомобильным транспортом общего пользования по маршрутам </w:t>
      </w:r>
      <w:r w:rsidR="00FC54A9" w:rsidRPr="00A7350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регулярного сообщения по регулируемым тарифам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границах Верхнемамонского муниципального района  и заключившие договор на выполнение пассажирских перевозок по маршрутам регулярного сообщения на территории Верхнемамонского муниципального района Воронежской области с администрацией Верхнемамонского муниципального района</w:t>
      </w:r>
      <w:r w:rsidR="00601214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(далее - Перевозчики)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которые на день рассмотрения заявления о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получении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Субсидии отвечают следующим критериям:</w:t>
      </w:r>
    </w:p>
    <w:p w:rsidR="00DD285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а) </w:t>
      </w:r>
      <w:r w:rsidR="00DD28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соответствие требованиям Федерального закона от 24.07.2007 № 209-ФЗ «О развитии малого и среднего предпринимательства в Российской Федерации»;</w:t>
      </w:r>
    </w:p>
    <w:p w:rsidR="00EF2C0B" w:rsidRPr="00A73501" w:rsidRDefault="00DD285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б) </w:t>
      </w:r>
      <w:r w:rsidR="00EF2C0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наличие регистрации на территории Верхнемамонского муниципального района;</w:t>
      </w:r>
    </w:p>
    <w:p w:rsidR="00112CEF" w:rsidRPr="00A73501" w:rsidRDefault="00DD285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="00EF2C0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осуществление перевозчиком пассажирских перевозок автомобильным транспортом общего пользования с категорией вместимости МВ-1 (от 16 до 45 человек) по утвержденным маршрутам </w:t>
      </w:r>
      <w:r w:rsidR="00FC54A9" w:rsidRPr="00A7350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регулярного сообщения 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границах Верхнемамонского муниципального района в соответствии с заключенным договором на выполнение пассажирских перевозок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 регулируемым тарифам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 маршрутам регулярного сообщения на территории Верхнемамонского муниципального района Воронежской области с Администрацией;</w:t>
      </w:r>
      <w:proofErr w:type="gramEnd"/>
    </w:p>
    <w:p w:rsidR="00112CEF" w:rsidRPr="00A73501" w:rsidRDefault="00DD285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г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наличие лицензии на перевозку пассажиров, предусмотренной законодательством Российской Федерации;</w:t>
      </w:r>
    </w:p>
    <w:p w:rsidR="00527108" w:rsidRPr="00A73501" w:rsidRDefault="002A3FB1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proofErr w:type="spellEnd"/>
      <w:r w:rsidR="005271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 выплата заработной платы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527108" w:rsidRPr="00A73501" w:rsidRDefault="00544B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</w:t>
      </w:r>
      <w:r w:rsidR="005271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 уплата первого взноса по договору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(договорам)</w:t>
      </w:r>
      <w:r w:rsidR="005271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лизинга.</w:t>
      </w:r>
    </w:p>
    <w:p w:rsidR="00527108" w:rsidRPr="00A73501" w:rsidRDefault="00527108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2.2. По состоянию на первое число месяца, предшествующего месяцу, в котором планируется заключение договора о предоставлении субсидии, Перевозчик должен подтвердить свое соответствие следующим требованиям:</w:t>
      </w:r>
    </w:p>
    <w:p w:rsidR="00112CEF" w:rsidRPr="00A73501" w:rsidRDefault="00EF0595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="000A2FA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офшорные</w:t>
      </w:r>
      <w:proofErr w:type="spellEnd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зоны) в</w:t>
      </w:r>
      <w:proofErr w:type="gramEnd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отношении</w:t>
      </w:r>
      <w:proofErr w:type="gramEnd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112CEF" w:rsidRPr="00A73501" w:rsidRDefault="00EF0595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</w:t>
      </w:r>
      <w:r w:rsidR="000A2FA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не должен получать средства из районного бюджета в соответствии с иными нормативными правовыми актами, муниципальными правовыми актами органов местного самоуправления  Верхнемамонского муниципального района на цели, указанные в пункте 1.2. настоящего </w:t>
      </w:r>
      <w:r w:rsidR="00D91D4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Положения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bookmarkStart w:id="1" w:name="Par57"/>
      <w:bookmarkEnd w:id="1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2.3. Для получения субсидии Перевозчики в установленные Администрацией сроки представляют в Администрацию следующие документы: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а) заявление о предоставлении Субсидий по форме утвержденной распоряжением администрации Верхнемамонского муниципального района;</w:t>
      </w:r>
    </w:p>
    <w:p w:rsidR="00CC6F3E" w:rsidRPr="00A73501" w:rsidRDefault="00CC6F3E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б) анкету получателя поддержки по форме утвержденной распоряжением администрации Верхнемамонского муниципального района;</w:t>
      </w:r>
    </w:p>
    <w:p w:rsidR="00112CEF" w:rsidRPr="00A73501" w:rsidRDefault="00CC6F3E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расчет размера субсидии на компенсацию части затрат по договорам лизинга оборудования по форме утвержденной распоряжением администрации Верхнемамонского муниципального района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165DFC" w:rsidRPr="00A73501" w:rsidRDefault="00CC6F3E" w:rsidP="00A73501">
      <w:pPr>
        <w:shd w:val="clear" w:color="auto" w:fill="FFFFFF"/>
        <w:ind w:left="11" w:firstLine="618"/>
        <w:rPr>
          <w:rFonts w:ascii="Arial" w:hAnsi="Arial" w:cs="Arial"/>
          <w:color w:val="000000"/>
          <w:spacing w:val="1"/>
          <w:sz w:val="24"/>
          <w:szCs w:val="24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г</w:t>
      </w:r>
      <w:r w:rsidR="000B4B7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</w:t>
      </w:r>
      <w:r w:rsidRPr="00A73501">
        <w:rPr>
          <w:rFonts w:ascii="Arial" w:hAnsi="Arial" w:cs="Arial"/>
          <w:color w:val="000000"/>
          <w:spacing w:val="1"/>
          <w:sz w:val="24"/>
          <w:szCs w:val="24"/>
        </w:rPr>
        <w:t>копи</w:t>
      </w:r>
      <w:proofErr w:type="gramStart"/>
      <w:r w:rsidRPr="00A73501">
        <w:rPr>
          <w:rFonts w:ascii="Arial" w:hAnsi="Arial" w:cs="Arial"/>
          <w:color w:val="000000"/>
          <w:spacing w:val="1"/>
          <w:sz w:val="24"/>
          <w:szCs w:val="24"/>
        </w:rPr>
        <w:t>ю(</w:t>
      </w:r>
      <w:proofErr w:type="gramEnd"/>
      <w:r w:rsidRPr="00A73501">
        <w:rPr>
          <w:rFonts w:ascii="Arial" w:hAnsi="Arial" w:cs="Arial"/>
          <w:color w:val="000000"/>
          <w:spacing w:val="1"/>
          <w:sz w:val="24"/>
          <w:szCs w:val="24"/>
        </w:rPr>
        <w:t>и) договора(</w:t>
      </w:r>
      <w:proofErr w:type="spellStart"/>
      <w:r w:rsidRPr="00A73501">
        <w:rPr>
          <w:rFonts w:ascii="Arial" w:hAnsi="Arial" w:cs="Arial"/>
          <w:color w:val="000000"/>
          <w:spacing w:val="1"/>
          <w:sz w:val="24"/>
          <w:szCs w:val="24"/>
        </w:rPr>
        <w:t>ов</w:t>
      </w:r>
      <w:proofErr w:type="spellEnd"/>
      <w:r w:rsidRPr="00A73501">
        <w:rPr>
          <w:rFonts w:ascii="Arial" w:hAnsi="Arial" w:cs="Arial"/>
          <w:color w:val="000000"/>
          <w:spacing w:val="1"/>
          <w:sz w:val="24"/>
          <w:szCs w:val="24"/>
        </w:rPr>
        <w:t>) лизинга со всеми приложениями и дополнительными соглашениями (при наличии), заверенную(</w:t>
      </w:r>
      <w:proofErr w:type="spellStart"/>
      <w:r w:rsidRPr="00A73501">
        <w:rPr>
          <w:rFonts w:ascii="Arial" w:hAnsi="Arial" w:cs="Arial"/>
          <w:color w:val="000000"/>
          <w:spacing w:val="1"/>
          <w:sz w:val="24"/>
          <w:szCs w:val="24"/>
        </w:rPr>
        <w:t>ые</w:t>
      </w:r>
      <w:proofErr w:type="spellEnd"/>
      <w:r w:rsidRPr="00A73501">
        <w:rPr>
          <w:rFonts w:ascii="Arial" w:hAnsi="Arial" w:cs="Arial"/>
          <w:color w:val="000000"/>
          <w:spacing w:val="1"/>
          <w:sz w:val="24"/>
          <w:szCs w:val="24"/>
        </w:rPr>
        <w:t>) лизинговой компанией</w:t>
      </w:r>
      <w:r w:rsidR="00165DFC" w:rsidRPr="00A73501">
        <w:rPr>
          <w:rFonts w:ascii="Arial" w:hAnsi="Arial" w:cs="Arial"/>
          <w:color w:val="000000"/>
          <w:spacing w:val="1"/>
          <w:sz w:val="24"/>
          <w:szCs w:val="24"/>
        </w:rPr>
        <w:t>;</w:t>
      </w:r>
    </w:p>
    <w:p w:rsidR="00CC6F3E" w:rsidRPr="00A73501" w:rsidRDefault="00CC6F3E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копи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ю(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и) акта(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приема-передачи оборудования, полученного по договору(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ам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лизинга, заверенную(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ые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</w:t>
      </w:r>
      <w:r w:rsidR="000E504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Перевозчиком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212807" w:rsidRPr="00A73501" w:rsidRDefault="0021280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е) копи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ю(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и) паспорта(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ов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транспортного средства, заверенную(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ые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</w:t>
      </w:r>
      <w:r w:rsidR="00E4472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</w:t>
      </w:r>
      <w:r w:rsidR="001A4E21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еревозчиком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212807" w:rsidRPr="00A73501" w:rsidRDefault="0021280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ж) копии платежных поручений, подтверждающие уплату первого взноса (аванса) по договор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у(</w:t>
      </w:r>
      <w:proofErr w:type="spellStart"/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ам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лизинга и копию выписки с расчетного счета </w:t>
      </w:r>
      <w:r w:rsidR="00E4472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заверенные банком;</w:t>
      </w:r>
    </w:p>
    <w:p w:rsidR="002A3FB1" w:rsidRPr="00A73501" w:rsidRDefault="00971961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</w:t>
      </w:r>
      <w:proofErr w:type="spellEnd"/>
      <w:r w:rsidR="002A3FB1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 справку о размере среднемесячной выплаченной заработной платы сотрудникам за последние три месяца, заверенную </w:t>
      </w:r>
      <w:r w:rsidR="0033340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Перевозчиком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155244" w:rsidRPr="00A73501" w:rsidRDefault="00971961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highlight w:val="yellow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 для акционерных обществ выписку из реестра акционеров общества, заверенную держателем реестра акционеров общества, по состоянию на дату, не превышающую 30 дней до даты регистрации заявки;</w:t>
      </w:r>
    </w:p>
    <w:p w:rsidR="00212807" w:rsidRPr="00A73501" w:rsidRDefault="00430B7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копию бухгалтерского баланса с приложением </w:t>
      </w:r>
      <w:hyperlink r:id="rId7" w:history="1">
        <w:r w:rsidR="00212807" w:rsidRPr="00A73501">
          <w:rPr>
            <w:rFonts w:ascii="Arial" w:eastAsia="Times New Roman" w:hAnsi="Arial" w:cs="Arial"/>
            <w:color w:val="000000"/>
            <w:spacing w:val="1"/>
            <w:sz w:val="24"/>
            <w:szCs w:val="24"/>
            <w:lang w:eastAsia="ru-RU"/>
          </w:rPr>
          <w:t xml:space="preserve">формы </w:t>
        </w:r>
      </w:hyperlink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0503121 «Отчет о финансовых результатах», утвержденной Приказом Министерства финансов Российской Федерации от 28.12.2010 № 191н, либо копии налоговых деклараций для индивидуальных предпринимателей, а также организаций, применяющих упрощенную систему налогообложения, за предшествующий предоставлению субсидии год (для субъектов малого и среднего предпринимательства, созданных в текущем финансовом году, - за последний отчетный период), подтверждающие применение соответствующей системы налогообложения</w:t>
      </w:r>
      <w:proofErr w:type="gramEnd"/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</w:t>
      </w:r>
      <w:proofErr w:type="gramStart"/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заверенные</w:t>
      </w:r>
      <w:proofErr w:type="gramEnd"/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33340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Перевозчиком</w:t>
      </w:r>
      <w:r w:rsidR="0021280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;</w:t>
      </w:r>
    </w:p>
    <w:p w:rsidR="00430B7B" w:rsidRPr="00A73501" w:rsidRDefault="00EF0595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согласие </w:t>
      </w:r>
      <w:r w:rsidR="002C421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субсидии;</w:t>
      </w:r>
    </w:p>
    <w:p w:rsidR="00430B7B" w:rsidRPr="00A73501" w:rsidRDefault="00EF0595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</w:t>
      </w:r>
      <w:proofErr w:type="spellEnd"/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 согласие </w:t>
      </w:r>
      <w:r w:rsidR="002C421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 передачу информации по межведомственному запросу, на предоставление документов и сведений по </w:t>
      </w:r>
      <w:proofErr w:type="gramStart"/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форме</w:t>
      </w:r>
      <w:proofErr w:type="gramEnd"/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2C421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по форме утвержденной распоряжением администрации Верхнемамонского муниципального района </w:t>
      </w:r>
      <w:r w:rsidR="00430B7B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4 экземплярах (оригиналы), прилагается к заявке, не подшивается</w:t>
      </w:r>
      <w:r w:rsidR="002C421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2.4. Перевозчик вправе представить по собственной инициативе следующие документы: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а) копию договора с Администрацией на выполнение пассажирских перевозок по маршрутам регулярного сообщения на территории Верхнемамонского муниципального района Воронежской области;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б) копию лицензии на перевозку пассажиров автомобильным транспортом с категорией вместимости МВ-1 (от 16 до 45 человек);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в) копию выписки из Единого государственного реестра юридических лиц или Единого государственного реестра индивидуальных предпринимателей по состоянию не более чем за 60 дней до даты подачи заявления о предоставлении Субсидии. 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случае если Перевозчик не представил по собственной инициативе указанные документы, Администрация запрашивает их самостоятельно в установленном </w:t>
      </w:r>
      <w:r w:rsidR="0036161A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Положении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676A9F" w:rsidRPr="00A73501" w:rsidRDefault="00676A9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2.5. Документы, входящие в состав заявки, должны быть сброшюрованы (прошиты) и заверены Перевозчиком. Все страницы заявки должны иметь сквозную нумерацию страниц. Первыми должны быть подшиты заявление и перечень документов, входящих в состав заявки, с указанием страницы, на которой находится соответствующий документ.</w:t>
      </w:r>
    </w:p>
    <w:p w:rsidR="00676A9F" w:rsidRPr="00A73501" w:rsidRDefault="00676A9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2.6. Ответственность за недостоверность сведений, содержащихся в документах, несут в соответствии с действующим законодательством Российской Федерации Перевозчики, получившие поддержку.</w:t>
      </w:r>
    </w:p>
    <w:p w:rsidR="00676A9F" w:rsidRPr="00A73501" w:rsidRDefault="00676A9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2.7. Администрацией назначаются ответственные лица за прием и проверку документов, представленных </w:t>
      </w:r>
      <w:r w:rsidR="000E504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Перевозчиками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претендующими на получение субсидий,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из сотрудников структурного подразделения администрации Верхнемамонского муниципального района (далее - Уполномоченный орган).</w:t>
      </w:r>
    </w:p>
    <w:p w:rsidR="00676A9F" w:rsidRPr="00A73501" w:rsidRDefault="00676A9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2.8. Уполномоченный орган при приеме заявки на предоставление субсидии сверяет фактическое наличие документов с перечнем, установленным пунктом </w:t>
      </w:r>
      <w:r w:rsidR="00275C3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2.3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журнале. На каждой заявке делается отметк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 о ее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5B721A" w:rsidRPr="00A73501" w:rsidRDefault="00140A3E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2.9. Рассмотрение заявки и п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роверк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соответствия Перевозчика критериям отбора, достоверност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представленных сведений, обоснованност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ь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расчетов потребности финансирования из районного бюджета, принятие решения о предоставлении Субсидии осуществляет комиссия, создаваемая правовым актом Администрации. 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Проверка предоставленной Перевозчиком документации и принятие решения Комиссией производится в течение 20 календарных дней со дня поступления заявления Перевозчика в Администрацию. Комиссия принимает решение о предоставлении Субсидии Перевозчику либо об отказе в предоставлении Субсидии.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2.10. Основаниями для отказа в предоставлении Субсидий являются: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а) несоответствие Перевозчика критериям, предусмотренным </w:t>
      </w:r>
      <w:hyperlink w:anchor="Par53" w:history="1">
        <w:r w:rsidRPr="00A73501">
          <w:rPr>
            <w:rFonts w:ascii="Arial" w:hAnsi="Arial" w:cs="Arial"/>
            <w:color w:val="000000"/>
            <w:sz w:val="24"/>
            <w:szCs w:val="24"/>
          </w:rPr>
          <w:t>пунктами 2.1</w:t>
        </w:r>
      </w:hyperlink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и 2.2 настоящего Положения;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б) несоответствие представленных Перевозчиком документов требованиям, определенным </w:t>
      </w:r>
      <w:hyperlink w:anchor="Par57" w:history="1">
        <w:r w:rsidRPr="00A73501">
          <w:rPr>
            <w:rFonts w:ascii="Arial" w:hAnsi="Arial" w:cs="Arial"/>
            <w:color w:val="000000"/>
            <w:sz w:val="24"/>
            <w:szCs w:val="24"/>
          </w:rPr>
          <w:t>пунктом 2.</w:t>
        </w:r>
      </w:hyperlink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 настоящего Положения, или непредставление (предоставление не в полном объеме) указанных документов;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в) недостоверность представленной Перевозчиком информации;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г) ранее в отношении Перевозчика было принято решение об оказании аналогичной поддержки (поддержки,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условия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 и сроки ее оказания не истекли.</w:t>
      </w:r>
    </w:p>
    <w:p w:rsidR="00B8138C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) 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12CEF" w:rsidRPr="00A73501" w:rsidRDefault="00E63316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B8138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 Решение о предоставлении субсидии оформляется правовым актом администрации Верхнемамонского муниципального района. Правовой акт Администрации о предоставлении субсидии издается в течение  5 рабочих дней со дня принятия комиссией решения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E63316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B8138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</w:t>
      </w:r>
      <w:r w:rsidR="009C22E4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 течение 5 рабочих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дней со дня принятия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комиссией решения о </w:t>
      </w:r>
      <w:r w:rsidR="00B8138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предоставлении Субсидий или об отказе в предоставлении Субсидий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Перевозчику направляется уведомление о принят</w:t>
      </w:r>
      <w:r w:rsidR="00B8138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решени</w:t>
      </w:r>
      <w:r w:rsidR="00B8138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B813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2.13. </w:t>
      </w:r>
      <w:r w:rsidR="00497DB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месте с уведомлением о принят</w:t>
      </w:r>
      <w:r w:rsidR="009C22E4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ом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решени</w:t>
      </w:r>
      <w:r w:rsidR="009C22E4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</w:t>
      </w:r>
      <w:proofErr w:type="gramEnd"/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 предоставлении Субсидии, Перевозчику направляется </w:t>
      </w:r>
      <w:r w:rsidR="00497DB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копия правового акта Администрации о предоставлении субсидии и 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проект договора о предоставлении Субсидий согласно форме, утвержденной распоряжением администрации Верхнемамонского муниципального района.</w:t>
      </w:r>
    </w:p>
    <w:p w:rsidR="003E6F5F" w:rsidRPr="00A73501" w:rsidRDefault="003E6F5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2.14. Договор с Перевозчиком о предоставлении субсидий должен быть заключен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до истечения 10 рабочих дней со дня издания правового акта Администрации о предоставлении Субсидии Перевозчику.</w:t>
      </w:r>
    </w:p>
    <w:p w:rsidR="00497DB0" w:rsidRPr="00A73501" w:rsidRDefault="00497DB0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случае если Перевозчик не подписал договор о предоставлении субсидии в 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установленный срок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это </w:t>
      </w:r>
      <w:r w:rsidR="005013C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является отказом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="00B346A5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от получения субсидии.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</w:t>
      </w:r>
      <w:r w:rsidR="00D80B7C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1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5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Перевозчик обязуется обеспечить достижение показателей результативности, </w:t>
      </w:r>
      <w:r w:rsidR="00500D1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установленных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договором </w:t>
      </w:r>
      <w:r w:rsidR="00500D1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о предоставлении субсидии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0A2FA3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6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Лимит Субсидий утверждается Советом народных депутатов Верхнемамонского муниципального района в пределах средств, выделенных в районном бюджете на соответствующий финансовый год. Лимит Субсидий на текущий год распределяется Администрацией </w:t>
      </w:r>
      <w:r w:rsidR="001728FA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между Перевозчиками.</w:t>
      </w:r>
    </w:p>
    <w:p w:rsidR="008D23C4" w:rsidRPr="00A73501" w:rsidRDefault="001728FA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Л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имит Субсидий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Перевозчика 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отражается в договоре о предоставлении </w:t>
      </w:r>
      <w:r w:rsidR="00112C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lastRenderedPageBreak/>
        <w:t>Субсидий</w:t>
      </w:r>
      <w:r w:rsidR="009570A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7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</w:t>
      </w:r>
      <w:r w:rsidR="009570A7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случае принятия решения о </w:t>
      </w:r>
      <w:r w:rsidR="004C03B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предоставлении Субсидий нескольким Перевозчикам, Субсидии распределяются между Перевозчиками пропорционально количеству </w:t>
      </w:r>
      <w:r w:rsidR="0045158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договоров лизинга</w:t>
      </w:r>
      <w:r w:rsidR="004C03B6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 формуле:</w:t>
      </w:r>
    </w:p>
    <w:p w:rsidR="004C03B6" w:rsidRPr="00A73501" w:rsidRDefault="00C25137" w:rsidP="00A73501">
      <w:pPr>
        <w:widowControl w:val="0"/>
        <w:shd w:val="clear" w:color="auto" w:fill="FFFFFF"/>
        <w:autoSpaceDE w:val="0"/>
        <w:autoSpaceDN w:val="0"/>
        <w:adjustRightInd w:val="0"/>
        <w:ind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 = (Л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>год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/ К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>авто.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val="en-US" w:eastAsia="ru-RU"/>
        </w:rPr>
        <w:t>i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) * К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>авто.1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, где</w:t>
      </w:r>
    </w:p>
    <w:p w:rsidR="00112CEF" w:rsidRPr="00A73501" w:rsidRDefault="00C2513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С – размер субсидии</w:t>
      </w:r>
      <w:r w:rsidR="003D66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конкретного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Перевозчика;</w:t>
      </w:r>
    </w:p>
    <w:p w:rsidR="00C25137" w:rsidRPr="00A73501" w:rsidRDefault="00C2513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Л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 xml:space="preserve">год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– лимит </w:t>
      </w:r>
      <w:r w:rsidR="003D66E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бюджетных ассигнований, предусмотренных на текущий финансовый год;</w:t>
      </w:r>
    </w:p>
    <w:p w:rsidR="003D66EF" w:rsidRPr="00A73501" w:rsidRDefault="003D66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К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>авто.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val="en-US" w:eastAsia="ru-RU"/>
        </w:rPr>
        <w:t>i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– общее количество </w:t>
      </w:r>
      <w:r w:rsidR="0045158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договоров лизинга заключенных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Перевозчиками, указанных в заявлениях на предоставлении субсидии;</w:t>
      </w:r>
    </w:p>
    <w:p w:rsidR="003D66EF" w:rsidRPr="00A73501" w:rsidRDefault="003D66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К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vertAlign w:val="subscript"/>
          <w:lang w:eastAsia="ru-RU"/>
        </w:rPr>
        <w:t xml:space="preserve">авто.1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-  количество </w:t>
      </w:r>
      <w:r w:rsidR="0045158E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договоров лизинга заключенных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конкретным Перевозчиком, указанных в заявлениях на предоставлении субсидии.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8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 Субсидии  предоставляются не п</w:t>
      </w:r>
      <w:r w:rsidR="0005059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озднее 01 </w:t>
      </w:r>
      <w:r w:rsidR="00BD70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декабря</w:t>
      </w:r>
      <w:r w:rsidR="0005059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текущего года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112CEF" w:rsidRPr="00A73501" w:rsidRDefault="00112CEF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2.1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9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Субсидия перечисляется на счет Перевозчика, открытого в учреждениях Центрального банка Российской Федерации или кредитных организациях не позднее 10-го рабочего дня после </w:t>
      </w:r>
      <w:r w:rsidR="003E6F5F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издания правового акта Администрации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 предоставлении Субсидии Перевозчику.</w:t>
      </w:r>
    </w:p>
    <w:p w:rsidR="00EC048C" w:rsidRPr="00A73501" w:rsidRDefault="00EC048C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2.</w:t>
      </w:r>
      <w:r w:rsidR="00F5777D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20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. Администрация имеет право принимать решение об изменении размера Субсидии, в том числе на основании информации и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предложений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полученных от Перевозчика, включая уменьшение размера Субсидии, а также увеличение размера Субсидии при наличии неиспользованных лимитов бюджетных обязательств и при условии предоставления Перевозчиком информации, содержащей финансово-экономическое обоснование данного изменения.</w:t>
      </w:r>
    </w:p>
    <w:p w:rsidR="00633E95" w:rsidRPr="00A73501" w:rsidRDefault="00633E95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bookmarkStart w:id="2" w:name="Par107"/>
      <w:bookmarkEnd w:id="2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3. Отчетность</w:t>
      </w: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3.1. Перевозчик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предоставляет отчет</w:t>
      </w:r>
      <w:proofErr w:type="gramEnd"/>
      <w:r w:rsidR="009135BA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о достижении значений показателей результативности установленных договором о предоставлении субсидии </w:t>
      </w:r>
      <w:r w:rsidR="009135BA" w:rsidRPr="00A73501">
        <w:rPr>
          <w:rFonts w:ascii="Arial" w:eastAsia="Times New Roman" w:hAnsi="Arial" w:cs="Arial"/>
          <w:bCs/>
          <w:color w:val="000000"/>
          <w:spacing w:val="1"/>
          <w:sz w:val="24"/>
          <w:szCs w:val="24"/>
          <w:lang w:eastAsia="ru-RU"/>
        </w:rPr>
        <w:t xml:space="preserve"> по форме утвержденной распоряжением администрации Верхнемамонского муниципального района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3.2. Отчет предоставляется в срок до 2</w:t>
      </w:r>
      <w:r w:rsidR="00BD7008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5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декабря текущего года.</w:t>
      </w: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4.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4.1.</w:t>
      </w:r>
      <w:r w:rsidR="00A77B5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 согласен на осуществление главным распорядителем бюджетных средств, предоставившим субсидии, и органом муниципального финансового контроля проверок соблюдения Перевозчиком условий, целей и порядка предоставления</w:t>
      </w:r>
      <w:r w:rsidR="00A77B53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Субсидий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0B654B" w:rsidRPr="00A73501" w:rsidRDefault="000B654B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 обязан предоставить возможность главному распорядителю бюджетных средств и органу муниципального финансового контроля осуществления проверки соблюдения Перевозчиком условий, целей и порядка предоставления Субсидий в течение 10 календарных дней со дня получения уведомления о проведении проверки.</w:t>
      </w:r>
    </w:p>
    <w:p w:rsidR="00954657" w:rsidRPr="00A73501" w:rsidRDefault="0095465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4.2. </w:t>
      </w:r>
      <w:proofErr w:type="gram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случае нарушения </w:t>
      </w:r>
      <w:r w:rsidR="00BE078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Перевозчиком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условий, установленных при  предоставлении</w:t>
      </w:r>
      <w:r w:rsidR="00BE078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Субсидий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, выявленного по фактам проверок, проведенных главным распорядителем как получателем бюджетных средств и уполномоченным органом муниципального финансового контроля</w:t>
      </w:r>
      <w:r w:rsidR="00BE078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, либо 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в случае 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недостижения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показателей, указанных в пункте 2.12. настоящего Положения, Субсидии подлежат </w:t>
      </w:r>
      <w:r w:rsidR="00BE078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возврату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в доход районного бюджета в соответствии с бюджетным законодательством Российской Федерации.</w:t>
      </w:r>
      <w:proofErr w:type="gramEnd"/>
    </w:p>
    <w:p w:rsidR="00954657" w:rsidRPr="00A73501" w:rsidRDefault="0095465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Администрация направляет Перевозчику требование о возврате Субсидий в районный бюджет. Субсидии подлежат возврату в течение 30 календарных дней со дня получения требования.</w:t>
      </w:r>
    </w:p>
    <w:p w:rsidR="00954657" w:rsidRPr="00A73501" w:rsidRDefault="0095465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При </w:t>
      </w:r>
      <w:proofErr w:type="spellStart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невозврате</w:t>
      </w:r>
      <w:proofErr w:type="spellEnd"/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Субсидий в указанный срок Администрация принимает меры по взысканию подлежащих возврату Субсидий в районный бюджет в судебном </w:t>
      </w:r>
      <w:r w:rsidR="00BE0780"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порядке</w:t>
      </w:r>
      <w:r w:rsidRPr="00A7350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954657" w:rsidRPr="00A73501" w:rsidRDefault="00954657" w:rsidP="00A73501">
      <w:pPr>
        <w:widowControl w:val="0"/>
        <w:shd w:val="clear" w:color="auto" w:fill="FFFFFF"/>
        <w:autoSpaceDE w:val="0"/>
        <w:autoSpaceDN w:val="0"/>
        <w:adjustRightInd w:val="0"/>
        <w:ind w:left="11" w:firstLine="618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954657" w:rsidRPr="00A73501" w:rsidSect="0064151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9593140"/>
    <w:multiLevelType w:val="hybridMultilevel"/>
    <w:tmpl w:val="16D08EA8"/>
    <w:lvl w:ilvl="0" w:tplc="2F14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FA3FD5"/>
    <w:rsid w:val="00000A44"/>
    <w:rsid w:val="0000484A"/>
    <w:rsid w:val="00005D22"/>
    <w:rsid w:val="00006258"/>
    <w:rsid w:val="00006810"/>
    <w:rsid w:val="00006A91"/>
    <w:rsid w:val="00011386"/>
    <w:rsid w:val="00011BEC"/>
    <w:rsid w:val="0001229D"/>
    <w:rsid w:val="0001417C"/>
    <w:rsid w:val="0002057B"/>
    <w:rsid w:val="00022779"/>
    <w:rsid w:val="00023009"/>
    <w:rsid w:val="000241FA"/>
    <w:rsid w:val="00025445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0593"/>
    <w:rsid w:val="00052079"/>
    <w:rsid w:val="000526F4"/>
    <w:rsid w:val="00054BA4"/>
    <w:rsid w:val="00056AEF"/>
    <w:rsid w:val="00057A38"/>
    <w:rsid w:val="00062EE7"/>
    <w:rsid w:val="00063BB9"/>
    <w:rsid w:val="0006556F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496B"/>
    <w:rsid w:val="00094F80"/>
    <w:rsid w:val="00096A6A"/>
    <w:rsid w:val="000A06A8"/>
    <w:rsid w:val="000A0F12"/>
    <w:rsid w:val="000A2F19"/>
    <w:rsid w:val="000A2FA3"/>
    <w:rsid w:val="000A30DA"/>
    <w:rsid w:val="000A44EB"/>
    <w:rsid w:val="000A4E82"/>
    <w:rsid w:val="000B29FC"/>
    <w:rsid w:val="000B4B77"/>
    <w:rsid w:val="000B5BD7"/>
    <w:rsid w:val="000B654B"/>
    <w:rsid w:val="000B7A78"/>
    <w:rsid w:val="000C02AD"/>
    <w:rsid w:val="000C1B2E"/>
    <w:rsid w:val="000C20F6"/>
    <w:rsid w:val="000C6553"/>
    <w:rsid w:val="000D01A8"/>
    <w:rsid w:val="000E121E"/>
    <w:rsid w:val="000E3571"/>
    <w:rsid w:val="000E5047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03A9A"/>
    <w:rsid w:val="00111FB7"/>
    <w:rsid w:val="00112853"/>
    <w:rsid w:val="00112CEF"/>
    <w:rsid w:val="0011608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0A3E"/>
    <w:rsid w:val="00145556"/>
    <w:rsid w:val="00147328"/>
    <w:rsid w:val="00150359"/>
    <w:rsid w:val="00150A78"/>
    <w:rsid w:val="00152217"/>
    <w:rsid w:val="00152BA3"/>
    <w:rsid w:val="00153AB5"/>
    <w:rsid w:val="00155244"/>
    <w:rsid w:val="00155CD9"/>
    <w:rsid w:val="0016041A"/>
    <w:rsid w:val="001615DB"/>
    <w:rsid w:val="00163902"/>
    <w:rsid w:val="001648D5"/>
    <w:rsid w:val="00165695"/>
    <w:rsid w:val="0016572D"/>
    <w:rsid w:val="00165DFC"/>
    <w:rsid w:val="00167BD7"/>
    <w:rsid w:val="001728FA"/>
    <w:rsid w:val="00172EE0"/>
    <w:rsid w:val="00173F9E"/>
    <w:rsid w:val="00175DB0"/>
    <w:rsid w:val="00181984"/>
    <w:rsid w:val="00181B23"/>
    <w:rsid w:val="00183204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4E21"/>
    <w:rsid w:val="001A6AD1"/>
    <w:rsid w:val="001A7987"/>
    <w:rsid w:val="001A79C4"/>
    <w:rsid w:val="001B0A0D"/>
    <w:rsid w:val="001B2349"/>
    <w:rsid w:val="001C1D28"/>
    <w:rsid w:val="001C27C7"/>
    <w:rsid w:val="001C3B78"/>
    <w:rsid w:val="001C4775"/>
    <w:rsid w:val="001C7208"/>
    <w:rsid w:val="001D0F7E"/>
    <w:rsid w:val="001D12FE"/>
    <w:rsid w:val="001D1D47"/>
    <w:rsid w:val="001D210A"/>
    <w:rsid w:val="001D49E9"/>
    <w:rsid w:val="001D53A9"/>
    <w:rsid w:val="001D5DF2"/>
    <w:rsid w:val="001D69E1"/>
    <w:rsid w:val="001E1F32"/>
    <w:rsid w:val="001E24DD"/>
    <w:rsid w:val="001E2E1B"/>
    <w:rsid w:val="001E34EA"/>
    <w:rsid w:val="001F2DC6"/>
    <w:rsid w:val="001F3CAF"/>
    <w:rsid w:val="001F54BD"/>
    <w:rsid w:val="001F65B2"/>
    <w:rsid w:val="0020084E"/>
    <w:rsid w:val="002013E7"/>
    <w:rsid w:val="002037EC"/>
    <w:rsid w:val="00207363"/>
    <w:rsid w:val="00210089"/>
    <w:rsid w:val="00212337"/>
    <w:rsid w:val="00212807"/>
    <w:rsid w:val="002140CC"/>
    <w:rsid w:val="00216BE1"/>
    <w:rsid w:val="00223CFD"/>
    <w:rsid w:val="002268B8"/>
    <w:rsid w:val="00227DE1"/>
    <w:rsid w:val="0023020A"/>
    <w:rsid w:val="0023055C"/>
    <w:rsid w:val="0024044D"/>
    <w:rsid w:val="002425EE"/>
    <w:rsid w:val="00246D4B"/>
    <w:rsid w:val="00250D56"/>
    <w:rsid w:val="002521B1"/>
    <w:rsid w:val="002533C6"/>
    <w:rsid w:val="002562C4"/>
    <w:rsid w:val="00256942"/>
    <w:rsid w:val="0026400C"/>
    <w:rsid w:val="00265A84"/>
    <w:rsid w:val="0026644E"/>
    <w:rsid w:val="00266F6C"/>
    <w:rsid w:val="00267852"/>
    <w:rsid w:val="0027027E"/>
    <w:rsid w:val="00275C3D"/>
    <w:rsid w:val="00277025"/>
    <w:rsid w:val="002828A3"/>
    <w:rsid w:val="00287EA5"/>
    <w:rsid w:val="002939F5"/>
    <w:rsid w:val="00293A72"/>
    <w:rsid w:val="002940A4"/>
    <w:rsid w:val="00294D9C"/>
    <w:rsid w:val="002A1D49"/>
    <w:rsid w:val="002A3FB1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21E"/>
    <w:rsid w:val="002C480E"/>
    <w:rsid w:val="002C5336"/>
    <w:rsid w:val="002C6A29"/>
    <w:rsid w:val="002D3973"/>
    <w:rsid w:val="002E28E3"/>
    <w:rsid w:val="002E6D22"/>
    <w:rsid w:val="002E6E07"/>
    <w:rsid w:val="002E72E2"/>
    <w:rsid w:val="002F43B2"/>
    <w:rsid w:val="002F5B5D"/>
    <w:rsid w:val="003019F5"/>
    <w:rsid w:val="0030246E"/>
    <w:rsid w:val="00304142"/>
    <w:rsid w:val="00304BF3"/>
    <w:rsid w:val="00311671"/>
    <w:rsid w:val="00313EFF"/>
    <w:rsid w:val="00314EE7"/>
    <w:rsid w:val="00315BB1"/>
    <w:rsid w:val="0032348E"/>
    <w:rsid w:val="00333405"/>
    <w:rsid w:val="00337A89"/>
    <w:rsid w:val="00337DE5"/>
    <w:rsid w:val="00337E23"/>
    <w:rsid w:val="00341FAD"/>
    <w:rsid w:val="00342810"/>
    <w:rsid w:val="00342C71"/>
    <w:rsid w:val="003445D6"/>
    <w:rsid w:val="00350D55"/>
    <w:rsid w:val="0035395D"/>
    <w:rsid w:val="00360861"/>
    <w:rsid w:val="0036161A"/>
    <w:rsid w:val="00363ED3"/>
    <w:rsid w:val="00365992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877F7"/>
    <w:rsid w:val="003907E0"/>
    <w:rsid w:val="00391719"/>
    <w:rsid w:val="003954B5"/>
    <w:rsid w:val="003967A7"/>
    <w:rsid w:val="00397F0C"/>
    <w:rsid w:val="003A002A"/>
    <w:rsid w:val="003B7A6E"/>
    <w:rsid w:val="003C46BF"/>
    <w:rsid w:val="003C5536"/>
    <w:rsid w:val="003D11C2"/>
    <w:rsid w:val="003D25DF"/>
    <w:rsid w:val="003D33E0"/>
    <w:rsid w:val="003D3966"/>
    <w:rsid w:val="003D66EF"/>
    <w:rsid w:val="003D6979"/>
    <w:rsid w:val="003E1ED6"/>
    <w:rsid w:val="003E32C8"/>
    <w:rsid w:val="003E4F5B"/>
    <w:rsid w:val="003E6F5F"/>
    <w:rsid w:val="003F03EC"/>
    <w:rsid w:val="003F041B"/>
    <w:rsid w:val="003F05D3"/>
    <w:rsid w:val="003F2086"/>
    <w:rsid w:val="003F6977"/>
    <w:rsid w:val="003F7FBE"/>
    <w:rsid w:val="00400060"/>
    <w:rsid w:val="00400C29"/>
    <w:rsid w:val="004030D2"/>
    <w:rsid w:val="004053D5"/>
    <w:rsid w:val="004121E7"/>
    <w:rsid w:val="00416792"/>
    <w:rsid w:val="00423D2F"/>
    <w:rsid w:val="00424217"/>
    <w:rsid w:val="0042447B"/>
    <w:rsid w:val="004252CE"/>
    <w:rsid w:val="00430B7B"/>
    <w:rsid w:val="00434C40"/>
    <w:rsid w:val="00435D0B"/>
    <w:rsid w:val="00446880"/>
    <w:rsid w:val="0044690D"/>
    <w:rsid w:val="00447C27"/>
    <w:rsid w:val="00451532"/>
    <w:rsid w:val="0045158E"/>
    <w:rsid w:val="00451894"/>
    <w:rsid w:val="00452066"/>
    <w:rsid w:val="00454CEB"/>
    <w:rsid w:val="004550DD"/>
    <w:rsid w:val="00460417"/>
    <w:rsid w:val="004615B1"/>
    <w:rsid w:val="00463699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97DB0"/>
    <w:rsid w:val="004A0C04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3B6"/>
    <w:rsid w:val="004C0BC5"/>
    <w:rsid w:val="004C0BFD"/>
    <w:rsid w:val="004C428E"/>
    <w:rsid w:val="004C58F3"/>
    <w:rsid w:val="004C5E06"/>
    <w:rsid w:val="004C68FE"/>
    <w:rsid w:val="004C70F5"/>
    <w:rsid w:val="004D05A8"/>
    <w:rsid w:val="004D1C7A"/>
    <w:rsid w:val="004D4BFD"/>
    <w:rsid w:val="004E0745"/>
    <w:rsid w:val="004E2519"/>
    <w:rsid w:val="004E7210"/>
    <w:rsid w:val="004F232C"/>
    <w:rsid w:val="00500D16"/>
    <w:rsid w:val="0050118F"/>
    <w:rsid w:val="005013CD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5327"/>
    <w:rsid w:val="00517A0A"/>
    <w:rsid w:val="00520006"/>
    <w:rsid w:val="0052237A"/>
    <w:rsid w:val="00524C98"/>
    <w:rsid w:val="00527108"/>
    <w:rsid w:val="00531341"/>
    <w:rsid w:val="00531574"/>
    <w:rsid w:val="00532C80"/>
    <w:rsid w:val="005368D6"/>
    <w:rsid w:val="005371A3"/>
    <w:rsid w:val="00540914"/>
    <w:rsid w:val="00540F21"/>
    <w:rsid w:val="00544591"/>
    <w:rsid w:val="00544BEF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D93"/>
    <w:rsid w:val="005862AB"/>
    <w:rsid w:val="00590CB4"/>
    <w:rsid w:val="00595F47"/>
    <w:rsid w:val="005961A0"/>
    <w:rsid w:val="00597618"/>
    <w:rsid w:val="00597A23"/>
    <w:rsid w:val="005A01A8"/>
    <w:rsid w:val="005A0236"/>
    <w:rsid w:val="005A1633"/>
    <w:rsid w:val="005B39A3"/>
    <w:rsid w:val="005B4A26"/>
    <w:rsid w:val="005B5D5D"/>
    <w:rsid w:val="005B69C7"/>
    <w:rsid w:val="005B721A"/>
    <w:rsid w:val="005B7BEA"/>
    <w:rsid w:val="005C0FFE"/>
    <w:rsid w:val="005C3E3B"/>
    <w:rsid w:val="005C6F6F"/>
    <w:rsid w:val="005C6FA4"/>
    <w:rsid w:val="005C7363"/>
    <w:rsid w:val="005C7B85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5F31C7"/>
    <w:rsid w:val="00601117"/>
    <w:rsid w:val="00601214"/>
    <w:rsid w:val="00602DA6"/>
    <w:rsid w:val="00604772"/>
    <w:rsid w:val="00605915"/>
    <w:rsid w:val="0060662E"/>
    <w:rsid w:val="006102EF"/>
    <w:rsid w:val="006103F0"/>
    <w:rsid w:val="00612BF6"/>
    <w:rsid w:val="006155B7"/>
    <w:rsid w:val="006166D0"/>
    <w:rsid w:val="0062202D"/>
    <w:rsid w:val="00624576"/>
    <w:rsid w:val="006247F5"/>
    <w:rsid w:val="00624E70"/>
    <w:rsid w:val="00627652"/>
    <w:rsid w:val="00627F1C"/>
    <w:rsid w:val="00630316"/>
    <w:rsid w:val="006320CF"/>
    <w:rsid w:val="006323D1"/>
    <w:rsid w:val="00633E95"/>
    <w:rsid w:val="0063442A"/>
    <w:rsid w:val="0063629B"/>
    <w:rsid w:val="00636B87"/>
    <w:rsid w:val="006405C4"/>
    <w:rsid w:val="0064151B"/>
    <w:rsid w:val="00643202"/>
    <w:rsid w:val="00646CB6"/>
    <w:rsid w:val="006470E4"/>
    <w:rsid w:val="006501ED"/>
    <w:rsid w:val="00651687"/>
    <w:rsid w:val="00652726"/>
    <w:rsid w:val="006573CD"/>
    <w:rsid w:val="00657846"/>
    <w:rsid w:val="00660A00"/>
    <w:rsid w:val="006654A5"/>
    <w:rsid w:val="006706B7"/>
    <w:rsid w:val="00671E30"/>
    <w:rsid w:val="00674E95"/>
    <w:rsid w:val="00675836"/>
    <w:rsid w:val="00675991"/>
    <w:rsid w:val="00676A9F"/>
    <w:rsid w:val="006770FF"/>
    <w:rsid w:val="006776BC"/>
    <w:rsid w:val="006807C6"/>
    <w:rsid w:val="006827CB"/>
    <w:rsid w:val="00685508"/>
    <w:rsid w:val="0068607B"/>
    <w:rsid w:val="00687B0E"/>
    <w:rsid w:val="00687E43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5F1A"/>
    <w:rsid w:val="006B6F7E"/>
    <w:rsid w:val="006C0198"/>
    <w:rsid w:val="006C28E3"/>
    <w:rsid w:val="006C402B"/>
    <w:rsid w:val="006C633A"/>
    <w:rsid w:val="006C7877"/>
    <w:rsid w:val="006D11A1"/>
    <w:rsid w:val="006D13DF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809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55B60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203D"/>
    <w:rsid w:val="0079434D"/>
    <w:rsid w:val="00794ED4"/>
    <w:rsid w:val="007A07D8"/>
    <w:rsid w:val="007A0856"/>
    <w:rsid w:val="007A2E0A"/>
    <w:rsid w:val="007A36A6"/>
    <w:rsid w:val="007A6ECA"/>
    <w:rsid w:val="007B1071"/>
    <w:rsid w:val="007B27CC"/>
    <w:rsid w:val="007B67F6"/>
    <w:rsid w:val="007C0799"/>
    <w:rsid w:val="007C158A"/>
    <w:rsid w:val="007C1EBF"/>
    <w:rsid w:val="007C2CF4"/>
    <w:rsid w:val="007D201D"/>
    <w:rsid w:val="007D5B84"/>
    <w:rsid w:val="007D6833"/>
    <w:rsid w:val="007E1056"/>
    <w:rsid w:val="007E1738"/>
    <w:rsid w:val="007E1C3A"/>
    <w:rsid w:val="007E70B4"/>
    <w:rsid w:val="007E765E"/>
    <w:rsid w:val="007F49E6"/>
    <w:rsid w:val="007F722F"/>
    <w:rsid w:val="007F78E0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5060C"/>
    <w:rsid w:val="008517AA"/>
    <w:rsid w:val="008523AC"/>
    <w:rsid w:val="0085659F"/>
    <w:rsid w:val="00857746"/>
    <w:rsid w:val="00857AD1"/>
    <w:rsid w:val="00861C6A"/>
    <w:rsid w:val="0086539A"/>
    <w:rsid w:val="0087585B"/>
    <w:rsid w:val="00880B65"/>
    <w:rsid w:val="0088600B"/>
    <w:rsid w:val="00890F6D"/>
    <w:rsid w:val="008A76BA"/>
    <w:rsid w:val="008A7F36"/>
    <w:rsid w:val="008A7FA3"/>
    <w:rsid w:val="008B433D"/>
    <w:rsid w:val="008B506A"/>
    <w:rsid w:val="008C1117"/>
    <w:rsid w:val="008C1E01"/>
    <w:rsid w:val="008C4910"/>
    <w:rsid w:val="008C53BA"/>
    <w:rsid w:val="008C72A7"/>
    <w:rsid w:val="008D23C4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0EAD"/>
    <w:rsid w:val="00902EEE"/>
    <w:rsid w:val="00912093"/>
    <w:rsid w:val="00912FD6"/>
    <w:rsid w:val="009135BA"/>
    <w:rsid w:val="0091553F"/>
    <w:rsid w:val="00915F6B"/>
    <w:rsid w:val="009164AF"/>
    <w:rsid w:val="00916787"/>
    <w:rsid w:val="00916D0F"/>
    <w:rsid w:val="009203B5"/>
    <w:rsid w:val="009207D6"/>
    <w:rsid w:val="00922858"/>
    <w:rsid w:val="00924D1A"/>
    <w:rsid w:val="009324BC"/>
    <w:rsid w:val="00932FAC"/>
    <w:rsid w:val="00934E11"/>
    <w:rsid w:val="009355B8"/>
    <w:rsid w:val="0093585D"/>
    <w:rsid w:val="00935D6B"/>
    <w:rsid w:val="00937027"/>
    <w:rsid w:val="009449D1"/>
    <w:rsid w:val="0094663D"/>
    <w:rsid w:val="00954657"/>
    <w:rsid w:val="0095606B"/>
    <w:rsid w:val="0095697C"/>
    <w:rsid w:val="009570A7"/>
    <w:rsid w:val="00957222"/>
    <w:rsid w:val="009575F2"/>
    <w:rsid w:val="009576C9"/>
    <w:rsid w:val="00957F59"/>
    <w:rsid w:val="0096379B"/>
    <w:rsid w:val="00964D0C"/>
    <w:rsid w:val="00965027"/>
    <w:rsid w:val="00970521"/>
    <w:rsid w:val="00971961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B6B0A"/>
    <w:rsid w:val="009C0D64"/>
    <w:rsid w:val="009C22E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2601"/>
    <w:rsid w:val="00A15557"/>
    <w:rsid w:val="00A15DA2"/>
    <w:rsid w:val="00A16014"/>
    <w:rsid w:val="00A242D7"/>
    <w:rsid w:val="00A30CEF"/>
    <w:rsid w:val="00A31B35"/>
    <w:rsid w:val="00A3420F"/>
    <w:rsid w:val="00A343F4"/>
    <w:rsid w:val="00A34827"/>
    <w:rsid w:val="00A3503E"/>
    <w:rsid w:val="00A3512F"/>
    <w:rsid w:val="00A35DF8"/>
    <w:rsid w:val="00A35FD6"/>
    <w:rsid w:val="00A3654F"/>
    <w:rsid w:val="00A4063A"/>
    <w:rsid w:val="00A40AA9"/>
    <w:rsid w:val="00A40FA5"/>
    <w:rsid w:val="00A410B9"/>
    <w:rsid w:val="00A41203"/>
    <w:rsid w:val="00A413C5"/>
    <w:rsid w:val="00A41B0B"/>
    <w:rsid w:val="00A447BC"/>
    <w:rsid w:val="00A45BD0"/>
    <w:rsid w:val="00A50717"/>
    <w:rsid w:val="00A524A3"/>
    <w:rsid w:val="00A54574"/>
    <w:rsid w:val="00A54930"/>
    <w:rsid w:val="00A5705F"/>
    <w:rsid w:val="00A613E7"/>
    <w:rsid w:val="00A63132"/>
    <w:rsid w:val="00A65406"/>
    <w:rsid w:val="00A65947"/>
    <w:rsid w:val="00A6726E"/>
    <w:rsid w:val="00A71BA6"/>
    <w:rsid w:val="00A7245D"/>
    <w:rsid w:val="00A73501"/>
    <w:rsid w:val="00A74058"/>
    <w:rsid w:val="00A74920"/>
    <w:rsid w:val="00A74E55"/>
    <w:rsid w:val="00A75443"/>
    <w:rsid w:val="00A756B6"/>
    <w:rsid w:val="00A75CA2"/>
    <w:rsid w:val="00A77692"/>
    <w:rsid w:val="00A776A3"/>
    <w:rsid w:val="00A77B53"/>
    <w:rsid w:val="00A8028F"/>
    <w:rsid w:val="00A853CE"/>
    <w:rsid w:val="00A858C7"/>
    <w:rsid w:val="00A858D1"/>
    <w:rsid w:val="00A85E95"/>
    <w:rsid w:val="00A90492"/>
    <w:rsid w:val="00A91D50"/>
    <w:rsid w:val="00A93915"/>
    <w:rsid w:val="00A9516F"/>
    <w:rsid w:val="00A955A4"/>
    <w:rsid w:val="00AA4493"/>
    <w:rsid w:val="00AA5C41"/>
    <w:rsid w:val="00AA763F"/>
    <w:rsid w:val="00AB2BC6"/>
    <w:rsid w:val="00AC0BB9"/>
    <w:rsid w:val="00AC2821"/>
    <w:rsid w:val="00AC72B2"/>
    <w:rsid w:val="00AD0C11"/>
    <w:rsid w:val="00AD1087"/>
    <w:rsid w:val="00AD1BF9"/>
    <w:rsid w:val="00AD37E3"/>
    <w:rsid w:val="00AD5D9A"/>
    <w:rsid w:val="00AE12EC"/>
    <w:rsid w:val="00AE1DB3"/>
    <w:rsid w:val="00AE4C46"/>
    <w:rsid w:val="00AE6406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04FA"/>
    <w:rsid w:val="00B2113E"/>
    <w:rsid w:val="00B21681"/>
    <w:rsid w:val="00B218AB"/>
    <w:rsid w:val="00B22596"/>
    <w:rsid w:val="00B22B73"/>
    <w:rsid w:val="00B27607"/>
    <w:rsid w:val="00B27CE4"/>
    <w:rsid w:val="00B314B0"/>
    <w:rsid w:val="00B330E8"/>
    <w:rsid w:val="00B340A2"/>
    <w:rsid w:val="00B346A5"/>
    <w:rsid w:val="00B3726D"/>
    <w:rsid w:val="00B40C8F"/>
    <w:rsid w:val="00B412CD"/>
    <w:rsid w:val="00B4162E"/>
    <w:rsid w:val="00B41C51"/>
    <w:rsid w:val="00B47117"/>
    <w:rsid w:val="00B477CF"/>
    <w:rsid w:val="00B525AA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38C"/>
    <w:rsid w:val="00B81FC7"/>
    <w:rsid w:val="00B82B15"/>
    <w:rsid w:val="00B84866"/>
    <w:rsid w:val="00B86AF6"/>
    <w:rsid w:val="00B87855"/>
    <w:rsid w:val="00B914D0"/>
    <w:rsid w:val="00B91A34"/>
    <w:rsid w:val="00B937EA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967"/>
    <w:rsid w:val="00BC0EB3"/>
    <w:rsid w:val="00BC1738"/>
    <w:rsid w:val="00BC3267"/>
    <w:rsid w:val="00BC3431"/>
    <w:rsid w:val="00BC615A"/>
    <w:rsid w:val="00BC615F"/>
    <w:rsid w:val="00BC6CC4"/>
    <w:rsid w:val="00BC7546"/>
    <w:rsid w:val="00BD075A"/>
    <w:rsid w:val="00BD7008"/>
    <w:rsid w:val="00BE0780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137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A2984"/>
    <w:rsid w:val="00CA5885"/>
    <w:rsid w:val="00CA62EF"/>
    <w:rsid w:val="00CA70A5"/>
    <w:rsid w:val="00CB0340"/>
    <w:rsid w:val="00CB116E"/>
    <w:rsid w:val="00CB205C"/>
    <w:rsid w:val="00CB5BB2"/>
    <w:rsid w:val="00CC304C"/>
    <w:rsid w:val="00CC344A"/>
    <w:rsid w:val="00CC6F3E"/>
    <w:rsid w:val="00CD12B3"/>
    <w:rsid w:val="00CD13B9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28C6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42CB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517F"/>
    <w:rsid w:val="00D65E60"/>
    <w:rsid w:val="00D70155"/>
    <w:rsid w:val="00D731B0"/>
    <w:rsid w:val="00D7387A"/>
    <w:rsid w:val="00D73FC5"/>
    <w:rsid w:val="00D8037D"/>
    <w:rsid w:val="00D80B7C"/>
    <w:rsid w:val="00D841E4"/>
    <w:rsid w:val="00D9169F"/>
    <w:rsid w:val="00D91D4E"/>
    <w:rsid w:val="00D91F0E"/>
    <w:rsid w:val="00D93567"/>
    <w:rsid w:val="00DA1E87"/>
    <w:rsid w:val="00DA559F"/>
    <w:rsid w:val="00DA5B81"/>
    <w:rsid w:val="00DA6E54"/>
    <w:rsid w:val="00DB1C31"/>
    <w:rsid w:val="00DB22B1"/>
    <w:rsid w:val="00DB24A0"/>
    <w:rsid w:val="00DB27B7"/>
    <w:rsid w:val="00DB2CAA"/>
    <w:rsid w:val="00DB4090"/>
    <w:rsid w:val="00DB4950"/>
    <w:rsid w:val="00DB4B64"/>
    <w:rsid w:val="00DB63D3"/>
    <w:rsid w:val="00DC021F"/>
    <w:rsid w:val="00DC142F"/>
    <w:rsid w:val="00DC2C8E"/>
    <w:rsid w:val="00DC4117"/>
    <w:rsid w:val="00DC75CA"/>
    <w:rsid w:val="00DC7B7A"/>
    <w:rsid w:val="00DD1214"/>
    <w:rsid w:val="00DD223E"/>
    <w:rsid w:val="00DD285F"/>
    <w:rsid w:val="00DD41BA"/>
    <w:rsid w:val="00DD4EE5"/>
    <w:rsid w:val="00DD5B79"/>
    <w:rsid w:val="00DD68DD"/>
    <w:rsid w:val="00DE03E4"/>
    <w:rsid w:val="00DE12D6"/>
    <w:rsid w:val="00DE17C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0576"/>
    <w:rsid w:val="00E250E9"/>
    <w:rsid w:val="00E2557B"/>
    <w:rsid w:val="00E35871"/>
    <w:rsid w:val="00E36FC9"/>
    <w:rsid w:val="00E41278"/>
    <w:rsid w:val="00E4472B"/>
    <w:rsid w:val="00E452AF"/>
    <w:rsid w:val="00E45E11"/>
    <w:rsid w:val="00E47475"/>
    <w:rsid w:val="00E476F0"/>
    <w:rsid w:val="00E52D4A"/>
    <w:rsid w:val="00E5345A"/>
    <w:rsid w:val="00E5451B"/>
    <w:rsid w:val="00E56F58"/>
    <w:rsid w:val="00E6154B"/>
    <w:rsid w:val="00E63316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85765"/>
    <w:rsid w:val="00E9084F"/>
    <w:rsid w:val="00E90B54"/>
    <w:rsid w:val="00E919AE"/>
    <w:rsid w:val="00E94214"/>
    <w:rsid w:val="00E94412"/>
    <w:rsid w:val="00E9526F"/>
    <w:rsid w:val="00E96E76"/>
    <w:rsid w:val="00EA2F8B"/>
    <w:rsid w:val="00EA76CC"/>
    <w:rsid w:val="00EB19C3"/>
    <w:rsid w:val="00EB1E6A"/>
    <w:rsid w:val="00EB2296"/>
    <w:rsid w:val="00EB3EE8"/>
    <w:rsid w:val="00EB5A5C"/>
    <w:rsid w:val="00EB6DC8"/>
    <w:rsid w:val="00EB74C8"/>
    <w:rsid w:val="00EC00B5"/>
    <w:rsid w:val="00EC048C"/>
    <w:rsid w:val="00EC0C1E"/>
    <w:rsid w:val="00EC4A3B"/>
    <w:rsid w:val="00EC6BB6"/>
    <w:rsid w:val="00ED3452"/>
    <w:rsid w:val="00ED5B37"/>
    <w:rsid w:val="00EE1C4C"/>
    <w:rsid w:val="00EE2A3D"/>
    <w:rsid w:val="00EE48EF"/>
    <w:rsid w:val="00EE67EB"/>
    <w:rsid w:val="00EE7AAE"/>
    <w:rsid w:val="00EF0595"/>
    <w:rsid w:val="00EF19B3"/>
    <w:rsid w:val="00EF2C0B"/>
    <w:rsid w:val="00EF56CC"/>
    <w:rsid w:val="00EF5F60"/>
    <w:rsid w:val="00F02FB3"/>
    <w:rsid w:val="00F032FF"/>
    <w:rsid w:val="00F060E1"/>
    <w:rsid w:val="00F1389E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6279"/>
    <w:rsid w:val="00F37301"/>
    <w:rsid w:val="00F409AA"/>
    <w:rsid w:val="00F47DCB"/>
    <w:rsid w:val="00F53451"/>
    <w:rsid w:val="00F56C51"/>
    <w:rsid w:val="00F5777D"/>
    <w:rsid w:val="00F6207B"/>
    <w:rsid w:val="00F639E4"/>
    <w:rsid w:val="00F65076"/>
    <w:rsid w:val="00F70A21"/>
    <w:rsid w:val="00F71F80"/>
    <w:rsid w:val="00F806BE"/>
    <w:rsid w:val="00F8163B"/>
    <w:rsid w:val="00F83357"/>
    <w:rsid w:val="00F8537E"/>
    <w:rsid w:val="00F85BFF"/>
    <w:rsid w:val="00F86311"/>
    <w:rsid w:val="00F90FA1"/>
    <w:rsid w:val="00F91080"/>
    <w:rsid w:val="00F92C0D"/>
    <w:rsid w:val="00F92EA4"/>
    <w:rsid w:val="00FA1915"/>
    <w:rsid w:val="00FA2FBB"/>
    <w:rsid w:val="00FA3FD5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54A9"/>
    <w:rsid w:val="00FC66C1"/>
    <w:rsid w:val="00FD04C3"/>
    <w:rsid w:val="00FD0929"/>
    <w:rsid w:val="00FD0A41"/>
    <w:rsid w:val="00FD1473"/>
    <w:rsid w:val="00FD2844"/>
    <w:rsid w:val="00FD2A68"/>
    <w:rsid w:val="00FD7C7E"/>
    <w:rsid w:val="00FD7FA5"/>
    <w:rsid w:val="00FE6821"/>
    <w:rsid w:val="00FE6B20"/>
    <w:rsid w:val="00FF09EF"/>
    <w:rsid w:val="00FF0D86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5">
    <w:name w:val="Hyperlink"/>
    <w:basedOn w:val="a0"/>
    <w:uiPriority w:val="99"/>
    <w:unhideWhenUsed/>
    <w:rsid w:val="00103A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DB172B3B452D9469C6F65967226042AFAE0ED7FF7E90D4DBB6FAF749A8CD5D16A063939D4DE297eFt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8203-7888-4D75-B502-6078A42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10</TotalTime>
  <Pages>8</Pages>
  <Words>2987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Maslova</cp:lastModifiedBy>
  <cp:revision>9</cp:revision>
  <cp:lastPrinted>2018-07-04T07:39:00Z</cp:lastPrinted>
  <dcterms:created xsi:type="dcterms:W3CDTF">2019-05-28T11:55:00Z</dcterms:created>
  <dcterms:modified xsi:type="dcterms:W3CDTF">2019-07-01T12:49:00Z</dcterms:modified>
</cp:coreProperties>
</file>