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3E5DC0">
        <w:rPr>
          <w:rFonts w:ascii="Times New Roman" w:eastAsia="Times New Roman" w:hAnsi="Times New Roman" w:cs="Times New Roman"/>
          <w:b/>
          <w:bCs/>
          <w:color w:val="000000" w:themeColor="text1"/>
          <w:sz w:val="24"/>
          <w:szCs w:val="24"/>
        </w:rPr>
        <w:t xml:space="preserve">Колодеевского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3E5DC0">
        <w:rPr>
          <w:rFonts w:ascii="Times New Roman" w:eastAsia="Times New Roman" w:hAnsi="Times New Roman" w:cs="Times New Roman"/>
          <w:b/>
          <w:bCs/>
          <w:color w:val="000000" w:themeColor="text1"/>
          <w:sz w:val="24"/>
          <w:szCs w:val="24"/>
        </w:rPr>
        <w:t>30 июля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4B5D62" w:rsidRPr="004B5D62">
        <w:rPr>
          <w:rFonts w:ascii="Times New Roman" w:eastAsia="Times New Roman" w:hAnsi="Times New Roman" w:cs="Times New Roman"/>
          <w:b/>
          <w:bCs/>
          <w:color w:val="000000" w:themeColor="text1"/>
          <w:sz w:val="24"/>
          <w:szCs w:val="24"/>
        </w:rPr>
        <w:t xml:space="preserve"> </w:t>
      </w:r>
      <w:r w:rsidR="004B5D62" w:rsidRPr="004B5D62">
        <w:rPr>
          <w:rFonts w:ascii="Times New Roman" w:eastAsia="Times New Roman" w:hAnsi="Times New Roman" w:cs="Times New Roman"/>
          <w:bCs/>
          <w:color w:val="000000" w:themeColor="text1"/>
          <w:sz w:val="24"/>
          <w:szCs w:val="24"/>
        </w:rPr>
        <w:t>Колодеевского сельского поселения Бутурлиновского муниципального района Воронежской области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3E5DC0">
        <w:rPr>
          <w:rFonts w:ascii="Times New Roman" w:hAnsi="Times New Roman" w:cs="Times New Roman"/>
          <w:sz w:val="24"/>
          <w:szCs w:val="24"/>
        </w:rPr>
        <w:t>__</w:t>
      </w:r>
      <w:r w:rsidR="00660192">
        <w:rPr>
          <w:rFonts w:ascii="Times New Roman" w:hAnsi="Times New Roman" w:cs="Times New Roman"/>
          <w:sz w:val="24"/>
          <w:szCs w:val="24"/>
        </w:rPr>
        <w:t>.</w:t>
      </w:r>
      <w:r w:rsidR="003E5DC0">
        <w:rPr>
          <w:rFonts w:ascii="Times New Roman" w:hAnsi="Times New Roman" w:cs="Times New Roman"/>
          <w:sz w:val="24"/>
          <w:szCs w:val="24"/>
        </w:rPr>
        <w:t>__</w:t>
      </w:r>
      <w:r w:rsidR="00660192">
        <w:rPr>
          <w:rFonts w:ascii="Times New Roman" w:hAnsi="Times New Roman" w:cs="Times New Roman"/>
          <w:sz w:val="24"/>
          <w:szCs w:val="24"/>
        </w:rPr>
        <w:t>.2020г.</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3E5DC0">
        <w:rPr>
          <w:rFonts w:ascii="Times New Roman" w:hAnsi="Times New Roman" w:cs="Times New Roman"/>
          <w:sz w:val="24"/>
          <w:szCs w:val="24"/>
        </w:rPr>
        <w:t>__</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3E5DC0" w:rsidRPr="003E5DC0">
        <w:rPr>
          <w:rFonts w:ascii="Times New Roman" w:hAnsi="Times New Roman" w:cs="Times New Roman"/>
          <w:bCs/>
          <w:color w:val="000000" w:themeColor="text1"/>
          <w:sz w:val="24"/>
          <w:szCs w:val="24"/>
        </w:rPr>
        <w:t>Колодеевского сельского поселения</w:t>
      </w:r>
      <w:r w:rsidR="003E5DC0">
        <w:rPr>
          <w:rFonts w:ascii="Times New Roman" w:hAnsi="Times New Roman" w:cs="Times New Roman"/>
          <w:b/>
          <w:bCs/>
          <w:color w:val="000000" w:themeColor="text1"/>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D419BB" w:rsidRDefault="00874048" w:rsidP="00D419BB">
      <w:pPr>
        <w:pStyle w:val="1"/>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Собственник земельн</w:t>
      </w:r>
      <w:r w:rsidR="004B5D62">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4B5D62">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w:t>
      </w:r>
      <w:r w:rsidR="00917A48">
        <w:rPr>
          <w:rFonts w:ascii="Times New Roman" w:hAnsi="Times New Roman" w:cs="Times New Roman"/>
          <w:color w:val="000000" w:themeColor="text1"/>
          <w:sz w:val="24"/>
          <w:szCs w:val="24"/>
        </w:rPr>
        <w:t xml:space="preserve">муниципальное образование </w:t>
      </w:r>
      <w:r w:rsidR="004B5D62" w:rsidRPr="004B5D62">
        <w:rPr>
          <w:rFonts w:ascii="Times New Roman" w:hAnsi="Times New Roman" w:cs="Times New Roman"/>
          <w:bCs/>
          <w:color w:val="000000" w:themeColor="text1"/>
          <w:sz w:val="24"/>
          <w:szCs w:val="24"/>
        </w:rPr>
        <w:t>Колодеевско</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сельско</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поселени</w:t>
      </w:r>
      <w:r w:rsidR="001872AB">
        <w:rPr>
          <w:rFonts w:ascii="Times New Roman" w:hAnsi="Times New Roman" w:cs="Times New Roman"/>
          <w:bCs/>
          <w:color w:val="000000" w:themeColor="text1"/>
          <w:sz w:val="24"/>
          <w:szCs w:val="24"/>
        </w:rPr>
        <w:t>е</w:t>
      </w:r>
      <w:r w:rsidR="004B5D62" w:rsidRPr="004B5D62">
        <w:rPr>
          <w:rFonts w:ascii="Times New Roman" w:hAnsi="Times New Roman" w:cs="Times New Roman"/>
          <w:bCs/>
          <w:color w:val="000000" w:themeColor="text1"/>
          <w:sz w:val="24"/>
          <w:szCs w:val="24"/>
        </w:rPr>
        <w:t xml:space="preserve"> Бутурлиновского муниципального района Воронежской области.</w:t>
      </w:r>
    </w:p>
    <w:p w:rsidR="00244617" w:rsidRDefault="00244617" w:rsidP="00D419BB">
      <w:pPr>
        <w:pStyle w:val="1"/>
        <w:jc w:val="both"/>
        <w:rPr>
          <w:rFonts w:ascii="Times New Roman" w:hAnsi="Times New Roman" w:cs="Times New Roman"/>
          <w:bCs/>
          <w:color w:val="000000" w:themeColor="text1"/>
          <w:sz w:val="24"/>
          <w:szCs w:val="24"/>
        </w:rPr>
      </w:pPr>
    </w:p>
    <w:p w:rsidR="00244617" w:rsidRPr="00244617" w:rsidRDefault="00244617" w:rsidP="00D419BB">
      <w:pPr>
        <w:pStyle w:val="1"/>
        <w:jc w:val="both"/>
        <w:rPr>
          <w:rFonts w:ascii="Times New Roman" w:hAnsi="Times New Roman" w:cs="Times New Roman"/>
          <w:b/>
          <w:bCs/>
          <w:color w:val="000000" w:themeColor="text1"/>
          <w:sz w:val="24"/>
          <w:szCs w:val="24"/>
        </w:rPr>
      </w:pPr>
      <w:proofErr w:type="gramStart"/>
      <w:r>
        <w:rPr>
          <w:rFonts w:ascii="Times New Roman" w:hAnsi="Times New Roman" w:cs="Times New Roman"/>
          <w:bCs/>
          <w:color w:val="000000" w:themeColor="text1"/>
          <w:sz w:val="24"/>
          <w:szCs w:val="24"/>
        </w:rPr>
        <w:t xml:space="preserve">Земельные участки включены в </w:t>
      </w:r>
      <w:r w:rsidRPr="00244617">
        <w:rPr>
          <w:rFonts w:ascii="Times New Roman" w:hAnsi="Times New Roman"/>
          <w:sz w:val="24"/>
          <w:szCs w:val="24"/>
        </w:rPr>
        <w:t>Переч</w:t>
      </w:r>
      <w:r>
        <w:rPr>
          <w:rFonts w:ascii="Times New Roman" w:hAnsi="Times New Roman"/>
          <w:sz w:val="24"/>
          <w:szCs w:val="24"/>
        </w:rPr>
        <w:t>ень</w:t>
      </w:r>
      <w:r w:rsidRPr="00244617">
        <w:rPr>
          <w:rFonts w:ascii="Times New Roman" w:hAnsi="Times New Roman"/>
          <w:sz w:val="24"/>
          <w:szCs w:val="24"/>
        </w:rPr>
        <w:t xml:space="preserve">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w:t>
      </w:r>
      <w:r w:rsidR="00F218BC">
        <w:rPr>
          <w:rFonts w:ascii="Times New Roman" w:hAnsi="Times New Roman"/>
          <w:sz w:val="24"/>
          <w:szCs w:val="24"/>
        </w:rPr>
        <w:t>й</w:t>
      </w:r>
      <w:r w:rsidRPr="00244617">
        <w:rPr>
          <w:rFonts w:ascii="Times New Roman" w:hAnsi="Times New Roman"/>
          <w:sz w:val="24"/>
          <w:szCs w:val="24"/>
        </w:rPr>
        <w:t xml:space="preserve"> постановлением администрации Колодеевского сельского поселения Бутурлиновского муниципального района Воронежской области от 08.04.2020г. №17 «Об утверждении перечня муниципального имущества»</w:t>
      </w:r>
      <w:r>
        <w:rPr>
          <w:rFonts w:ascii="Times New Roman" w:hAnsi="Times New Roman"/>
          <w:sz w:val="24"/>
          <w:szCs w:val="24"/>
        </w:rPr>
        <w:t>.</w:t>
      </w:r>
      <w:proofErr w:type="gramEnd"/>
    </w:p>
    <w:p w:rsidR="004B5D62" w:rsidRPr="00D419BB" w:rsidRDefault="004B5D62"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4B5D62">
        <w:rPr>
          <w:rFonts w:ascii="Times New Roman" w:eastAsia="Times New Roman" w:hAnsi="Times New Roman" w:cs="Times New Roman"/>
          <w:color w:val="000000" w:themeColor="text1"/>
          <w:sz w:val="24"/>
          <w:szCs w:val="24"/>
        </w:rPr>
        <w:t>29</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231CA3">
        <w:rPr>
          <w:rFonts w:ascii="Times New Roman" w:eastAsia="Times New Roman" w:hAnsi="Times New Roman" w:cs="Times New Roman"/>
          <w:color w:val="000000" w:themeColor="text1"/>
          <w:sz w:val="24"/>
          <w:szCs w:val="24"/>
        </w:rPr>
        <w:t>6</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31CA3">
        <w:rPr>
          <w:rFonts w:ascii="Times New Roman" w:eastAsia="Times New Roman" w:hAnsi="Times New Roman" w:cs="Times New Roman"/>
          <w:color w:val="000000" w:themeColor="text1"/>
          <w:sz w:val="24"/>
          <w:szCs w:val="24"/>
        </w:rPr>
        <w:t>24</w:t>
      </w:r>
      <w:r w:rsidR="00652D64">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231CA3">
        <w:rPr>
          <w:rFonts w:ascii="Times New Roman" w:eastAsia="Times New Roman" w:hAnsi="Times New Roman" w:cs="Times New Roman"/>
          <w:color w:val="000000" w:themeColor="text1"/>
          <w:sz w:val="24"/>
          <w:szCs w:val="24"/>
        </w:rPr>
        <w:t>7</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31CA3">
        <w:rPr>
          <w:rFonts w:ascii="Times New Roman" w:hAnsi="Times New Roman" w:cs="Times New Roman"/>
          <w:sz w:val="24"/>
          <w:szCs w:val="24"/>
        </w:rPr>
        <w:t>29</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231CA3">
        <w:rPr>
          <w:rFonts w:ascii="Times New Roman" w:hAnsi="Times New Roman" w:cs="Times New Roman"/>
          <w:sz w:val="24"/>
          <w:szCs w:val="24"/>
        </w:rPr>
        <w:t>6</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231CA3">
        <w:rPr>
          <w:rFonts w:ascii="Times New Roman" w:hAnsi="Times New Roman" w:cs="Times New Roman"/>
          <w:sz w:val="24"/>
          <w:szCs w:val="24"/>
        </w:rPr>
        <w:t>24</w:t>
      </w:r>
      <w:r w:rsidR="00797D44" w:rsidRPr="005F5FDA">
        <w:rPr>
          <w:rFonts w:ascii="Times New Roman" w:hAnsi="Times New Roman" w:cs="Times New Roman"/>
          <w:sz w:val="24"/>
          <w:szCs w:val="24"/>
        </w:rPr>
        <w:t>.</w:t>
      </w:r>
      <w:r w:rsidR="00401C5F">
        <w:rPr>
          <w:rFonts w:ascii="Times New Roman" w:hAnsi="Times New Roman" w:cs="Times New Roman"/>
          <w:sz w:val="24"/>
          <w:szCs w:val="24"/>
        </w:rPr>
        <w:t>0</w:t>
      </w:r>
      <w:r w:rsidR="00231CA3">
        <w:rPr>
          <w:rFonts w:ascii="Times New Roman" w:hAnsi="Times New Roman" w:cs="Times New Roman"/>
          <w:sz w:val="24"/>
          <w:szCs w:val="24"/>
        </w:rPr>
        <w:t>7</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231CA3" w:rsidRPr="00231CA3">
        <w:rPr>
          <w:rFonts w:ascii="Times New Roman" w:hAnsi="Times New Roman"/>
          <w:sz w:val="24"/>
          <w:szCs w:val="24"/>
        </w:rPr>
        <w:t>Воронежская область, Бутурлиновский район, село Колодеевка, ул. Советская, дом 120</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231CA3">
        <w:rPr>
          <w:rFonts w:ascii="Times New Roman" w:hAnsi="Times New Roman" w:cs="Times New Roman"/>
          <w:sz w:val="24"/>
          <w:szCs w:val="24"/>
        </w:rPr>
        <w:t>56324</w:t>
      </w:r>
      <w:r w:rsidR="005F5FDA">
        <w:rPr>
          <w:rFonts w:ascii="Times New Roman" w:hAnsi="Times New Roman" w:cs="Times New Roman"/>
          <w:sz w:val="24"/>
          <w:szCs w:val="24"/>
        </w:rPr>
        <w:t xml:space="preserve">, </w:t>
      </w:r>
      <w:r w:rsidR="00231CA3">
        <w:rPr>
          <w:rFonts w:ascii="Times New Roman" w:hAnsi="Times New Roman" w:cs="Times New Roman"/>
          <w:sz w:val="24"/>
          <w:szCs w:val="24"/>
        </w:rPr>
        <w:t>56330</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E741B7">
        <w:rPr>
          <w:rFonts w:ascii="Times New Roman" w:hAnsi="Times New Roman" w:cs="Times New Roman"/>
          <w:sz w:val="24"/>
          <w:szCs w:val="24"/>
        </w:rPr>
        <w:t>28</w:t>
      </w:r>
      <w:r w:rsidR="00445E6D">
        <w:rPr>
          <w:rFonts w:ascii="Times New Roman" w:hAnsi="Times New Roman" w:cs="Times New Roman"/>
          <w:sz w:val="24"/>
          <w:szCs w:val="24"/>
        </w:rPr>
        <w:t>.</w:t>
      </w:r>
      <w:r w:rsidR="00401C5F">
        <w:rPr>
          <w:rFonts w:ascii="Times New Roman" w:hAnsi="Times New Roman" w:cs="Times New Roman"/>
          <w:sz w:val="24"/>
          <w:szCs w:val="24"/>
        </w:rPr>
        <w:t>0</w:t>
      </w:r>
      <w:r w:rsidR="00E741B7">
        <w:rPr>
          <w:rFonts w:ascii="Times New Roman" w:hAnsi="Times New Roman" w:cs="Times New Roman"/>
          <w:sz w:val="24"/>
          <w:szCs w:val="24"/>
        </w:rPr>
        <w:t>7</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E741B7" w:rsidRPr="00E741B7">
        <w:rPr>
          <w:rFonts w:ascii="Times New Roman" w:hAnsi="Times New Roman"/>
          <w:sz w:val="24"/>
          <w:szCs w:val="24"/>
        </w:rPr>
        <w:t>Воронежская область, Бутурлиновский район, село Колодеевка, ул. Советская, дом 120</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431CA">
        <w:rPr>
          <w:rFonts w:ascii="Times New Roman" w:eastAsia="Times New Roman" w:hAnsi="Times New Roman" w:cs="Times New Roman"/>
          <w:color w:val="000000" w:themeColor="text1"/>
          <w:sz w:val="24"/>
          <w:szCs w:val="24"/>
        </w:rPr>
        <w:t>30 июля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8431CA" w:rsidRPr="008431CA">
        <w:rPr>
          <w:rFonts w:ascii="Times New Roman" w:hAnsi="Times New Roman"/>
          <w:sz w:val="24"/>
          <w:szCs w:val="24"/>
        </w:rPr>
        <w:t>Воронежская область, Бутурлиновский район, село Колодеевка, ул. Советская, дом 120</w:t>
      </w:r>
      <w:r w:rsidR="0066747C" w:rsidRPr="008431CA">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B0C40" w:rsidRPr="002B0C40" w:rsidRDefault="002B0C40" w:rsidP="002B0C40">
      <w:pPr>
        <w:spacing w:after="0" w:line="240" w:lineRule="auto"/>
        <w:ind w:firstLine="709"/>
        <w:jc w:val="both"/>
        <w:rPr>
          <w:rFonts w:ascii="Times New Roman" w:hAnsi="Times New Roman"/>
          <w:sz w:val="24"/>
          <w:szCs w:val="24"/>
        </w:rPr>
      </w:pPr>
      <w:r w:rsidRPr="002B0C40">
        <w:rPr>
          <w:rFonts w:ascii="Times New Roman" w:hAnsi="Times New Roman"/>
          <w:sz w:val="24"/>
          <w:szCs w:val="24"/>
        </w:rPr>
        <w:t>Лот №1:</w:t>
      </w:r>
    </w:p>
    <w:p w:rsidR="002B0C40" w:rsidRDefault="002B0C40" w:rsidP="002B0C40">
      <w:pPr>
        <w:pStyle w:val="a3"/>
        <w:jc w:val="both"/>
        <w:rPr>
          <w:rStyle w:val="af1"/>
          <w:rFonts w:ascii="Times New Roman" w:hAnsi="Times New Roman" w:cs="Times New Roman"/>
          <w:b w:val="0"/>
          <w:sz w:val="24"/>
          <w:szCs w:val="24"/>
        </w:rPr>
      </w:pPr>
      <w:r w:rsidRPr="002B0C40">
        <w:rPr>
          <w:rFonts w:ascii="Times New Roman" w:hAnsi="Times New Roman"/>
          <w:sz w:val="24"/>
          <w:szCs w:val="24"/>
        </w:rPr>
        <w:t xml:space="preserve">- </w:t>
      </w:r>
      <w:r w:rsidRPr="002B0C40">
        <w:rPr>
          <w:rFonts w:ascii="Times New Roman" w:hAnsi="Times New Roman" w:cs="Times New Roman"/>
          <w:sz w:val="24"/>
          <w:szCs w:val="24"/>
        </w:rPr>
        <w:t>право на заключение договора аренды земельного участка с кадастровым номером 36:05:4303012:125, площадью 59475 кв</w:t>
      </w:r>
      <w:proofErr w:type="gramStart"/>
      <w:r w:rsidRPr="002B0C40">
        <w:rPr>
          <w:rFonts w:ascii="Times New Roman" w:hAnsi="Times New Roman" w:cs="Times New Roman"/>
          <w:sz w:val="24"/>
          <w:szCs w:val="24"/>
        </w:rPr>
        <w:t>.м</w:t>
      </w:r>
      <w:proofErr w:type="gramEnd"/>
      <w:r w:rsidRPr="002B0C40">
        <w:rPr>
          <w:rFonts w:ascii="Times New Roman" w:hAnsi="Times New Roman" w:cs="Times New Roman"/>
          <w:sz w:val="24"/>
          <w:szCs w:val="24"/>
        </w:rPr>
        <w:t>, расположенного: Воронежская область, Бутурлиновский р-н,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2B0C40">
        <w:rPr>
          <w:rStyle w:val="af1"/>
          <w:rFonts w:ascii="Times New Roman" w:hAnsi="Times New Roman" w:cs="Times New Roman"/>
          <w:b w:val="0"/>
          <w:sz w:val="24"/>
          <w:szCs w:val="24"/>
        </w:rPr>
        <w:t>, сроком на 10 лет.</w:t>
      </w:r>
    </w:p>
    <w:p w:rsidR="002B0C40" w:rsidRPr="00FA2115" w:rsidRDefault="002B0C40" w:rsidP="002B0C40">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Pr>
          <w:rFonts w:ascii="Times New Roman" w:hAnsi="Times New Roman" w:cs="Times New Roman"/>
          <w:sz w:val="24"/>
          <w:szCs w:val="24"/>
        </w:rPr>
        <w:t>16000</w:t>
      </w:r>
      <w:r w:rsidRPr="00FA2115">
        <w:rPr>
          <w:rFonts w:ascii="Times New Roman" w:hAnsi="Times New Roman" w:cs="Times New Roman"/>
          <w:sz w:val="24"/>
          <w:szCs w:val="24"/>
        </w:rPr>
        <w:t xml:space="preserve">  рублей.  Шаг аукциона – </w:t>
      </w:r>
      <w:r>
        <w:rPr>
          <w:rFonts w:ascii="Times New Roman" w:hAnsi="Times New Roman" w:cs="Times New Roman"/>
          <w:sz w:val="24"/>
          <w:szCs w:val="24"/>
        </w:rPr>
        <w:t>480 рублей</w:t>
      </w:r>
      <w:r w:rsidRPr="00FA2115">
        <w:rPr>
          <w:rFonts w:ascii="Times New Roman" w:hAnsi="Times New Roman" w:cs="Times New Roman"/>
          <w:sz w:val="24"/>
          <w:szCs w:val="24"/>
        </w:rPr>
        <w:t xml:space="preserve">.  Сумма задатка – </w:t>
      </w:r>
      <w:r>
        <w:rPr>
          <w:rFonts w:ascii="Times New Roman" w:hAnsi="Times New Roman" w:cs="Times New Roman"/>
          <w:sz w:val="24"/>
          <w:szCs w:val="24"/>
        </w:rPr>
        <w:t>16000 рублей</w:t>
      </w:r>
      <w:r w:rsidRPr="00FA2115">
        <w:rPr>
          <w:rFonts w:ascii="Times New Roman" w:hAnsi="Times New Roman" w:cs="Times New Roman"/>
          <w:sz w:val="24"/>
          <w:szCs w:val="24"/>
        </w:rPr>
        <w:t>.</w:t>
      </w:r>
    </w:p>
    <w:p w:rsidR="002B0C40" w:rsidRPr="002B0C40" w:rsidRDefault="002B0C40" w:rsidP="002B0C40">
      <w:pPr>
        <w:pStyle w:val="a3"/>
        <w:jc w:val="both"/>
        <w:rPr>
          <w:rFonts w:ascii="Times New Roman" w:hAnsi="Times New Roman" w:cs="Times New Roman"/>
          <w:sz w:val="24"/>
          <w:szCs w:val="24"/>
        </w:rPr>
      </w:pPr>
    </w:p>
    <w:p w:rsidR="002B0C40" w:rsidRPr="002B0C40" w:rsidRDefault="002B0C40" w:rsidP="002B0C40">
      <w:pPr>
        <w:spacing w:after="0" w:line="240" w:lineRule="auto"/>
        <w:ind w:firstLine="709"/>
        <w:jc w:val="both"/>
        <w:rPr>
          <w:rFonts w:ascii="Times New Roman" w:hAnsi="Times New Roman"/>
          <w:sz w:val="24"/>
          <w:szCs w:val="24"/>
        </w:rPr>
      </w:pPr>
      <w:r w:rsidRPr="002B0C40">
        <w:rPr>
          <w:rFonts w:ascii="Times New Roman" w:hAnsi="Times New Roman"/>
          <w:sz w:val="24"/>
          <w:szCs w:val="24"/>
        </w:rPr>
        <w:t>Лот №2:</w:t>
      </w:r>
    </w:p>
    <w:p w:rsidR="002B0C40" w:rsidRDefault="002B0C40" w:rsidP="002B0C40">
      <w:pPr>
        <w:pStyle w:val="a3"/>
        <w:jc w:val="both"/>
        <w:rPr>
          <w:rStyle w:val="af1"/>
          <w:rFonts w:ascii="Times New Roman" w:hAnsi="Times New Roman" w:cs="Times New Roman"/>
          <w:b w:val="0"/>
          <w:sz w:val="24"/>
          <w:szCs w:val="24"/>
        </w:rPr>
      </w:pPr>
      <w:r w:rsidRPr="002B0C40">
        <w:rPr>
          <w:rFonts w:ascii="Times New Roman" w:hAnsi="Times New Roman"/>
          <w:sz w:val="24"/>
          <w:szCs w:val="24"/>
        </w:rPr>
        <w:t xml:space="preserve">- </w:t>
      </w:r>
      <w:r w:rsidRPr="002B0C40">
        <w:rPr>
          <w:rFonts w:ascii="Times New Roman" w:hAnsi="Times New Roman" w:cs="Times New Roman"/>
          <w:sz w:val="24"/>
          <w:szCs w:val="24"/>
        </w:rPr>
        <w:t>право на заключение договора аренды земельного участка с кадастровым номером 36:05:4303013:54, площадью 89731 кв</w:t>
      </w:r>
      <w:proofErr w:type="gramStart"/>
      <w:r w:rsidRPr="002B0C40">
        <w:rPr>
          <w:rFonts w:ascii="Times New Roman" w:hAnsi="Times New Roman" w:cs="Times New Roman"/>
          <w:sz w:val="24"/>
          <w:szCs w:val="24"/>
        </w:rPr>
        <w:t>.м</w:t>
      </w:r>
      <w:proofErr w:type="gramEnd"/>
      <w:r w:rsidRPr="002B0C40">
        <w:rPr>
          <w:rFonts w:ascii="Times New Roman" w:hAnsi="Times New Roman" w:cs="Times New Roman"/>
          <w:sz w:val="24"/>
          <w:szCs w:val="24"/>
        </w:rPr>
        <w:t>, расположенного: Воронежская область, р-н Бутурлиновский, Колодеевское сельское поселение, юго-восточная часть кадастрового квартала 36:05:4303013,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2B0C40">
        <w:rPr>
          <w:rStyle w:val="af1"/>
          <w:rFonts w:ascii="Times New Roman" w:hAnsi="Times New Roman" w:cs="Times New Roman"/>
          <w:b w:val="0"/>
          <w:sz w:val="24"/>
          <w:szCs w:val="24"/>
        </w:rPr>
        <w:t>, сроком на 10 лет.</w:t>
      </w:r>
    </w:p>
    <w:p w:rsidR="002B0C40" w:rsidRPr="00FA2115" w:rsidRDefault="002B0C40" w:rsidP="002B0C40">
      <w:pPr>
        <w:pStyle w:val="1"/>
        <w:jc w:val="both"/>
        <w:rPr>
          <w:rFonts w:ascii="Times New Roman" w:hAnsi="Times New Roman" w:cs="Times New Roman"/>
          <w:sz w:val="24"/>
          <w:szCs w:val="24"/>
        </w:rPr>
      </w:pPr>
      <w:r w:rsidRPr="00FA2115">
        <w:rPr>
          <w:rFonts w:ascii="Times New Roman" w:hAnsi="Times New Roman" w:cs="Times New Roman"/>
          <w:sz w:val="24"/>
          <w:szCs w:val="24"/>
        </w:rPr>
        <w:lastRenderedPageBreak/>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1B213F">
        <w:rPr>
          <w:rFonts w:ascii="Times New Roman" w:hAnsi="Times New Roman" w:cs="Times New Roman"/>
          <w:sz w:val="24"/>
          <w:szCs w:val="24"/>
        </w:rPr>
        <w:t>14000</w:t>
      </w:r>
      <w:r w:rsidRPr="00FA2115">
        <w:rPr>
          <w:rFonts w:ascii="Times New Roman" w:hAnsi="Times New Roman" w:cs="Times New Roman"/>
          <w:sz w:val="24"/>
          <w:szCs w:val="24"/>
        </w:rPr>
        <w:t xml:space="preserve">  рублей.  Шаг аукциона – </w:t>
      </w:r>
      <w:r w:rsidR="001B213F">
        <w:rPr>
          <w:rFonts w:ascii="Times New Roman" w:hAnsi="Times New Roman" w:cs="Times New Roman"/>
          <w:sz w:val="24"/>
          <w:szCs w:val="24"/>
        </w:rPr>
        <w:t xml:space="preserve">420 </w:t>
      </w:r>
      <w:r>
        <w:rPr>
          <w:rFonts w:ascii="Times New Roman" w:hAnsi="Times New Roman" w:cs="Times New Roman"/>
          <w:sz w:val="24"/>
          <w:szCs w:val="24"/>
        </w:rPr>
        <w:t>рублей</w:t>
      </w:r>
      <w:r w:rsidRPr="00FA2115">
        <w:rPr>
          <w:rFonts w:ascii="Times New Roman" w:hAnsi="Times New Roman" w:cs="Times New Roman"/>
          <w:sz w:val="24"/>
          <w:szCs w:val="24"/>
        </w:rPr>
        <w:t xml:space="preserve">.  Сумма задатка – </w:t>
      </w:r>
      <w:r w:rsidR="001B213F">
        <w:rPr>
          <w:rFonts w:ascii="Times New Roman" w:hAnsi="Times New Roman" w:cs="Times New Roman"/>
          <w:sz w:val="24"/>
          <w:szCs w:val="24"/>
        </w:rPr>
        <w:t>14000</w:t>
      </w:r>
      <w:r>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2B0C40" w:rsidRPr="002B0C40" w:rsidRDefault="002B0C40" w:rsidP="002B0C40">
      <w:pPr>
        <w:pStyle w:val="a3"/>
        <w:jc w:val="both"/>
        <w:rPr>
          <w:rFonts w:ascii="Times New Roman" w:hAnsi="Times New Roman" w:cs="Times New Roman"/>
          <w:sz w:val="24"/>
          <w:szCs w:val="24"/>
        </w:rPr>
      </w:pPr>
    </w:p>
    <w:p w:rsidR="002B0C40" w:rsidRPr="002B0C40" w:rsidRDefault="002B0C40" w:rsidP="002B0C40">
      <w:pPr>
        <w:spacing w:after="0" w:line="240" w:lineRule="auto"/>
        <w:ind w:firstLine="709"/>
        <w:jc w:val="both"/>
        <w:rPr>
          <w:rFonts w:ascii="Times New Roman" w:hAnsi="Times New Roman"/>
          <w:sz w:val="24"/>
          <w:szCs w:val="24"/>
        </w:rPr>
      </w:pPr>
      <w:r w:rsidRPr="002B0C40">
        <w:rPr>
          <w:rFonts w:ascii="Times New Roman" w:hAnsi="Times New Roman"/>
          <w:sz w:val="24"/>
          <w:szCs w:val="24"/>
        </w:rPr>
        <w:t>Лот №3:</w:t>
      </w:r>
    </w:p>
    <w:p w:rsidR="002B0C40" w:rsidRPr="002B0C40" w:rsidRDefault="002B0C40" w:rsidP="002B0C40">
      <w:pPr>
        <w:pStyle w:val="a3"/>
        <w:jc w:val="both"/>
        <w:rPr>
          <w:rFonts w:ascii="Times New Roman" w:hAnsi="Times New Roman"/>
          <w:sz w:val="24"/>
          <w:szCs w:val="24"/>
        </w:rPr>
      </w:pPr>
      <w:r w:rsidRPr="002B0C40">
        <w:rPr>
          <w:rFonts w:ascii="Times New Roman" w:hAnsi="Times New Roman"/>
          <w:sz w:val="24"/>
          <w:szCs w:val="24"/>
        </w:rPr>
        <w:t xml:space="preserve">- </w:t>
      </w:r>
      <w:r w:rsidRPr="002B0C40">
        <w:rPr>
          <w:rFonts w:ascii="Times New Roman" w:hAnsi="Times New Roman" w:cs="Times New Roman"/>
          <w:sz w:val="24"/>
          <w:szCs w:val="24"/>
        </w:rPr>
        <w:t>право на заключение договора аренды земельного участка с кадастровым номером 36:05:0000000:1336, площадью 45000 кв</w:t>
      </w:r>
      <w:proofErr w:type="gramStart"/>
      <w:r w:rsidRPr="002B0C40">
        <w:rPr>
          <w:rFonts w:ascii="Times New Roman" w:hAnsi="Times New Roman" w:cs="Times New Roman"/>
          <w:sz w:val="24"/>
          <w:szCs w:val="24"/>
        </w:rPr>
        <w:t>.м</w:t>
      </w:r>
      <w:proofErr w:type="gramEnd"/>
      <w:r w:rsidRPr="002B0C40">
        <w:rPr>
          <w:rFonts w:ascii="Times New Roman" w:hAnsi="Times New Roman" w:cs="Times New Roman"/>
          <w:sz w:val="24"/>
          <w:szCs w:val="24"/>
        </w:rPr>
        <w:t>, расположенного: Воронежская область, р-н Бутурлиновский, относящегося к категории земель - земли сельскохозяйственного назначения, с разрешенным использованием – для сельскохозяйственного использования</w:t>
      </w:r>
      <w:r w:rsidRPr="002B0C40">
        <w:rPr>
          <w:rStyle w:val="af1"/>
          <w:rFonts w:ascii="Times New Roman" w:hAnsi="Times New Roman" w:cs="Times New Roman"/>
          <w:b w:val="0"/>
          <w:sz w:val="24"/>
          <w:szCs w:val="24"/>
        </w:rPr>
        <w:t>, сроком на 10 лет.</w:t>
      </w:r>
    </w:p>
    <w:p w:rsidR="00FA2115" w:rsidRPr="00FA2115" w:rsidRDefault="00FA2115" w:rsidP="00FA2115">
      <w:pPr>
        <w:pStyle w:val="1"/>
        <w:jc w:val="both"/>
        <w:rPr>
          <w:rFonts w:ascii="Times New Roman" w:hAnsi="Times New Roman" w:cs="Times New Roman"/>
          <w:sz w:val="24"/>
          <w:szCs w:val="24"/>
        </w:rPr>
      </w:pPr>
      <w:r w:rsidRPr="00FA2115">
        <w:rPr>
          <w:rFonts w:ascii="Times New Roman" w:hAnsi="Times New Roman" w:cs="Times New Roman"/>
          <w:sz w:val="24"/>
          <w:szCs w:val="24"/>
        </w:rPr>
        <w:t xml:space="preserve">Начальная цена лота </w:t>
      </w:r>
      <w:r w:rsidRPr="00FA2115">
        <w:rPr>
          <w:rFonts w:ascii="Times New Roman" w:hAnsi="Times New Roman"/>
          <w:sz w:val="24"/>
          <w:szCs w:val="24"/>
        </w:rPr>
        <w:t>(ежегодный размер арендной платы)</w:t>
      </w:r>
      <w:r w:rsidRPr="00FA2115">
        <w:rPr>
          <w:rFonts w:ascii="Times New Roman" w:hAnsi="Times New Roman" w:cs="Times New Roman"/>
          <w:sz w:val="24"/>
          <w:szCs w:val="24"/>
        </w:rPr>
        <w:t xml:space="preserve"> – </w:t>
      </w:r>
      <w:r w:rsidR="000B0507">
        <w:rPr>
          <w:rFonts w:ascii="Times New Roman" w:hAnsi="Times New Roman" w:cs="Times New Roman"/>
          <w:sz w:val="24"/>
          <w:szCs w:val="24"/>
        </w:rPr>
        <w:t>7000</w:t>
      </w:r>
      <w:r w:rsidRPr="00FA2115">
        <w:rPr>
          <w:rFonts w:ascii="Times New Roman" w:hAnsi="Times New Roman" w:cs="Times New Roman"/>
          <w:sz w:val="24"/>
          <w:szCs w:val="24"/>
        </w:rPr>
        <w:t xml:space="preserve">  рублей.  Шаг аукциона – </w:t>
      </w:r>
      <w:r w:rsidR="000B0507">
        <w:rPr>
          <w:rFonts w:ascii="Times New Roman" w:hAnsi="Times New Roman" w:cs="Times New Roman"/>
          <w:sz w:val="24"/>
          <w:szCs w:val="24"/>
        </w:rPr>
        <w:t xml:space="preserve">210 </w:t>
      </w:r>
      <w:r w:rsidR="008F7269">
        <w:rPr>
          <w:rFonts w:ascii="Times New Roman" w:hAnsi="Times New Roman" w:cs="Times New Roman"/>
          <w:sz w:val="24"/>
          <w:szCs w:val="24"/>
        </w:rPr>
        <w:t>рубл</w:t>
      </w:r>
      <w:r w:rsidR="00FF0876">
        <w:rPr>
          <w:rFonts w:ascii="Times New Roman" w:hAnsi="Times New Roman" w:cs="Times New Roman"/>
          <w:sz w:val="24"/>
          <w:szCs w:val="24"/>
        </w:rPr>
        <w:t>ей</w:t>
      </w:r>
      <w:r w:rsidRPr="00FA2115">
        <w:rPr>
          <w:rFonts w:ascii="Times New Roman" w:hAnsi="Times New Roman" w:cs="Times New Roman"/>
          <w:sz w:val="24"/>
          <w:szCs w:val="24"/>
        </w:rPr>
        <w:t xml:space="preserve">.  Сумма задатка – </w:t>
      </w:r>
      <w:r w:rsidR="000B0507">
        <w:rPr>
          <w:rFonts w:ascii="Times New Roman" w:hAnsi="Times New Roman" w:cs="Times New Roman"/>
          <w:sz w:val="24"/>
          <w:szCs w:val="24"/>
        </w:rPr>
        <w:t>7000</w:t>
      </w:r>
      <w:r w:rsidR="008F7269">
        <w:rPr>
          <w:rFonts w:ascii="Times New Roman" w:hAnsi="Times New Roman" w:cs="Times New Roman"/>
          <w:sz w:val="24"/>
          <w:szCs w:val="24"/>
        </w:rPr>
        <w:t xml:space="preserve"> рублей</w:t>
      </w:r>
      <w:r w:rsidRPr="00FA2115">
        <w:rPr>
          <w:rFonts w:ascii="Times New Roman" w:hAnsi="Times New Roman" w:cs="Times New Roman"/>
          <w:sz w:val="24"/>
          <w:szCs w:val="24"/>
        </w:rPr>
        <w:t>.</w:t>
      </w:r>
    </w:p>
    <w:p w:rsidR="002D6B9C" w:rsidRPr="000218C8" w:rsidRDefault="002D6B9C" w:rsidP="000B089A">
      <w:pPr>
        <w:pStyle w:val="1"/>
        <w:jc w:val="both"/>
        <w:rPr>
          <w:rFonts w:ascii="Times New Roman" w:hAnsi="Times New Roman" w:cs="Times New Roman"/>
          <w:sz w:val="24"/>
          <w:szCs w:val="24"/>
        </w:rPr>
      </w:pPr>
    </w:p>
    <w:p w:rsidR="00A47669"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0B66ED">
        <w:rPr>
          <w:rFonts w:ascii="Times New Roman" w:hAnsi="Times New Roman" w:cs="Times New Roman"/>
          <w:sz w:val="24"/>
          <w:szCs w:val="24"/>
        </w:rPr>
        <w:t>ых</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0B66ED">
        <w:rPr>
          <w:rFonts w:ascii="Times New Roman" w:hAnsi="Times New Roman" w:cs="Times New Roman"/>
          <w:sz w:val="24"/>
          <w:szCs w:val="24"/>
        </w:rPr>
        <w:t>ов</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0B66ED">
        <w:rPr>
          <w:rFonts w:ascii="Times New Roman" w:hAnsi="Times New Roman" w:cs="Times New Roman"/>
          <w:sz w:val="24"/>
          <w:szCs w:val="24"/>
        </w:rPr>
        <w:t>их</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sidR="00A47669">
        <w:rPr>
          <w:rFonts w:ascii="Times New Roman" w:hAnsi="Times New Roman" w:cs="Times New Roman"/>
          <w:sz w:val="24"/>
          <w:szCs w:val="24"/>
        </w:rPr>
        <w:t>:</w:t>
      </w:r>
    </w:p>
    <w:p w:rsidR="003F4097" w:rsidRDefault="003F4097" w:rsidP="00D86C4B">
      <w:pPr>
        <w:spacing w:after="0" w:line="240" w:lineRule="auto"/>
        <w:jc w:val="both"/>
        <w:rPr>
          <w:rFonts w:ascii="Times New Roman" w:hAnsi="Times New Roman" w:cs="Times New Roman"/>
          <w:sz w:val="24"/>
          <w:szCs w:val="24"/>
        </w:rPr>
      </w:pPr>
    </w:p>
    <w:p w:rsidR="00967D88" w:rsidRDefault="00A47669" w:rsidP="00D86C4B">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№1</w:t>
      </w:r>
      <w:r w:rsidRPr="003F4097">
        <w:rPr>
          <w:rFonts w:ascii="Times New Roman" w:hAnsi="Times New Roman" w:cs="Times New Roman"/>
          <w:sz w:val="24"/>
          <w:szCs w:val="24"/>
        </w:rPr>
        <w:t xml:space="preserve"> - </w:t>
      </w:r>
      <w:r w:rsidR="00967D88">
        <w:rPr>
          <w:rFonts w:ascii="Times New Roman" w:hAnsi="Times New Roman" w:cs="Times New Roman"/>
          <w:sz w:val="24"/>
          <w:szCs w:val="24"/>
        </w:rPr>
        <w:t>з</w:t>
      </w:r>
      <w:r w:rsidR="00967D88" w:rsidRPr="00967D88">
        <w:rPr>
          <w:rFonts w:ascii="Times New Roman" w:hAnsi="Times New Roman" w:cs="Times New Roman"/>
          <w:sz w:val="24"/>
          <w:szCs w:val="24"/>
        </w:rPr>
        <w:t>емельный участок частично расположен в границах зоны с реестровым номером 36:05-6.64 от 24.10.2014, индивидуальное обозначение: 1, дата решения: 16.04.2014, номер решения: ВР/28/3439, наименование ОГВ/ОМСУ: Филиал ОАО "МРСК Центра" - "</w:t>
      </w:r>
      <w:proofErr w:type="spellStart"/>
      <w:r w:rsidR="00967D88" w:rsidRPr="00967D88">
        <w:rPr>
          <w:rFonts w:ascii="Times New Roman" w:hAnsi="Times New Roman" w:cs="Times New Roman"/>
          <w:sz w:val="24"/>
          <w:szCs w:val="24"/>
        </w:rPr>
        <w:t>Воронежэнерго</w:t>
      </w:r>
      <w:proofErr w:type="spellEnd"/>
      <w:r w:rsidR="00967D88" w:rsidRPr="00967D88">
        <w:rPr>
          <w:rFonts w:ascii="Times New Roman" w:hAnsi="Times New Roman" w:cs="Times New Roman"/>
          <w:sz w:val="24"/>
          <w:szCs w:val="24"/>
        </w:rPr>
        <w:t>", дата решения: 26.03.1984, номер решения: 255, наименование ОГВ/ОМСУ: Советом Министров СССР, дата решения: 19.09.2014, номер решения: б/</w:t>
      </w:r>
      <w:proofErr w:type="spellStart"/>
      <w:r w:rsidR="00967D88" w:rsidRPr="00967D88">
        <w:rPr>
          <w:rFonts w:ascii="Times New Roman" w:hAnsi="Times New Roman" w:cs="Times New Roman"/>
          <w:sz w:val="24"/>
          <w:szCs w:val="24"/>
        </w:rPr>
        <w:t>н</w:t>
      </w:r>
      <w:proofErr w:type="spellEnd"/>
      <w:r w:rsidR="00967D88" w:rsidRPr="00967D88">
        <w:rPr>
          <w:rFonts w:ascii="Times New Roman" w:hAnsi="Times New Roman" w:cs="Times New Roman"/>
          <w:sz w:val="24"/>
          <w:szCs w:val="24"/>
        </w:rPr>
        <w:t xml:space="preserve">, наименование ОГВ/ОМСУ: Кадастровый инженер Черных А.Н. (31-10-39), дата решения: 29.07.2014, номер решения: 1288370, наименование ОГВ/ОМСУ: ОАО "МРСК Центра", дата решения: 20.10.2014, номер решения: 214/2, дата решения: 18.10.2016, номер решения: 36-11/2016-6, наименование ОГВ/ОМСУ: филиал ФГБУ "ФКП </w:t>
      </w:r>
      <w:proofErr w:type="spellStart"/>
      <w:r w:rsidR="00967D88" w:rsidRPr="00967D88">
        <w:rPr>
          <w:rFonts w:ascii="Times New Roman" w:hAnsi="Times New Roman" w:cs="Times New Roman"/>
          <w:sz w:val="24"/>
          <w:szCs w:val="24"/>
        </w:rPr>
        <w:t>Росреестра</w:t>
      </w:r>
      <w:proofErr w:type="spellEnd"/>
      <w:r w:rsidR="00967D88" w:rsidRPr="00967D88">
        <w:rPr>
          <w:rFonts w:ascii="Times New Roman" w:hAnsi="Times New Roman" w:cs="Times New Roman"/>
          <w:sz w:val="24"/>
          <w:szCs w:val="24"/>
        </w:rPr>
        <w:t>" по Воронежской области</w:t>
      </w:r>
      <w:r w:rsidR="00967D88">
        <w:rPr>
          <w:rFonts w:ascii="Times New Roman" w:hAnsi="Times New Roman" w:cs="Times New Roman"/>
          <w:sz w:val="24"/>
          <w:szCs w:val="24"/>
        </w:rPr>
        <w:t>.</w:t>
      </w:r>
      <w:r w:rsidR="00967D88" w:rsidRPr="00967D88">
        <w:rPr>
          <w:rFonts w:ascii="Times New Roman" w:hAnsi="Times New Roman" w:cs="Times New Roman"/>
          <w:sz w:val="24"/>
          <w:szCs w:val="24"/>
        </w:rPr>
        <w:t xml:space="preserve"> </w:t>
      </w:r>
    </w:p>
    <w:p w:rsidR="00563E67" w:rsidRDefault="00A47669" w:rsidP="00D86C4B">
      <w:pPr>
        <w:spacing w:after="0" w:line="240" w:lineRule="auto"/>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3F4097">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4097">
        <w:rPr>
          <w:rFonts w:ascii="Times New Roman" w:hAnsi="Times New Roman" w:cs="Times New Roman"/>
          <w:sz w:val="24"/>
          <w:szCs w:val="24"/>
        </w:rPr>
        <w:t>c</w:t>
      </w:r>
      <w:proofErr w:type="spellEnd"/>
      <w:r w:rsidRPr="003F4097">
        <w:rPr>
          <w:rFonts w:ascii="Times New Roman" w:hAnsi="Times New Roman" w:cs="Times New Roman"/>
          <w:sz w:val="24"/>
          <w:szCs w:val="24"/>
        </w:rPr>
        <w:t xml:space="preserve"> 25.12.2019; Реквизиты документа-основания: Справка о балансовой принадлежности филиала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от 16.04.2014 № ВР/28/3439 </w:t>
      </w:r>
      <w:proofErr w:type="gramStart"/>
      <w:r w:rsidRPr="003F4097">
        <w:rPr>
          <w:rFonts w:ascii="Times New Roman" w:hAnsi="Times New Roman" w:cs="Times New Roman"/>
          <w:sz w:val="24"/>
          <w:szCs w:val="24"/>
        </w:rPr>
        <w:t>выдан</w:t>
      </w:r>
      <w:proofErr w:type="gramEnd"/>
      <w:r w:rsidRPr="003F4097">
        <w:rPr>
          <w:rFonts w:ascii="Times New Roman" w:hAnsi="Times New Roman" w:cs="Times New Roman"/>
          <w:sz w:val="24"/>
          <w:szCs w:val="24"/>
        </w:rPr>
        <w:t>: Филиал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Постановление Совета </w:t>
      </w:r>
      <w:proofErr w:type="spellStart"/>
      <w:r w:rsidRPr="003F4097">
        <w:rPr>
          <w:rFonts w:ascii="Times New Roman" w:hAnsi="Times New Roman" w:cs="Times New Roman"/>
          <w:sz w:val="24"/>
          <w:szCs w:val="24"/>
        </w:rPr>
        <w:t>Министрв</w:t>
      </w:r>
      <w:proofErr w:type="spellEnd"/>
      <w:r w:rsidRPr="003F4097">
        <w:rPr>
          <w:rFonts w:ascii="Times New Roman" w:hAnsi="Times New Roman" w:cs="Times New Roman"/>
          <w:sz w:val="24"/>
          <w:szCs w:val="24"/>
        </w:rPr>
        <w:t xml:space="preserve"> СССР "Об утверждении правил охраны </w:t>
      </w:r>
      <w:proofErr w:type="spellStart"/>
      <w:r w:rsidRPr="003F4097">
        <w:rPr>
          <w:rFonts w:ascii="Times New Roman" w:hAnsi="Times New Roman" w:cs="Times New Roman"/>
          <w:sz w:val="24"/>
          <w:szCs w:val="24"/>
        </w:rPr>
        <w:t>электических</w:t>
      </w:r>
      <w:proofErr w:type="spellEnd"/>
      <w:r w:rsidRPr="003F4097">
        <w:rPr>
          <w:rFonts w:ascii="Times New Roman" w:hAnsi="Times New Roman" w:cs="Times New Roman"/>
          <w:sz w:val="24"/>
          <w:szCs w:val="24"/>
        </w:rPr>
        <w:t xml:space="preserve"> сетей напряжением свыше 1000 вольт" п. 11,13 от 26.03.1984 № 255 выдан: Советом Министров СССР; Карта-план ВЛ-10кВ №1 ПС 35/10кВ Васильевка от 19.09.2014 № б/</w:t>
      </w:r>
      <w:proofErr w:type="spellStart"/>
      <w:r w:rsidRPr="003F4097">
        <w:rPr>
          <w:rFonts w:ascii="Times New Roman" w:hAnsi="Times New Roman" w:cs="Times New Roman"/>
          <w:sz w:val="24"/>
          <w:szCs w:val="24"/>
        </w:rPr>
        <w:t>н</w:t>
      </w:r>
      <w:proofErr w:type="spellEnd"/>
      <w:r w:rsidRPr="003F4097">
        <w:rPr>
          <w:rFonts w:ascii="Times New Roman" w:hAnsi="Times New Roman" w:cs="Times New Roman"/>
          <w:sz w:val="24"/>
          <w:szCs w:val="24"/>
        </w:rPr>
        <w:t xml:space="preserve"> выдан: </w:t>
      </w:r>
      <w:proofErr w:type="gramStart"/>
      <w:r w:rsidRPr="003F4097">
        <w:rPr>
          <w:rFonts w:ascii="Times New Roman" w:hAnsi="Times New Roman" w:cs="Times New Roman"/>
          <w:sz w:val="24"/>
          <w:szCs w:val="24"/>
        </w:rPr>
        <w:t>Кадастровый</w:t>
      </w:r>
      <w:proofErr w:type="gramEnd"/>
      <w:r w:rsidRPr="003F4097">
        <w:rPr>
          <w:rFonts w:ascii="Times New Roman" w:hAnsi="Times New Roman" w:cs="Times New Roman"/>
          <w:sz w:val="24"/>
          <w:szCs w:val="24"/>
        </w:rPr>
        <w:t xml:space="preserve"> инженер Черных А.Н. (31-10-39); Доверенность Черных А.Н. от 29.07.2014 № 12</w:t>
      </w:r>
      <w:r w:rsidR="003F4097" w:rsidRPr="003F4097">
        <w:rPr>
          <w:rFonts w:ascii="Times New Roman" w:hAnsi="Times New Roman" w:cs="Times New Roman"/>
          <w:sz w:val="24"/>
          <w:szCs w:val="24"/>
        </w:rPr>
        <w:t>88370 выдан: ОАО "МРСК Центра"</w:t>
      </w:r>
      <w:r w:rsidR="003F4097">
        <w:rPr>
          <w:rFonts w:ascii="Times New Roman" w:hAnsi="Times New Roman" w:cs="Times New Roman"/>
          <w:sz w:val="24"/>
          <w:szCs w:val="24"/>
        </w:rPr>
        <w:t>.</w:t>
      </w:r>
    </w:p>
    <w:p w:rsidR="00D85461" w:rsidRDefault="00D85461" w:rsidP="00D86C4B">
      <w:pPr>
        <w:spacing w:after="0" w:line="240" w:lineRule="auto"/>
        <w:jc w:val="both"/>
        <w:rPr>
          <w:rFonts w:ascii="Times New Roman" w:hAnsi="Times New Roman" w:cs="Times New Roman"/>
          <w:sz w:val="24"/>
          <w:szCs w:val="24"/>
          <w:u w:val="single"/>
        </w:rPr>
      </w:pPr>
    </w:p>
    <w:p w:rsidR="00967D88" w:rsidRDefault="00967D88" w:rsidP="00D86C4B">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Pr>
          <w:rFonts w:ascii="Times New Roman" w:hAnsi="Times New Roman" w:cs="Times New Roman"/>
          <w:sz w:val="24"/>
          <w:szCs w:val="24"/>
          <w:u w:val="single"/>
        </w:rPr>
        <w:t>2</w:t>
      </w:r>
      <w:r w:rsidRPr="00967D88">
        <w:rPr>
          <w:rFonts w:ascii="Times New Roman" w:hAnsi="Times New Roman" w:cs="Times New Roman"/>
          <w:sz w:val="24"/>
          <w:szCs w:val="24"/>
        </w:rPr>
        <w:t xml:space="preserve"> -</w:t>
      </w:r>
      <w:r>
        <w:rPr>
          <w:rFonts w:ascii="Times New Roman" w:hAnsi="Times New Roman" w:cs="Times New Roman"/>
          <w:sz w:val="24"/>
          <w:szCs w:val="24"/>
        </w:rPr>
        <w:t xml:space="preserve">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D85461" w:rsidRDefault="00D85461" w:rsidP="00D86C4B">
      <w:pPr>
        <w:spacing w:after="0" w:line="240" w:lineRule="auto"/>
        <w:jc w:val="both"/>
        <w:rPr>
          <w:rFonts w:ascii="Times New Roman" w:hAnsi="Times New Roman" w:cs="Times New Roman"/>
          <w:sz w:val="24"/>
          <w:szCs w:val="24"/>
        </w:rPr>
      </w:pPr>
    </w:p>
    <w:p w:rsidR="00D85461" w:rsidRDefault="00D85461" w:rsidP="00D86C4B">
      <w:pPr>
        <w:spacing w:after="0" w:line="240" w:lineRule="auto"/>
        <w:jc w:val="both"/>
        <w:rPr>
          <w:rFonts w:ascii="Times New Roman" w:hAnsi="Times New Roman" w:cs="Times New Roman"/>
          <w:sz w:val="24"/>
          <w:szCs w:val="24"/>
        </w:rPr>
      </w:pPr>
      <w:r w:rsidRPr="00967D88">
        <w:rPr>
          <w:rFonts w:ascii="Times New Roman" w:hAnsi="Times New Roman" w:cs="Times New Roman"/>
          <w:sz w:val="24"/>
          <w:szCs w:val="24"/>
          <w:u w:val="single"/>
        </w:rPr>
        <w:t>Лот №</w:t>
      </w:r>
      <w:r>
        <w:rPr>
          <w:rFonts w:ascii="Times New Roman" w:hAnsi="Times New Roman" w:cs="Times New Roman"/>
          <w:sz w:val="24"/>
          <w:szCs w:val="24"/>
          <w:u w:val="single"/>
        </w:rPr>
        <w:t>3</w:t>
      </w:r>
      <w:r w:rsidRPr="00D854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5461">
        <w:rPr>
          <w:rFonts w:ascii="Times New Roman" w:hAnsi="Times New Roman" w:cs="Times New Roman"/>
          <w:sz w:val="24"/>
          <w:szCs w:val="24"/>
        </w:rPr>
        <w:t>земельный участок частично расположен в границах зоны с реестровым номером 36:00-6.491 от 27.12.2019,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 Земельный участок частично расположен в границах зоны с реестровым номером 36:00-6.494 от 30.12.2019,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w:t>
      </w:r>
      <w:r>
        <w:rPr>
          <w:rFonts w:ascii="Times New Roman" w:hAnsi="Times New Roman" w:cs="Times New Roman"/>
          <w:sz w:val="24"/>
          <w:szCs w:val="24"/>
        </w:rPr>
        <w:t>.</w:t>
      </w:r>
    </w:p>
    <w:p w:rsidR="0097009C" w:rsidRDefault="00D85461" w:rsidP="00D86C4B">
      <w:pPr>
        <w:spacing w:after="0" w:line="240" w:lineRule="auto"/>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D85461">
        <w:rPr>
          <w:rFonts w:ascii="Times New Roman" w:hAnsi="Times New Roman" w:cs="Times New Roman"/>
          <w:sz w:val="24"/>
          <w:szCs w:val="24"/>
        </w:rPr>
        <w:t xml:space="preserve"> Ограничения прав на </w:t>
      </w:r>
      <w:r w:rsidR="005B31A9">
        <w:rPr>
          <w:rFonts w:ascii="Times New Roman" w:hAnsi="Times New Roman" w:cs="Times New Roman"/>
          <w:sz w:val="24"/>
          <w:szCs w:val="24"/>
        </w:rPr>
        <w:t xml:space="preserve">часть </w:t>
      </w:r>
      <w:r w:rsidRPr="00D85461">
        <w:rPr>
          <w:rFonts w:ascii="Times New Roman" w:hAnsi="Times New Roman" w:cs="Times New Roman"/>
          <w:sz w:val="24"/>
          <w:szCs w:val="24"/>
        </w:rPr>
        <w:t>земельн</w:t>
      </w:r>
      <w:r w:rsidR="005B31A9">
        <w:rPr>
          <w:rFonts w:ascii="Times New Roman" w:hAnsi="Times New Roman" w:cs="Times New Roman"/>
          <w:sz w:val="24"/>
          <w:szCs w:val="24"/>
        </w:rPr>
        <w:t>ого</w:t>
      </w:r>
      <w:r w:rsidRPr="00D85461">
        <w:rPr>
          <w:rFonts w:ascii="Times New Roman" w:hAnsi="Times New Roman" w:cs="Times New Roman"/>
          <w:sz w:val="24"/>
          <w:szCs w:val="24"/>
        </w:rPr>
        <w:t xml:space="preserve"> участк</w:t>
      </w:r>
      <w:r w:rsidR="005B31A9">
        <w:rPr>
          <w:rFonts w:ascii="Times New Roman" w:hAnsi="Times New Roman" w:cs="Times New Roman"/>
          <w:sz w:val="24"/>
          <w:szCs w:val="24"/>
        </w:rPr>
        <w:t>а, площадью 2 кв</w:t>
      </w:r>
      <w:proofErr w:type="gramStart"/>
      <w:r w:rsidR="005B31A9">
        <w:rPr>
          <w:rFonts w:ascii="Times New Roman" w:hAnsi="Times New Roman" w:cs="Times New Roman"/>
          <w:sz w:val="24"/>
          <w:szCs w:val="24"/>
        </w:rPr>
        <w:t>.м</w:t>
      </w:r>
      <w:proofErr w:type="gramEnd"/>
      <w:r w:rsidR="005B31A9">
        <w:rPr>
          <w:rFonts w:ascii="Times New Roman" w:hAnsi="Times New Roman" w:cs="Times New Roman"/>
          <w:sz w:val="24"/>
          <w:szCs w:val="24"/>
        </w:rPr>
        <w:t>, учетный номер части земельного участка: 1</w:t>
      </w:r>
      <w:r w:rsidRPr="00D85461">
        <w:rPr>
          <w:rFonts w:ascii="Times New Roman" w:hAnsi="Times New Roman" w:cs="Times New Roman"/>
          <w:sz w:val="24"/>
          <w:szCs w:val="24"/>
        </w:rPr>
        <w:t xml:space="preserve">, </w:t>
      </w:r>
      <w:r w:rsidR="0097009C" w:rsidRPr="0097009C">
        <w:rPr>
          <w:rFonts w:ascii="Times New Roman" w:hAnsi="Times New Roman" w:cs="Times New Roman"/>
          <w:sz w:val="24"/>
          <w:szCs w:val="24"/>
        </w:rPr>
        <w:t xml:space="preserve">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0097009C" w:rsidRPr="0097009C">
        <w:rPr>
          <w:rFonts w:ascii="Times New Roman" w:hAnsi="Times New Roman" w:cs="Times New Roman"/>
          <w:sz w:val="24"/>
          <w:szCs w:val="24"/>
        </w:rPr>
        <w:t>водоохраннных</w:t>
      </w:r>
      <w:proofErr w:type="spellEnd"/>
      <w:r w:rsidR="0097009C" w:rsidRPr="0097009C">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0097009C" w:rsidRPr="0097009C">
        <w:rPr>
          <w:rFonts w:ascii="Times New Roman" w:hAnsi="Times New Roman" w:cs="Times New Roman"/>
          <w:sz w:val="24"/>
          <w:szCs w:val="24"/>
        </w:rPr>
        <w:t>выдан</w:t>
      </w:r>
      <w:proofErr w:type="gramEnd"/>
      <w:r w:rsidR="0097009C" w:rsidRPr="0097009C">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0097009C" w:rsidRPr="0097009C">
        <w:rPr>
          <w:rFonts w:ascii="Times New Roman" w:hAnsi="Times New Roman" w:cs="Times New Roman"/>
          <w:sz w:val="24"/>
          <w:szCs w:val="24"/>
        </w:rPr>
        <w:t>Водоохранные</w:t>
      </w:r>
      <w:proofErr w:type="spellEnd"/>
      <w:r w:rsidR="0097009C" w:rsidRPr="0097009C">
        <w:rPr>
          <w:rFonts w:ascii="Times New Roman" w:hAnsi="Times New Roman" w:cs="Times New Roman"/>
          <w:sz w:val="24"/>
          <w:szCs w:val="24"/>
        </w:rPr>
        <w:t xml:space="preserve"> зоны и прибрежные защитные полосы», п. 15,17 Водного кодекса РФ от 03.06.2006 №74-ФЗ. 15. В границах </w:t>
      </w:r>
      <w:proofErr w:type="spellStart"/>
      <w:r w:rsidR="0097009C" w:rsidRPr="0097009C">
        <w:rPr>
          <w:rFonts w:ascii="Times New Roman" w:hAnsi="Times New Roman" w:cs="Times New Roman"/>
          <w:sz w:val="24"/>
          <w:szCs w:val="24"/>
        </w:rPr>
        <w:t>водоохранных</w:t>
      </w:r>
      <w:proofErr w:type="spellEnd"/>
      <w:r w:rsidR="0097009C" w:rsidRPr="0097009C">
        <w:rPr>
          <w:rFonts w:ascii="Times New Roman" w:hAnsi="Times New Roman" w:cs="Times New Roman"/>
          <w:sz w:val="24"/>
          <w:szCs w:val="24"/>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w:t>
      </w:r>
      <w:r w:rsidR="0097009C" w:rsidRPr="0097009C">
        <w:rPr>
          <w:rFonts w:ascii="Times New Roman" w:hAnsi="Times New Roman" w:cs="Times New Roman"/>
          <w:sz w:val="24"/>
          <w:szCs w:val="24"/>
        </w:rPr>
        <w:lastRenderedPageBreak/>
        <w:t xml:space="preserve">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0097009C" w:rsidRPr="0097009C">
        <w:rPr>
          <w:rFonts w:ascii="Times New Roman" w:hAnsi="Times New Roman" w:cs="Times New Roman"/>
          <w:sz w:val="24"/>
          <w:szCs w:val="24"/>
        </w:rPr>
        <w:t xml:space="preserve">6) размещение специализированных хранилищ пестицидов и </w:t>
      </w:r>
      <w:proofErr w:type="spellStart"/>
      <w:r w:rsidR="0097009C" w:rsidRPr="0097009C">
        <w:rPr>
          <w:rFonts w:ascii="Times New Roman" w:hAnsi="Times New Roman" w:cs="Times New Roman"/>
          <w:sz w:val="24"/>
          <w:szCs w:val="24"/>
        </w:rPr>
        <w:t>агрохимикатов</w:t>
      </w:r>
      <w:proofErr w:type="spellEnd"/>
      <w:r w:rsidR="0097009C" w:rsidRPr="0097009C">
        <w:rPr>
          <w:rFonts w:ascii="Times New Roman" w:hAnsi="Times New Roman" w:cs="Times New Roman"/>
          <w:sz w:val="24"/>
          <w:szCs w:val="24"/>
        </w:rPr>
        <w:t xml:space="preserve">, применение пестицидов и </w:t>
      </w:r>
      <w:proofErr w:type="spellStart"/>
      <w:r w:rsidR="0097009C" w:rsidRPr="0097009C">
        <w:rPr>
          <w:rFonts w:ascii="Times New Roman" w:hAnsi="Times New Roman" w:cs="Times New Roman"/>
          <w:sz w:val="24"/>
          <w:szCs w:val="24"/>
        </w:rPr>
        <w:t>агрохимикатов</w:t>
      </w:r>
      <w:proofErr w:type="spellEnd"/>
      <w:r w:rsidR="0097009C" w:rsidRPr="0097009C">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17.</w:t>
      </w:r>
      <w:proofErr w:type="gramEnd"/>
      <w:r w:rsidR="0097009C" w:rsidRPr="0097009C">
        <w:rPr>
          <w:rFonts w:ascii="Times New Roman" w:hAnsi="Times New Roman" w:cs="Times New Roman"/>
          <w:sz w:val="24"/>
          <w:szCs w:val="24"/>
        </w:rPr>
        <w:t xml:space="preserve"> </w:t>
      </w:r>
      <w:proofErr w:type="gramStart"/>
      <w:r w:rsidR="0097009C" w:rsidRPr="0097009C">
        <w:rPr>
          <w:rFonts w:ascii="Times New Roman" w:hAnsi="Times New Roman" w:cs="Times New Roman"/>
          <w:sz w:val="24"/>
          <w:szCs w:val="24"/>
        </w:rPr>
        <w:t>В границах прибрежных защитных полос наряду с установленными частью 15 настоящей статьи ограничениями запрещаются: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36:00-6.491; Вид объекта реестра границ:</w:t>
      </w:r>
      <w:proofErr w:type="gramEnd"/>
      <w:r w:rsidR="0097009C" w:rsidRPr="0097009C">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0097009C" w:rsidRPr="0097009C">
        <w:rPr>
          <w:rFonts w:ascii="Times New Roman" w:hAnsi="Times New Roman" w:cs="Times New Roman"/>
          <w:sz w:val="24"/>
          <w:szCs w:val="24"/>
        </w:rPr>
        <w:t>Тулучеевка</w:t>
      </w:r>
      <w:proofErr w:type="spellEnd"/>
      <w:r w:rsidR="0097009C" w:rsidRPr="0097009C">
        <w:rPr>
          <w:rFonts w:ascii="Times New Roman" w:hAnsi="Times New Roman" w:cs="Times New Roman"/>
          <w:sz w:val="24"/>
          <w:szCs w:val="24"/>
        </w:rPr>
        <w:t xml:space="preserve"> на территории Новохоперского, Бутурлиновского, </w:t>
      </w:r>
      <w:proofErr w:type="spellStart"/>
      <w:r w:rsidR="0097009C" w:rsidRPr="0097009C">
        <w:rPr>
          <w:rFonts w:ascii="Times New Roman" w:hAnsi="Times New Roman" w:cs="Times New Roman"/>
          <w:sz w:val="24"/>
          <w:szCs w:val="24"/>
        </w:rPr>
        <w:t>Воробьевского</w:t>
      </w:r>
      <w:proofErr w:type="spellEnd"/>
      <w:r w:rsidR="0097009C" w:rsidRPr="0097009C">
        <w:rPr>
          <w:rFonts w:ascii="Times New Roman" w:hAnsi="Times New Roman" w:cs="Times New Roman"/>
          <w:sz w:val="24"/>
          <w:szCs w:val="24"/>
        </w:rPr>
        <w:t xml:space="preserve"> и </w:t>
      </w:r>
      <w:proofErr w:type="spellStart"/>
      <w:r w:rsidR="0097009C" w:rsidRPr="0097009C">
        <w:rPr>
          <w:rFonts w:ascii="Times New Roman" w:hAnsi="Times New Roman" w:cs="Times New Roman"/>
          <w:sz w:val="24"/>
          <w:szCs w:val="24"/>
        </w:rPr>
        <w:t>Калачеевского</w:t>
      </w:r>
      <w:proofErr w:type="spellEnd"/>
      <w:r w:rsidR="0097009C" w:rsidRPr="0097009C">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sidR="0097009C">
        <w:rPr>
          <w:rFonts w:ascii="Times New Roman" w:hAnsi="Times New Roman" w:cs="Times New Roman"/>
          <w:sz w:val="24"/>
          <w:szCs w:val="24"/>
        </w:rPr>
        <w:t>.</w:t>
      </w:r>
    </w:p>
    <w:p w:rsidR="0097009C" w:rsidRDefault="0097009C" w:rsidP="00D86C4B">
      <w:pPr>
        <w:spacing w:after="0" w:line="240" w:lineRule="auto"/>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2970 кв.м., учетный номер части земельного участка: 2, 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552895">
        <w:rPr>
          <w:rFonts w:ascii="Times New Roman" w:hAnsi="Times New Roman" w:cs="Times New Roman"/>
          <w:sz w:val="24"/>
          <w:szCs w:val="24"/>
        </w:rPr>
        <w:t>водоохраннных</w:t>
      </w:r>
      <w:proofErr w:type="spellEnd"/>
      <w:r w:rsidRPr="00552895">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552895">
        <w:rPr>
          <w:rFonts w:ascii="Times New Roman" w:hAnsi="Times New Roman" w:cs="Times New Roman"/>
          <w:sz w:val="24"/>
          <w:szCs w:val="24"/>
        </w:rPr>
        <w:t>выдан</w:t>
      </w:r>
      <w:proofErr w:type="gramEnd"/>
      <w:r w:rsidRPr="00552895">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552895">
        <w:rPr>
          <w:rFonts w:ascii="Times New Roman" w:hAnsi="Times New Roman" w:cs="Times New Roman"/>
          <w:sz w:val="24"/>
          <w:szCs w:val="24"/>
        </w:rPr>
        <w:t>Водоохранные</w:t>
      </w:r>
      <w:proofErr w:type="spellEnd"/>
      <w:r w:rsidRPr="00552895">
        <w:rPr>
          <w:rFonts w:ascii="Times New Roman" w:hAnsi="Times New Roman" w:cs="Times New Roman"/>
          <w:sz w:val="24"/>
          <w:szCs w:val="24"/>
        </w:rPr>
        <w:t xml:space="preserve"> зоны и прибрежные защитные полосы», п. 15 Водного кодекса РФ от 03.06.2006 №74-ФЗ. 15. В границах </w:t>
      </w:r>
      <w:proofErr w:type="spellStart"/>
      <w:r w:rsidRPr="00552895">
        <w:rPr>
          <w:rFonts w:ascii="Times New Roman" w:hAnsi="Times New Roman" w:cs="Times New Roman"/>
          <w:sz w:val="24"/>
          <w:szCs w:val="24"/>
        </w:rPr>
        <w:t>водоохранных</w:t>
      </w:r>
      <w:proofErr w:type="spellEnd"/>
      <w:r w:rsidRPr="00552895">
        <w:rPr>
          <w:rFonts w:ascii="Times New Roman" w:hAnsi="Times New Roman" w:cs="Times New Roman"/>
          <w:sz w:val="24"/>
          <w:szCs w:val="24"/>
        </w:rPr>
        <w:t xml:space="preserve">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552895">
        <w:rPr>
          <w:rFonts w:ascii="Times New Roman" w:hAnsi="Times New Roman" w:cs="Times New Roman"/>
          <w:sz w:val="24"/>
          <w:szCs w:val="24"/>
        </w:rPr>
        <w:t xml:space="preserve">6) размещение специализированных хранилищ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xml:space="preserve">, применение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Реестровый номер границы: 36:00-6.494; Вид объекта реестра границ:</w:t>
      </w:r>
      <w:proofErr w:type="gramEnd"/>
      <w:r w:rsidRPr="00552895">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552895">
        <w:rPr>
          <w:rFonts w:ascii="Times New Roman" w:hAnsi="Times New Roman" w:cs="Times New Roman"/>
          <w:sz w:val="24"/>
          <w:szCs w:val="24"/>
        </w:rPr>
        <w:t>Тулучеевка</w:t>
      </w:r>
      <w:proofErr w:type="spellEnd"/>
      <w:r w:rsidRPr="00552895">
        <w:rPr>
          <w:rFonts w:ascii="Times New Roman" w:hAnsi="Times New Roman" w:cs="Times New Roman"/>
          <w:sz w:val="24"/>
          <w:szCs w:val="24"/>
        </w:rPr>
        <w:t xml:space="preserve"> на территории Новохоперского, Бутурлиновского, </w:t>
      </w:r>
      <w:proofErr w:type="spellStart"/>
      <w:r w:rsidRPr="00552895">
        <w:rPr>
          <w:rFonts w:ascii="Times New Roman" w:hAnsi="Times New Roman" w:cs="Times New Roman"/>
          <w:sz w:val="24"/>
          <w:szCs w:val="24"/>
        </w:rPr>
        <w:t>Воробьевского</w:t>
      </w:r>
      <w:proofErr w:type="spellEnd"/>
      <w:r w:rsidRPr="00552895">
        <w:rPr>
          <w:rFonts w:ascii="Times New Roman" w:hAnsi="Times New Roman" w:cs="Times New Roman"/>
          <w:sz w:val="24"/>
          <w:szCs w:val="24"/>
        </w:rPr>
        <w:t xml:space="preserve"> и </w:t>
      </w:r>
      <w:proofErr w:type="spellStart"/>
      <w:r w:rsidRPr="00552895">
        <w:rPr>
          <w:rFonts w:ascii="Times New Roman" w:hAnsi="Times New Roman" w:cs="Times New Roman"/>
          <w:sz w:val="24"/>
          <w:szCs w:val="24"/>
        </w:rPr>
        <w:t>Калачеевского</w:t>
      </w:r>
      <w:proofErr w:type="spellEnd"/>
      <w:r w:rsidRPr="00552895">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sidR="00552895">
        <w:rPr>
          <w:rFonts w:ascii="Times New Roman" w:hAnsi="Times New Roman" w:cs="Times New Roman"/>
          <w:sz w:val="24"/>
          <w:szCs w:val="24"/>
        </w:rPr>
        <w:t>.</w:t>
      </w:r>
    </w:p>
    <w:p w:rsidR="00552895" w:rsidRPr="00552895" w:rsidRDefault="00552895"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66898" w:rsidRDefault="0073355B" w:rsidP="00953871">
      <w:pPr>
        <w:spacing w:after="150" w:line="240" w:lineRule="auto"/>
        <w:jc w:val="both"/>
        <w:rPr>
          <w:rFonts w:ascii="Times New Roman" w:hAnsi="Times New Roman" w:cs="Times New Roman"/>
          <w:sz w:val="24"/>
          <w:szCs w:val="24"/>
          <w:u w:val="single"/>
          <w:shd w:val="clear" w:color="auto" w:fill="FFFFFF"/>
        </w:rPr>
      </w:pPr>
      <w:r w:rsidRPr="0073355B">
        <w:rPr>
          <w:rStyle w:val="af1"/>
          <w:rFonts w:ascii="Times New Roman" w:hAnsi="Times New Roman" w:cs="Times New Roman"/>
          <w:sz w:val="24"/>
          <w:szCs w:val="24"/>
          <w:u w:val="single"/>
          <w:shd w:val="clear" w:color="auto" w:fill="FFFFFF"/>
        </w:rPr>
        <w:t>Участники аукциона:</w:t>
      </w:r>
      <w:r w:rsidRPr="0073355B">
        <w:rPr>
          <w:rFonts w:ascii="Times New Roman" w:hAnsi="Times New Roman" w:cs="Times New Roman"/>
          <w:sz w:val="24"/>
          <w:szCs w:val="24"/>
          <w:u w:val="single"/>
          <w:shd w:val="clear" w:color="auto" w:fill="FFFFFF"/>
        </w:rPr>
        <w:t>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73355B" w:rsidRPr="0073355B" w:rsidRDefault="0073355B" w:rsidP="00953871">
      <w:pPr>
        <w:spacing w:after="150" w:line="240" w:lineRule="auto"/>
        <w:jc w:val="both"/>
        <w:rPr>
          <w:rFonts w:ascii="Times New Roman" w:eastAsia="Times New Roman" w:hAnsi="Times New Roman" w:cs="Times New Roman"/>
          <w:sz w:val="24"/>
          <w:szCs w:val="24"/>
          <w:u w:val="single"/>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Лицо, желающее участвовать в аукционе (далее - претендент), обязано осуществить следующие действия:</w:t>
      </w:r>
    </w:p>
    <w:p w:rsidR="00966898" w:rsidRPr="001E42FA" w:rsidRDefault="00E13FB6" w:rsidP="001E42FA">
      <w:pPr>
        <w:spacing w:after="0" w:line="240" w:lineRule="auto"/>
        <w:jc w:val="both"/>
        <w:rPr>
          <w:rFonts w:ascii="Times New Roman" w:eastAsia="Times New Roman" w:hAnsi="Times New Roman" w:cs="Times New Roman"/>
          <w:color w:val="000000" w:themeColor="text1"/>
          <w:sz w:val="24"/>
          <w:szCs w:val="24"/>
        </w:rPr>
      </w:pPr>
      <w:proofErr w:type="gramStart"/>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r w:rsidR="001E42FA">
        <w:rPr>
          <w:rFonts w:ascii="Times New Roman" w:eastAsia="Times New Roman" w:hAnsi="Times New Roman" w:cs="Times New Roman"/>
          <w:color w:val="000000" w:themeColor="text1"/>
          <w:sz w:val="24"/>
          <w:szCs w:val="24"/>
        </w:rPr>
        <w:t xml:space="preserve"> (</w:t>
      </w:r>
      <w:r w:rsidR="00966898"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6" w:history="1">
        <w:r w:rsidR="00966898" w:rsidRPr="001E42FA">
          <w:rPr>
            <w:rFonts w:ascii="Times New Roman" w:hAnsi="Times New Roman" w:cs="Times New Roman"/>
            <w:color w:val="0000FF"/>
            <w:sz w:val="24"/>
            <w:szCs w:val="24"/>
          </w:rPr>
          <w:t>п. 5</w:t>
        </w:r>
        <w:proofErr w:type="gramEnd"/>
        <w:r w:rsidR="00966898" w:rsidRPr="001E42FA">
          <w:rPr>
            <w:rFonts w:ascii="Times New Roman" w:hAnsi="Times New Roman" w:cs="Times New Roman"/>
            <w:color w:val="0000FF"/>
            <w:sz w:val="24"/>
            <w:szCs w:val="24"/>
          </w:rPr>
          <w:t xml:space="preserve"> ст. 4</w:t>
        </w:r>
      </w:hyperlink>
      <w:r w:rsidR="00966898" w:rsidRPr="001E42FA">
        <w:rPr>
          <w:rFonts w:ascii="Times New Roman" w:hAnsi="Times New Roman" w:cs="Times New Roman"/>
          <w:sz w:val="24"/>
          <w:szCs w:val="24"/>
        </w:rPr>
        <w:t xml:space="preserve"> Федерального закона N 209-ФЗ (для вновь созданных субъектов МСП) (</w:t>
      </w:r>
      <w:hyperlink r:id="rId7" w:history="1">
        <w:r w:rsidR="00966898" w:rsidRPr="001E42FA">
          <w:rPr>
            <w:rFonts w:ascii="Times New Roman" w:hAnsi="Times New Roman" w:cs="Times New Roman"/>
            <w:color w:val="0000FF"/>
            <w:sz w:val="24"/>
            <w:szCs w:val="24"/>
          </w:rPr>
          <w:t>ст. 39.12</w:t>
        </w:r>
      </w:hyperlink>
      <w:r w:rsidR="00966898" w:rsidRPr="001E42FA">
        <w:rPr>
          <w:rFonts w:ascii="Times New Roman" w:hAnsi="Times New Roman" w:cs="Times New Roman"/>
          <w:sz w:val="24"/>
          <w:szCs w:val="24"/>
        </w:rPr>
        <w:t xml:space="preserve"> ЗК РФ).</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1E42FA">
        <w:rPr>
          <w:rFonts w:ascii="Times New Roman" w:hAnsi="Times New Roman" w:cs="Times New Roman"/>
          <w:color w:val="000000" w:themeColor="text1"/>
          <w:sz w:val="24"/>
          <w:szCs w:val="24"/>
          <w:highlight w:val="yellow"/>
        </w:rPr>
        <w:t>Задаток вносится в валюте Российской Федерации на счет Организатора аукциона по следующим реквизитам:</w:t>
      </w:r>
      <w:r w:rsidR="00C877E4" w:rsidRPr="001E42FA">
        <w:rPr>
          <w:rFonts w:ascii="Times New Roman" w:hAnsi="Times New Roman" w:cs="Times New Roman"/>
          <w:sz w:val="24"/>
          <w:szCs w:val="24"/>
          <w:highlight w:val="yellow"/>
        </w:rPr>
        <w:t xml:space="preserve"> </w:t>
      </w:r>
      <w:r w:rsidR="00D12F57" w:rsidRPr="001E42FA">
        <w:rPr>
          <w:rFonts w:ascii="Times New Roman" w:hAnsi="Times New Roman" w:cs="Times New Roman"/>
          <w:sz w:val="24"/>
          <w:szCs w:val="24"/>
          <w:highlight w:val="yellow"/>
        </w:rPr>
        <w:t xml:space="preserve">УФК по Воронежской области (Администрация Бутурлиновского муниципального района Воронежской области  </w:t>
      </w:r>
      <w:proofErr w:type="gramStart"/>
      <w:r w:rsidR="00D12F57" w:rsidRPr="001E42FA">
        <w:rPr>
          <w:rFonts w:ascii="Times New Roman" w:hAnsi="Times New Roman" w:cs="Times New Roman"/>
          <w:sz w:val="24"/>
          <w:szCs w:val="24"/>
          <w:highlight w:val="yellow"/>
        </w:rPr>
        <w:t>л</w:t>
      </w:r>
      <w:proofErr w:type="gramEnd"/>
      <w:r w:rsidR="00D12F57" w:rsidRPr="001E42FA">
        <w:rPr>
          <w:rFonts w:ascii="Times New Roman" w:hAnsi="Times New Roman" w:cs="Times New Roman"/>
          <w:sz w:val="24"/>
          <w:szCs w:val="24"/>
          <w:highlight w:val="yellow"/>
        </w:rPr>
        <w:t xml:space="preserve">/с 05313032240), ИНН    3605002369,    КПП  360501001,  ОКТМО 20608000, номер счета получателя платежа  40302810020073000016, </w:t>
      </w:r>
      <w:r w:rsidR="00C976D5" w:rsidRPr="001E42FA">
        <w:rPr>
          <w:rFonts w:ascii="Times New Roman" w:hAnsi="Times New Roman" w:cs="Times New Roman"/>
          <w:sz w:val="24"/>
          <w:szCs w:val="24"/>
          <w:highlight w:val="yellow"/>
        </w:rPr>
        <w:t xml:space="preserve">КБК </w:t>
      </w:r>
      <w:r w:rsidR="00BE4063" w:rsidRPr="001E42FA">
        <w:rPr>
          <w:rFonts w:ascii="Times New Roman" w:hAnsi="Times New Roman" w:cs="Times New Roman"/>
          <w:sz w:val="24"/>
          <w:szCs w:val="24"/>
          <w:highlight w:val="yellow"/>
        </w:rPr>
        <w:t>91411105</w:t>
      </w:r>
      <w:r w:rsidR="00F017B7" w:rsidRPr="001E42FA">
        <w:rPr>
          <w:rFonts w:ascii="Times New Roman" w:hAnsi="Times New Roman" w:cs="Times New Roman"/>
          <w:sz w:val="24"/>
          <w:szCs w:val="24"/>
          <w:highlight w:val="yellow"/>
        </w:rPr>
        <w:t>01305</w:t>
      </w:r>
      <w:r w:rsidR="00C976D5" w:rsidRPr="001E42FA">
        <w:rPr>
          <w:rFonts w:ascii="Times New Roman" w:hAnsi="Times New Roman" w:cs="Times New Roman"/>
          <w:sz w:val="24"/>
          <w:szCs w:val="24"/>
          <w:highlight w:val="yellow"/>
        </w:rPr>
        <w:t>0000</w:t>
      </w:r>
      <w:r w:rsidR="00BE4063" w:rsidRPr="001E42FA">
        <w:rPr>
          <w:rFonts w:ascii="Times New Roman" w:hAnsi="Times New Roman" w:cs="Times New Roman"/>
          <w:sz w:val="24"/>
          <w:szCs w:val="24"/>
          <w:highlight w:val="yellow"/>
        </w:rPr>
        <w:t>12</w:t>
      </w:r>
      <w:r w:rsidR="00C976D5" w:rsidRPr="001E42FA">
        <w:rPr>
          <w:rFonts w:ascii="Times New Roman" w:hAnsi="Times New Roman" w:cs="Times New Roman"/>
          <w:sz w:val="24"/>
          <w:szCs w:val="24"/>
          <w:highlight w:val="yellow"/>
        </w:rPr>
        <w:t>0</w:t>
      </w:r>
      <w:r w:rsidR="00C976D5" w:rsidRPr="001E42FA">
        <w:rPr>
          <w:rFonts w:ascii="Times New Roman" w:hAnsi="Times New Roman" w:cs="Times New Roman"/>
          <w:highlight w:val="yellow"/>
        </w:rPr>
        <w:t xml:space="preserve">, </w:t>
      </w:r>
      <w:r w:rsidR="00D12F57" w:rsidRPr="001E42FA">
        <w:rPr>
          <w:rFonts w:ascii="Times New Roman" w:hAnsi="Times New Roman" w:cs="Times New Roman"/>
          <w:sz w:val="24"/>
          <w:szCs w:val="24"/>
          <w:highlight w:val="yellow"/>
        </w:rPr>
        <w:t xml:space="preserve">наименование банка: Отделение Воронеж, </w:t>
      </w:r>
      <w:proofErr w:type="gramStart"/>
      <w:r w:rsidR="00D12F57" w:rsidRPr="001E42FA">
        <w:rPr>
          <w:rFonts w:ascii="Times New Roman" w:hAnsi="Times New Roman" w:cs="Times New Roman"/>
          <w:sz w:val="24"/>
          <w:szCs w:val="24"/>
          <w:highlight w:val="yellow"/>
        </w:rPr>
        <w:t>г</w:t>
      </w:r>
      <w:proofErr w:type="gramEnd"/>
      <w:r w:rsidR="00D12F57" w:rsidRPr="001E42FA">
        <w:rPr>
          <w:rFonts w:ascii="Times New Roman" w:hAnsi="Times New Roman" w:cs="Times New Roman"/>
          <w:sz w:val="24"/>
          <w:szCs w:val="24"/>
          <w:highlight w:val="yellow"/>
        </w:rPr>
        <w:t xml:space="preserve">. Воронеж,  БИК 042007001, наименование платежа:  задаток  за  участие в аукционе  </w:t>
      </w:r>
      <w:r w:rsidR="008C0CF9" w:rsidRPr="001E42FA">
        <w:rPr>
          <w:rFonts w:ascii="Times New Roman" w:hAnsi="Times New Roman" w:cs="Times New Roman"/>
          <w:sz w:val="24"/>
          <w:szCs w:val="24"/>
          <w:highlight w:val="yellow"/>
        </w:rPr>
        <w:t>18.03</w:t>
      </w:r>
      <w:r w:rsidR="00D12F57" w:rsidRPr="001E42FA">
        <w:rPr>
          <w:rFonts w:ascii="Times New Roman" w:hAnsi="Times New Roman" w:cs="Times New Roman"/>
          <w:sz w:val="24"/>
          <w:szCs w:val="24"/>
          <w:highlight w:val="yellow"/>
        </w:rPr>
        <w:t>.</w:t>
      </w:r>
      <w:r w:rsidR="008C0CF9" w:rsidRPr="001E42FA">
        <w:rPr>
          <w:rFonts w:ascii="Times New Roman" w:hAnsi="Times New Roman" w:cs="Times New Roman"/>
          <w:sz w:val="24"/>
          <w:szCs w:val="24"/>
          <w:highlight w:val="yellow"/>
        </w:rPr>
        <w:t>2020</w:t>
      </w:r>
      <w:r w:rsidR="00D12F57" w:rsidRPr="001E42FA">
        <w:rPr>
          <w:rFonts w:ascii="Times New Roman" w:hAnsi="Times New Roman" w:cs="Times New Roman"/>
          <w:sz w:val="24"/>
          <w:szCs w:val="24"/>
          <w:highlight w:val="yellow"/>
        </w:rPr>
        <w:t>г.</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44617"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79558E" w:rsidRPr="0079558E" w:rsidRDefault="0079558E" w:rsidP="0079558E">
      <w:pPr>
        <w:autoSpaceDE w:val="0"/>
        <w:autoSpaceDN w:val="0"/>
        <w:adjustRightInd w:val="0"/>
        <w:spacing w:after="0" w:line="240" w:lineRule="auto"/>
        <w:jc w:val="both"/>
        <w:rPr>
          <w:rFonts w:ascii="Times New Roman" w:hAnsi="Times New Roman" w:cs="Times New Roman"/>
          <w:sz w:val="24"/>
          <w:szCs w:val="24"/>
        </w:rPr>
      </w:pPr>
    </w:p>
    <w:p w:rsidR="001E42FA" w:rsidRDefault="0079558E" w:rsidP="001E42FA">
      <w:pPr>
        <w:spacing w:after="0" w:line="240" w:lineRule="auto"/>
        <w:jc w:val="both"/>
        <w:rPr>
          <w:rFonts w:ascii="Times New Roman" w:eastAsia="Times New Roman" w:hAnsi="Times New Roman" w:cs="Times New Roman"/>
          <w:color w:val="000000" w:themeColor="text1"/>
          <w:sz w:val="24"/>
          <w:szCs w:val="24"/>
        </w:rPr>
      </w:pPr>
      <w:proofErr w:type="gramStart"/>
      <w:r w:rsidRPr="0079558E">
        <w:rPr>
          <w:rFonts w:ascii="Times New Roman" w:hAnsi="Times New Roman" w:cs="Times New Roman"/>
          <w:color w:val="000000"/>
          <w:sz w:val="24"/>
          <w:szCs w:val="24"/>
        </w:rPr>
        <w:t>3</w:t>
      </w:r>
      <w:r w:rsidR="001E42FA">
        <w:rPr>
          <w:rFonts w:ascii="Times New Roman" w:hAnsi="Times New Roman" w:cs="Times New Roman"/>
          <w:color w:val="000000"/>
          <w:sz w:val="24"/>
          <w:szCs w:val="24"/>
        </w:rPr>
        <w:t xml:space="preserve">) </w:t>
      </w:r>
      <w:r w:rsidR="001E42FA" w:rsidRPr="001E42FA">
        <w:rPr>
          <w:rFonts w:ascii="Times New Roman" w:hAnsi="Times New Roman" w:cs="Times New Roman"/>
          <w:sz w:val="24"/>
          <w:szCs w:val="24"/>
        </w:rPr>
        <w:t xml:space="preserve">заявители декларируют свою принадлежность к субъектам МСП путем представления в форме документа на бумажном носителе или в электронном виде сведений из Единого реестра субъектов малого и среднего предпринимательства либо заявляют о своем соответствии условиям отнесения к субъектам МСП в силу </w:t>
      </w:r>
      <w:hyperlink r:id="rId8" w:history="1">
        <w:r w:rsidR="001E42FA" w:rsidRPr="001E42FA">
          <w:rPr>
            <w:rFonts w:ascii="Times New Roman" w:hAnsi="Times New Roman" w:cs="Times New Roman"/>
            <w:color w:val="0000FF"/>
            <w:sz w:val="24"/>
            <w:szCs w:val="24"/>
          </w:rPr>
          <w:t>п. 5 ст. 4</w:t>
        </w:r>
      </w:hyperlink>
      <w:r w:rsidR="001E42FA" w:rsidRPr="001E42FA">
        <w:rPr>
          <w:rFonts w:ascii="Times New Roman" w:hAnsi="Times New Roman" w:cs="Times New Roman"/>
          <w:sz w:val="24"/>
          <w:szCs w:val="24"/>
        </w:rPr>
        <w:t xml:space="preserve"> Федерального закона N 209-ФЗ (для вновь созданных субъектов МСП) (</w:t>
      </w:r>
      <w:hyperlink r:id="rId9" w:history="1">
        <w:r w:rsidR="001E42FA" w:rsidRPr="001E42FA">
          <w:rPr>
            <w:rFonts w:ascii="Times New Roman" w:hAnsi="Times New Roman" w:cs="Times New Roman"/>
            <w:color w:val="0000FF"/>
            <w:sz w:val="24"/>
            <w:szCs w:val="24"/>
          </w:rPr>
          <w:t>ст. 39.12</w:t>
        </w:r>
      </w:hyperlink>
      <w:r w:rsidR="001E42FA" w:rsidRPr="001E42FA">
        <w:rPr>
          <w:rFonts w:ascii="Times New Roman" w:hAnsi="Times New Roman" w:cs="Times New Roman"/>
          <w:sz w:val="24"/>
          <w:szCs w:val="24"/>
        </w:rPr>
        <w:t xml:space="preserve"> ЗК РФ).</w:t>
      </w:r>
      <w:proofErr w:type="gramEnd"/>
    </w:p>
    <w:p w:rsidR="001E42FA" w:rsidRPr="001E42FA" w:rsidRDefault="001E42FA" w:rsidP="001E42FA">
      <w:pPr>
        <w:spacing w:after="0" w:line="240" w:lineRule="auto"/>
        <w:jc w:val="both"/>
        <w:rPr>
          <w:rFonts w:ascii="Times New Roman" w:eastAsia="Times New Roman" w:hAnsi="Times New Roman" w:cs="Times New Roman"/>
          <w:color w:val="000000" w:themeColor="text1"/>
          <w:sz w:val="24"/>
          <w:szCs w:val="24"/>
        </w:rPr>
      </w:pPr>
    </w:p>
    <w:p w:rsidR="002F62EF" w:rsidRPr="002F62EF" w:rsidRDefault="0079558E" w:rsidP="002F62EF">
      <w:pPr>
        <w:spacing w:after="150" w:line="240" w:lineRule="auto"/>
        <w:jc w:val="both"/>
        <w:rPr>
          <w:rFonts w:ascii="Times New Roman" w:hAnsi="Times New Roman" w:cs="Times New Roman"/>
          <w:color w:val="000000"/>
          <w:sz w:val="24"/>
          <w:szCs w:val="24"/>
        </w:rPr>
      </w:pPr>
      <w:r w:rsidRPr="0079558E">
        <w:rPr>
          <w:rFonts w:ascii="Times New Roman" w:hAnsi="Times New Roman" w:cs="Times New Roman"/>
          <w:color w:val="000000"/>
          <w:sz w:val="24"/>
          <w:szCs w:val="24"/>
        </w:rPr>
        <w:t>4</w:t>
      </w:r>
      <w:r w:rsidR="002F62EF" w:rsidRPr="002F62EF">
        <w:rPr>
          <w:rFonts w:ascii="Times New Roman" w:hAnsi="Times New Roman" w:cs="Times New Roman"/>
          <w:color w:val="000000"/>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2FA" w:rsidRDefault="0079558E" w:rsidP="002F62EF">
      <w:pPr>
        <w:spacing w:after="150" w:line="240" w:lineRule="auto"/>
        <w:jc w:val="both"/>
        <w:rPr>
          <w:rFonts w:ascii="Times New Roman" w:eastAsia="Times New Roman" w:hAnsi="Times New Roman" w:cs="Times New Roman"/>
          <w:color w:val="000000"/>
          <w:sz w:val="24"/>
          <w:szCs w:val="24"/>
        </w:rPr>
      </w:pPr>
      <w:r w:rsidRPr="0079558E">
        <w:rPr>
          <w:rFonts w:ascii="Times New Roman" w:hAnsi="Times New Roman" w:cs="Times New Roman"/>
          <w:color w:val="000000"/>
          <w:sz w:val="24"/>
          <w:szCs w:val="24"/>
        </w:rPr>
        <w:t>5</w:t>
      </w:r>
      <w:r w:rsidR="002F62EF" w:rsidRPr="002F62EF">
        <w:rPr>
          <w:rFonts w:ascii="Times New Roman" w:hAnsi="Times New Roman" w:cs="Times New Roman"/>
          <w:color w:val="000000"/>
          <w:sz w:val="24"/>
          <w:szCs w:val="24"/>
        </w:rPr>
        <w:t>) документы, подтверждающие внесение задатка</w:t>
      </w:r>
      <w:r w:rsidR="001E42FA">
        <w:rPr>
          <w:rFonts w:ascii="Times New Roman" w:hAnsi="Times New Roman" w:cs="Times New Roman"/>
          <w:color w:val="000000"/>
          <w:sz w:val="24"/>
          <w:szCs w:val="24"/>
        </w:rPr>
        <w:t xml:space="preserve"> (п</w:t>
      </w:r>
      <w:r w:rsidR="00B26373" w:rsidRPr="00B26373">
        <w:rPr>
          <w:rFonts w:ascii="Times New Roman" w:eastAsia="Times New Roman" w:hAnsi="Times New Roman" w:cs="Times New Roman"/>
          <w:color w:val="000000"/>
          <w:sz w:val="24"/>
          <w:szCs w:val="24"/>
        </w:rPr>
        <w:t>редставление документов, подтверждающих внесение задатка, признается заключением соглашения о задатке</w:t>
      </w:r>
      <w:r w:rsidR="001E42FA">
        <w:rPr>
          <w:rFonts w:ascii="Times New Roman" w:eastAsia="Times New Roman" w:hAnsi="Times New Roman" w:cs="Times New Roman"/>
          <w:color w:val="000000"/>
          <w:sz w:val="24"/>
          <w:szCs w:val="24"/>
        </w:rPr>
        <w:t>)</w:t>
      </w:r>
      <w:r w:rsidR="00B26373" w:rsidRPr="00B26373">
        <w:rPr>
          <w:rFonts w:ascii="Times New Roman" w:eastAsia="Times New Roman" w:hAnsi="Times New Roman" w:cs="Times New Roman"/>
          <w:color w:val="000000"/>
          <w:sz w:val="24"/>
          <w:szCs w:val="24"/>
        </w:rPr>
        <w:t>.</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CF7843" w:rsidRPr="00CF7843" w:rsidRDefault="00CF7843" w:rsidP="00CF7843">
      <w:pPr>
        <w:autoSpaceDE w:val="0"/>
        <w:autoSpaceDN w:val="0"/>
        <w:adjustRightInd w:val="0"/>
        <w:spacing w:after="0" w:line="240" w:lineRule="auto"/>
        <w:jc w:val="both"/>
        <w:rPr>
          <w:rFonts w:ascii="Times New Roman" w:hAnsi="Times New Roman" w:cs="Times New Roman"/>
          <w:sz w:val="24"/>
          <w:szCs w:val="24"/>
        </w:rPr>
      </w:pP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lastRenderedPageBreak/>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0E7F53">
        <w:rPr>
          <w:rFonts w:ascii="Times New Roman" w:hAnsi="Times New Roman" w:cs="Times New Roman"/>
          <w:color w:val="000000"/>
          <w:sz w:val="24"/>
          <w:szCs w:val="24"/>
        </w:rPr>
        <w:t>30</w:t>
      </w:r>
      <w:r w:rsidR="004512FB" w:rsidRPr="007E3E92">
        <w:rPr>
          <w:rFonts w:ascii="Times New Roman" w:hAnsi="Times New Roman" w:cs="Times New Roman"/>
          <w:color w:val="000000"/>
          <w:sz w:val="24"/>
          <w:szCs w:val="24"/>
        </w:rPr>
        <w:t>.</w:t>
      </w:r>
      <w:r w:rsidR="00F30F60">
        <w:rPr>
          <w:rFonts w:ascii="Times New Roman" w:hAnsi="Times New Roman" w:cs="Times New Roman"/>
          <w:color w:val="000000"/>
          <w:sz w:val="24"/>
          <w:szCs w:val="24"/>
        </w:rPr>
        <w:t>0</w:t>
      </w:r>
      <w:r w:rsidR="000E7F53">
        <w:rPr>
          <w:rFonts w:ascii="Times New Roman" w:hAnsi="Times New Roman" w:cs="Times New Roman"/>
          <w:color w:val="000000"/>
          <w:sz w:val="24"/>
          <w:szCs w:val="24"/>
        </w:rPr>
        <w:t>7</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0E7F53" w:rsidRDefault="000E7F53"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6A2845" w:rsidRPr="007F3CE0" w:rsidRDefault="006A284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0051F7" w:rsidRDefault="000051F7" w:rsidP="000E7F53">
                  <w:pPr>
                    <w:pStyle w:val="2"/>
                    <w:ind w:right="0"/>
                    <w:rPr>
                      <w:sz w:val="21"/>
                      <w:szCs w:val="21"/>
                    </w:rPr>
                  </w:pPr>
                  <w:r w:rsidRPr="00434D17">
                    <w:rPr>
                      <w:sz w:val="21"/>
                      <w:szCs w:val="21"/>
                    </w:rPr>
                    <w:t>Главе</w:t>
                  </w:r>
                  <w:r w:rsidR="00784646">
                    <w:rPr>
                      <w:sz w:val="21"/>
                      <w:szCs w:val="21"/>
                    </w:rPr>
                    <w:t xml:space="preserve"> </w:t>
                  </w:r>
                  <w:r w:rsidR="000E7F53">
                    <w:rPr>
                      <w:sz w:val="21"/>
                      <w:szCs w:val="21"/>
                    </w:rPr>
                    <w:t>Колодеевского сельского поселения Бутурлиновского муниципального района Воронежской области</w:t>
                  </w:r>
                </w:p>
                <w:p w:rsidR="000E7F53" w:rsidRPr="000E7F53" w:rsidRDefault="000E7F53" w:rsidP="000E7F53">
                  <w:pPr>
                    <w:jc w:val="center"/>
                    <w:rPr>
                      <w:rFonts w:ascii="Times New Roman" w:hAnsi="Times New Roman" w:cs="Times New Roman"/>
                      <w:b/>
                    </w:rPr>
                  </w:pPr>
                  <w:r w:rsidRPr="000E7F53">
                    <w:rPr>
                      <w:rFonts w:ascii="Times New Roman" w:hAnsi="Times New Roman" w:cs="Times New Roman"/>
                      <w:b/>
                    </w:rPr>
                    <w:t xml:space="preserve">В.И. </w:t>
                  </w:r>
                  <w:proofErr w:type="spellStart"/>
                  <w:r w:rsidRPr="000E7F53">
                    <w:rPr>
                      <w:rFonts w:ascii="Times New Roman" w:hAnsi="Times New Roman" w:cs="Times New Roman"/>
                      <w:b/>
                    </w:rPr>
                    <w:t>Шарову</w:t>
                  </w:r>
                  <w:proofErr w:type="spellEnd"/>
                </w:p>
                <w:p w:rsidR="000051F7" w:rsidRPr="001B2CD8" w:rsidRDefault="001B2CD8" w:rsidP="00D93C39">
                  <w:pPr>
                    <w:spacing w:after="0" w:line="240" w:lineRule="auto"/>
                    <w:jc w:val="center"/>
                    <w:rPr>
                      <w:rFonts w:ascii="Times New Roman" w:hAnsi="Times New Roman" w:cs="Times New Roman"/>
                    </w:rPr>
                  </w:pPr>
                  <w:r>
                    <w:rPr>
                      <w:rFonts w:ascii="Times New Roman" w:hAnsi="Times New Roman"/>
                    </w:rPr>
                    <w:t xml:space="preserve">397545, </w:t>
                  </w:r>
                  <w:r w:rsidRPr="001B2CD8">
                    <w:rPr>
                      <w:rFonts w:ascii="Times New Roman" w:hAnsi="Times New Roman"/>
                    </w:rPr>
                    <w:t>Воронежская область, Бутурлиновский район, село Колодеевка, ул. Советская, дом 120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54363">
              <w:rPr>
                <w:rFonts w:ascii="Times New Roman" w:hAnsi="Times New Roman" w:cs="Times New Roman"/>
                <w:b/>
              </w:rPr>
              <w:t xml:space="preserve"> </w:t>
            </w:r>
            <w:r w:rsidR="001B2CD8">
              <w:rPr>
                <w:rFonts w:ascii="Times New Roman" w:hAnsi="Times New Roman" w:cs="Times New Roman"/>
                <w:b/>
              </w:rPr>
              <w:t>30</w:t>
            </w:r>
            <w:r w:rsidR="00D27176">
              <w:rPr>
                <w:rFonts w:ascii="Times New Roman" w:hAnsi="Times New Roman" w:cs="Times New Roman"/>
                <w:b/>
              </w:rPr>
              <w:t>.</w:t>
            </w:r>
            <w:r w:rsidR="00854363">
              <w:rPr>
                <w:rFonts w:ascii="Times New Roman" w:hAnsi="Times New Roman" w:cs="Times New Roman"/>
                <w:b/>
              </w:rPr>
              <w:t>0</w:t>
            </w:r>
            <w:r w:rsidR="001B2CD8">
              <w:rPr>
                <w:rFonts w:ascii="Times New Roman" w:hAnsi="Times New Roman" w:cs="Times New Roman"/>
                <w:b/>
              </w:rPr>
              <w:t>7</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92773C">
              <w:rPr>
                <w:rFonts w:ascii="Times New Roman" w:hAnsi="Times New Roman" w:cs="Times New Roman"/>
                <w:color w:val="000000"/>
                <w:sz w:val="21"/>
                <w:szCs w:val="21"/>
              </w:rPr>
              <w:t>30</w:t>
            </w:r>
            <w:r w:rsidR="00B913DF">
              <w:rPr>
                <w:rFonts w:ascii="Times New Roman" w:hAnsi="Times New Roman" w:cs="Times New Roman"/>
                <w:color w:val="000000"/>
                <w:sz w:val="21"/>
                <w:szCs w:val="21"/>
              </w:rPr>
              <w:t>.</w:t>
            </w:r>
            <w:r w:rsidR="00D642BE">
              <w:rPr>
                <w:rFonts w:ascii="Times New Roman" w:hAnsi="Times New Roman" w:cs="Times New Roman"/>
                <w:color w:val="000000"/>
                <w:sz w:val="21"/>
                <w:szCs w:val="21"/>
              </w:rPr>
              <w:t>0</w:t>
            </w:r>
            <w:r w:rsidR="0092773C">
              <w:rPr>
                <w:rFonts w:ascii="Times New Roman" w:hAnsi="Times New Roman" w:cs="Times New Roman"/>
                <w:color w:val="000000"/>
                <w:sz w:val="21"/>
                <w:szCs w:val="21"/>
              </w:rPr>
              <w:t>7</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10"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w:t>
            </w:r>
            <w:r w:rsidR="00B522D2">
              <w:rPr>
                <w:rFonts w:ascii="Times New Roman" w:eastAsia="Times New Roman" w:hAnsi="Times New Roman" w:cs="Times New Roman"/>
                <w:bCs/>
                <w:sz w:val="21"/>
                <w:szCs w:val="21"/>
                <w:u w:val="single"/>
              </w:rPr>
              <w:t xml:space="preserve">Колодеевского сельского поселения </w:t>
            </w:r>
            <w:r w:rsidRPr="00397C82">
              <w:rPr>
                <w:rFonts w:ascii="Times New Roman" w:eastAsia="Times New Roman" w:hAnsi="Times New Roman" w:cs="Times New Roman"/>
                <w:bCs/>
                <w:sz w:val="21"/>
                <w:szCs w:val="21"/>
                <w:u w:val="single"/>
              </w:rPr>
              <w:t xml:space="preserve">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1"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w:t>
            </w:r>
            <w:proofErr w:type="gramEnd"/>
            <w:r w:rsidRPr="00397C82">
              <w:rPr>
                <w:rFonts w:ascii="Times New Roman" w:eastAsia="Times New Roman" w:hAnsi="Times New Roman" w:cs="Times New Roman"/>
                <w:bCs/>
                <w:sz w:val="21"/>
                <w:szCs w:val="21"/>
                <w:u w:val="single"/>
              </w:rPr>
              <w:t xml:space="preserve">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 xml:space="preserve">Настоящее согласие может быть отозвано полностью или в части путем представления в администрацию </w:t>
            </w:r>
            <w:r w:rsidR="00B522D2">
              <w:rPr>
                <w:rFonts w:ascii="Times New Roman" w:eastAsia="Times New Roman" w:hAnsi="Times New Roman" w:cs="Times New Roman"/>
                <w:bCs/>
                <w:sz w:val="21"/>
                <w:szCs w:val="21"/>
                <w:u w:val="single"/>
              </w:rPr>
              <w:t xml:space="preserve">Колодеевского сельского поселения </w:t>
            </w:r>
            <w:r w:rsidRPr="00397C82">
              <w:rPr>
                <w:rFonts w:ascii="Times New Roman" w:eastAsia="Times New Roman" w:hAnsi="Times New Roman" w:cs="Times New Roman"/>
                <w:bCs/>
                <w:sz w:val="21"/>
                <w:szCs w:val="21"/>
                <w:u w:val="single"/>
              </w:rPr>
              <w:t>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r w:rsidR="001B2B8F">
              <w:rPr>
                <w:rFonts w:ascii="Times New Roman" w:hAnsi="Times New Roman" w:cs="Times New Roman"/>
                <w:color w:val="000000"/>
                <w:sz w:val="24"/>
                <w:szCs w:val="24"/>
              </w:rPr>
              <w:t>20__</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Представитель администрации </w:t>
            </w:r>
            <w:r w:rsidR="00B522D2" w:rsidRPr="00B522D2">
              <w:rPr>
                <w:rFonts w:ascii="Times New Roman" w:eastAsia="Times New Roman" w:hAnsi="Times New Roman" w:cs="Times New Roman"/>
                <w:bCs/>
                <w:sz w:val="21"/>
                <w:szCs w:val="21"/>
              </w:rPr>
              <w:t>Колодеевского сельского поселения</w:t>
            </w:r>
            <w:r w:rsidR="00B522D2">
              <w:rPr>
                <w:rFonts w:ascii="Times New Roman" w:eastAsia="Times New Roman" w:hAnsi="Times New Roman" w:cs="Times New Roman"/>
                <w:bCs/>
                <w:sz w:val="21"/>
                <w:szCs w:val="21"/>
                <w:u w:val="single"/>
              </w:rPr>
              <w:t xml:space="preserve"> </w:t>
            </w:r>
            <w:r w:rsidRPr="00434D17">
              <w:rPr>
                <w:rFonts w:ascii="Times New Roman" w:hAnsi="Times New Roman" w:cs="Times New Roman"/>
                <w:color w:val="000000"/>
                <w:sz w:val="21"/>
                <w:szCs w:val="21"/>
              </w:rPr>
              <w:t>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6A2845" w:rsidRDefault="006A2845" w:rsidP="002423CE">
      <w:pPr>
        <w:pStyle w:val="1"/>
        <w:jc w:val="center"/>
        <w:rPr>
          <w:rFonts w:ascii="Times New Roman" w:hAnsi="Times New Roman" w:cs="Times New Roman"/>
          <w:sz w:val="24"/>
          <w:szCs w:val="24"/>
        </w:rPr>
      </w:pPr>
    </w:p>
    <w:p w:rsidR="006A2845" w:rsidRDefault="006A2845" w:rsidP="002423CE">
      <w:pPr>
        <w:pStyle w:val="1"/>
        <w:jc w:val="center"/>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2423CE" w:rsidRDefault="002423CE" w:rsidP="002423CE">
      <w:pPr>
        <w:spacing w:after="0" w:line="240" w:lineRule="auto"/>
        <w:rPr>
          <w:rFonts w:ascii="Times New Roman" w:eastAsia="Times New Roman" w:hAnsi="Times New Roman" w:cs="Times New Roman"/>
          <w:b/>
          <w:bCs/>
          <w:sz w:val="24"/>
          <w:szCs w:val="24"/>
        </w:rPr>
      </w:pPr>
    </w:p>
    <w:p w:rsidR="002423CE" w:rsidRDefault="002423CE" w:rsidP="002423CE">
      <w:pPr>
        <w:spacing w:after="0" w:line="240" w:lineRule="auto"/>
        <w:rPr>
          <w:rFonts w:ascii="Times New Roman" w:eastAsia="Times New Roman" w:hAnsi="Times New Roman" w:cs="Times New Roman"/>
          <w:b/>
          <w:bCs/>
          <w:sz w:val="24"/>
          <w:szCs w:val="24"/>
        </w:rPr>
      </w:pPr>
    </w:p>
    <w:p w:rsidR="003D7BA2" w:rsidRPr="00880DAD" w:rsidRDefault="003D7BA2" w:rsidP="003D7BA2">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D7BA2" w:rsidRPr="00880DAD" w:rsidRDefault="003D7BA2" w:rsidP="003D7BA2">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D7BA2" w:rsidRPr="00880DAD" w:rsidRDefault="003D7BA2" w:rsidP="003D7BA2">
      <w:pPr>
        <w:spacing w:after="0" w:line="240" w:lineRule="auto"/>
        <w:rPr>
          <w:rFonts w:ascii="Times New Roman" w:hAnsi="Times New Roman" w:cs="Times New Roman"/>
          <w:sz w:val="24"/>
          <w:szCs w:val="24"/>
        </w:rPr>
      </w:pPr>
    </w:p>
    <w:p w:rsidR="003D7BA2" w:rsidRPr="00880DAD" w:rsidRDefault="00FC2CAD" w:rsidP="003D7BA2">
      <w:pPr>
        <w:pStyle w:val="210"/>
        <w:ind w:right="0"/>
        <w:rPr>
          <w:szCs w:val="24"/>
        </w:rPr>
      </w:pPr>
      <w:r>
        <w:rPr>
          <w:szCs w:val="24"/>
        </w:rPr>
        <w:t>село Колодеевка, Бутурлиновский район</w:t>
      </w:r>
      <w:r w:rsidR="003D7BA2" w:rsidRPr="00880DAD">
        <w:rPr>
          <w:szCs w:val="24"/>
        </w:rPr>
        <w:t xml:space="preserve">, Воронежская область, Российская Федерация </w:t>
      </w:r>
    </w:p>
    <w:p w:rsidR="003D7BA2" w:rsidRPr="00880DAD" w:rsidRDefault="003D7BA2" w:rsidP="003D7BA2">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sidR="00BA39A6">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sidR="00FC2CAD">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D7BA2" w:rsidRPr="00880DAD" w:rsidRDefault="003D7BA2" w:rsidP="003D7BA2">
      <w:pPr>
        <w:spacing w:after="0" w:line="240" w:lineRule="auto"/>
        <w:ind w:firstLine="709"/>
        <w:jc w:val="both"/>
        <w:rPr>
          <w:rFonts w:ascii="Times New Roman" w:hAnsi="Times New Roman" w:cs="Times New Roman"/>
          <w:b/>
          <w:sz w:val="24"/>
          <w:szCs w:val="24"/>
        </w:rPr>
      </w:pPr>
    </w:p>
    <w:p w:rsidR="00185428" w:rsidRPr="00880DAD" w:rsidRDefault="00185428" w:rsidP="0018542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FC2CAD">
        <w:rPr>
          <w:rFonts w:ascii="Times New Roman" w:hAnsi="Times New Roman" w:cs="Times New Roman"/>
          <w:sz w:val="24"/>
          <w:szCs w:val="24"/>
        </w:rPr>
        <w:t xml:space="preserve">Колодеевского сельского поселения </w:t>
      </w:r>
      <w:r>
        <w:rPr>
          <w:rFonts w:ascii="Times New Roman" w:hAnsi="Times New Roman" w:cs="Times New Roman"/>
          <w:sz w:val="24"/>
          <w:szCs w:val="24"/>
        </w:rPr>
        <w:t xml:space="preserve">Бутурлиновского муниципального района Воронежской области, юридический адрес: </w:t>
      </w:r>
      <w:r w:rsidR="00AB1BBA" w:rsidRPr="00AB1BBA">
        <w:rPr>
          <w:rFonts w:ascii="Times New Roman" w:hAnsi="Times New Roman"/>
          <w:sz w:val="24"/>
          <w:szCs w:val="24"/>
        </w:rPr>
        <w:t>Воронежская область, Бутурлиновский район, село Колодеевка, ул. Советская, дом 120</w:t>
      </w:r>
      <w:r>
        <w:rPr>
          <w:rFonts w:ascii="Times New Roman" w:hAnsi="Times New Roman" w:cs="Times New Roman"/>
          <w:sz w:val="24"/>
          <w:szCs w:val="24"/>
        </w:rPr>
        <w:t xml:space="preserve">, в лице главы  </w:t>
      </w:r>
      <w:r w:rsidR="00AB1BBA">
        <w:rPr>
          <w:rFonts w:ascii="Times New Roman" w:hAnsi="Times New Roman" w:cs="Times New Roman"/>
          <w:sz w:val="24"/>
          <w:szCs w:val="24"/>
        </w:rPr>
        <w:t xml:space="preserve">Колодеевского сельского поселения </w:t>
      </w:r>
      <w:r>
        <w:rPr>
          <w:rFonts w:ascii="Times New Roman" w:hAnsi="Times New Roman" w:cs="Times New Roman"/>
          <w:sz w:val="24"/>
          <w:szCs w:val="24"/>
        </w:rPr>
        <w:t xml:space="preserve">Бутурлиновского муниципального района </w:t>
      </w:r>
      <w:r w:rsidR="00AB1BBA">
        <w:rPr>
          <w:rFonts w:ascii="Times New Roman" w:hAnsi="Times New Roman" w:cs="Times New Roman"/>
          <w:sz w:val="24"/>
          <w:szCs w:val="24"/>
        </w:rPr>
        <w:t>Шарова Виктора Ивановича</w:t>
      </w:r>
      <w:r>
        <w:rPr>
          <w:rFonts w:ascii="Times New Roman" w:hAnsi="Times New Roman" w:cs="Times New Roman"/>
          <w:sz w:val="24"/>
          <w:szCs w:val="24"/>
        </w:rPr>
        <w:t>, действующ</w:t>
      </w:r>
      <w:r w:rsidR="00015909">
        <w:rPr>
          <w:rFonts w:ascii="Times New Roman" w:hAnsi="Times New Roman" w:cs="Times New Roman"/>
          <w:sz w:val="24"/>
          <w:szCs w:val="24"/>
        </w:rPr>
        <w:t>его</w:t>
      </w:r>
      <w:r>
        <w:rPr>
          <w:rFonts w:ascii="Times New Roman" w:hAnsi="Times New Roman" w:cs="Times New Roman"/>
          <w:sz w:val="24"/>
          <w:szCs w:val="24"/>
        </w:rPr>
        <w:t xml:space="preserve"> на основании </w:t>
      </w:r>
      <w:r w:rsidR="00015909">
        <w:rPr>
          <w:rFonts w:ascii="Times New Roman" w:hAnsi="Times New Roman" w:cs="Times New Roman"/>
          <w:sz w:val="24"/>
          <w:szCs w:val="24"/>
        </w:rPr>
        <w:t>Устава Колодеевского сельского поселения</w:t>
      </w:r>
      <w:r>
        <w:rPr>
          <w:rFonts w:ascii="Times New Roman" w:hAnsi="Times New Roman" w:cs="Times New Roman"/>
          <w:sz w:val="24"/>
          <w:szCs w:val="24"/>
        </w:rPr>
        <w:t xml:space="preserve">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3D7BA2" w:rsidRPr="00880DAD" w:rsidRDefault="003D7BA2" w:rsidP="003D7BA2">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E77CE8">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 ПРЕДМЕТ И ЦЕЛЬ ДОГОВОРА</w:t>
      </w:r>
    </w:p>
    <w:p w:rsidR="003D7BA2" w:rsidRPr="00ED6556" w:rsidRDefault="003D7BA2" w:rsidP="003D7BA2">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015909" w:rsidRPr="00015909">
        <w:rPr>
          <w:rFonts w:ascii="Times New Roman" w:hAnsi="Times New Roman" w:cs="Times New Roman"/>
          <w:sz w:val="24"/>
          <w:szCs w:val="24"/>
        </w:rPr>
        <w:t>36:05:4303012:125, площадью 59475 кв</w:t>
      </w:r>
      <w:proofErr w:type="gramStart"/>
      <w:r w:rsidR="00015909" w:rsidRPr="00015909">
        <w:rPr>
          <w:rFonts w:ascii="Times New Roman" w:hAnsi="Times New Roman" w:cs="Times New Roman"/>
          <w:sz w:val="24"/>
          <w:szCs w:val="24"/>
        </w:rPr>
        <w:t>.м</w:t>
      </w:r>
      <w:proofErr w:type="gramEnd"/>
      <w:r w:rsidR="00015909" w:rsidRPr="00015909">
        <w:rPr>
          <w:rFonts w:ascii="Times New Roman" w:hAnsi="Times New Roman" w:cs="Times New Roman"/>
          <w:sz w:val="24"/>
          <w:szCs w:val="24"/>
        </w:rPr>
        <w:t>, расположенн</w:t>
      </w:r>
      <w:r w:rsidR="00015909">
        <w:rPr>
          <w:rFonts w:ascii="Times New Roman" w:hAnsi="Times New Roman" w:cs="Times New Roman"/>
          <w:sz w:val="24"/>
          <w:szCs w:val="24"/>
        </w:rPr>
        <w:t>ый</w:t>
      </w:r>
      <w:r w:rsidR="00015909" w:rsidRPr="00015909">
        <w:rPr>
          <w:rFonts w:ascii="Times New Roman" w:hAnsi="Times New Roman" w:cs="Times New Roman"/>
          <w:sz w:val="24"/>
          <w:szCs w:val="24"/>
        </w:rPr>
        <w:t>: Воронежская область, Бутурлиновский р-н, относящ</w:t>
      </w:r>
      <w:r w:rsidR="00015909">
        <w:rPr>
          <w:rFonts w:ascii="Times New Roman" w:hAnsi="Times New Roman" w:cs="Times New Roman"/>
          <w:sz w:val="24"/>
          <w:szCs w:val="24"/>
        </w:rPr>
        <w:t>ий</w:t>
      </w:r>
      <w:r w:rsidR="00015909" w:rsidRPr="00015909">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015909"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D7BA2" w:rsidRPr="00880DAD" w:rsidRDefault="003D7BA2" w:rsidP="003D7BA2">
      <w:pPr>
        <w:pStyle w:val="ac"/>
        <w:ind w:firstLine="709"/>
        <w:rPr>
          <w:sz w:val="24"/>
          <w:szCs w:val="24"/>
        </w:rPr>
      </w:pPr>
      <w:r w:rsidRPr="00880DAD">
        <w:rPr>
          <w:sz w:val="24"/>
          <w:szCs w:val="24"/>
        </w:rPr>
        <w:t xml:space="preserve">1.2. Участок предоставляется из земель </w:t>
      </w:r>
      <w:r w:rsidR="001031C7" w:rsidRPr="00185428">
        <w:rPr>
          <w:sz w:val="24"/>
          <w:szCs w:val="24"/>
        </w:rPr>
        <w:t>сельскохозяйственного назначения</w:t>
      </w:r>
      <w:r w:rsidR="001031C7" w:rsidRPr="00880DAD">
        <w:rPr>
          <w:sz w:val="24"/>
          <w:szCs w:val="24"/>
        </w:rPr>
        <w:t xml:space="preserve"> </w:t>
      </w:r>
      <w:r w:rsidRPr="00880DAD">
        <w:rPr>
          <w:sz w:val="24"/>
          <w:szCs w:val="24"/>
        </w:rPr>
        <w:t xml:space="preserve">для </w:t>
      </w:r>
      <w:r w:rsidR="004772CF">
        <w:rPr>
          <w:sz w:val="24"/>
          <w:szCs w:val="24"/>
        </w:rPr>
        <w:t>сельскохозяйственного использования</w:t>
      </w:r>
      <w:r w:rsidRPr="00880DAD">
        <w:rPr>
          <w:sz w:val="24"/>
          <w:szCs w:val="24"/>
        </w:rPr>
        <w:t xml:space="preserve">. </w:t>
      </w:r>
    </w:p>
    <w:p w:rsidR="003D7BA2" w:rsidRPr="00880DAD" w:rsidRDefault="003D7BA2" w:rsidP="003D7BA2">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D7BA2" w:rsidRPr="00880DAD" w:rsidRDefault="003D7BA2" w:rsidP="003D7BA2">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2. ОСОБЫЕ УСЛОВИЯ ДОГОВОРА</w:t>
      </w:r>
    </w:p>
    <w:p w:rsidR="00193DAE" w:rsidRDefault="00193DAE" w:rsidP="00193DA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6A2845" w:rsidRDefault="006A2845" w:rsidP="006A2845">
      <w:pPr>
        <w:spacing w:after="0" w:line="240" w:lineRule="auto"/>
        <w:ind w:firstLine="709"/>
        <w:jc w:val="both"/>
        <w:rPr>
          <w:rFonts w:ascii="Times New Roman" w:hAnsi="Times New Roman" w:cs="Times New Roman"/>
          <w:sz w:val="24"/>
          <w:szCs w:val="24"/>
        </w:rPr>
      </w:pPr>
      <w:r w:rsidRPr="006A2845">
        <w:rPr>
          <w:rFonts w:ascii="Times New Roman" w:hAnsi="Times New Roman" w:cs="Times New Roman"/>
          <w:sz w:val="24"/>
          <w:szCs w:val="24"/>
        </w:rPr>
        <w:t>2.2</w:t>
      </w:r>
      <w:r>
        <w:rPr>
          <w:rFonts w:ascii="Times New Roman" w:eastAsia="Times New Roman" w:hAnsi="Times New Roman" w:cs="Times New Roman"/>
          <w:bCs/>
          <w:sz w:val="24"/>
          <w:szCs w:val="24"/>
        </w:rPr>
        <w:t>.</w:t>
      </w:r>
      <w:r w:rsidRPr="006A2845">
        <w:rPr>
          <w:rFonts w:ascii="Times New Roman" w:eastAsia="Times New Roman" w:hAnsi="Times New Roman" w:cs="Times New Roman"/>
          <w:bCs/>
          <w:sz w:val="24"/>
          <w:szCs w:val="24"/>
        </w:rPr>
        <w:t xml:space="preserve"> </w:t>
      </w:r>
      <w:r w:rsidR="009D3046">
        <w:rPr>
          <w:rFonts w:ascii="Times New Roman" w:hAnsi="Times New Roman" w:cs="Times New Roman"/>
          <w:sz w:val="24"/>
          <w:szCs w:val="24"/>
        </w:rPr>
        <w:t>З</w:t>
      </w:r>
      <w:r w:rsidRPr="00967D88">
        <w:rPr>
          <w:rFonts w:ascii="Times New Roman" w:hAnsi="Times New Roman" w:cs="Times New Roman"/>
          <w:sz w:val="24"/>
          <w:szCs w:val="24"/>
        </w:rPr>
        <w:t>емельный участок частично расположен в границах зоны с реестровым номером 36:05-6.64 от 24.10.2014, индивидуальное обозначение: 1, дата решения: 16.04.2014, номер решения: ВР/28/3439, наименование ОГВ/ОМСУ: Филиал ОАО "МРСК Центра" - "</w:t>
      </w:r>
      <w:proofErr w:type="spellStart"/>
      <w:r w:rsidRPr="00967D88">
        <w:rPr>
          <w:rFonts w:ascii="Times New Roman" w:hAnsi="Times New Roman" w:cs="Times New Roman"/>
          <w:sz w:val="24"/>
          <w:szCs w:val="24"/>
        </w:rPr>
        <w:t>Воронежэнерго</w:t>
      </w:r>
      <w:proofErr w:type="spellEnd"/>
      <w:r w:rsidRPr="00967D88">
        <w:rPr>
          <w:rFonts w:ascii="Times New Roman" w:hAnsi="Times New Roman" w:cs="Times New Roman"/>
          <w:sz w:val="24"/>
          <w:szCs w:val="24"/>
        </w:rPr>
        <w:t>", дата решения: 26.03.1984, номер решения: 255, наименование ОГВ/ОМСУ: Советом Министров СССР, дата решения: 19.09.2014, номер решения: б/</w:t>
      </w:r>
      <w:proofErr w:type="spellStart"/>
      <w:r w:rsidRPr="00967D88">
        <w:rPr>
          <w:rFonts w:ascii="Times New Roman" w:hAnsi="Times New Roman" w:cs="Times New Roman"/>
          <w:sz w:val="24"/>
          <w:szCs w:val="24"/>
        </w:rPr>
        <w:t>н</w:t>
      </w:r>
      <w:proofErr w:type="spellEnd"/>
      <w:r w:rsidRPr="00967D88">
        <w:rPr>
          <w:rFonts w:ascii="Times New Roman" w:hAnsi="Times New Roman" w:cs="Times New Roman"/>
          <w:sz w:val="24"/>
          <w:szCs w:val="24"/>
        </w:rPr>
        <w:t xml:space="preserve">, наименование ОГВ/ОМСУ: Кадастровый инженер Черных А.Н. (31-10-39), дата решения: 29.07.2014, номер решения: 1288370, наименование ОГВ/ОМСУ: ОАО "МРСК Центра", дата решения: 20.10.2014, номер решения: 214/2, дата решения: 18.10.2016, номер решения: 36-11/2016-6, наименование ОГВ/ОМСУ: филиал ФГБУ "ФКП </w:t>
      </w:r>
      <w:proofErr w:type="spellStart"/>
      <w:r w:rsidRPr="00967D88">
        <w:rPr>
          <w:rFonts w:ascii="Times New Roman" w:hAnsi="Times New Roman" w:cs="Times New Roman"/>
          <w:sz w:val="24"/>
          <w:szCs w:val="24"/>
        </w:rPr>
        <w:t>Росреестра</w:t>
      </w:r>
      <w:proofErr w:type="spellEnd"/>
      <w:r w:rsidRPr="00967D88">
        <w:rPr>
          <w:rFonts w:ascii="Times New Roman" w:hAnsi="Times New Roman" w:cs="Times New Roman"/>
          <w:sz w:val="24"/>
          <w:szCs w:val="24"/>
        </w:rPr>
        <w:t>" по Воронежской области</w:t>
      </w:r>
      <w:r>
        <w:rPr>
          <w:rFonts w:ascii="Times New Roman" w:hAnsi="Times New Roman" w:cs="Times New Roman"/>
          <w:sz w:val="24"/>
          <w:szCs w:val="24"/>
        </w:rPr>
        <w:t>.</w:t>
      </w:r>
      <w:r w:rsidRPr="00967D88">
        <w:rPr>
          <w:rFonts w:ascii="Times New Roman" w:hAnsi="Times New Roman" w:cs="Times New Roman"/>
          <w:sz w:val="24"/>
          <w:szCs w:val="24"/>
        </w:rPr>
        <w:t xml:space="preserve"> </w:t>
      </w:r>
    </w:p>
    <w:p w:rsidR="006A2845" w:rsidRPr="006A2845" w:rsidRDefault="006A2845" w:rsidP="006A2845">
      <w:pPr>
        <w:spacing w:after="0" w:line="240" w:lineRule="auto"/>
        <w:ind w:firstLine="709"/>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3F4097">
        <w:rPr>
          <w:rFonts w:ascii="Times New Roman" w:hAnsi="Times New Roman" w:cs="Times New Roman"/>
          <w:sz w:val="24"/>
          <w:szCs w:val="24"/>
        </w:rPr>
        <w:t xml:space="preserve"> Ограничения прав на земельный участок, предусмотренные статьями 56, 56.1 Земельного кодекса Российской Федерации; Срок действия: </w:t>
      </w:r>
      <w:proofErr w:type="spellStart"/>
      <w:r w:rsidRPr="003F4097">
        <w:rPr>
          <w:rFonts w:ascii="Times New Roman" w:hAnsi="Times New Roman" w:cs="Times New Roman"/>
          <w:sz w:val="24"/>
          <w:szCs w:val="24"/>
        </w:rPr>
        <w:t>c</w:t>
      </w:r>
      <w:proofErr w:type="spellEnd"/>
      <w:r w:rsidRPr="003F4097">
        <w:rPr>
          <w:rFonts w:ascii="Times New Roman" w:hAnsi="Times New Roman" w:cs="Times New Roman"/>
          <w:sz w:val="24"/>
          <w:szCs w:val="24"/>
        </w:rPr>
        <w:t xml:space="preserve"> 25.12.2019; Реквизиты документа-основания: Справка о балансовой принадлежности филиала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от 16.04.2014 № ВР/28/3439 </w:t>
      </w:r>
      <w:proofErr w:type="gramStart"/>
      <w:r w:rsidRPr="003F4097">
        <w:rPr>
          <w:rFonts w:ascii="Times New Roman" w:hAnsi="Times New Roman" w:cs="Times New Roman"/>
          <w:sz w:val="24"/>
          <w:szCs w:val="24"/>
        </w:rPr>
        <w:t>выдан</w:t>
      </w:r>
      <w:proofErr w:type="gramEnd"/>
      <w:r w:rsidRPr="003F4097">
        <w:rPr>
          <w:rFonts w:ascii="Times New Roman" w:hAnsi="Times New Roman" w:cs="Times New Roman"/>
          <w:sz w:val="24"/>
          <w:szCs w:val="24"/>
        </w:rPr>
        <w:t>: Филиал ОАО "МРСК Центра" - "</w:t>
      </w:r>
      <w:proofErr w:type="spellStart"/>
      <w:r w:rsidRPr="003F4097">
        <w:rPr>
          <w:rFonts w:ascii="Times New Roman" w:hAnsi="Times New Roman" w:cs="Times New Roman"/>
          <w:sz w:val="24"/>
          <w:szCs w:val="24"/>
        </w:rPr>
        <w:t>Воронежэнерго</w:t>
      </w:r>
      <w:proofErr w:type="spellEnd"/>
      <w:r w:rsidRPr="003F4097">
        <w:rPr>
          <w:rFonts w:ascii="Times New Roman" w:hAnsi="Times New Roman" w:cs="Times New Roman"/>
          <w:sz w:val="24"/>
          <w:szCs w:val="24"/>
        </w:rPr>
        <w:t xml:space="preserve">"; Постановление Совета </w:t>
      </w:r>
      <w:proofErr w:type="spellStart"/>
      <w:r w:rsidRPr="003F4097">
        <w:rPr>
          <w:rFonts w:ascii="Times New Roman" w:hAnsi="Times New Roman" w:cs="Times New Roman"/>
          <w:sz w:val="24"/>
          <w:szCs w:val="24"/>
        </w:rPr>
        <w:t>Министрв</w:t>
      </w:r>
      <w:proofErr w:type="spellEnd"/>
      <w:r w:rsidRPr="003F4097">
        <w:rPr>
          <w:rFonts w:ascii="Times New Roman" w:hAnsi="Times New Roman" w:cs="Times New Roman"/>
          <w:sz w:val="24"/>
          <w:szCs w:val="24"/>
        </w:rPr>
        <w:t xml:space="preserve"> СССР "Об утверждении правил охраны </w:t>
      </w:r>
      <w:proofErr w:type="spellStart"/>
      <w:r w:rsidRPr="003F4097">
        <w:rPr>
          <w:rFonts w:ascii="Times New Roman" w:hAnsi="Times New Roman" w:cs="Times New Roman"/>
          <w:sz w:val="24"/>
          <w:szCs w:val="24"/>
        </w:rPr>
        <w:t>электических</w:t>
      </w:r>
      <w:proofErr w:type="spellEnd"/>
      <w:r w:rsidRPr="003F4097">
        <w:rPr>
          <w:rFonts w:ascii="Times New Roman" w:hAnsi="Times New Roman" w:cs="Times New Roman"/>
          <w:sz w:val="24"/>
          <w:szCs w:val="24"/>
        </w:rPr>
        <w:t xml:space="preserve"> сетей напряжением свыше 1000 вольт" п. 11,13 от 26.03.1984 № 255 выдан: </w:t>
      </w:r>
      <w:r w:rsidRPr="003F4097">
        <w:rPr>
          <w:rFonts w:ascii="Times New Roman" w:hAnsi="Times New Roman" w:cs="Times New Roman"/>
          <w:sz w:val="24"/>
          <w:szCs w:val="24"/>
        </w:rPr>
        <w:lastRenderedPageBreak/>
        <w:t>Советом Министров СССР; Карта-план ВЛ-10кВ №1 ПС 35/10кВ Васильевка от 19.09.2014 № б/</w:t>
      </w:r>
      <w:proofErr w:type="spellStart"/>
      <w:r w:rsidRPr="003F4097">
        <w:rPr>
          <w:rFonts w:ascii="Times New Roman" w:hAnsi="Times New Roman" w:cs="Times New Roman"/>
          <w:sz w:val="24"/>
          <w:szCs w:val="24"/>
        </w:rPr>
        <w:t>н</w:t>
      </w:r>
      <w:proofErr w:type="spellEnd"/>
      <w:r w:rsidRPr="003F4097">
        <w:rPr>
          <w:rFonts w:ascii="Times New Roman" w:hAnsi="Times New Roman" w:cs="Times New Roman"/>
          <w:sz w:val="24"/>
          <w:szCs w:val="24"/>
        </w:rPr>
        <w:t xml:space="preserve"> выдан: </w:t>
      </w:r>
      <w:proofErr w:type="gramStart"/>
      <w:r w:rsidRPr="003F4097">
        <w:rPr>
          <w:rFonts w:ascii="Times New Roman" w:hAnsi="Times New Roman" w:cs="Times New Roman"/>
          <w:sz w:val="24"/>
          <w:szCs w:val="24"/>
        </w:rPr>
        <w:t>Кадастровый</w:t>
      </w:r>
      <w:proofErr w:type="gramEnd"/>
      <w:r w:rsidRPr="003F4097">
        <w:rPr>
          <w:rFonts w:ascii="Times New Roman" w:hAnsi="Times New Roman" w:cs="Times New Roman"/>
          <w:sz w:val="24"/>
          <w:szCs w:val="24"/>
        </w:rPr>
        <w:t xml:space="preserve"> инженер Черных А.Н. (31-10-39); Доверенность Черных А.Н. от 29.07.2014 № 1288370 выдан: ОАО "МРСК Центра"</w:t>
      </w:r>
      <w:r>
        <w:rPr>
          <w:rFonts w:ascii="Times New Roman" w:hAnsi="Times New Roman" w:cs="Times New Roman"/>
          <w:sz w:val="24"/>
          <w:szCs w:val="24"/>
        </w:rPr>
        <w:t>.</w:t>
      </w:r>
    </w:p>
    <w:p w:rsidR="00193DAE" w:rsidRPr="00880DAD" w:rsidRDefault="00193DAE" w:rsidP="00193DAE">
      <w:pPr>
        <w:pStyle w:val="21"/>
        <w:ind w:firstLine="709"/>
        <w:jc w:val="both"/>
        <w:rPr>
          <w:b/>
          <w:bCs/>
          <w:sz w:val="24"/>
          <w:szCs w:val="24"/>
        </w:rPr>
      </w:pPr>
      <w:r w:rsidRPr="00880DAD">
        <w:rPr>
          <w:bCs/>
          <w:sz w:val="24"/>
          <w:szCs w:val="24"/>
        </w:rPr>
        <w:t>2.</w:t>
      </w:r>
      <w:r w:rsidR="006A2845">
        <w:rPr>
          <w:bCs/>
          <w:sz w:val="24"/>
          <w:szCs w:val="24"/>
        </w:rPr>
        <w:t>3</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93DAE" w:rsidRPr="00880DAD" w:rsidRDefault="00193DAE" w:rsidP="00193DA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A2845">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rPr>
          <w:b/>
          <w:bCs/>
          <w:sz w:val="24"/>
          <w:szCs w:val="24"/>
        </w:rPr>
      </w:pPr>
    </w:p>
    <w:p w:rsidR="003D7BA2" w:rsidRPr="00880DAD" w:rsidRDefault="003D7BA2" w:rsidP="003D7BA2">
      <w:pPr>
        <w:pStyle w:val="21"/>
        <w:jc w:val="center"/>
        <w:rPr>
          <w:b/>
          <w:bCs/>
          <w:sz w:val="24"/>
          <w:szCs w:val="24"/>
        </w:rPr>
      </w:pPr>
      <w:r w:rsidRPr="00880DAD">
        <w:rPr>
          <w:b/>
          <w:bCs/>
          <w:sz w:val="24"/>
          <w:szCs w:val="24"/>
        </w:rPr>
        <w:t>3. СРОК ДЕЙСТВИЯ ДОГОВОРА</w:t>
      </w:r>
    </w:p>
    <w:p w:rsidR="003D7BA2" w:rsidRPr="00880DAD" w:rsidRDefault="003D7BA2" w:rsidP="003D7BA2">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3D7BA2" w:rsidRPr="00880DAD" w:rsidRDefault="003D7BA2" w:rsidP="003D7BA2">
      <w:pPr>
        <w:pStyle w:val="21"/>
        <w:ind w:firstLine="709"/>
        <w:jc w:val="both"/>
        <w:rPr>
          <w:sz w:val="24"/>
          <w:szCs w:val="24"/>
        </w:rPr>
      </w:pPr>
      <w:r w:rsidRPr="00880DAD">
        <w:rPr>
          <w:sz w:val="24"/>
          <w:szCs w:val="24"/>
        </w:rPr>
        <w:t xml:space="preserve">     </w:t>
      </w:r>
    </w:p>
    <w:p w:rsidR="003D7BA2" w:rsidRPr="00880DAD" w:rsidRDefault="003D7BA2" w:rsidP="003D7BA2">
      <w:pPr>
        <w:pStyle w:val="ac"/>
        <w:jc w:val="center"/>
        <w:rPr>
          <w:sz w:val="24"/>
          <w:szCs w:val="24"/>
        </w:rPr>
      </w:pPr>
      <w:r w:rsidRPr="00880DAD">
        <w:rPr>
          <w:b/>
          <w:bCs/>
          <w:sz w:val="24"/>
          <w:szCs w:val="24"/>
        </w:rPr>
        <w:t>4. РАЗМЕР И УСЛОВИЯ ВНЕСЕНИЯ АРЕНДНОЙ ПЛАТЫ</w:t>
      </w:r>
    </w:p>
    <w:p w:rsidR="003D7BA2" w:rsidRPr="00880DAD" w:rsidRDefault="003D7BA2" w:rsidP="003D7BA2">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D7BA2" w:rsidRDefault="003D7BA2" w:rsidP="003D7BA2">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D7BA2" w:rsidRPr="00FF3378" w:rsidRDefault="003D7BA2" w:rsidP="003D7BA2">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Pr="00015909">
        <w:rPr>
          <w:sz w:val="24"/>
          <w:szCs w:val="24"/>
          <w:highlight w:val="yellow"/>
        </w:rPr>
        <w:t xml:space="preserve">ПОЛУЧАТЕЛЬ: УФК по Воронежской области (администрация Бутурлиновского муниципального района Воронежской области), ИНН 3605002369, КПП 360501001, </w:t>
      </w:r>
      <w:proofErr w:type="spellStart"/>
      <w:proofErr w:type="gramStart"/>
      <w:r w:rsidRPr="00015909">
        <w:rPr>
          <w:sz w:val="24"/>
          <w:szCs w:val="24"/>
          <w:highlight w:val="yellow"/>
        </w:rPr>
        <w:t>р</w:t>
      </w:r>
      <w:proofErr w:type="spellEnd"/>
      <w:proofErr w:type="gramEnd"/>
      <w:r w:rsidRPr="00015909">
        <w:rPr>
          <w:sz w:val="24"/>
          <w:szCs w:val="24"/>
          <w:highlight w:val="yellow"/>
        </w:rPr>
        <w:t xml:space="preserve">/с  40101810500000010004, наименование банка: Отделение Воронеж, </w:t>
      </w:r>
      <w:proofErr w:type="gramStart"/>
      <w:r w:rsidRPr="00015909">
        <w:rPr>
          <w:sz w:val="24"/>
          <w:szCs w:val="24"/>
          <w:highlight w:val="yellow"/>
        </w:rPr>
        <w:t>г</w:t>
      </w:r>
      <w:proofErr w:type="gramEnd"/>
      <w:r w:rsidRPr="00015909">
        <w:rPr>
          <w:sz w:val="24"/>
          <w:szCs w:val="24"/>
          <w:highlight w:val="yellow"/>
        </w:rPr>
        <w:t xml:space="preserve">. Воронеж,    БИК  042007001,  КБК  914 1 11 05013 </w:t>
      </w:r>
      <w:r w:rsidR="00A77259" w:rsidRPr="00015909">
        <w:rPr>
          <w:sz w:val="24"/>
          <w:szCs w:val="24"/>
          <w:highlight w:val="yellow"/>
        </w:rPr>
        <w:t>05</w:t>
      </w:r>
      <w:r w:rsidRPr="00015909">
        <w:rPr>
          <w:sz w:val="24"/>
          <w:szCs w:val="24"/>
          <w:highlight w:val="yellow"/>
        </w:rPr>
        <w:t xml:space="preserve"> 0000 120, ОКТМО – 20608</w:t>
      </w:r>
      <w:r w:rsidR="00313186" w:rsidRPr="00015909">
        <w:rPr>
          <w:sz w:val="24"/>
          <w:szCs w:val="24"/>
          <w:highlight w:val="yellow"/>
        </w:rPr>
        <w:t>484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D7BA2" w:rsidRPr="00880DAD" w:rsidRDefault="003D7BA2" w:rsidP="003D7BA2">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2B40B4">
        <w:rPr>
          <w:sz w:val="24"/>
          <w:szCs w:val="24"/>
        </w:rPr>
        <w:t>0,</w:t>
      </w:r>
      <w:r w:rsidRPr="00880DAD">
        <w:rPr>
          <w:sz w:val="24"/>
          <w:szCs w:val="24"/>
        </w:rPr>
        <w:t>1% от неуплаченной суммы арендной платы за каждый день просрочки.</w:t>
      </w:r>
    </w:p>
    <w:p w:rsidR="003D7BA2" w:rsidRPr="00880DAD" w:rsidRDefault="003D7BA2" w:rsidP="003D7BA2">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D7BA2" w:rsidRPr="00880DAD" w:rsidRDefault="003D7BA2" w:rsidP="003D7BA2">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5. ПРАВА И ОБЯЗАННОСТИ АРЕНДОДАТЕЛЯ</w:t>
      </w:r>
    </w:p>
    <w:p w:rsidR="003D7BA2" w:rsidRPr="00880DAD" w:rsidRDefault="003D7BA2" w:rsidP="003D7BA2">
      <w:pPr>
        <w:pStyle w:val="21"/>
        <w:ind w:firstLine="709"/>
        <w:jc w:val="both"/>
        <w:rPr>
          <w:sz w:val="24"/>
          <w:szCs w:val="24"/>
        </w:rPr>
      </w:pPr>
      <w:r w:rsidRPr="00880DAD">
        <w:rPr>
          <w:sz w:val="24"/>
          <w:szCs w:val="24"/>
        </w:rPr>
        <w:t>5.1. Арендодатель имеет право:</w:t>
      </w:r>
    </w:p>
    <w:p w:rsidR="003D7BA2" w:rsidRPr="00880DAD" w:rsidRDefault="003D7BA2" w:rsidP="003D7BA2">
      <w:pPr>
        <w:pStyle w:val="21"/>
        <w:ind w:firstLine="709"/>
        <w:jc w:val="both"/>
        <w:rPr>
          <w:sz w:val="24"/>
          <w:szCs w:val="24"/>
        </w:rPr>
      </w:pPr>
      <w:r w:rsidRPr="00880DAD">
        <w:rPr>
          <w:sz w:val="24"/>
          <w:szCs w:val="24"/>
        </w:rPr>
        <w:t>5.1.1. досрочно расторгнуть настоящий Договор в случае:</w:t>
      </w:r>
    </w:p>
    <w:p w:rsidR="003D7BA2" w:rsidRPr="00880DAD" w:rsidRDefault="003D7BA2" w:rsidP="003D7BA2">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D7BA2" w:rsidRPr="00880DAD" w:rsidRDefault="003D7BA2" w:rsidP="003D7BA2">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D7BA2" w:rsidRPr="00880DAD" w:rsidRDefault="003D7BA2" w:rsidP="003D7BA2">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D7BA2" w:rsidRPr="00880DAD" w:rsidRDefault="003D7BA2" w:rsidP="003D7BA2">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D7BA2" w:rsidRPr="00880DAD" w:rsidRDefault="003D7BA2" w:rsidP="003D7BA2">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D7BA2" w:rsidRPr="00880DAD" w:rsidRDefault="003D7BA2" w:rsidP="003D7BA2">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D7BA2" w:rsidRPr="00880DAD" w:rsidRDefault="003D7BA2" w:rsidP="003D7BA2">
      <w:pPr>
        <w:pStyle w:val="21"/>
        <w:ind w:firstLine="709"/>
        <w:jc w:val="both"/>
        <w:rPr>
          <w:sz w:val="24"/>
          <w:szCs w:val="24"/>
        </w:rPr>
      </w:pPr>
      <w:r w:rsidRPr="00880DAD">
        <w:rPr>
          <w:sz w:val="24"/>
          <w:szCs w:val="24"/>
        </w:rPr>
        <w:t>5.2. Арендодатель обязан:</w:t>
      </w:r>
    </w:p>
    <w:p w:rsidR="003D7BA2" w:rsidRPr="00880DAD" w:rsidRDefault="003D7BA2" w:rsidP="003D7BA2">
      <w:pPr>
        <w:pStyle w:val="21"/>
        <w:ind w:firstLine="709"/>
        <w:jc w:val="both"/>
        <w:rPr>
          <w:sz w:val="24"/>
          <w:szCs w:val="24"/>
        </w:rPr>
      </w:pPr>
      <w:r w:rsidRPr="00880DAD">
        <w:rPr>
          <w:sz w:val="24"/>
          <w:szCs w:val="24"/>
        </w:rPr>
        <w:t>5.2.1. Выполнять в полном объеме все условия Договора.</w:t>
      </w:r>
    </w:p>
    <w:p w:rsidR="003D7BA2" w:rsidRPr="00880DAD" w:rsidRDefault="003D7BA2" w:rsidP="003D7BA2">
      <w:pPr>
        <w:pStyle w:val="21"/>
        <w:ind w:firstLine="709"/>
        <w:jc w:val="both"/>
        <w:rPr>
          <w:sz w:val="24"/>
          <w:szCs w:val="24"/>
        </w:rPr>
      </w:pPr>
      <w:r w:rsidRPr="00880DAD">
        <w:rPr>
          <w:sz w:val="24"/>
          <w:szCs w:val="24"/>
        </w:rPr>
        <w:lastRenderedPageBreak/>
        <w:t>5.2.2. Передать Арендатору земельный участок в состоянии, соответствующем условиям Договора.</w:t>
      </w:r>
    </w:p>
    <w:p w:rsidR="003D7BA2" w:rsidRPr="00880DAD" w:rsidRDefault="003D7BA2" w:rsidP="003D7BA2">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D7BA2" w:rsidRPr="00880DAD" w:rsidRDefault="003D7BA2" w:rsidP="003D7BA2">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D7BA2" w:rsidRPr="00880DAD" w:rsidRDefault="003D7BA2" w:rsidP="003D7BA2">
      <w:pPr>
        <w:pStyle w:val="21"/>
        <w:tabs>
          <w:tab w:val="left" w:pos="708"/>
        </w:tabs>
        <w:jc w:val="center"/>
        <w:rPr>
          <w:b/>
          <w:bCs/>
          <w:sz w:val="24"/>
          <w:szCs w:val="24"/>
        </w:rPr>
      </w:pPr>
      <w:r w:rsidRPr="00880DAD">
        <w:rPr>
          <w:b/>
          <w:bCs/>
          <w:sz w:val="24"/>
          <w:szCs w:val="24"/>
        </w:rPr>
        <w:t>6. ПРАВА И ОБЯЗАННОСТИ АРЕНДАТОРА</w:t>
      </w:r>
    </w:p>
    <w:p w:rsidR="003D7BA2" w:rsidRPr="00880DAD" w:rsidRDefault="003D7BA2" w:rsidP="003D7BA2">
      <w:pPr>
        <w:pStyle w:val="21"/>
        <w:tabs>
          <w:tab w:val="left" w:pos="708"/>
        </w:tabs>
        <w:ind w:firstLine="709"/>
        <w:jc w:val="both"/>
        <w:rPr>
          <w:sz w:val="24"/>
          <w:szCs w:val="24"/>
        </w:rPr>
      </w:pPr>
      <w:r w:rsidRPr="00880DAD">
        <w:rPr>
          <w:sz w:val="24"/>
          <w:szCs w:val="24"/>
        </w:rPr>
        <w:t>6.1. Арендатор имеет право:</w:t>
      </w:r>
    </w:p>
    <w:p w:rsidR="003D7BA2" w:rsidRPr="00880DAD" w:rsidRDefault="003D7BA2" w:rsidP="003D7BA2">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D7BA2" w:rsidRPr="00880DAD" w:rsidRDefault="003D7BA2" w:rsidP="003D7BA2">
      <w:pPr>
        <w:pStyle w:val="21"/>
        <w:tabs>
          <w:tab w:val="left" w:pos="708"/>
        </w:tabs>
        <w:ind w:firstLine="709"/>
        <w:jc w:val="both"/>
        <w:rPr>
          <w:sz w:val="24"/>
          <w:szCs w:val="24"/>
        </w:rPr>
      </w:pPr>
      <w:r w:rsidRPr="00880DAD">
        <w:rPr>
          <w:sz w:val="24"/>
          <w:szCs w:val="24"/>
        </w:rPr>
        <w:t>6.2. Арендатор обязан:</w:t>
      </w:r>
    </w:p>
    <w:p w:rsidR="003D7BA2" w:rsidRPr="00880DAD" w:rsidRDefault="003D7BA2" w:rsidP="003D7BA2">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D7BA2" w:rsidRPr="00880DAD" w:rsidRDefault="003D7BA2" w:rsidP="003D7BA2">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D7BA2" w:rsidRPr="00880DAD" w:rsidRDefault="003D7BA2" w:rsidP="003D7BA2">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D7BA2" w:rsidRPr="00880DAD" w:rsidRDefault="003D7BA2" w:rsidP="003D7BA2">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D7BA2" w:rsidRPr="00880DAD" w:rsidRDefault="003D7BA2" w:rsidP="003D7BA2">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D7BA2" w:rsidRPr="00880DAD" w:rsidRDefault="003D7BA2" w:rsidP="003D7BA2">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D7BA2" w:rsidRPr="00880DAD" w:rsidRDefault="003D7BA2" w:rsidP="003D7BA2">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D7BA2" w:rsidRPr="00880DAD" w:rsidRDefault="003D7BA2" w:rsidP="003D7BA2">
      <w:pPr>
        <w:pStyle w:val="21"/>
        <w:tabs>
          <w:tab w:val="left" w:pos="708"/>
        </w:tabs>
        <w:jc w:val="both"/>
        <w:rPr>
          <w:sz w:val="24"/>
          <w:szCs w:val="24"/>
        </w:rPr>
      </w:pPr>
      <w:r w:rsidRPr="00880DAD">
        <w:rPr>
          <w:sz w:val="24"/>
          <w:szCs w:val="24"/>
        </w:rPr>
        <w:t xml:space="preserve">     </w:t>
      </w:r>
    </w:p>
    <w:p w:rsidR="003D7BA2" w:rsidRPr="00880DAD" w:rsidRDefault="003D7BA2" w:rsidP="003D7BA2">
      <w:pPr>
        <w:pStyle w:val="21"/>
        <w:tabs>
          <w:tab w:val="left" w:pos="708"/>
        </w:tabs>
        <w:jc w:val="center"/>
        <w:rPr>
          <w:b/>
          <w:bCs/>
          <w:sz w:val="24"/>
          <w:szCs w:val="24"/>
        </w:rPr>
      </w:pPr>
      <w:r w:rsidRPr="00880DAD">
        <w:rPr>
          <w:b/>
          <w:bCs/>
          <w:sz w:val="24"/>
          <w:szCs w:val="24"/>
        </w:rPr>
        <w:t>7. ОТВЕТСТВЕННОСТЬ СТОРОН</w:t>
      </w:r>
    </w:p>
    <w:p w:rsidR="003D7BA2" w:rsidRPr="00880DAD" w:rsidRDefault="003D7BA2" w:rsidP="003D7BA2">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D7BA2" w:rsidRPr="00880DAD" w:rsidRDefault="003D7BA2" w:rsidP="003D7BA2">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D7BA2" w:rsidRPr="00880DAD" w:rsidRDefault="003D7BA2" w:rsidP="003D7BA2">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8. ОБСТОЯТЕЛЬСТВА НЕПРЕОДОЛИМОЙ СИЛЫ</w:t>
      </w:r>
    </w:p>
    <w:p w:rsidR="003D7BA2" w:rsidRPr="00880DAD" w:rsidRDefault="003D7BA2" w:rsidP="003D7BA2">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w:t>
      </w:r>
      <w:r w:rsidRPr="00880DAD">
        <w:rPr>
          <w:sz w:val="24"/>
          <w:szCs w:val="24"/>
        </w:rPr>
        <w:lastRenderedPageBreak/>
        <w:t xml:space="preserve">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D7BA2" w:rsidRPr="00880DAD" w:rsidRDefault="003D7BA2" w:rsidP="003D7BA2">
      <w:pPr>
        <w:pStyle w:val="21"/>
        <w:tabs>
          <w:tab w:val="left" w:pos="708"/>
        </w:tabs>
        <w:jc w:val="both"/>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9. РАССМОТРЕНИЕ СПОРОВ</w:t>
      </w:r>
    </w:p>
    <w:p w:rsidR="003D7BA2" w:rsidRPr="00880DAD" w:rsidRDefault="003D7BA2" w:rsidP="003D7BA2">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D7BA2" w:rsidRPr="00880DAD" w:rsidRDefault="003D7BA2" w:rsidP="003D7BA2">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D7BA2" w:rsidRPr="00880DAD" w:rsidRDefault="003D7BA2" w:rsidP="003D7BA2">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D7BA2" w:rsidRPr="00880DAD" w:rsidRDefault="003D7BA2" w:rsidP="003D7BA2">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D7BA2" w:rsidRPr="00880DAD" w:rsidRDefault="003D7BA2" w:rsidP="003D7BA2">
      <w:pPr>
        <w:pStyle w:val="21"/>
        <w:tabs>
          <w:tab w:val="left" w:pos="708"/>
        </w:tabs>
        <w:rPr>
          <w:b/>
          <w:bCs/>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11. ДОПОЛНИТЕЛЬНЫЕ УСЛОВИЯ ДОГОВОРА</w:t>
      </w:r>
    </w:p>
    <w:p w:rsidR="003D7BA2" w:rsidRPr="00880DAD" w:rsidRDefault="003D7BA2" w:rsidP="003D7BA2">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D7BA2" w:rsidRPr="00880DAD" w:rsidRDefault="003D7BA2" w:rsidP="003D7BA2">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D7BA2" w:rsidRPr="00880DAD" w:rsidRDefault="003D7BA2" w:rsidP="003D7BA2">
      <w:pPr>
        <w:pStyle w:val="21"/>
        <w:tabs>
          <w:tab w:val="left" w:pos="708"/>
        </w:tabs>
        <w:jc w:val="both"/>
        <w:rPr>
          <w:sz w:val="24"/>
          <w:szCs w:val="24"/>
        </w:rPr>
      </w:pPr>
    </w:p>
    <w:p w:rsidR="003D7BA2" w:rsidRPr="00880DAD" w:rsidRDefault="003D7BA2" w:rsidP="003D7BA2">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D7BA2" w:rsidRPr="00880DAD" w:rsidRDefault="003D7BA2" w:rsidP="003D7BA2">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D7BA2" w:rsidRPr="00880DAD" w:rsidTr="000B5FA4">
        <w:tc>
          <w:tcPr>
            <w:tcW w:w="5103" w:type="dxa"/>
            <w:shd w:val="clear" w:color="auto" w:fill="auto"/>
          </w:tcPr>
          <w:p w:rsidR="003D7BA2" w:rsidRPr="00880DAD" w:rsidRDefault="003D7BA2" w:rsidP="000B5FA4">
            <w:pPr>
              <w:pStyle w:val="21"/>
              <w:tabs>
                <w:tab w:val="left" w:pos="708"/>
              </w:tabs>
              <w:rPr>
                <w:sz w:val="24"/>
                <w:szCs w:val="24"/>
              </w:rPr>
            </w:pPr>
            <w:r w:rsidRPr="00880DAD">
              <w:rPr>
                <w:sz w:val="24"/>
                <w:szCs w:val="24"/>
              </w:rPr>
              <w:t>Арендодатель:</w:t>
            </w:r>
          </w:p>
          <w:p w:rsidR="003D7BA2" w:rsidRPr="00880DAD" w:rsidRDefault="003D7BA2" w:rsidP="000B5FA4">
            <w:pPr>
              <w:pStyle w:val="21"/>
              <w:tabs>
                <w:tab w:val="left" w:pos="708"/>
              </w:tabs>
              <w:rPr>
                <w:sz w:val="24"/>
                <w:szCs w:val="24"/>
              </w:rPr>
            </w:pPr>
            <w:r>
              <w:rPr>
                <w:sz w:val="24"/>
                <w:szCs w:val="24"/>
              </w:rPr>
              <w:t>Продавец</w:t>
            </w:r>
            <w:r w:rsidRPr="00880DAD">
              <w:rPr>
                <w:sz w:val="24"/>
                <w:szCs w:val="24"/>
              </w:rPr>
              <w:t>:</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sidR="003C3365">
              <w:rPr>
                <w:rFonts w:ascii="Times New Roman" w:eastAsia="Times New Roman" w:hAnsi="Times New Roman" w:cs="Times New Roman"/>
                <w:bCs/>
                <w:sz w:val="24"/>
                <w:szCs w:val="24"/>
              </w:rPr>
              <w:t xml:space="preserve">Колодеевского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3D7BA2" w:rsidRPr="0001283D" w:rsidRDefault="003D7BA2" w:rsidP="000B5FA4">
            <w:pPr>
              <w:spacing w:after="0" w:line="240" w:lineRule="auto"/>
              <w:rPr>
                <w:rFonts w:ascii="Times New Roman" w:eastAsia="Times New Roman" w:hAnsi="Times New Roman" w:cs="Times New Roman"/>
                <w:sz w:val="24"/>
                <w:szCs w:val="24"/>
              </w:rPr>
            </w:pP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003C3365" w:rsidRPr="003C3365">
              <w:rPr>
                <w:rFonts w:ascii="Times New Roman" w:hAnsi="Times New Roman"/>
                <w:sz w:val="24"/>
                <w:szCs w:val="24"/>
              </w:rPr>
              <w:t>Воронежская область, Бутурлиновский район, село Колодеевка, ул. Советская, дом 120</w:t>
            </w:r>
          </w:p>
          <w:p w:rsidR="003C3365" w:rsidRDefault="003C3365"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D7BA2" w:rsidRPr="003C3365"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 xml:space="preserve">ИНН </w:t>
            </w:r>
            <w:r w:rsidR="003C3365" w:rsidRPr="003C3365">
              <w:rPr>
                <w:rFonts w:ascii="Times New Roman" w:eastAsia="Times New Roman" w:hAnsi="Times New Roman" w:cs="Times New Roman"/>
                <w:bCs/>
                <w:sz w:val="24"/>
                <w:szCs w:val="24"/>
              </w:rPr>
              <w:t>3605002249</w:t>
            </w:r>
          </w:p>
          <w:p w:rsidR="003D7BA2" w:rsidRPr="0001283D" w:rsidRDefault="003D7BA2" w:rsidP="000B5FA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3D7BA2" w:rsidRPr="0001283D" w:rsidRDefault="003D7BA2" w:rsidP="000B5FA4">
            <w:pPr>
              <w:spacing w:after="0" w:line="240" w:lineRule="auto"/>
              <w:rPr>
                <w:rFonts w:ascii="Times New Roman" w:eastAsia="Times New Roman" w:hAnsi="Times New Roman" w:cs="Times New Roman"/>
                <w:sz w:val="24"/>
                <w:szCs w:val="24"/>
              </w:rPr>
            </w:pPr>
          </w:p>
          <w:p w:rsidR="006C7900" w:rsidRDefault="003C3365" w:rsidP="006C79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C7900">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6C7900" w:rsidRPr="0001283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Колодеевского сельского поселения</w:t>
            </w:r>
            <w:r w:rsidR="006C7900">
              <w:rPr>
                <w:rFonts w:ascii="Times New Roman" w:eastAsia="Times New Roman" w:hAnsi="Times New Roman" w:cs="Times New Roman"/>
                <w:sz w:val="24"/>
                <w:szCs w:val="24"/>
              </w:rPr>
              <w:t xml:space="preserve"> Бутурлиновского</w:t>
            </w:r>
            <w:r>
              <w:rPr>
                <w:rFonts w:ascii="Times New Roman" w:eastAsia="Times New Roman" w:hAnsi="Times New Roman" w:cs="Times New Roman"/>
                <w:sz w:val="24"/>
                <w:szCs w:val="24"/>
              </w:rPr>
              <w:t xml:space="preserve"> </w:t>
            </w:r>
            <w:r w:rsidR="006C7900">
              <w:rPr>
                <w:rFonts w:ascii="Times New Roman" w:eastAsia="Times New Roman" w:hAnsi="Times New Roman" w:cs="Times New Roman"/>
                <w:sz w:val="24"/>
                <w:szCs w:val="24"/>
              </w:rPr>
              <w:t>муниципального района</w:t>
            </w:r>
          </w:p>
          <w:p w:rsidR="006C7900" w:rsidRPr="0001283D" w:rsidRDefault="006C7900" w:rsidP="006C7900">
            <w:pPr>
              <w:spacing w:after="0" w:line="240" w:lineRule="auto"/>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6C7900" w:rsidRPr="0001283D" w:rsidRDefault="006C7900" w:rsidP="006C790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C3365">
              <w:rPr>
                <w:rFonts w:ascii="Times New Roman" w:eastAsia="Times New Roman" w:hAnsi="Times New Roman" w:cs="Times New Roman"/>
                <w:sz w:val="24"/>
                <w:szCs w:val="24"/>
              </w:rPr>
              <w:t>В.И. Шаров</w:t>
            </w:r>
          </w:p>
          <w:p w:rsidR="003D7BA2" w:rsidRPr="00880DAD" w:rsidRDefault="006C7900" w:rsidP="006C7900">
            <w:pPr>
              <w:pStyle w:val="aa"/>
              <w:tabs>
                <w:tab w:val="left" w:pos="708"/>
              </w:tabs>
              <w:rPr>
                <w:sz w:val="24"/>
                <w:szCs w:val="24"/>
              </w:rPr>
            </w:pPr>
            <w:r>
              <w:rPr>
                <w:sz w:val="24"/>
                <w:szCs w:val="24"/>
              </w:rPr>
              <w:t>М.П.</w:t>
            </w:r>
          </w:p>
        </w:tc>
        <w:tc>
          <w:tcPr>
            <w:tcW w:w="5103" w:type="dxa"/>
            <w:shd w:val="clear" w:color="auto" w:fill="auto"/>
          </w:tcPr>
          <w:p w:rsidR="003D7BA2" w:rsidRPr="00880DAD" w:rsidRDefault="003D7BA2" w:rsidP="000B5FA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D7BA2" w:rsidRDefault="003D7BA2"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C1EC1" w:rsidRDefault="003C1EC1"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sz w:val="24"/>
                <w:szCs w:val="24"/>
              </w:rPr>
            </w:pPr>
          </w:p>
          <w:p w:rsidR="003D7BA2" w:rsidRPr="00880DAD" w:rsidRDefault="003D7BA2" w:rsidP="000B5FA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C3365" w:rsidRDefault="003C3365" w:rsidP="003D7BA2">
      <w:pPr>
        <w:rPr>
          <w:rFonts w:ascii="Times New Roman" w:hAnsi="Times New Roman" w:cs="Times New Roman"/>
          <w:b/>
          <w:bCs/>
          <w:sz w:val="24"/>
          <w:szCs w:val="24"/>
        </w:rPr>
      </w:pPr>
    </w:p>
    <w:p w:rsidR="003C3365" w:rsidRDefault="003C3365" w:rsidP="003D7BA2">
      <w:pPr>
        <w:rPr>
          <w:rFonts w:ascii="Times New Roman" w:hAnsi="Times New Roman" w:cs="Times New Roman"/>
          <w:b/>
          <w:bCs/>
          <w:sz w:val="24"/>
          <w:szCs w:val="24"/>
        </w:rPr>
      </w:pPr>
    </w:p>
    <w:p w:rsidR="003C3365" w:rsidRPr="00880DAD" w:rsidRDefault="003C3365" w:rsidP="003C3365">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w:t>
      </w:r>
      <w:r w:rsidR="00FE692F">
        <w:rPr>
          <w:rFonts w:ascii="Times New Roman" w:hAnsi="Times New Roman" w:cs="Times New Roman"/>
          <w:sz w:val="24"/>
          <w:szCs w:val="24"/>
        </w:rPr>
        <w:t>2</w:t>
      </w:r>
      <w:r>
        <w:rPr>
          <w:rFonts w:ascii="Times New Roman" w:hAnsi="Times New Roman" w:cs="Times New Roman"/>
          <w:sz w:val="24"/>
          <w:szCs w:val="24"/>
        </w:rPr>
        <w:t>:</w:t>
      </w:r>
    </w:p>
    <w:p w:rsidR="003C3365" w:rsidRDefault="003C3365" w:rsidP="003C3365">
      <w:pPr>
        <w:spacing w:after="0" w:line="240" w:lineRule="auto"/>
        <w:rPr>
          <w:rFonts w:ascii="Times New Roman" w:eastAsia="Times New Roman" w:hAnsi="Times New Roman" w:cs="Times New Roman"/>
          <w:b/>
          <w:bCs/>
          <w:sz w:val="24"/>
          <w:szCs w:val="24"/>
        </w:rPr>
      </w:pPr>
    </w:p>
    <w:p w:rsidR="003C3365" w:rsidRDefault="003C3365" w:rsidP="003C3365">
      <w:pPr>
        <w:spacing w:after="0" w:line="240" w:lineRule="auto"/>
        <w:rPr>
          <w:rFonts w:ascii="Times New Roman" w:eastAsia="Times New Roman" w:hAnsi="Times New Roman" w:cs="Times New Roman"/>
          <w:b/>
          <w:bCs/>
          <w:sz w:val="24"/>
          <w:szCs w:val="24"/>
        </w:rPr>
      </w:pPr>
    </w:p>
    <w:p w:rsidR="003C3365" w:rsidRPr="00880DAD" w:rsidRDefault="003C3365" w:rsidP="003C3365">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C3365" w:rsidRPr="00880DAD" w:rsidRDefault="003C3365" w:rsidP="003C3365">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C3365" w:rsidRPr="00880DAD" w:rsidRDefault="003C3365" w:rsidP="003C3365">
      <w:pPr>
        <w:spacing w:after="0" w:line="240" w:lineRule="auto"/>
        <w:rPr>
          <w:rFonts w:ascii="Times New Roman" w:hAnsi="Times New Roman" w:cs="Times New Roman"/>
          <w:sz w:val="24"/>
          <w:szCs w:val="24"/>
        </w:rPr>
      </w:pPr>
    </w:p>
    <w:p w:rsidR="003C3365" w:rsidRPr="00880DAD" w:rsidRDefault="003C3365" w:rsidP="003C3365">
      <w:pPr>
        <w:pStyle w:val="210"/>
        <w:ind w:right="0"/>
        <w:rPr>
          <w:szCs w:val="24"/>
        </w:rPr>
      </w:pPr>
      <w:r>
        <w:rPr>
          <w:szCs w:val="24"/>
        </w:rPr>
        <w:t>село Колодеевка, Бутурлиновский район</w:t>
      </w:r>
      <w:r w:rsidRPr="00880DAD">
        <w:rPr>
          <w:szCs w:val="24"/>
        </w:rPr>
        <w:t xml:space="preserve">, Воронежская область, Российская Федерация </w:t>
      </w:r>
    </w:p>
    <w:p w:rsidR="003C3365" w:rsidRPr="00880DAD" w:rsidRDefault="003C3365" w:rsidP="003C3365">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3C3365" w:rsidRPr="00880DAD" w:rsidRDefault="003C3365" w:rsidP="003C3365">
      <w:pPr>
        <w:spacing w:after="0" w:line="240" w:lineRule="auto"/>
        <w:ind w:firstLine="709"/>
        <w:jc w:val="both"/>
        <w:rPr>
          <w:rFonts w:ascii="Times New Roman" w:hAnsi="Times New Roman" w:cs="Times New Roman"/>
          <w:b/>
          <w:sz w:val="24"/>
          <w:szCs w:val="24"/>
        </w:rPr>
      </w:pPr>
    </w:p>
    <w:p w:rsidR="003C3365" w:rsidRPr="00880DAD" w:rsidRDefault="003C3365" w:rsidP="003C3365">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Колодеевского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Воронежская область, Бутурлиновский район, село Колодеевка, ул. Советская, дом 120</w:t>
      </w:r>
      <w:r>
        <w:rPr>
          <w:rFonts w:ascii="Times New Roman" w:hAnsi="Times New Roman" w:cs="Times New Roman"/>
          <w:sz w:val="24"/>
          <w:szCs w:val="24"/>
        </w:rPr>
        <w:t xml:space="preserve">, в лице главы  Колодеевского сельского поселения Бутурлиновского муниципального района Шарова Виктора Ивановича, действующего на основании Устава Колодеевского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3C3365" w:rsidRPr="00880DAD" w:rsidRDefault="003C3365" w:rsidP="003C3365">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E77CE8">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 ПРЕДМЕТ И ЦЕЛЬ ДОГОВОРА</w:t>
      </w:r>
    </w:p>
    <w:p w:rsidR="003C3365" w:rsidRPr="00ED6556" w:rsidRDefault="003C3365" w:rsidP="003C3365">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A114BA" w:rsidRPr="00A114BA">
        <w:rPr>
          <w:rFonts w:ascii="Times New Roman" w:hAnsi="Times New Roman" w:cs="Times New Roman"/>
          <w:sz w:val="24"/>
          <w:szCs w:val="24"/>
        </w:rPr>
        <w:t>36:05:4303013:54, площадью 89731 кв</w:t>
      </w:r>
      <w:proofErr w:type="gramStart"/>
      <w:r w:rsidR="00A114BA" w:rsidRPr="00A114BA">
        <w:rPr>
          <w:rFonts w:ascii="Times New Roman" w:hAnsi="Times New Roman" w:cs="Times New Roman"/>
          <w:sz w:val="24"/>
          <w:szCs w:val="24"/>
        </w:rPr>
        <w:t>.м</w:t>
      </w:r>
      <w:proofErr w:type="gramEnd"/>
      <w:r w:rsidR="00A114BA" w:rsidRPr="00A114BA">
        <w:rPr>
          <w:rFonts w:ascii="Times New Roman" w:hAnsi="Times New Roman" w:cs="Times New Roman"/>
          <w:sz w:val="24"/>
          <w:szCs w:val="24"/>
        </w:rPr>
        <w:t>, расположенн</w:t>
      </w:r>
      <w:r w:rsidR="00A114BA">
        <w:rPr>
          <w:rFonts w:ascii="Times New Roman" w:hAnsi="Times New Roman" w:cs="Times New Roman"/>
          <w:sz w:val="24"/>
          <w:szCs w:val="24"/>
        </w:rPr>
        <w:t>ый</w:t>
      </w:r>
      <w:r w:rsidR="00A114BA" w:rsidRPr="00A114BA">
        <w:rPr>
          <w:rFonts w:ascii="Times New Roman" w:hAnsi="Times New Roman" w:cs="Times New Roman"/>
          <w:sz w:val="24"/>
          <w:szCs w:val="24"/>
        </w:rPr>
        <w:t>: Воронежская область, р-н Бутурлиновский, Колодеевское сельское поселение, юго-восточная часть кадастрового квартала 36:05:4303013, относящ</w:t>
      </w:r>
      <w:r w:rsidR="00A114BA">
        <w:rPr>
          <w:rFonts w:ascii="Times New Roman" w:hAnsi="Times New Roman" w:cs="Times New Roman"/>
          <w:sz w:val="24"/>
          <w:szCs w:val="24"/>
        </w:rPr>
        <w:t>ий</w:t>
      </w:r>
      <w:r w:rsidR="00A114BA" w:rsidRPr="00A114BA">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A114BA"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C3365" w:rsidRPr="00880DAD" w:rsidRDefault="003C3365" w:rsidP="003C3365">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3C3365" w:rsidRPr="00880DAD" w:rsidRDefault="003C3365" w:rsidP="003C3365">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C3365" w:rsidRPr="00880DAD" w:rsidRDefault="003C3365" w:rsidP="003C3365">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2. ОСОБЫЕ УСЛОВИЯ ДОГОВОРА</w:t>
      </w:r>
    </w:p>
    <w:p w:rsidR="00193DAE" w:rsidRPr="00D41169" w:rsidRDefault="00193DAE" w:rsidP="00193DA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193DAE" w:rsidRPr="00880DAD" w:rsidRDefault="00193DAE" w:rsidP="00193DAE">
      <w:pPr>
        <w:pStyle w:val="21"/>
        <w:ind w:firstLine="709"/>
        <w:jc w:val="both"/>
        <w:rPr>
          <w:b/>
          <w:bCs/>
          <w:sz w:val="24"/>
          <w:szCs w:val="24"/>
        </w:rPr>
      </w:pPr>
      <w:r w:rsidRPr="00880DAD">
        <w:rPr>
          <w:bCs/>
          <w:sz w:val="24"/>
          <w:szCs w:val="24"/>
        </w:rPr>
        <w:t>2.</w:t>
      </w:r>
      <w:r>
        <w:rPr>
          <w:bCs/>
          <w:sz w:val="24"/>
          <w:szCs w:val="24"/>
        </w:rPr>
        <w:t>2</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93DAE" w:rsidRPr="00880DAD" w:rsidRDefault="00193DAE" w:rsidP="00193DAE">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Pr>
          <w:rFonts w:ascii="Times New Roman" w:hAnsi="Times New Roman" w:cs="Times New Roman"/>
          <w:sz w:val="24"/>
          <w:szCs w:val="24"/>
        </w:rPr>
        <w:t>3</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C3365" w:rsidRPr="00880DAD" w:rsidRDefault="003C3365" w:rsidP="003C3365">
      <w:pPr>
        <w:pStyle w:val="21"/>
        <w:rPr>
          <w:b/>
          <w:bCs/>
          <w:sz w:val="24"/>
          <w:szCs w:val="24"/>
        </w:rPr>
      </w:pPr>
    </w:p>
    <w:p w:rsidR="003C3365" w:rsidRPr="00880DAD" w:rsidRDefault="003C3365" w:rsidP="003C3365">
      <w:pPr>
        <w:pStyle w:val="21"/>
        <w:jc w:val="center"/>
        <w:rPr>
          <w:b/>
          <w:bCs/>
          <w:sz w:val="24"/>
          <w:szCs w:val="24"/>
        </w:rPr>
      </w:pPr>
      <w:r w:rsidRPr="00880DAD">
        <w:rPr>
          <w:b/>
          <w:bCs/>
          <w:sz w:val="24"/>
          <w:szCs w:val="24"/>
        </w:rPr>
        <w:t>3. СРОК ДЕЙСТВИЯ ДОГОВОРА</w:t>
      </w:r>
    </w:p>
    <w:p w:rsidR="003C3365" w:rsidRPr="00880DAD" w:rsidRDefault="003C3365" w:rsidP="003C3365">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3C3365" w:rsidRPr="00880DAD" w:rsidRDefault="003C3365" w:rsidP="003C3365">
      <w:pPr>
        <w:pStyle w:val="21"/>
        <w:ind w:firstLine="709"/>
        <w:jc w:val="both"/>
        <w:rPr>
          <w:sz w:val="24"/>
          <w:szCs w:val="24"/>
        </w:rPr>
      </w:pPr>
      <w:r w:rsidRPr="00880DAD">
        <w:rPr>
          <w:sz w:val="24"/>
          <w:szCs w:val="24"/>
        </w:rPr>
        <w:t xml:space="preserve">     </w:t>
      </w:r>
    </w:p>
    <w:p w:rsidR="003C3365" w:rsidRPr="00880DAD" w:rsidRDefault="003C3365" w:rsidP="003C3365">
      <w:pPr>
        <w:pStyle w:val="ac"/>
        <w:jc w:val="center"/>
        <w:rPr>
          <w:sz w:val="24"/>
          <w:szCs w:val="24"/>
        </w:rPr>
      </w:pPr>
      <w:r w:rsidRPr="00880DAD">
        <w:rPr>
          <w:b/>
          <w:bCs/>
          <w:sz w:val="24"/>
          <w:szCs w:val="24"/>
        </w:rPr>
        <w:t>4. РАЗМЕР И УСЛОВИЯ ВНЕСЕНИЯ АРЕНДНОЙ ПЛАТЫ</w:t>
      </w:r>
    </w:p>
    <w:p w:rsidR="003C3365" w:rsidRPr="00880DAD" w:rsidRDefault="003C3365" w:rsidP="003C3365">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3C3365" w:rsidRDefault="003C3365" w:rsidP="003C3365">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w:t>
      </w:r>
      <w:r w:rsidRPr="00FF3378">
        <w:rPr>
          <w:sz w:val="24"/>
          <w:szCs w:val="24"/>
        </w:rPr>
        <w:lastRenderedPageBreak/>
        <w:t xml:space="preserve">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3C3365" w:rsidRPr="00FF3378" w:rsidRDefault="003C3365" w:rsidP="003C3365">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Pr="00015909">
        <w:rPr>
          <w:sz w:val="24"/>
          <w:szCs w:val="24"/>
          <w:highlight w:val="yellow"/>
        </w:rPr>
        <w:t xml:space="preserve">ПОЛУЧАТЕЛЬ: УФК по Воронежской области (администрация Бутурлиновского муниципального района Воронежской области), ИНН 3605002369, КПП 360501001, </w:t>
      </w:r>
      <w:proofErr w:type="spellStart"/>
      <w:proofErr w:type="gramStart"/>
      <w:r w:rsidRPr="00015909">
        <w:rPr>
          <w:sz w:val="24"/>
          <w:szCs w:val="24"/>
          <w:highlight w:val="yellow"/>
        </w:rPr>
        <w:t>р</w:t>
      </w:r>
      <w:proofErr w:type="spellEnd"/>
      <w:proofErr w:type="gramEnd"/>
      <w:r w:rsidRPr="00015909">
        <w:rPr>
          <w:sz w:val="24"/>
          <w:szCs w:val="24"/>
          <w:highlight w:val="yellow"/>
        </w:rPr>
        <w:t xml:space="preserve">/с  40101810500000010004, наименование банка: Отделение Воронеж, </w:t>
      </w:r>
      <w:proofErr w:type="gramStart"/>
      <w:r w:rsidRPr="00015909">
        <w:rPr>
          <w:sz w:val="24"/>
          <w:szCs w:val="24"/>
          <w:highlight w:val="yellow"/>
        </w:rPr>
        <w:t>г</w:t>
      </w:r>
      <w:proofErr w:type="gramEnd"/>
      <w:r w:rsidRPr="00015909">
        <w:rPr>
          <w:sz w:val="24"/>
          <w:szCs w:val="24"/>
          <w:highlight w:val="yellow"/>
        </w:rPr>
        <w:t>. Воронеж,    БИК  042007001,  КБК  914 1 11 05013 05 0000 120, ОКТМО – 20608484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3C3365" w:rsidRPr="00880DAD" w:rsidRDefault="003C3365" w:rsidP="003C3365">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3C3365" w:rsidRPr="00880DAD" w:rsidRDefault="003C3365" w:rsidP="003C3365">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C3365" w:rsidRPr="00880DAD" w:rsidRDefault="003C3365" w:rsidP="003C3365">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5. ПРАВА И ОБЯЗАННОСТИ АРЕНДОДАТЕЛЯ</w:t>
      </w:r>
    </w:p>
    <w:p w:rsidR="003C3365" w:rsidRPr="00880DAD" w:rsidRDefault="003C3365" w:rsidP="003C3365">
      <w:pPr>
        <w:pStyle w:val="21"/>
        <w:ind w:firstLine="709"/>
        <w:jc w:val="both"/>
        <w:rPr>
          <w:sz w:val="24"/>
          <w:szCs w:val="24"/>
        </w:rPr>
      </w:pPr>
      <w:r w:rsidRPr="00880DAD">
        <w:rPr>
          <w:sz w:val="24"/>
          <w:szCs w:val="24"/>
        </w:rPr>
        <w:t>5.1. Арендодатель имеет право:</w:t>
      </w:r>
    </w:p>
    <w:p w:rsidR="003C3365" w:rsidRPr="00880DAD" w:rsidRDefault="003C3365" w:rsidP="003C3365">
      <w:pPr>
        <w:pStyle w:val="21"/>
        <w:ind w:firstLine="709"/>
        <w:jc w:val="both"/>
        <w:rPr>
          <w:sz w:val="24"/>
          <w:szCs w:val="24"/>
        </w:rPr>
      </w:pPr>
      <w:r w:rsidRPr="00880DAD">
        <w:rPr>
          <w:sz w:val="24"/>
          <w:szCs w:val="24"/>
        </w:rPr>
        <w:t>5.1.1. досрочно расторгнуть настоящий Договор в случае:</w:t>
      </w:r>
    </w:p>
    <w:p w:rsidR="003C3365" w:rsidRPr="00880DAD" w:rsidRDefault="003C3365" w:rsidP="003C3365">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C3365" w:rsidRPr="00880DAD" w:rsidRDefault="003C3365" w:rsidP="003C3365">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C3365" w:rsidRPr="00880DAD" w:rsidRDefault="003C3365" w:rsidP="003C3365">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C3365" w:rsidRPr="00880DAD" w:rsidRDefault="003C3365" w:rsidP="003C3365">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C3365" w:rsidRPr="00880DAD" w:rsidRDefault="003C3365" w:rsidP="003C3365">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3C3365" w:rsidRPr="00880DAD" w:rsidRDefault="003C3365" w:rsidP="003C3365">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C3365" w:rsidRPr="00880DAD" w:rsidRDefault="003C3365" w:rsidP="003C3365">
      <w:pPr>
        <w:pStyle w:val="21"/>
        <w:ind w:firstLine="709"/>
        <w:jc w:val="both"/>
        <w:rPr>
          <w:sz w:val="24"/>
          <w:szCs w:val="24"/>
        </w:rPr>
      </w:pPr>
      <w:r w:rsidRPr="00880DAD">
        <w:rPr>
          <w:sz w:val="24"/>
          <w:szCs w:val="24"/>
        </w:rPr>
        <w:t>5.2. Арендодатель обязан:</w:t>
      </w:r>
    </w:p>
    <w:p w:rsidR="003C3365" w:rsidRPr="00880DAD" w:rsidRDefault="003C3365" w:rsidP="003C3365">
      <w:pPr>
        <w:pStyle w:val="21"/>
        <w:ind w:firstLine="709"/>
        <w:jc w:val="both"/>
        <w:rPr>
          <w:sz w:val="24"/>
          <w:szCs w:val="24"/>
        </w:rPr>
      </w:pPr>
      <w:r w:rsidRPr="00880DAD">
        <w:rPr>
          <w:sz w:val="24"/>
          <w:szCs w:val="24"/>
        </w:rPr>
        <w:t>5.2.1. Выполнять в полном объеме все условия Договора.</w:t>
      </w:r>
    </w:p>
    <w:p w:rsidR="003C3365" w:rsidRPr="00880DAD" w:rsidRDefault="003C3365" w:rsidP="003C3365">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C3365" w:rsidRPr="00880DAD" w:rsidRDefault="003C3365" w:rsidP="003C3365">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C3365" w:rsidRPr="00880DAD" w:rsidRDefault="003C3365" w:rsidP="003C3365">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C3365" w:rsidRPr="00880DAD" w:rsidRDefault="003C3365" w:rsidP="003C3365">
      <w:pPr>
        <w:pStyle w:val="21"/>
        <w:tabs>
          <w:tab w:val="left" w:pos="708"/>
        </w:tabs>
        <w:jc w:val="center"/>
        <w:rPr>
          <w:b/>
          <w:bCs/>
          <w:sz w:val="24"/>
          <w:szCs w:val="24"/>
        </w:rPr>
      </w:pPr>
      <w:r w:rsidRPr="00880DAD">
        <w:rPr>
          <w:b/>
          <w:bCs/>
          <w:sz w:val="24"/>
          <w:szCs w:val="24"/>
        </w:rPr>
        <w:t>6. ПРАВА И ОБЯЗАННОСТИ АРЕНДАТОРА</w:t>
      </w:r>
    </w:p>
    <w:p w:rsidR="003C3365" w:rsidRPr="00880DAD" w:rsidRDefault="003C3365" w:rsidP="003C3365">
      <w:pPr>
        <w:pStyle w:val="21"/>
        <w:tabs>
          <w:tab w:val="left" w:pos="708"/>
        </w:tabs>
        <w:ind w:firstLine="709"/>
        <w:jc w:val="both"/>
        <w:rPr>
          <w:sz w:val="24"/>
          <w:szCs w:val="24"/>
        </w:rPr>
      </w:pPr>
      <w:r w:rsidRPr="00880DAD">
        <w:rPr>
          <w:sz w:val="24"/>
          <w:szCs w:val="24"/>
        </w:rPr>
        <w:t>6.1. Арендатор имеет право:</w:t>
      </w:r>
    </w:p>
    <w:p w:rsidR="003C3365" w:rsidRPr="00880DAD" w:rsidRDefault="003C3365" w:rsidP="003C3365">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C3365" w:rsidRPr="00880DAD" w:rsidRDefault="003C3365" w:rsidP="003C3365">
      <w:pPr>
        <w:pStyle w:val="21"/>
        <w:tabs>
          <w:tab w:val="left" w:pos="708"/>
        </w:tabs>
        <w:ind w:firstLine="709"/>
        <w:jc w:val="both"/>
        <w:rPr>
          <w:sz w:val="24"/>
          <w:szCs w:val="24"/>
        </w:rPr>
      </w:pPr>
      <w:r w:rsidRPr="00880DAD">
        <w:rPr>
          <w:sz w:val="24"/>
          <w:szCs w:val="24"/>
        </w:rPr>
        <w:t>6.2. Арендатор обязан:</w:t>
      </w:r>
    </w:p>
    <w:p w:rsidR="003C3365" w:rsidRPr="00880DAD" w:rsidRDefault="003C3365" w:rsidP="003C3365">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C3365" w:rsidRPr="00880DAD" w:rsidRDefault="003C3365" w:rsidP="003C3365">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C3365" w:rsidRPr="00880DAD" w:rsidRDefault="003C3365" w:rsidP="003C3365">
      <w:pPr>
        <w:pStyle w:val="21"/>
        <w:tabs>
          <w:tab w:val="left" w:pos="708"/>
        </w:tabs>
        <w:ind w:firstLine="709"/>
        <w:jc w:val="both"/>
        <w:rPr>
          <w:sz w:val="24"/>
          <w:szCs w:val="24"/>
        </w:rPr>
      </w:pPr>
      <w:r w:rsidRPr="00880DAD">
        <w:rPr>
          <w:sz w:val="24"/>
          <w:szCs w:val="24"/>
        </w:rPr>
        <w:lastRenderedPageBreak/>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3C3365" w:rsidRPr="00880DAD" w:rsidRDefault="003C3365" w:rsidP="003C3365">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C3365" w:rsidRPr="00880DAD" w:rsidRDefault="003C3365" w:rsidP="003C3365">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C3365" w:rsidRPr="00880DAD" w:rsidRDefault="003C3365" w:rsidP="003C3365">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3C3365" w:rsidRPr="00880DAD" w:rsidRDefault="003C3365" w:rsidP="003C3365">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C3365" w:rsidRPr="00880DAD" w:rsidRDefault="003C3365" w:rsidP="003C3365">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C3365" w:rsidRPr="00880DAD" w:rsidRDefault="003C3365" w:rsidP="003C3365">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C3365" w:rsidRPr="00880DAD" w:rsidRDefault="003C3365" w:rsidP="003C3365">
      <w:pPr>
        <w:pStyle w:val="21"/>
        <w:tabs>
          <w:tab w:val="left" w:pos="708"/>
        </w:tabs>
        <w:jc w:val="both"/>
        <w:rPr>
          <w:sz w:val="24"/>
          <w:szCs w:val="24"/>
        </w:rPr>
      </w:pPr>
      <w:r w:rsidRPr="00880DAD">
        <w:rPr>
          <w:sz w:val="24"/>
          <w:szCs w:val="24"/>
        </w:rPr>
        <w:t xml:space="preserve">     </w:t>
      </w:r>
    </w:p>
    <w:p w:rsidR="003C3365" w:rsidRPr="00880DAD" w:rsidRDefault="003C3365" w:rsidP="003C3365">
      <w:pPr>
        <w:pStyle w:val="21"/>
        <w:tabs>
          <w:tab w:val="left" w:pos="708"/>
        </w:tabs>
        <w:jc w:val="center"/>
        <w:rPr>
          <w:b/>
          <w:bCs/>
          <w:sz w:val="24"/>
          <w:szCs w:val="24"/>
        </w:rPr>
      </w:pPr>
      <w:r w:rsidRPr="00880DAD">
        <w:rPr>
          <w:b/>
          <w:bCs/>
          <w:sz w:val="24"/>
          <w:szCs w:val="24"/>
        </w:rPr>
        <w:t>7. ОТВЕТСТВЕННОСТЬ СТОРОН</w:t>
      </w:r>
    </w:p>
    <w:p w:rsidR="003C3365" w:rsidRPr="00880DAD" w:rsidRDefault="003C3365" w:rsidP="003C3365">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C3365" w:rsidRPr="00880DAD" w:rsidRDefault="003C3365" w:rsidP="003C3365">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C3365" w:rsidRPr="00880DAD" w:rsidRDefault="003C3365" w:rsidP="003C3365">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8. ОБСТОЯТЕЛЬСТВА НЕПРЕОДОЛИМОЙ СИЛЫ</w:t>
      </w:r>
    </w:p>
    <w:p w:rsidR="003C3365" w:rsidRPr="00880DAD" w:rsidRDefault="003C3365" w:rsidP="003C3365">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3C3365" w:rsidRPr="00880DAD" w:rsidRDefault="003C3365" w:rsidP="003C3365">
      <w:pPr>
        <w:pStyle w:val="21"/>
        <w:tabs>
          <w:tab w:val="left" w:pos="708"/>
        </w:tabs>
        <w:jc w:val="both"/>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9. РАССМОТРЕНИЕ СПОРОВ</w:t>
      </w:r>
    </w:p>
    <w:p w:rsidR="003C3365" w:rsidRPr="00880DAD" w:rsidRDefault="003C3365" w:rsidP="003C3365">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C3365" w:rsidRPr="00880DAD" w:rsidRDefault="003C3365" w:rsidP="003C3365">
      <w:pPr>
        <w:pStyle w:val="21"/>
        <w:tabs>
          <w:tab w:val="left" w:pos="708"/>
        </w:tabs>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C3365" w:rsidRPr="00880DAD" w:rsidRDefault="003C3365" w:rsidP="003C3365">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C3365" w:rsidRPr="00880DAD" w:rsidRDefault="003C3365" w:rsidP="003C3365">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C3365" w:rsidRPr="00880DAD" w:rsidRDefault="003C3365" w:rsidP="003C3365">
      <w:pPr>
        <w:pStyle w:val="21"/>
        <w:tabs>
          <w:tab w:val="left" w:pos="708"/>
        </w:tabs>
        <w:ind w:firstLine="709"/>
        <w:jc w:val="both"/>
        <w:rPr>
          <w:sz w:val="24"/>
          <w:szCs w:val="24"/>
        </w:rPr>
      </w:pPr>
      <w:r w:rsidRPr="00880DAD">
        <w:rPr>
          <w:sz w:val="24"/>
          <w:szCs w:val="24"/>
        </w:rPr>
        <w:lastRenderedPageBreak/>
        <w:t>10.3. При досрочном прекращении Договора Арендатор обязан вернуть Арендодателю Участок в надлежащем состоянии.</w:t>
      </w:r>
    </w:p>
    <w:p w:rsidR="003C3365" w:rsidRPr="00880DAD" w:rsidRDefault="003C3365" w:rsidP="003C3365">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C3365" w:rsidRPr="00880DAD" w:rsidRDefault="003C3365" w:rsidP="003C3365">
      <w:pPr>
        <w:pStyle w:val="21"/>
        <w:tabs>
          <w:tab w:val="left" w:pos="708"/>
        </w:tabs>
        <w:rPr>
          <w:b/>
          <w:bCs/>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11. ДОПОЛНИТЕЛЬНЫЕ УСЛОВИЯ ДОГОВОРА</w:t>
      </w:r>
    </w:p>
    <w:p w:rsidR="003C3365" w:rsidRPr="00880DAD" w:rsidRDefault="003C3365" w:rsidP="003C3365">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C3365" w:rsidRPr="00880DAD" w:rsidRDefault="003C3365" w:rsidP="003C3365">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C3365" w:rsidRPr="00880DAD" w:rsidRDefault="003C3365" w:rsidP="003C3365">
      <w:pPr>
        <w:pStyle w:val="21"/>
        <w:tabs>
          <w:tab w:val="left" w:pos="708"/>
        </w:tabs>
        <w:jc w:val="both"/>
        <w:rPr>
          <w:sz w:val="24"/>
          <w:szCs w:val="24"/>
        </w:rPr>
      </w:pPr>
    </w:p>
    <w:p w:rsidR="003C3365" w:rsidRPr="00880DAD" w:rsidRDefault="003C3365" w:rsidP="003C3365">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C3365" w:rsidRPr="00880DAD" w:rsidRDefault="003C3365" w:rsidP="003C3365">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C3365" w:rsidRPr="00880DAD" w:rsidTr="008C3F54">
        <w:tc>
          <w:tcPr>
            <w:tcW w:w="5103" w:type="dxa"/>
            <w:shd w:val="clear" w:color="auto" w:fill="auto"/>
          </w:tcPr>
          <w:p w:rsidR="003C3365" w:rsidRPr="00880DAD" w:rsidRDefault="003C3365" w:rsidP="008C3F54">
            <w:pPr>
              <w:pStyle w:val="21"/>
              <w:tabs>
                <w:tab w:val="left" w:pos="708"/>
              </w:tabs>
              <w:rPr>
                <w:sz w:val="24"/>
                <w:szCs w:val="24"/>
              </w:rPr>
            </w:pPr>
            <w:r w:rsidRPr="00880DAD">
              <w:rPr>
                <w:sz w:val="24"/>
                <w:szCs w:val="24"/>
              </w:rPr>
              <w:t>Арендодатель:</w:t>
            </w:r>
          </w:p>
          <w:p w:rsidR="003C3365" w:rsidRPr="00880DAD" w:rsidRDefault="003C3365" w:rsidP="008C3F54">
            <w:pPr>
              <w:pStyle w:val="21"/>
              <w:tabs>
                <w:tab w:val="left" w:pos="708"/>
              </w:tabs>
              <w:rPr>
                <w:sz w:val="24"/>
                <w:szCs w:val="24"/>
              </w:rPr>
            </w:pPr>
            <w:r>
              <w:rPr>
                <w:sz w:val="24"/>
                <w:szCs w:val="24"/>
              </w:rPr>
              <w:t>Продавец</w:t>
            </w:r>
            <w:r w:rsidRPr="00880DAD">
              <w:rPr>
                <w:sz w:val="24"/>
                <w:szCs w:val="24"/>
              </w:rPr>
              <w:t>:</w:t>
            </w:r>
          </w:p>
          <w:p w:rsidR="003C3365" w:rsidRPr="0001283D"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 xml:space="preserve">Колодеевского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3C3365" w:rsidRPr="0001283D" w:rsidRDefault="003C3365" w:rsidP="008C3F54">
            <w:pPr>
              <w:spacing w:after="0" w:line="240" w:lineRule="auto"/>
              <w:rPr>
                <w:rFonts w:ascii="Times New Roman" w:eastAsia="Times New Roman" w:hAnsi="Times New Roman" w:cs="Times New Roman"/>
                <w:sz w:val="24"/>
                <w:szCs w:val="24"/>
              </w:rPr>
            </w:pPr>
          </w:p>
          <w:p w:rsidR="003C3365" w:rsidRPr="0001283D"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Воронежская область, Бутурлиновский район, село Колодеевка, ул. Советская, дом 120</w:t>
            </w:r>
          </w:p>
          <w:p w:rsidR="003C3365"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C3365" w:rsidRPr="003C3365"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ИНН 3605002249</w:t>
            </w:r>
          </w:p>
          <w:p w:rsidR="003C3365" w:rsidRPr="0001283D"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3C3365" w:rsidRPr="0001283D" w:rsidRDefault="003C3365" w:rsidP="008C3F54">
            <w:pPr>
              <w:spacing w:after="0" w:line="240" w:lineRule="auto"/>
              <w:rPr>
                <w:rFonts w:ascii="Times New Roman" w:eastAsia="Times New Roman" w:hAnsi="Times New Roman" w:cs="Times New Roman"/>
                <w:sz w:val="24"/>
                <w:szCs w:val="24"/>
              </w:rPr>
            </w:pPr>
          </w:p>
          <w:p w:rsidR="003C3365" w:rsidRDefault="003C3365" w:rsidP="008C3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Колодеевского сельского поселения</w:t>
            </w:r>
            <w:r>
              <w:rPr>
                <w:rFonts w:ascii="Times New Roman" w:eastAsia="Times New Roman" w:hAnsi="Times New Roman" w:cs="Times New Roman"/>
                <w:sz w:val="24"/>
                <w:szCs w:val="24"/>
              </w:rPr>
              <w:t xml:space="preserve"> Бутурлиновского муниципального района</w:t>
            </w:r>
          </w:p>
          <w:p w:rsidR="003C3365" w:rsidRPr="0001283D" w:rsidRDefault="003C3365" w:rsidP="008C3F54">
            <w:pPr>
              <w:spacing w:after="0" w:line="240" w:lineRule="auto"/>
              <w:rPr>
                <w:rFonts w:ascii="Times New Roman" w:eastAsia="Times New Roman" w:hAnsi="Times New Roman" w:cs="Times New Roman"/>
                <w:sz w:val="24"/>
                <w:szCs w:val="24"/>
              </w:rPr>
            </w:pPr>
          </w:p>
          <w:p w:rsidR="003C3365" w:rsidRPr="0001283D" w:rsidRDefault="003C3365" w:rsidP="008C3F5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C3365" w:rsidRPr="0001283D" w:rsidRDefault="003C3365"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 Шаров</w:t>
            </w:r>
          </w:p>
          <w:p w:rsidR="003C3365" w:rsidRPr="00880DAD" w:rsidRDefault="003C3365" w:rsidP="008C3F54">
            <w:pPr>
              <w:pStyle w:val="aa"/>
              <w:tabs>
                <w:tab w:val="left" w:pos="708"/>
              </w:tabs>
              <w:rPr>
                <w:sz w:val="24"/>
                <w:szCs w:val="24"/>
              </w:rPr>
            </w:pPr>
            <w:r>
              <w:rPr>
                <w:sz w:val="24"/>
                <w:szCs w:val="24"/>
              </w:rPr>
              <w:t>М.П.</w:t>
            </w:r>
          </w:p>
        </w:tc>
        <w:tc>
          <w:tcPr>
            <w:tcW w:w="5103" w:type="dxa"/>
            <w:shd w:val="clear" w:color="auto" w:fill="auto"/>
          </w:tcPr>
          <w:p w:rsidR="003C3365" w:rsidRPr="00880DAD" w:rsidRDefault="003C3365" w:rsidP="008C3F5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Default="003C3365" w:rsidP="008C3F54">
            <w:pPr>
              <w:spacing w:after="0" w:line="240" w:lineRule="auto"/>
              <w:rPr>
                <w:rFonts w:ascii="Times New Roman" w:hAnsi="Times New Roman" w:cs="Times New Roman"/>
                <w:sz w:val="24"/>
                <w:szCs w:val="24"/>
              </w:rPr>
            </w:pPr>
          </w:p>
          <w:p w:rsidR="003C3365" w:rsidRDefault="003C3365" w:rsidP="008C3F54">
            <w:pPr>
              <w:spacing w:after="0" w:line="240" w:lineRule="auto"/>
              <w:rPr>
                <w:rFonts w:ascii="Times New Roman" w:hAnsi="Times New Roman" w:cs="Times New Roman"/>
                <w:sz w:val="24"/>
                <w:szCs w:val="24"/>
              </w:rPr>
            </w:pPr>
          </w:p>
          <w:p w:rsidR="003C3365" w:rsidRDefault="003C3365" w:rsidP="008C3F54">
            <w:pPr>
              <w:spacing w:after="0" w:line="240" w:lineRule="auto"/>
              <w:rPr>
                <w:rFonts w:ascii="Times New Roman" w:hAnsi="Times New Roman" w:cs="Times New Roman"/>
                <w:sz w:val="24"/>
                <w:szCs w:val="24"/>
              </w:rPr>
            </w:pPr>
          </w:p>
          <w:p w:rsidR="003C3365"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sz w:val="24"/>
                <w:szCs w:val="24"/>
              </w:rPr>
            </w:pPr>
          </w:p>
          <w:p w:rsidR="003C3365" w:rsidRPr="00880DAD" w:rsidRDefault="003C3365" w:rsidP="008C3F5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C3365" w:rsidRDefault="003C3365" w:rsidP="003C3365">
      <w:pPr>
        <w:rPr>
          <w:rFonts w:ascii="Times New Roman" w:hAnsi="Times New Roman" w:cs="Times New Roman"/>
          <w:b/>
          <w:bCs/>
          <w:sz w:val="24"/>
          <w:szCs w:val="24"/>
        </w:rPr>
      </w:pPr>
    </w:p>
    <w:p w:rsidR="002363F3" w:rsidRDefault="002363F3" w:rsidP="003C3365">
      <w:pPr>
        <w:rPr>
          <w:rFonts w:ascii="Times New Roman" w:hAnsi="Times New Roman" w:cs="Times New Roman"/>
          <w:b/>
          <w:bCs/>
          <w:sz w:val="24"/>
          <w:szCs w:val="24"/>
        </w:rPr>
      </w:pPr>
    </w:p>
    <w:p w:rsidR="007A27A0" w:rsidRPr="00880DAD" w:rsidRDefault="007A27A0" w:rsidP="007A27A0">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№3:</w:t>
      </w:r>
    </w:p>
    <w:p w:rsidR="007A27A0" w:rsidRDefault="007A27A0" w:rsidP="003C3365">
      <w:pPr>
        <w:rPr>
          <w:rFonts w:ascii="Times New Roman" w:hAnsi="Times New Roman" w:cs="Times New Roman"/>
          <w:b/>
          <w:bCs/>
          <w:sz w:val="24"/>
          <w:szCs w:val="24"/>
        </w:rPr>
      </w:pPr>
    </w:p>
    <w:p w:rsidR="007A27A0" w:rsidRPr="00880DAD" w:rsidRDefault="007A27A0" w:rsidP="007A27A0">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A27A0" w:rsidRPr="00880DAD" w:rsidRDefault="007A27A0" w:rsidP="007A27A0">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A27A0" w:rsidRPr="00880DAD" w:rsidRDefault="007A27A0" w:rsidP="007A27A0">
      <w:pPr>
        <w:spacing w:after="0" w:line="240" w:lineRule="auto"/>
        <w:rPr>
          <w:rFonts w:ascii="Times New Roman" w:hAnsi="Times New Roman" w:cs="Times New Roman"/>
          <w:sz w:val="24"/>
          <w:szCs w:val="24"/>
        </w:rPr>
      </w:pPr>
    </w:p>
    <w:p w:rsidR="007A27A0" w:rsidRPr="00880DAD" w:rsidRDefault="007A27A0" w:rsidP="007A27A0">
      <w:pPr>
        <w:pStyle w:val="210"/>
        <w:ind w:right="0"/>
        <w:rPr>
          <w:szCs w:val="24"/>
        </w:rPr>
      </w:pPr>
      <w:r>
        <w:rPr>
          <w:szCs w:val="24"/>
        </w:rPr>
        <w:t>село Колодеевка, Бутурлиновский район</w:t>
      </w:r>
      <w:r w:rsidRPr="00880DAD">
        <w:rPr>
          <w:szCs w:val="24"/>
        </w:rPr>
        <w:t xml:space="preserve">, Воронежская область, Российская Федерация </w:t>
      </w:r>
    </w:p>
    <w:p w:rsidR="007A27A0" w:rsidRPr="00880DAD" w:rsidRDefault="007A27A0" w:rsidP="007A27A0">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w:t>
      </w:r>
      <w:r>
        <w:rPr>
          <w:rFonts w:ascii="Times New Roman" w:hAnsi="Times New Roman" w:cs="Times New Roman"/>
          <w:sz w:val="24"/>
          <w:szCs w:val="24"/>
        </w:rPr>
        <w:t>_________________________</w:t>
      </w:r>
      <w:r w:rsidRPr="00880DAD">
        <w:rPr>
          <w:rFonts w:ascii="Times New Roman" w:hAnsi="Times New Roman" w:cs="Times New Roman"/>
          <w:sz w:val="24"/>
          <w:szCs w:val="24"/>
        </w:rPr>
        <w:t xml:space="preserve">_ две тысячи </w:t>
      </w:r>
      <w:r>
        <w:rPr>
          <w:rFonts w:ascii="Times New Roman" w:hAnsi="Times New Roman" w:cs="Times New Roman"/>
          <w:sz w:val="24"/>
          <w:szCs w:val="24"/>
        </w:rPr>
        <w:t>двадцатого</w:t>
      </w:r>
      <w:r w:rsidRPr="00880DAD">
        <w:rPr>
          <w:rFonts w:ascii="Times New Roman" w:hAnsi="Times New Roman" w:cs="Times New Roman"/>
          <w:sz w:val="24"/>
          <w:szCs w:val="24"/>
        </w:rPr>
        <w:t xml:space="preserve"> года</w:t>
      </w:r>
    </w:p>
    <w:p w:rsidR="007A27A0" w:rsidRPr="00880DAD" w:rsidRDefault="007A27A0" w:rsidP="007A27A0">
      <w:pPr>
        <w:spacing w:after="0" w:line="240" w:lineRule="auto"/>
        <w:ind w:firstLine="709"/>
        <w:jc w:val="both"/>
        <w:rPr>
          <w:rFonts w:ascii="Times New Roman" w:hAnsi="Times New Roman" w:cs="Times New Roman"/>
          <w:b/>
          <w:sz w:val="24"/>
          <w:szCs w:val="24"/>
        </w:rPr>
      </w:pPr>
    </w:p>
    <w:p w:rsidR="007A27A0" w:rsidRPr="00880DAD" w:rsidRDefault="007A27A0" w:rsidP="007A27A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Колодеевского сельского поселения Бутурлиновского муниципального района Воронежской области, юридический адрес: </w:t>
      </w:r>
      <w:r w:rsidRPr="00AB1BBA">
        <w:rPr>
          <w:rFonts w:ascii="Times New Roman" w:hAnsi="Times New Roman"/>
          <w:sz w:val="24"/>
          <w:szCs w:val="24"/>
        </w:rPr>
        <w:t>Воронежская область, Бутурлиновский район, село Колодеевка, ул. Советская, дом 120</w:t>
      </w:r>
      <w:r>
        <w:rPr>
          <w:rFonts w:ascii="Times New Roman" w:hAnsi="Times New Roman" w:cs="Times New Roman"/>
          <w:sz w:val="24"/>
          <w:szCs w:val="24"/>
        </w:rPr>
        <w:t xml:space="preserve">, в лице главы  Колодеевского сельского поселения Бутурлиновского муниципального района Шарова Виктора Ивановича, действующего на основании Устава Колодеевского сельского поселения Бутурлиновского района Воронежской области, именуемая в дальнейшем «Арендодатель», </w:t>
      </w:r>
      <w:r w:rsidRPr="00880DAD">
        <w:rPr>
          <w:rFonts w:ascii="Times New Roman" w:hAnsi="Times New Roman" w:cs="Times New Roman"/>
          <w:sz w:val="24"/>
          <w:szCs w:val="24"/>
        </w:rPr>
        <w:t xml:space="preserve"> с одной стороны, </w:t>
      </w:r>
    </w:p>
    <w:p w:rsidR="007A27A0" w:rsidRPr="00880DAD" w:rsidRDefault="007A27A0" w:rsidP="007A27A0">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xml:space="preserve">, </w:t>
      </w:r>
      <w:r w:rsidR="00C07489">
        <w:rPr>
          <w:rFonts w:ascii="Times New Roman" w:hAnsi="Times New Roman" w:cs="Times New Roman"/>
          <w:sz w:val="24"/>
          <w:szCs w:val="24"/>
        </w:rPr>
        <w:t xml:space="preserve">являющийся субъектом малого и среднего предпринимательства, </w:t>
      </w:r>
      <w:r w:rsidRPr="00880DAD">
        <w:rPr>
          <w:rFonts w:ascii="Times New Roman" w:hAnsi="Times New Roman" w:cs="Times New Roman"/>
          <w:sz w:val="24"/>
          <w:szCs w:val="24"/>
        </w:rPr>
        <w:t>именуемый в дальнейшем «Арендатор», с другой стороны, составили настоящий договор о нижеследующем:</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 ПРЕДМЕТ И ЦЕЛЬ ДОГОВОРА</w:t>
      </w:r>
    </w:p>
    <w:p w:rsidR="007A27A0" w:rsidRPr="00ED6556" w:rsidRDefault="007A27A0" w:rsidP="007A27A0">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7A27A0">
        <w:rPr>
          <w:rFonts w:ascii="Times New Roman" w:hAnsi="Times New Roman" w:cs="Times New Roman"/>
          <w:sz w:val="24"/>
          <w:szCs w:val="24"/>
        </w:rPr>
        <w:t>36:05:0000000:1336, площадью 45000 кв</w:t>
      </w:r>
      <w:proofErr w:type="gramStart"/>
      <w:r w:rsidRPr="007A27A0">
        <w:rPr>
          <w:rFonts w:ascii="Times New Roman" w:hAnsi="Times New Roman" w:cs="Times New Roman"/>
          <w:sz w:val="24"/>
          <w:szCs w:val="24"/>
        </w:rPr>
        <w:t>.м</w:t>
      </w:r>
      <w:proofErr w:type="gramEnd"/>
      <w:r w:rsidRPr="007A27A0">
        <w:rPr>
          <w:rFonts w:ascii="Times New Roman" w:hAnsi="Times New Roman" w:cs="Times New Roman"/>
          <w:sz w:val="24"/>
          <w:szCs w:val="24"/>
        </w:rPr>
        <w:t>, расположенн</w:t>
      </w:r>
      <w:r>
        <w:rPr>
          <w:rFonts w:ascii="Times New Roman" w:hAnsi="Times New Roman" w:cs="Times New Roman"/>
          <w:sz w:val="24"/>
          <w:szCs w:val="24"/>
        </w:rPr>
        <w:t>ый</w:t>
      </w:r>
      <w:r w:rsidRPr="007A27A0">
        <w:rPr>
          <w:rFonts w:ascii="Times New Roman" w:hAnsi="Times New Roman" w:cs="Times New Roman"/>
          <w:sz w:val="24"/>
          <w:szCs w:val="24"/>
        </w:rPr>
        <w:t>: Воронежская область, р-н Бутурлиновский, относящ</w:t>
      </w:r>
      <w:r>
        <w:rPr>
          <w:rFonts w:ascii="Times New Roman" w:hAnsi="Times New Roman" w:cs="Times New Roman"/>
          <w:sz w:val="24"/>
          <w:szCs w:val="24"/>
        </w:rPr>
        <w:t>ий</w:t>
      </w:r>
      <w:r w:rsidRPr="007A27A0">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5064A2">
        <w:rPr>
          <w:rFonts w:ascii="Times New Roman" w:hAnsi="Times New Roman" w:cs="Times New Roman"/>
          <w:sz w:val="24"/>
          <w:szCs w:val="24"/>
        </w:rPr>
        <w:t xml:space="preserve"> (далее Участок).</w:t>
      </w:r>
    </w:p>
    <w:p w:rsidR="007A27A0" w:rsidRPr="00880DAD" w:rsidRDefault="007A27A0" w:rsidP="007A27A0">
      <w:pPr>
        <w:pStyle w:val="ac"/>
        <w:ind w:firstLine="709"/>
        <w:rPr>
          <w:sz w:val="24"/>
          <w:szCs w:val="24"/>
        </w:rPr>
      </w:pPr>
      <w:r w:rsidRPr="00880DAD">
        <w:rPr>
          <w:sz w:val="24"/>
          <w:szCs w:val="24"/>
        </w:rPr>
        <w:t xml:space="preserve">1.2. Участок предоставляется из земель </w:t>
      </w:r>
      <w:r w:rsidRPr="00185428">
        <w:rPr>
          <w:sz w:val="24"/>
          <w:szCs w:val="24"/>
        </w:rPr>
        <w:t>сельскохозяйственного назначения</w:t>
      </w:r>
      <w:r w:rsidRPr="00880DAD">
        <w:rPr>
          <w:sz w:val="24"/>
          <w:szCs w:val="24"/>
        </w:rPr>
        <w:t xml:space="preserve"> для </w:t>
      </w:r>
      <w:r>
        <w:rPr>
          <w:sz w:val="24"/>
          <w:szCs w:val="24"/>
        </w:rPr>
        <w:t>сельскохозяйственного использования</w:t>
      </w:r>
      <w:r w:rsidRPr="00880DAD">
        <w:rPr>
          <w:sz w:val="24"/>
          <w:szCs w:val="24"/>
        </w:rPr>
        <w:t xml:space="preserve">. </w:t>
      </w:r>
    </w:p>
    <w:p w:rsidR="007A27A0" w:rsidRPr="00880DAD" w:rsidRDefault="007A27A0" w:rsidP="007A27A0">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7A27A0" w:rsidRPr="00880DAD" w:rsidRDefault="007A27A0" w:rsidP="007A27A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A27A0" w:rsidRPr="00880DAD" w:rsidRDefault="007A27A0" w:rsidP="007A27A0">
      <w:pPr>
        <w:pStyle w:val="21"/>
        <w:tabs>
          <w:tab w:val="left" w:pos="708"/>
        </w:tabs>
        <w:jc w:val="both"/>
        <w:rPr>
          <w:sz w:val="24"/>
          <w:szCs w:val="24"/>
        </w:rPr>
      </w:pPr>
    </w:p>
    <w:p w:rsidR="007A27A0" w:rsidRDefault="007A27A0" w:rsidP="007A27A0">
      <w:pPr>
        <w:pStyle w:val="21"/>
        <w:tabs>
          <w:tab w:val="left" w:pos="708"/>
        </w:tabs>
        <w:jc w:val="center"/>
        <w:rPr>
          <w:b/>
          <w:bCs/>
          <w:sz w:val="24"/>
          <w:szCs w:val="24"/>
        </w:rPr>
      </w:pPr>
      <w:r w:rsidRPr="00880DAD">
        <w:rPr>
          <w:b/>
          <w:bCs/>
          <w:sz w:val="24"/>
          <w:szCs w:val="24"/>
        </w:rPr>
        <w:t>2. ОСОБЫЕ УСЛОВИЯ ДОГОВОРА</w:t>
      </w:r>
    </w:p>
    <w:p w:rsidR="00D41169" w:rsidRDefault="00D41169" w:rsidP="006A187E">
      <w:pPr>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2.1. </w:t>
      </w:r>
      <w:r w:rsidRPr="00D41169">
        <w:rPr>
          <w:rFonts w:ascii="Times New Roman" w:hAnsi="Times New Roman" w:cs="Times New Roman"/>
          <w:sz w:val="24"/>
          <w:szCs w:val="24"/>
          <w:u w:val="single"/>
        </w:rPr>
        <w:t>Арендатор не вправе переда</w:t>
      </w:r>
      <w:r w:rsidR="006A187E">
        <w:rPr>
          <w:rFonts w:ascii="Times New Roman" w:hAnsi="Times New Roman" w:cs="Times New Roman"/>
          <w:sz w:val="24"/>
          <w:szCs w:val="24"/>
          <w:u w:val="single"/>
        </w:rPr>
        <w:t>ва</w:t>
      </w:r>
      <w:r w:rsidRPr="00D41169">
        <w:rPr>
          <w:rFonts w:ascii="Times New Roman" w:hAnsi="Times New Roman" w:cs="Times New Roman"/>
          <w:sz w:val="24"/>
          <w:szCs w:val="24"/>
          <w:u w:val="single"/>
        </w:rPr>
        <w:t>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w:t>
      </w:r>
      <w:r>
        <w:rPr>
          <w:rFonts w:ascii="Times New Roman" w:hAnsi="Times New Roman" w:cs="Times New Roman"/>
          <w:sz w:val="24"/>
          <w:szCs w:val="24"/>
          <w:u w:val="single"/>
        </w:rPr>
        <w:t xml:space="preserve">а в производственный кооператив, </w:t>
      </w:r>
      <w:r w:rsidRPr="00D41169">
        <w:rPr>
          <w:rFonts w:ascii="Times New Roman" w:hAnsi="Times New Roman" w:cs="Times New Roman"/>
          <w:sz w:val="24"/>
          <w:szCs w:val="24"/>
          <w:u w:val="single"/>
        </w:rPr>
        <w:t>передать арендованный земельный участок в субаренду.</w:t>
      </w:r>
    </w:p>
    <w:p w:rsidR="00D2408A" w:rsidRDefault="00D2408A" w:rsidP="00D240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63454D">
        <w:rPr>
          <w:rFonts w:ascii="Times New Roman" w:hAnsi="Times New Roman" w:cs="Times New Roman"/>
          <w:sz w:val="24"/>
          <w:szCs w:val="24"/>
        </w:rPr>
        <w:t xml:space="preserve"> З</w:t>
      </w:r>
      <w:r w:rsidRPr="00D85461">
        <w:rPr>
          <w:rFonts w:ascii="Times New Roman" w:hAnsi="Times New Roman" w:cs="Times New Roman"/>
          <w:sz w:val="24"/>
          <w:szCs w:val="24"/>
        </w:rPr>
        <w:t>емельный участок частично расположен в границах зоны с реестровым номером 36:00-6.491 от 27.12.2019,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 Земельный участок частично расположен в границах зоны с реестровым номером 36:00-6.494 от 30.12.2019, дата решения: 10.01.2009, номер решения: 17, наименование ОГВ/ОМСУ: Правительство РФ, источник официального опубликования: Собрание законодательства РФ", 19.01.2009, N 3, ст. 415, http://www.pravo.gov.ru/, дата решения: 18.09.2019, номер решения: 379, наименование ОГВ/ОМСУ: Департамент природных ресурсов и экологии Воронежской области</w:t>
      </w:r>
      <w:r>
        <w:rPr>
          <w:rFonts w:ascii="Times New Roman" w:hAnsi="Times New Roman" w:cs="Times New Roman"/>
          <w:sz w:val="24"/>
          <w:szCs w:val="24"/>
        </w:rPr>
        <w:t>.</w:t>
      </w:r>
    </w:p>
    <w:p w:rsidR="00D2408A" w:rsidRDefault="00D2408A" w:rsidP="00D2408A">
      <w:pPr>
        <w:spacing w:after="0" w:line="240" w:lineRule="auto"/>
        <w:ind w:firstLine="709"/>
        <w:jc w:val="both"/>
        <w:rPr>
          <w:rFonts w:ascii="Times New Roman" w:hAnsi="Times New Roman" w:cs="Times New Roman"/>
          <w:sz w:val="24"/>
          <w:szCs w:val="24"/>
        </w:rPr>
      </w:pPr>
      <w:r w:rsidRPr="0097009C">
        <w:rPr>
          <w:rFonts w:ascii="Times New Roman" w:hAnsi="Times New Roman" w:cs="Times New Roman"/>
          <w:i/>
          <w:sz w:val="24"/>
          <w:szCs w:val="24"/>
          <w:u w:val="single"/>
        </w:rPr>
        <w:t>Вид ограничения (обременения):</w:t>
      </w:r>
      <w:r w:rsidRPr="00D85461">
        <w:rPr>
          <w:rFonts w:ascii="Times New Roman" w:hAnsi="Times New Roman" w:cs="Times New Roman"/>
          <w:sz w:val="24"/>
          <w:szCs w:val="24"/>
        </w:rPr>
        <w:t xml:space="preserve"> Ограничения прав на </w:t>
      </w:r>
      <w:r>
        <w:rPr>
          <w:rFonts w:ascii="Times New Roman" w:hAnsi="Times New Roman" w:cs="Times New Roman"/>
          <w:sz w:val="24"/>
          <w:szCs w:val="24"/>
        </w:rPr>
        <w:t xml:space="preserve">часть </w:t>
      </w:r>
      <w:r w:rsidRPr="00D85461">
        <w:rPr>
          <w:rFonts w:ascii="Times New Roman" w:hAnsi="Times New Roman" w:cs="Times New Roman"/>
          <w:sz w:val="24"/>
          <w:szCs w:val="24"/>
        </w:rPr>
        <w:t>земельн</w:t>
      </w:r>
      <w:r>
        <w:rPr>
          <w:rFonts w:ascii="Times New Roman" w:hAnsi="Times New Roman" w:cs="Times New Roman"/>
          <w:sz w:val="24"/>
          <w:szCs w:val="24"/>
        </w:rPr>
        <w:t>ого</w:t>
      </w:r>
      <w:r w:rsidRPr="00D85461">
        <w:rPr>
          <w:rFonts w:ascii="Times New Roman" w:hAnsi="Times New Roman" w:cs="Times New Roman"/>
          <w:sz w:val="24"/>
          <w:szCs w:val="24"/>
        </w:rPr>
        <w:t xml:space="preserve"> участк</w:t>
      </w:r>
      <w:r>
        <w:rPr>
          <w:rFonts w:ascii="Times New Roman" w:hAnsi="Times New Roman" w:cs="Times New Roman"/>
          <w:sz w:val="24"/>
          <w:szCs w:val="24"/>
        </w:rPr>
        <w:t>а, площадью 2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учетный номер части земельного участка: 1</w:t>
      </w:r>
      <w:r w:rsidRPr="00D85461">
        <w:rPr>
          <w:rFonts w:ascii="Times New Roman" w:hAnsi="Times New Roman" w:cs="Times New Roman"/>
          <w:sz w:val="24"/>
          <w:szCs w:val="24"/>
        </w:rPr>
        <w:t xml:space="preserve">, </w:t>
      </w:r>
      <w:r w:rsidRPr="0097009C">
        <w:rPr>
          <w:rFonts w:ascii="Times New Roman" w:hAnsi="Times New Roman" w:cs="Times New Roman"/>
          <w:sz w:val="24"/>
          <w:szCs w:val="24"/>
        </w:rPr>
        <w:t xml:space="preserve">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97009C">
        <w:rPr>
          <w:rFonts w:ascii="Times New Roman" w:hAnsi="Times New Roman" w:cs="Times New Roman"/>
          <w:sz w:val="24"/>
          <w:szCs w:val="24"/>
        </w:rPr>
        <w:t>водоохраннных</w:t>
      </w:r>
      <w:proofErr w:type="spellEnd"/>
      <w:r w:rsidRPr="0097009C">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97009C">
        <w:rPr>
          <w:rFonts w:ascii="Times New Roman" w:hAnsi="Times New Roman" w:cs="Times New Roman"/>
          <w:sz w:val="24"/>
          <w:szCs w:val="24"/>
        </w:rPr>
        <w:t>выдан</w:t>
      </w:r>
      <w:proofErr w:type="gramEnd"/>
      <w:r w:rsidRPr="0097009C">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97009C">
        <w:rPr>
          <w:rFonts w:ascii="Times New Roman" w:hAnsi="Times New Roman" w:cs="Times New Roman"/>
          <w:sz w:val="24"/>
          <w:szCs w:val="24"/>
        </w:rPr>
        <w:t>Водоохранные</w:t>
      </w:r>
      <w:proofErr w:type="spellEnd"/>
      <w:r w:rsidRPr="0097009C">
        <w:rPr>
          <w:rFonts w:ascii="Times New Roman" w:hAnsi="Times New Roman" w:cs="Times New Roman"/>
          <w:sz w:val="24"/>
          <w:szCs w:val="24"/>
        </w:rPr>
        <w:t xml:space="preserve"> зоны и прибрежные защитные полосы», п. 15,17 Водного кодекса РФ от 03.06.2006 №74-ФЗ. 15. </w:t>
      </w:r>
      <w:r w:rsidRPr="006110E1">
        <w:rPr>
          <w:rFonts w:ascii="Times New Roman" w:hAnsi="Times New Roman" w:cs="Times New Roman"/>
          <w:sz w:val="24"/>
          <w:szCs w:val="24"/>
          <w:u w:val="single"/>
        </w:rPr>
        <w:t xml:space="preserve">В границах </w:t>
      </w:r>
      <w:proofErr w:type="spellStart"/>
      <w:r w:rsidRPr="006110E1">
        <w:rPr>
          <w:rFonts w:ascii="Times New Roman" w:hAnsi="Times New Roman" w:cs="Times New Roman"/>
          <w:sz w:val="24"/>
          <w:szCs w:val="24"/>
          <w:u w:val="single"/>
        </w:rPr>
        <w:t>водоохранных</w:t>
      </w:r>
      <w:proofErr w:type="spellEnd"/>
      <w:r w:rsidRPr="006110E1">
        <w:rPr>
          <w:rFonts w:ascii="Times New Roman" w:hAnsi="Times New Roman" w:cs="Times New Roman"/>
          <w:sz w:val="24"/>
          <w:szCs w:val="24"/>
          <w:u w:val="single"/>
        </w:rPr>
        <w:t xml:space="preserve"> зон запрещаются:</w:t>
      </w:r>
      <w:r w:rsidRPr="0097009C">
        <w:rPr>
          <w:rFonts w:ascii="Times New Roman" w:hAnsi="Times New Roman" w:cs="Times New Roman"/>
          <w:sz w:val="24"/>
          <w:szCs w:val="24"/>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97009C">
        <w:rPr>
          <w:rFonts w:ascii="Times New Roman" w:hAnsi="Times New Roman" w:cs="Times New Roman"/>
          <w:sz w:val="24"/>
          <w:szCs w:val="24"/>
        </w:rPr>
        <w:t xml:space="preserve">6) размещение специализированных хранилищ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xml:space="preserve">, применение пестицидов и </w:t>
      </w:r>
      <w:proofErr w:type="spellStart"/>
      <w:r w:rsidRPr="0097009C">
        <w:rPr>
          <w:rFonts w:ascii="Times New Roman" w:hAnsi="Times New Roman" w:cs="Times New Roman"/>
          <w:sz w:val="24"/>
          <w:szCs w:val="24"/>
        </w:rPr>
        <w:t>агрохимикатов</w:t>
      </w:r>
      <w:proofErr w:type="spellEnd"/>
      <w:r w:rsidRPr="0097009C">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17.</w:t>
      </w:r>
      <w:proofErr w:type="gramEnd"/>
      <w:r w:rsidRPr="0097009C">
        <w:rPr>
          <w:rFonts w:ascii="Times New Roman" w:hAnsi="Times New Roman" w:cs="Times New Roman"/>
          <w:sz w:val="24"/>
          <w:szCs w:val="24"/>
        </w:rPr>
        <w:t xml:space="preserve"> </w:t>
      </w:r>
      <w:proofErr w:type="gramStart"/>
      <w:r w:rsidRPr="006110E1">
        <w:rPr>
          <w:rFonts w:ascii="Times New Roman" w:hAnsi="Times New Roman" w:cs="Times New Roman"/>
          <w:sz w:val="24"/>
          <w:szCs w:val="24"/>
          <w:u w:val="single"/>
        </w:rPr>
        <w:t xml:space="preserve">В границах прибрежных защитных полос </w:t>
      </w:r>
      <w:r w:rsidRPr="006110E1">
        <w:rPr>
          <w:rFonts w:ascii="Times New Roman" w:hAnsi="Times New Roman" w:cs="Times New Roman"/>
          <w:sz w:val="24"/>
          <w:szCs w:val="24"/>
          <w:u w:val="single"/>
        </w:rPr>
        <w:lastRenderedPageBreak/>
        <w:t>наряду с установленными частью 15 настоящей статьи ограничениями запрещаются:</w:t>
      </w:r>
      <w:r w:rsidRPr="0097009C">
        <w:rPr>
          <w:rFonts w:ascii="Times New Roman" w:hAnsi="Times New Roman" w:cs="Times New Roman"/>
          <w:sz w:val="24"/>
          <w:szCs w:val="24"/>
        </w:rPr>
        <w:t xml:space="preserve"> 1) распашка земель; 2) размещение отвалов размываемых грунтов; 3) выпас сельскохозяйственных животных и организация для них летних лагерей, ванн.; Реестровый номер границы: 36:00-6.491; Вид объекта реестра границ:</w:t>
      </w:r>
      <w:proofErr w:type="gramEnd"/>
      <w:r w:rsidRPr="0097009C">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97009C">
        <w:rPr>
          <w:rFonts w:ascii="Times New Roman" w:hAnsi="Times New Roman" w:cs="Times New Roman"/>
          <w:sz w:val="24"/>
          <w:szCs w:val="24"/>
        </w:rPr>
        <w:t>Тулучеевка</w:t>
      </w:r>
      <w:proofErr w:type="spellEnd"/>
      <w:r w:rsidRPr="0097009C">
        <w:rPr>
          <w:rFonts w:ascii="Times New Roman" w:hAnsi="Times New Roman" w:cs="Times New Roman"/>
          <w:sz w:val="24"/>
          <w:szCs w:val="24"/>
        </w:rPr>
        <w:t xml:space="preserve"> на территории Новохоперского, Бутурлиновского, </w:t>
      </w:r>
      <w:proofErr w:type="spellStart"/>
      <w:r w:rsidRPr="0097009C">
        <w:rPr>
          <w:rFonts w:ascii="Times New Roman" w:hAnsi="Times New Roman" w:cs="Times New Roman"/>
          <w:sz w:val="24"/>
          <w:szCs w:val="24"/>
        </w:rPr>
        <w:t>Воробьевского</w:t>
      </w:r>
      <w:proofErr w:type="spellEnd"/>
      <w:r w:rsidRPr="0097009C">
        <w:rPr>
          <w:rFonts w:ascii="Times New Roman" w:hAnsi="Times New Roman" w:cs="Times New Roman"/>
          <w:sz w:val="24"/>
          <w:szCs w:val="24"/>
        </w:rPr>
        <w:t xml:space="preserve"> и </w:t>
      </w:r>
      <w:proofErr w:type="spellStart"/>
      <w:r w:rsidRPr="0097009C">
        <w:rPr>
          <w:rFonts w:ascii="Times New Roman" w:hAnsi="Times New Roman" w:cs="Times New Roman"/>
          <w:sz w:val="24"/>
          <w:szCs w:val="24"/>
        </w:rPr>
        <w:t>Калачеевского</w:t>
      </w:r>
      <w:proofErr w:type="spellEnd"/>
      <w:r w:rsidRPr="0097009C">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D2408A" w:rsidRPr="00D2408A" w:rsidRDefault="00D2408A" w:rsidP="00D2408A">
      <w:pPr>
        <w:spacing w:after="0" w:line="240" w:lineRule="auto"/>
        <w:ind w:firstLine="709"/>
        <w:jc w:val="both"/>
        <w:rPr>
          <w:rFonts w:ascii="Times New Roman" w:hAnsi="Times New Roman" w:cs="Times New Roman"/>
          <w:sz w:val="24"/>
          <w:szCs w:val="24"/>
        </w:rPr>
      </w:pPr>
      <w:r w:rsidRPr="00552895">
        <w:rPr>
          <w:rFonts w:ascii="Times New Roman" w:hAnsi="Times New Roman" w:cs="Times New Roman"/>
          <w:i/>
          <w:sz w:val="24"/>
          <w:szCs w:val="24"/>
          <w:u w:val="single"/>
        </w:rPr>
        <w:t>Вид ограничения (обременения):</w:t>
      </w:r>
      <w:r w:rsidRPr="00552895">
        <w:rPr>
          <w:rFonts w:ascii="Times New Roman" w:hAnsi="Times New Roman" w:cs="Times New Roman"/>
          <w:sz w:val="24"/>
          <w:szCs w:val="24"/>
        </w:rPr>
        <w:t xml:space="preserve"> Ограничения прав на часть земельного участка, площадью 2970 кв.м., учетный номер части земельного участка: 2, предусмотренные статьями 56, 56.1 Земельного кодекса Российской Федерации; Реквизиты документа-основания: Постановление ""Об утверждении Правил установления на местности границ </w:t>
      </w:r>
      <w:proofErr w:type="spellStart"/>
      <w:r w:rsidRPr="00552895">
        <w:rPr>
          <w:rFonts w:ascii="Times New Roman" w:hAnsi="Times New Roman" w:cs="Times New Roman"/>
          <w:sz w:val="24"/>
          <w:szCs w:val="24"/>
        </w:rPr>
        <w:t>водоохраннных</w:t>
      </w:r>
      <w:proofErr w:type="spellEnd"/>
      <w:r w:rsidRPr="00552895">
        <w:rPr>
          <w:rFonts w:ascii="Times New Roman" w:hAnsi="Times New Roman" w:cs="Times New Roman"/>
          <w:sz w:val="24"/>
          <w:szCs w:val="24"/>
        </w:rPr>
        <w:t xml:space="preserve"> зон и границ прибрежных защитных полос водных объектов" от 10.01.2009 № 17 </w:t>
      </w:r>
      <w:proofErr w:type="gramStart"/>
      <w:r w:rsidRPr="00552895">
        <w:rPr>
          <w:rFonts w:ascii="Times New Roman" w:hAnsi="Times New Roman" w:cs="Times New Roman"/>
          <w:sz w:val="24"/>
          <w:szCs w:val="24"/>
        </w:rPr>
        <w:t>выдан</w:t>
      </w:r>
      <w:proofErr w:type="gramEnd"/>
      <w:r w:rsidRPr="00552895">
        <w:rPr>
          <w:rFonts w:ascii="Times New Roman" w:hAnsi="Times New Roman" w:cs="Times New Roman"/>
          <w:sz w:val="24"/>
          <w:szCs w:val="24"/>
        </w:rPr>
        <w:t>: Правительство РФ; Приказ "Об утверждении описания местоположения береговых линий от 18.09.2019 № 379 выдан: Департамент природных ресурсов и экологии Воронежской области; Содержание ограничения (обременения): Ограничения в использовании согласно, ст. 65 «</w:t>
      </w:r>
      <w:proofErr w:type="spellStart"/>
      <w:r w:rsidRPr="00552895">
        <w:rPr>
          <w:rFonts w:ascii="Times New Roman" w:hAnsi="Times New Roman" w:cs="Times New Roman"/>
          <w:sz w:val="24"/>
          <w:szCs w:val="24"/>
        </w:rPr>
        <w:t>Водоохранные</w:t>
      </w:r>
      <w:proofErr w:type="spellEnd"/>
      <w:r w:rsidRPr="00552895">
        <w:rPr>
          <w:rFonts w:ascii="Times New Roman" w:hAnsi="Times New Roman" w:cs="Times New Roman"/>
          <w:sz w:val="24"/>
          <w:szCs w:val="24"/>
        </w:rPr>
        <w:t xml:space="preserve"> зоны и прибрежные защитные полосы», п. 15 Водного кодекса РФ от 03.06.2006 №74-ФЗ. 15. </w:t>
      </w:r>
      <w:r w:rsidRPr="006110E1">
        <w:rPr>
          <w:rFonts w:ascii="Times New Roman" w:hAnsi="Times New Roman" w:cs="Times New Roman"/>
          <w:sz w:val="24"/>
          <w:szCs w:val="24"/>
          <w:u w:val="single"/>
        </w:rPr>
        <w:t xml:space="preserve">В границах </w:t>
      </w:r>
      <w:proofErr w:type="spellStart"/>
      <w:r w:rsidRPr="006110E1">
        <w:rPr>
          <w:rFonts w:ascii="Times New Roman" w:hAnsi="Times New Roman" w:cs="Times New Roman"/>
          <w:sz w:val="24"/>
          <w:szCs w:val="24"/>
          <w:u w:val="single"/>
        </w:rPr>
        <w:t>водоохранных</w:t>
      </w:r>
      <w:proofErr w:type="spellEnd"/>
      <w:r w:rsidRPr="006110E1">
        <w:rPr>
          <w:rFonts w:ascii="Times New Roman" w:hAnsi="Times New Roman" w:cs="Times New Roman"/>
          <w:sz w:val="24"/>
          <w:szCs w:val="24"/>
          <w:u w:val="single"/>
        </w:rPr>
        <w:t xml:space="preserve"> зон запрещаются:</w:t>
      </w:r>
      <w:r w:rsidRPr="00552895">
        <w:rPr>
          <w:rFonts w:ascii="Times New Roman" w:hAnsi="Times New Roman" w:cs="Times New Roman"/>
          <w:sz w:val="24"/>
          <w:szCs w:val="24"/>
        </w:rPr>
        <w:t xml:space="preserve">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Start"/>
      <w:r w:rsidRPr="00552895">
        <w:rPr>
          <w:rFonts w:ascii="Times New Roman" w:hAnsi="Times New Roman" w:cs="Times New Roman"/>
          <w:sz w:val="24"/>
          <w:szCs w:val="24"/>
        </w:rPr>
        <w:t xml:space="preserve">6) размещение специализированных хранилищ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xml:space="preserve">, применение пестицидов и </w:t>
      </w:r>
      <w:proofErr w:type="spellStart"/>
      <w:r w:rsidRPr="00552895">
        <w:rPr>
          <w:rFonts w:ascii="Times New Roman" w:hAnsi="Times New Roman" w:cs="Times New Roman"/>
          <w:sz w:val="24"/>
          <w:szCs w:val="24"/>
        </w:rPr>
        <w:t>агрохимикатов</w:t>
      </w:r>
      <w:proofErr w:type="spellEnd"/>
      <w:r w:rsidRPr="00552895">
        <w:rPr>
          <w:rFonts w:ascii="Times New Roman" w:hAnsi="Times New Roman" w:cs="Times New Roman"/>
          <w:sz w:val="24"/>
          <w:szCs w:val="24"/>
        </w:rPr>
        <w:t>; 7) сброс сточных, в том числе дренажных, вод; 8) разведка и добыча общераспространенных полезных ископаемых).; Реестровый номер границы: 36:00-6.494; Вид объекта реестра границ:</w:t>
      </w:r>
      <w:proofErr w:type="gramEnd"/>
      <w:r w:rsidRPr="00552895">
        <w:rPr>
          <w:rFonts w:ascii="Times New Roman" w:hAnsi="Times New Roman" w:cs="Times New Roman"/>
          <w:sz w:val="24"/>
          <w:szCs w:val="24"/>
        </w:rPr>
        <w:t xml:space="preserve"> Зона с особыми условиями использования территории; Вид зоны по документу: Прибрежная защитная полоса реки </w:t>
      </w:r>
      <w:proofErr w:type="spellStart"/>
      <w:r w:rsidRPr="00552895">
        <w:rPr>
          <w:rFonts w:ascii="Times New Roman" w:hAnsi="Times New Roman" w:cs="Times New Roman"/>
          <w:sz w:val="24"/>
          <w:szCs w:val="24"/>
        </w:rPr>
        <w:t>Тулучеевка</w:t>
      </w:r>
      <w:proofErr w:type="spellEnd"/>
      <w:r w:rsidRPr="00552895">
        <w:rPr>
          <w:rFonts w:ascii="Times New Roman" w:hAnsi="Times New Roman" w:cs="Times New Roman"/>
          <w:sz w:val="24"/>
          <w:szCs w:val="24"/>
        </w:rPr>
        <w:t xml:space="preserve"> на территории Новохоперского, Бутурлиновского, </w:t>
      </w:r>
      <w:proofErr w:type="spellStart"/>
      <w:r w:rsidRPr="00552895">
        <w:rPr>
          <w:rFonts w:ascii="Times New Roman" w:hAnsi="Times New Roman" w:cs="Times New Roman"/>
          <w:sz w:val="24"/>
          <w:szCs w:val="24"/>
        </w:rPr>
        <w:t>Воробьевского</w:t>
      </w:r>
      <w:proofErr w:type="spellEnd"/>
      <w:r w:rsidRPr="00552895">
        <w:rPr>
          <w:rFonts w:ascii="Times New Roman" w:hAnsi="Times New Roman" w:cs="Times New Roman"/>
          <w:sz w:val="24"/>
          <w:szCs w:val="24"/>
        </w:rPr>
        <w:t xml:space="preserve"> и </w:t>
      </w:r>
      <w:proofErr w:type="spellStart"/>
      <w:r w:rsidRPr="00552895">
        <w:rPr>
          <w:rFonts w:ascii="Times New Roman" w:hAnsi="Times New Roman" w:cs="Times New Roman"/>
          <w:sz w:val="24"/>
          <w:szCs w:val="24"/>
        </w:rPr>
        <w:t>Калачеевского</w:t>
      </w:r>
      <w:proofErr w:type="spellEnd"/>
      <w:r w:rsidRPr="00552895">
        <w:rPr>
          <w:rFonts w:ascii="Times New Roman" w:hAnsi="Times New Roman" w:cs="Times New Roman"/>
          <w:sz w:val="24"/>
          <w:szCs w:val="24"/>
        </w:rPr>
        <w:t xml:space="preserve"> муниципальных районов Воронежской области; Тип зоны: Зоны с особыми условиями использования территории</w:t>
      </w:r>
      <w:r>
        <w:rPr>
          <w:rFonts w:ascii="Times New Roman" w:hAnsi="Times New Roman" w:cs="Times New Roman"/>
          <w:sz w:val="24"/>
          <w:szCs w:val="24"/>
        </w:rPr>
        <w:t>.</w:t>
      </w:r>
    </w:p>
    <w:p w:rsidR="007A27A0" w:rsidRPr="00880DAD" w:rsidRDefault="007A27A0" w:rsidP="006A187E">
      <w:pPr>
        <w:pStyle w:val="21"/>
        <w:ind w:firstLine="709"/>
        <w:jc w:val="both"/>
        <w:rPr>
          <w:b/>
          <w:bCs/>
          <w:sz w:val="24"/>
          <w:szCs w:val="24"/>
        </w:rPr>
      </w:pPr>
      <w:r w:rsidRPr="00880DAD">
        <w:rPr>
          <w:bCs/>
          <w:sz w:val="24"/>
          <w:szCs w:val="24"/>
        </w:rPr>
        <w:t>2.</w:t>
      </w:r>
      <w:r w:rsidR="00D2408A">
        <w:rPr>
          <w:bCs/>
          <w:sz w:val="24"/>
          <w:szCs w:val="24"/>
        </w:rPr>
        <w:t>3</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A27A0" w:rsidRPr="00880DAD" w:rsidRDefault="007A27A0" w:rsidP="007A27A0">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D2408A">
        <w:rPr>
          <w:rFonts w:ascii="Times New Roman" w:hAnsi="Times New Roman" w:cs="Times New Roman"/>
          <w:sz w:val="24"/>
          <w:szCs w:val="24"/>
        </w:rPr>
        <w:t>4</w:t>
      </w:r>
      <w:r w:rsidRPr="00880DAD">
        <w:rPr>
          <w:rFonts w:ascii="Times New Roman" w:hAnsi="Times New Roman" w:cs="Times New Roman"/>
          <w:sz w:val="24"/>
          <w:szCs w:val="24"/>
        </w:rPr>
        <w:t xml:space="preserve">.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7A27A0" w:rsidRPr="00880DAD" w:rsidRDefault="007A27A0" w:rsidP="007A27A0">
      <w:pPr>
        <w:pStyle w:val="21"/>
        <w:rPr>
          <w:b/>
          <w:bCs/>
          <w:sz w:val="24"/>
          <w:szCs w:val="24"/>
        </w:rPr>
      </w:pPr>
    </w:p>
    <w:p w:rsidR="007A27A0" w:rsidRPr="00880DAD" w:rsidRDefault="007A27A0" w:rsidP="007A27A0">
      <w:pPr>
        <w:pStyle w:val="21"/>
        <w:jc w:val="center"/>
        <w:rPr>
          <w:b/>
          <w:bCs/>
          <w:sz w:val="24"/>
          <w:szCs w:val="24"/>
        </w:rPr>
      </w:pPr>
      <w:r w:rsidRPr="00880DAD">
        <w:rPr>
          <w:b/>
          <w:bCs/>
          <w:sz w:val="24"/>
          <w:szCs w:val="24"/>
        </w:rPr>
        <w:t>3. СРОК ДЕЙСТВИЯ ДОГОВОРА</w:t>
      </w:r>
    </w:p>
    <w:p w:rsidR="007A27A0" w:rsidRPr="00880DAD" w:rsidRDefault="007A27A0" w:rsidP="007A27A0">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__.__.2020 года по __.__.2030</w:t>
      </w:r>
      <w:r w:rsidRPr="00880DAD">
        <w:rPr>
          <w:sz w:val="24"/>
          <w:szCs w:val="24"/>
        </w:rPr>
        <w:t xml:space="preserve"> год</w:t>
      </w:r>
      <w:r>
        <w:rPr>
          <w:sz w:val="24"/>
          <w:szCs w:val="24"/>
        </w:rPr>
        <w:t>а</w:t>
      </w:r>
      <w:r w:rsidRPr="00880DAD">
        <w:rPr>
          <w:sz w:val="24"/>
          <w:szCs w:val="24"/>
        </w:rPr>
        <w:t>.</w:t>
      </w:r>
    </w:p>
    <w:p w:rsidR="007A27A0" w:rsidRPr="00880DAD" w:rsidRDefault="007A27A0" w:rsidP="007A27A0">
      <w:pPr>
        <w:pStyle w:val="21"/>
        <w:ind w:firstLine="709"/>
        <w:jc w:val="both"/>
        <w:rPr>
          <w:sz w:val="24"/>
          <w:szCs w:val="24"/>
        </w:rPr>
      </w:pPr>
      <w:r w:rsidRPr="00880DAD">
        <w:rPr>
          <w:sz w:val="24"/>
          <w:szCs w:val="24"/>
        </w:rPr>
        <w:t xml:space="preserve">     </w:t>
      </w:r>
    </w:p>
    <w:p w:rsidR="007A27A0" w:rsidRPr="00880DAD" w:rsidRDefault="007A27A0" w:rsidP="007A27A0">
      <w:pPr>
        <w:pStyle w:val="ac"/>
        <w:jc w:val="center"/>
        <w:rPr>
          <w:sz w:val="24"/>
          <w:szCs w:val="24"/>
        </w:rPr>
      </w:pPr>
      <w:r w:rsidRPr="00880DAD">
        <w:rPr>
          <w:b/>
          <w:bCs/>
          <w:sz w:val="24"/>
          <w:szCs w:val="24"/>
        </w:rPr>
        <w:t>4. РАЗМЕР И УСЛОВИЯ ВНЕСЕНИЯ АРЕНДНОЙ ПЛАТЫ</w:t>
      </w:r>
    </w:p>
    <w:p w:rsidR="007A27A0" w:rsidRPr="00880DAD" w:rsidRDefault="007A27A0" w:rsidP="007A27A0">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A27A0" w:rsidRDefault="007A27A0" w:rsidP="007A27A0">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A27A0" w:rsidRPr="00FF3378" w:rsidRDefault="007A27A0" w:rsidP="007A27A0">
      <w:pPr>
        <w:pStyle w:val="21"/>
        <w:ind w:firstLine="709"/>
        <w:jc w:val="both"/>
        <w:rPr>
          <w:sz w:val="24"/>
          <w:szCs w:val="24"/>
        </w:rPr>
      </w:pPr>
      <w:r w:rsidRPr="00514253">
        <w:rPr>
          <w:sz w:val="24"/>
          <w:szCs w:val="24"/>
        </w:rPr>
        <w:t>4.</w:t>
      </w:r>
      <w:r>
        <w:rPr>
          <w:sz w:val="24"/>
          <w:szCs w:val="24"/>
        </w:rPr>
        <w:t>3</w:t>
      </w:r>
      <w:r w:rsidRPr="00514253">
        <w:rPr>
          <w:sz w:val="24"/>
          <w:szCs w:val="24"/>
        </w:rPr>
        <w:t xml:space="preserve">. Арендная плата по Договору вносится Арендатором путем перечисления суммы по следующим реквизитам: </w:t>
      </w:r>
      <w:r w:rsidRPr="00015909">
        <w:rPr>
          <w:sz w:val="24"/>
          <w:szCs w:val="24"/>
          <w:highlight w:val="yellow"/>
        </w:rPr>
        <w:t xml:space="preserve">ПОЛУЧАТЕЛЬ: УФК по Воронежской области (администрация Бутурлиновского муниципального района Воронежской области), ИНН 3605002369, КПП 360501001, </w:t>
      </w:r>
      <w:proofErr w:type="spellStart"/>
      <w:proofErr w:type="gramStart"/>
      <w:r w:rsidRPr="00015909">
        <w:rPr>
          <w:sz w:val="24"/>
          <w:szCs w:val="24"/>
          <w:highlight w:val="yellow"/>
        </w:rPr>
        <w:t>р</w:t>
      </w:r>
      <w:proofErr w:type="spellEnd"/>
      <w:proofErr w:type="gramEnd"/>
      <w:r w:rsidRPr="00015909">
        <w:rPr>
          <w:sz w:val="24"/>
          <w:szCs w:val="24"/>
          <w:highlight w:val="yellow"/>
        </w:rPr>
        <w:t xml:space="preserve">/с  40101810500000010004, наименование банка: Отделение Воронеж, </w:t>
      </w:r>
      <w:proofErr w:type="gramStart"/>
      <w:r w:rsidRPr="00015909">
        <w:rPr>
          <w:sz w:val="24"/>
          <w:szCs w:val="24"/>
          <w:highlight w:val="yellow"/>
        </w:rPr>
        <w:t>г</w:t>
      </w:r>
      <w:proofErr w:type="gramEnd"/>
      <w:r w:rsidRPr="00015909">
        <w:rPr>
          <w:sz w:val="24"/>
          <w:szCs w:val="24"/>
          <w:highlight w:val="yellow"/>
        </w:rPr>
        <w:t>. Воронеж,    БИК  042007001,  КБК  914 1 11 05013 05 0000 120, ОКТМО – 20608484</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A27A0" w:rsidRPr="00880DAD" w:rsidRDefault="007A27A0" w:rsidP="007A27A0">
      <w:pPr>
        <w:pStyle w:val="23"/>
        <w:spacing w:line="240" w:lineRule="auto"/>
        <w:ind w:left="0" w:firstLine="709"/>
        <w:rPr>
          <w:sz w:val="24"/>
          <w:szCs w:val="24"/>
        </w:rPr>
      </w:pPr>
      <w:r>
        <w:rPr>
          <w:sz w:val="24"/>
          <w:szCs w:val="24"/>
        </w:rPr>
        <w:lastRenderedPageBreak/>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7A27A0" w:rsidRPr="00880DAD" w:rsidRDefault="007A27A0" w:rsidP="007A27A0">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A27A0" w:rsidRPr="00880DAD" w:rsidRDefault="007A27A0" w:rsidP="007A27A0">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5. ПРАВА И ОБЯЗАННОСТИ АРЕНДОДАТЕЛЯ</w:t>
      </w:r>
    </w:p>
    <w:p w:rsidR="007A27A0" w:rsidRPr="00880DAD" w:rsidRDefault="007A27A0" w:rsidP="007A27A0">
      <w:pPr>
        <w:pStyle w:val="21"/>
        <w:ind w:firstLine="709"/>
        <w:jc w:val="both"/>
        <w:rPr>
          <w:sz w:val="24"/>
          <w:szCs w:val="24"/>
        </w:rPr>
      </w:pPr>
      <w:r w:rsidRPr="00880DAD">
        <w:rPr>
          <w:sz w:val="24"/>
          <w:szCs w:val="24"/>
        </w:rPr>
        <w:t>5.1. Арендодатель имеет право:</w:t>
      </w:r>
    </w:p>
    <w:p w:rsidR="007A27A0" w:rsidRPr="00880DAD" w:rsidRDefault="007A27A0" w:rsidP="007A27A0">
      <w:pPr>
        <w:pStyle w:val="21"/>
        <w:ind w:firstLine="709"/>
        <w:jc w:val="both"/>
        <w:rPr>
          <w:sz w:val="24"/>
          <w:szCs w:val="24"/>
        </w:rPr>
      </w:pPr>
      <w:r w:rsidRPr="00880DAD">
        <w:rPr>
          <w:sz w:val="24"/>
          <w:szCs w:val="24"/>
        </w:rPr>
        <w:t>5.1.1. досрочно расторгнуть настоящий Договор в случае:</w:t>
      </w:r>
    </w:p>
    <w:p w:rsidR="007A27A0" w:rsidRPr="00880DAD" w:rsidRDefault="007A27A0" w:rsidP="007A27A0">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A27A0" w:rsidRPr="00880DAD" w:rsidRDefault="007A27A0" w:rsidP="007A27A0">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A27A0" w:rsidRPr="00880DAD" w:rsidRDefault="007A27A0" w:rsidP="007A27A0">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A27A0" w:rsidRPr="00880DAD" w:rsidRDefault="007A27A0" w:rsidP="007A27A0">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A27A0" w:rsidRPr="00880DAD" w:rsidRDefault="007A27A0" w:rsidP="007A27A0">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A27A0" w:rsidRPr="00880DAD" w:rsidRDefault="007A27A0" w:rsidP="007A27A0">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A27A0" w:rsidRPr="00880DAD" w:rsidRDefault="007A27A0" w:rsidP="007A27A0">
      <w:pPr>
        <w:pStyle w:val="21"/>
        <w:ind w:firstLine="709"/>
        <w:jc w:val="both"/>
        <w:rPr>
          <w:sz w:val="24"/>
          <w:szCs w:val="24"/>
        </w:rPr>
      </w:pPr>
      <w:r w:rsidRPr="00880DAD">
        <w:rPr>
          <w:sz w:val="24"/>
          <w:szCs w:val="24"/>
        </w:rPr>
        <w:t>5.2. Арендодатель обязан:</w:t>
      </w:r>
    </w:p>
    <w:p w:rsidR="007A27A0" w:rsidRPr="00880DAD" w:rsidRDefault="007A27A0" w:rsidP="007A27A0">
      <w:pPr>
        <w:pStyle w:val="21"/>
        <w:ind w:firstLine="709"/>
        <w:jc w:val="both"/>
        <w:rPr>
          <w:sz w:val="24"/>
          <w:szCs w:val="24"/>
        </w:rPr>
      </w:pPr>
      <w:r w:rsidRPr="00880DAD">
        <w:rPr>
          <w:sz w:val="24"/>
          <w:szCs w:val="24"/>
        </w:rPr>
        <w:t>5.2.1. Выполнять в полном объеме все условия Договора.</w:t>
      </w:r>
    </w:p>
    <w:p w:rsidR="007A27A0" w:rsidRPr="00880DAD" w:rsidRDefault="007A27A0" w:rsidP="007A27A0">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A27A0" w:rsidRPr="00880DAD" w:rsidRDefault="007A27A0" w:rsidP="007A27A0">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A27A0" w:rsidRPr="00880DAD" w:rsidRDefault="007A27A0" w:rsidP="007A27A0">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A27A0" w:rsidRPr="00880DAD" w:rsidRDefault="007A27A0" w:rsidP="007A27A0">
      <w:pPr>
        <w:pStyle w:val="21"/>
        <w:tabs>
          <w:tab w:val="left" w:pos="708"/>
        </w:tabs>
        <w:jc w:val="center"/>
        <w:rPr>
          <w:b/>
          <w:bCs/>
          <w:sz w:val="24"/>
          <w:szCs w:val="24"/>
        </w:rPr>
      </w:pPr>
      <w:r w:rsidRPr="00880DAD">
        <w:rPr>
          <w:b/>
          <w:bCs/>
          <w:sz w:val="24"/>
          <w:szCs w:val="24"/>
        </w:rPr>
        <w:t>6. ПРАВА И ОБЯЗАННОСТИ АРЕНДАТОРА</w:t>
      </w:r>
    </w:p>
    <w:p w:rsidR="007A27A0" w:rsidRPr="00880DAD" w:rsidRDefault="007A27A0" w:rsidP="007A27A0">
      <w:pPr>
        <w:pStyle w:val="21"/>
        <w:tabs>
          <w:tab w:val="left" w:pos="708"/>
        </w:tabs>
        <w:ind w:firstLine="709"/>
        <w:jc w:val="both"/>
        <w:rPr>
          <w:sz w:val="24"/>
          <w:szCs w:val="24"/>
        </w:rPr>
      </w:pPr>
      <w:r w:rsidRPr="00880DAD">
        <w:rPr>
          <w:sz w:val="24"/>
          <w:szCs w:val="24"/>
        </w:rPr>
        <w:t>6.1. Арендатор имеет право:</w:t>
      </w:r>
    </w:p>
    <w:p w:rsidR="007A27A0" w:rsidRPr="00880DAD" w:rsidRDefault="007A27A0" w:rsidP="007A27A0">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A27A0" w:rsidRPr="00880DAD" w:rsidRDefault="007A27A0" w:rsidP="007A27A0">
      <w:pPr>
        <w:pStyle w:val="21"/>
        <w:tabs>
          <w:tab w:val="left" w:pos="708"/>
        </w:tabs>
        <w:ind w:firstLine="709"/>
        <w:jc w:val="both"/>
        <w:rPr>
          <w:sz w:val="24"/>
          <w:szCs w:val="24"/>
        </w:rPr>
      </w:pPr>
      <w:r w:rsidRPr="00880DAD">
        <w:rPr>
          <w:sz w:val="24"/>
          <w:szCs w:val="24"/>
        </w:rPr>
        <w:t>6.2. Арендатор обязан:</w:t>
      </w:r>
    </w:p>
    <w:p w:rsidR="007A27A0" w:rsidRPr="00880DAD" w:rsidRDefault="007A27A0" w:rsidP="007A27A0">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A27A0" w:rsidRPr="00880DAD" w:rsidRDefault="007A27A0" w:rsidP="007A27A0">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A27A0" w:rsidRPr="00880DAD" w:rsidRDefault="007A27A0" w:rsidP="007A27A0">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7A27A0" w:rsidRPr="00880DAD" w:rsidRDefault="007A27A0" w:rsidP="007A27A0">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A27A0" w:rsidRPr="00880DAD" w:rsidRDefault="007A27A0" w:rsidP="007A27A0">
      <w:pPr>
        <w:pStyle w:val="21"/>
        <w:tabs>
          <w:tab w:val="left" w:pos="708"/>
        </w:tabs>
        <w:ind w:firstLine="709"/>
        <w:jc w:val="both"/>
        <w:rPr>
          <w:sz w:val="24"/>
          <w:szCs w:val="24"/>
        </w:rPr>
      </w:pPr>
      <w:r w:rsidRPr="00880DAD">
        <w:rPr>
          <w:sz w:val="24"/>
          <w:szCs w:val="24"/>
        </w:rPr>
        <w:lastRenderedPageBreak/>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A27A0" w:rsidRPr="00880DAD" w:rsidRDefault="007A27A0" w:rsidP="007A27A0">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A27A0" w:rsidRPr="00880DAD" w:rsidRDefault="007A27A0" w:rsidP="007A27A0">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A27A0" w:rsidRPr="00880DAD" w:rsidRDefault="007A27A0" w:rsidP="007A27A0">
      <w:pPr>
        <w:pStyle w:val="21"/>
        <w:tabs>
          <w:tab w:val="left" w:pos="708"/>
        </w:tabs>
        <w:jc w:val="both"/>
        <w:rPr>
          <w:sz w:val="24"/>
          <w:szCs w:val="24"/>
        </w:rPr>
      </w:pPr>
      <w:r w:rsidRPr="00880DAD">
        <w:rPr>
          <w:sz w:val="24"/>
          <w:szCs w:val="24"/>
        </w:rPr>
        <w:t xml:space="preserve">     </w:t>
      </w:r>
    </w:p>
    <w:p w:rsidR="007A27A0" w:rsidRPr="00880DAD" w:rsidRDefault="007A27A0" w:rsidP="007A27A0">
      <w:pPr>
        <w:pStyle w:val="21"/>
        <w:tabs>
          <w:tab w:val="left" w:pos="708"/>
        </w:tabs>
        <w:jc w:val="center"/>
        <w:rPr>
          <w:b/>
          <w:bCs/>
          <w:sz w:val="24"/>
          <w:szCs w:val="24"/>
        </w:rPr>
      </w:pPr>
      <w:r w:rsidRPr="00880DAD">
        <w:rPr>
          <w:b/>
          <w:bCs/>
          <w:sz w:val="24"/>
          <w:szCs w:val="24"/>
        </w:rPr>
        <w:t>7. ОТВЕТСТВЕННОСТЬ СТОРОН</w:t>
      </w:r>
    </w:p>
    <w:p w:rsidR="007A27A0" w:rsidRPr="00880DAD" w:rsidRDefault="007A27A0" w:rsidP="007A27A0">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A27A0" w:rsidRPr="00880DAD" w:rsidRDefault="007A27A0" w:rsidP="007A27A0">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A27A0" w:rsidRPr="00880DAD" w:rsidRDefault="007A27A0" w:rsidP="007A27A0">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8. ОБСТОЯТЕЛЬСТВА НЕПРЕОДОЛИМОЙ СИЛЫ</w:t>
      </w:r>
    </w:p>
    <w:p w:rsidR="007A27A0" w:rsidRPr="00880DAD" w:rsidRDefault="007A27A0" w:rsidP="007A27A0">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A27A0" w:rsidRPr="00880DAD" w:rsidRDefault="007A27A0" w:rsidP="007A27A0">
      <w:pPr>
        <w:pStyle w:val="21"/>
        <w:tabs>
          <w:tab w:val="left" w:pos="708"/>
        </w:tabs>
        <w:jc w:val="both"/>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9. РАССМОТРЕНИЕ СПОРОВ</w:t>
      </w:r>
    </w:p>
    <w:p w:rsidR="007A27A0" w:rsidRPr="00880DAD" w:rsidRDefault="007A27A0" w:rsidP="007A27A0">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A27A0" w:rsidRPr="00880DAD" w:rsidRDefault="007A27A0" w:rsidP="007A27A0">
      <w:pPr>
        <w:pStyle w:val="21"/>
        <w:tabs>
          <w:tab w:val="left" w:pos="708"/>
        </w:tabs>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A27A0" w:rsidRPr="00880DAD" w:rsidRDefault="007A27A0" w:rsidP="007A27A0">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7A27A0" w:rsidRPr="00880DAD" w:rsidRDefault="007A27A0" w:rsidP="007A27A0">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A27A0" w:rsidRPr="00880DAD" w:rsidRDefault="007A27A0" w:rsidP="007A27A0">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A27A0" w:rsidRPr="00880DAD" w:rsidRDefault="007A27A0" w:rsidP="007A27A0">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A27A0" w:rsidRPr="00880DAD" w:rsidRDefault="007A27A0" w:rsidP="007A27A0">
      <w:pPr>
        <w:pStyle w:val="21"/>
        <w:tabs>
          <w:tab w:val="left" w:pos="708"/>
        </w:tabs>
        <w:rPr>
          <w:b/>
          <w:bCs/>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11. ДОПОЛНИТЕЛЬНЫЕ УСЛОВИЯ ДОГОВОРА</w:t>
      </w:r>
    </w:p>
    <w:p w:rsidR="007A27A0" w:rsidRPr="00880DAD" w:rsidRDefault="007A27A0" w:rsidP="007A27A0">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w:t>
      </w:r>
      <w:r w:rsidRPr="00880DAD">
        <w:rPr>
          <w:sz w:val="24"/>
          <w:szCs w:val="24"/>
        </w:rPr>
        <w:lastRenderedPageBreak/>
        <w:t>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A27A0" w:rsidRPr="00880DAD" w:rsidRDefault="007A27A0" w:rsidP="007A27A0">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A27A0" w:rsidRPr="00880DAD" w:rsidRDefault="007A27A0" w:rsidP="007A27A0">
      <w:pPr>
        <w:pStyle w:val="21"/>
        <w:tabs>
          <w:tab w:val="left" w:pos="708"/>
        </w:tabs>
        <w:jc w:val="both"/>
        <w:rPr>
          <w:sz w:val="24"/>
          <w:szCs w:val="24"/>
        </w:rPr>
      </w:pPr>
    </w:p>
    <w:p w:rsidR="007A27A0" w:rsidRPr="00880DAD" w:rsidRDefault="007A27A0" w:rsidP="007A27A0">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A27A0" w:rsidRPr="00880DAD" w:rsidRDefault="007A27A0" w:rsidP="007A27A0">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A27A0" w:rsidRPr="00880DAD" w:rsidTr="008C3F54">
        <w:tc>
          <w:tcPr>
            <w:tcW w:w="5103" w:type="dxa"/>
            <w:shd w:val="clear" w:color="auto" w:fill="auto"/>
          </w:tcPr>
          <w:p w:rsidR="007A27A0" w:rsidRPr="00880DAD" w:rsidRDefault="007A27A0" w:rsidP="008C3F54">
            <w:pPr>
              <w:pStyle w:val="21"/>
              <w:tabs>
                <w:tab w:val="left" w:pos="708"/>
              </w:tabs>
              <w:rPr>
                <w:sz w:val="24"/>
                <w:szCs w:val="24"/>
              </w:rPr>
            </w:pPr>
            <w:r w:rsidRPr="00880DAD">
              <w:rPr>
                <w:sz w:val="24"/>
                <w:szCs w:val="24"/>
              </w:rPr>
              <w:t>Арендодатель:</w:t>
            </w:r>
          </w:p>
          <w:p w:rsidR="007A27A0" w:rsidRPr="00880DAD" w:rsidRDefault="007A27A0" w:rsidP="008C3F54">
            <w:pPr>
              <w:pStyle w:val="21"/>
              <w:tabs>
                <w:tab w:val="left" w:pos="708"/>
              </w:tabs>
              <w:rPr>
                <w:sz w:val="24"/>
                <w:szCs w:val="24"/>
              </w:rPr>
            </w:pPr>
            <w:r>
              <w:rPr>
                <w:sz w:val="24"/>
                <w:szCs w:val="24"/>
              </w:rPr>
              <w:t>Продавец</w:t>
            </w:r>
            <w:r w:rsidRPr="00880DAD">
              <w:rPr>
                <w:sz w:val="24"/>
                <w:szCs w:val="24"/>
              </w:rPr>
              <w:t>:</w:t>
            </w:r>
          </w:p>
          <w:p w:rsidR="007A27A0" w:rsidRPr="0001283D"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r>
              <w:rPr>
                <w:rFonts w:ascii="Times New Roman" w:eastAsia="Times New Roman" w:hAnsi="Times New Roman" w:cs="Times New Roman"/>
                <w:bCs/>
                <w:sz w:val="24"/>
                <w:szCs w:val="24"/>
              </w:rPr>
              <w:t xml:space="preserve">Колодеевского сельского поселения </w:t>
            </w:r>
            <w:r w:rsidRPr="0001283D">
              <w:rPr>
                <w:rFonts w:ascii="Times New Roman" w:eastAsia="Times New Roman" w:hAnsi="Times New Roman" w:cs="Times New Roman"/>
                <w:bCs/>
                <w:sz w:val="24"/>
                <w:szCs w:val="24"/>
              </w:rPr>
              <w:t>Бутурлиновского муниципального района Воронежской области</w:t>
            </w:r>
          </w:p>
          <w:p w:rsidR="007A27A0" w:rsidRPr="0001283D" w:rsidRDefault="007A27A0" w:rsidP="008C3F54">
            <w:pPr>
              <w:spacing w:after="0" w:line="240" w:lineRule="auto"/>
              <w:rPr>
                <w:rFonts w:ascii="Times New Roman" w:eastAsia="Times New Roman" w:hAnsi="Times New Roman" w:cs="Times New Roman"/>
                <w:sz w:val="24"/>
                <w:szCs w:val="24"/>
              </w:rPr>
            </w:pPr>
          </w:p>
          <w:p w:rsidR="007A27A0" w:rsidRPr="0001283D"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w:t>
            </w:r>
            <w:r w:rsidRPr="003C3365">
              <w:rPr>
                <w:rFonts w:ascii="Times New Roman" w:hAnsi="Times New Roman"/>
                <w:sz w:val="24"/>
                <w:szCs w:val="24"/>
              </w:rPr>
              <w:t>Воронежская область, Бутурлиновский район, село Колодеевка, ул. Советская, дом 120</w:t>
            </w:r>
          </w:p>
          <w:p w:rsidR="007A27A0"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7A27A0" w:rsidRPr="003C3365"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ИНН 3605002249</w:t>
            </w:r>
          </w:p>
          <w:p w:rsidR="007A27A0" w:rsidRPr="0001283D"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3C3365">
              <w:rPr>
                <w:rFonts w:ascii="Times New Roman" w:eastAsia="Times New Roman" w:hAnsi="Times New Roman" w:cs="Times New Roman"/>
                <w:bCs/>
                <w:sz w:val="24"/>
                <w:szCs w:val="24"/>
              </w:rPr>
              <w:t>КПП 360501001</w:t>
            </w:r>
          </w:p>
          <w:p w:rsidR="007A27A0" w:rsidRPr="0001283D" w:rsidRDefault="007A27A0" w:rsidP="008C3F54">
            <w:pPr>
              <w:spacing w:after="0" w:line="240" w:lineRule="auto"/>
              <w:rPr>
                <w:rFonts w:ascii="Times New Roman" w:eastAsia="Times New Roman" w:hAnsi="Times New Roman" w:cs="Times New Roman"/>
                <w:sz w:val="24"/>
                <w:szCs w:val="24"/>
              </w:rPr>
            </w:pPr>
          </w:p>
          <w:p w:rsidR="007A27A0" w:rsidRDefault="007A27A0" w:rsidP="008C3F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Колодеевского сельского поселения</w:t>
            </w:r>
            <w:r>
              <w:rPr>
                <w:rFonts w:ascii="Times New Roman" w:eastAsia="Times New Roman" w:hAnsi="Times New Roman" w:cs="Times New Roman"/>
                <w:sz w:val="24"/>
                <w:szCs w:val="24"/>
              </w:rPr>
              <w:t xml:space="preserve"> Бутурлиновского муниципального района</w:t>
            </w:r>
          </w:p>
          <w:p w:rsidR="007A27A0" w:rsidRPr="0001283D" w:rsidRDefault="007A27A0" w:rsidP="008C3F54">
            <w:pPr>
              <w:spacing w:after="0" w:line="240" w:lineRule="auto"/>
              <w:rPr>
                <w:rFonts w:ascii="Times New Roman" w:eastAsia="Times New Roman" w:hAnsi="Times New Roman" w:cs="Times New Roman"/>
                <w:sz w:val="24"/>
                <w:szCs w:val="24"/>
              </w:rPr>
            </w:pPr>
          </w:p>
          <w:p w:rsidR="007A27A0" w:rsidRPr="0001283D" w:rsidRDefault="007A27A0" w:rsidP="008C3F54">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7A27A0" w:rsidRPr="0001283D" w:rsidRDefault="007A27A0" w:rsidP="008C3F54">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В.И. Шаров</w:t>
            </w:r>
          </w:p>
          <w:p w:rsidR="007A27A0" w:rsidRPr="00880DAD" w:rsidRDefault="007A27A0" w:rsidP="008C3F54">
            <w:pPr>
              <w:pStyle w:val="aa"/>
              <w:tabs>
                <w:tab w:val="left" w:pos="708"/>
              </w:tabs>
              <w:rPr>
                <w:sz w:val="24"/>
                <w:szCs w:val="24"/>
              </w:rPr>
            </w:pPr>
            <w:r>
              <w:rPr>
                <w:sz w:val="24"/>
                <w:szCs w:val="24"/>
              </w:rPr>
              <w:t>М.П.</w:t>
            </w:r>
          </w:p>
        </w:tc>
        <w:tc>
          <w:tcPr>
            <w:tcW w:w="5103" w:type="dxa"/>
            <w:shd w:val="clear" w:color="auto" w:fill="auto"/>
          </w:tcPr>
          <w:p w:rsidR="007A27A0" w:rsidRPr="00880DAD" w:rsidRDefault="007A27A0" w:rsidP="008C3F54">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Default="007A27A0" w:rsidP="008C3F54">
            <w:pPr>
              <w:spacing w:after="0" w:line="240" w:lineRule="auto"/>
              <w:rPr>
                <w:rFonts w:ascii="Times New Roman" w:hAnsi="Times New Roman" w:cs="Times New Roman"/>
                <w:sz w:val="24"/>
                <w:szCs w:val="24"/>
              </w:rPr>
            </w:pPr>
          </w:p>
          <w:p w:rsidR="007A27A0" w:rsidRDefault="007A27A0" w:rsidP="008C3F54">
            <w:pPr>
              <w:spacing w:after="0" w:line="240" w:lineRule="auto"/>
              <w:rPr>
                <w:rFonts w:ascii="Times New Roman" w:hAnsi="Times New Roman" w:cs="Times New Roman"/>
                <w:sz w:val="24"/>
                <w:szCs w:val="24"/>
              </w:rPr>
            </w:pPr>
          </w:p>
          <w:p w:rsidR="007A27A0" w:rsidRDefault="007A27A0" w:rsidP="008C3F54">
            <w:pPr>
              <w:spacing w:after="0" w:line="240" w:lineRule="auto"/>
              <w:rPr>
                <w:rFonts w:ascii="Times New Roman" w:hAnsi="Times New Roman" w:cs="Times New Roman"/>
                <w:sz w:val="24"/>
                <w:szCs w:val="24"/>
              </w:rPr>
            </w:pPr>
          </w:p>
          <w:p w:rsidR="007A27A0"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sz w:val="24"/>
                <w:szCs w:val="24"/>
              </w:rPr>
            </w:pPr>
          </w:p>
          <w:p w:rsidR="007A27A0" w:rsidRPr="00880DAD" w:rsidRDefault="007A27A0" w:rsidP="008C3F54">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A27A0" w:rsidRPr="00880DAD" w:rsidRDefault="007A27A0" w:rsidP="007A27A0">
      <w:pPr>
        <w:rPr>
          <w:rFonts w:ascii="Times New Roman" w:hAnsi="Times New Roman" w:cs="Times New Roman"/>
          <w:b/>
          <w:bCs/>
          <w:sz w:val="24"/>
          <w:szCs w:val="24"/>
        </w:rPr>
        <w:sectPr w:rsidR="007A27A0" w:rsidRPr="00880DAD" w:rsidSect="00D96729">
          <w:pgSz w:w="11906" w:h="16838"/>
          <w:pgMar w:top="567" w:right="567" w:bottom="567" w:left="1134" w:header="709" w:footer="709" w:gutter="0"/>
          <w:cols w:space="720"/>
        </w:sectPr>
      </w:pPr>
    </w:p>
    <w:p w:rsidR="007A27A0" w:rsidRPr="00880DAD" w:rsidRDefault="007A27A0" w:rsidP="003C3365">
      <w:pPr>
        <w:rPr>
          <w:rFonts w:ascii="Times New Roman" w:hAnsi="Times New Roman" w:cs="Times New Roman"/>
          <w:b/>
          <w:bCs/>
          <w:sz w:val="24"/>
          <w:szCs w:val="24"/>
        </w:rPr>
        <w:sectPr w:rsidR="007A27A0" w:rsidRPr="00880DAD" w:rsidSect="00D96729">
          <w:pgSz w:w="11906" w:h="16838"/>
          <w:pgMar w:top="567" w:right="567" w:bottom="567" w:left="1134" w:header="709" w:footer="709" w:gutter="0"/>
          <w:cols w:space="720"/>
        </w:sectPr>
      </w:pPr>
    </w:p>
    <w:p w:rsidR="003C3365" w:rsidRPr="00880DAD" w:rsidRDefault="003C3365" w:rsidP="003D7BA2">
      <w:pPr>
        <w:rPr>
          <w:rFonts w:ascii="Times New Roman" w:hAnsi="Times New Roman" w:cs="Times New Roman"/>
          <w:b/>
          <w:bCs/>
          <w:sz w:val="24"/>
          <w:szCs w:val="24"/>
        </w:rPr>
        <w:sectPr w:rsidR="003C3365" w:rsidRPr="00880DAD" w:rsidSect="00D96729">
          <w:pgSz w:w="11906" w:h="16838"/>
          <w:pgMar w:top="567" w:right="567" w:bottom="567" w:left="1134" w:header="709" w:footer="709" w:gutter="0"/>
          <w:cols w:space="720"/>
        </w:sectPr>
      </w:pPr>
    </w:p>
    <w:p w:rsidR="00140DB3" w:rsidRDefault="00140DB3" w:rsidP="00570D44">
      <w:pPr>
        <w:pStyle w:val="1"/>
        <w:jc w:val="right"/>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909"/>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507"/>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E7F53"/>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2AB"/>
    <w:rsid w:val="001875D9"/>
    <w:rsid w:val="00187AB8"/>
    <w:rsid w:val="001909B0"/>
    <w:rsid w:val="001919A3"/>
    <w:rsid w:val="00193DAE"/>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13F"/>
    <w:rsid w:val="001B29E8"/>
    <w:rsid w:val="001B2B8F"/>
    <w:rsid w:val="001B2CD8"/>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2FA"/>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83F"/>
    <w:rsid w:val="002229BE"/>
    <w:rsid w:val="00222C04"/>
    <w:rsid w:val="00223A60"/>
    <w:rsid w:val="002247A6"/>
    <w:rsid w:val="0022511C"/>
    <w:rsid w:val="00226101"/>
    <w:rsid w:val="002267AE"/>
    <w:rsid w:val="00226C63"/>
    <w:rsid w:val="00227920"/>
    <w:rsid w:val="00231CA3"/>
    <w:rsid w:val="00231DB2"/>
    <w:rsid w:val="00231E79"/>
    <w:rsid w:val="002331F1"/>
    <w:rsid w:val="00234C97"/>
    <w:rsid w:val="002363F3"/>
    <w:rsid w:val="00236B64"/>
    <w:rsid w:val="0023743C"/>
    <w:rsid w:val="00237CE0"/>
    <w:rsid w:val="0024080D"/>
    <w:rsid w:val="00240A52"/>
    <w:rsid w:val="00240EEB"/>
    <w:rsid w:val="00241867"/>
    <w:rsid w:val="00241B4B"/>
    <w:rsid w:val="002420FE"/>
    <w:rsid w:val="002423CE"/>
    <w:rsid w:val="00244617"/>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0C40"/>
    <w:rsid w:val="002B1B2D"/>
    <w:rsid w:val="002B1DE3"/>
    <w:rsid w:val="002B1FE6"/>
    <w:rsid w:val="002B2009"/>
    <w:rsid w:val="002B2363"/>
    <w:rsid w:val="002B28E6"/>
    <w:rsid w:val="002B29C8"/>
    <w:rsid w:val="002B2A6A"/>
    <w:rsid w:val="002B3E7F"/>
    <w:rsid w:val="002B3EEB"/>
    <w:rsid w:val="002B40B4"/>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365"/>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DC0"/>
    <w:rsid w:val="003E5EC7"/>
    <w:rsid w:val="003E5FFA"/>
    <w:rsid w:val="003E68F1"/>
    <w:rsid w:val="003E6DB8"/>
    <w:rsid w:val="003E70E6"/>
    <w:rsid w:val="003E782F"/>
    <w:rsid w:val="003E7F08"/>
    <w:rsid w:val="003F0656"/>
    <w:rsid w:val="003F187B"/>
    <w:rsid w:val="003F19F0"/>
    <w:rsid w:val="003F1A8F"/>
    <w:rsid w:val="003F1CEC"/>
    <w:rsid w:val="003F2741"/>
    <w:rsid w:val="003F2D5B"/>
    <w:rsid w:val="003F3534"/>
    <w:rsid w:val="003F4097"/>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5D62"/>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89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1A9"/>
    <w:rsid w:val="005B3819"/>
    <w:rsid w:val="005B450E"/>
    <w:rsid w:val="005B48D5"/>
    <w:rsid w:val="005B4A7B"/>
    <w:rsid w:val="005B4E77"/>
    <w:rsid w:val="005B4ED9"/>
    <w:rsid w:val="005B5600"/>
    <w:rsid w:val="005B58DF"/>
    <w:rsid w:val="005B75A7"/>
    <w:rsid w:val="005C072F"/>
    <w:rsid w:val="005C0A5A"/>
    <w:rsid w:val="005C14FE"/>
    <w:rsid w:val="005C1AFF"/>
    <w:rsid w:val="005C48AA"/>
    <w:rsid w:val="005C599C"/>
    <w:rsid w:val="005C62DD"/>
    <w:rsid w:val="005C64C7"/>
    <w:rsid w:val="005C6750"/>
    <w:rsid w:val="005C6946"/>
    <w:rsid w:val="005C7675"/>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0C84"/>
    <w:rsid w:val="006014C7"/>
    <w:rsid w:val="00602263"/>
    <w:rsid w:val="006025E5"/>
    <w:rsid w:val="00602A8C"/>
    <w:rsid w:val="00602D07"/>
    <w:rsid w:val="00603385"/>
    <w:rsid w:val="006035A9"/>
    <w:rsid w:val="006035EA"/>
    <w:rsid w:val="00603C1A"/>
    <w:rsid w:val="00605727"/>
    <w:rsid w:val="00605DC9"/>
    <w:rsid w:val="00605E4A"/>
    <w:rsid w:val="006103C3"/>
    <w:rsid w:val="006110E1"/>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54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187E"/>
    <w:rsid w:val="006A2845"/>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2A54"/>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5B"/>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820"/>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58E"/>
    <w:rsid w:val="00795F77"/>
    <w:rsid w:val="00796F02"/>
    <w:rsid w:val="007975E7"/>
    <w:rsid w:val="00797ABA"/>
    <w:rsid w:val="00797D44"/>
    <w:rsid w:val="007A0308"/>
    <w:rsid w:val="007A06E4"/>
    <w:rsid w:val="007A0C51"/>
    <w:rsid w:val="007A124F"/>
    <w:rsid w:val="007A145D"/>
    <w:rsid w:val="007A27A0"/>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31CA"/>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6F9"/>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A48"/>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2773C"/>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6898"/>
    <w:rsid w:val="009679F9"/>
    <w:rsid w:val="00967D88"/>
    <w:rsid w:val="0097009C"/>
    <w:rsid w:val="00971588"/>
    <w:rsid w:val="00971843"/>
    <w:rsid w:val="0097189C"/>
    <w:rsid w:val="009718EF"/>
    <w:rsid w:val="00972124"/>
    <w:rsid w:val="00972FE1"/>
    <w:rsid w:val="00973AD1"/>
    <w:rsid w:val="00973EEA"/>
    <w:rsid w:val="009741A2"/>
    <w:rsid w:val="009743E9"/>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3046"/>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F75"/>
    <w:rsid w:val="00A105C3"/>
    <w:rsid w:val="00A114BA"/>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47669"/>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1BBA"/>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4EC5"/>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2D2"/>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0748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33C"/>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43"/>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20F8B"/>
    <w:rsid w:val="00D21606"/>
    <w:rsid w:val="00D21FEC"/>
    <w:rsid w:val="00D227AC"/>
    <w:rsid w:val="00D23FCA"/>
    <w:rsid w:val="00D2408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169"/>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461"/>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4482"/>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563"/>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2A49"/>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1B7"/>
    <w:rsid w:val="00E744B8"/>
    <w:rsid w:val="00E753E4"/>
    <w:rsid w:val="00E76565"/>
    <w:rsid w:val="00E7667F"/>
    <w:rsid w:val="00E76894"/>
    <w:rsid w:val="00E76D12"/>
    <w:rsid w:val="00E7745C"/>
    <w:rsid w:val="00E77627"/>
    <w:rsid w:val="00E77807"/>
    <w:rsid w:val="00E77850"/>
    <w:rsid w:val="00E77CE8"/>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3C31"/>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18BC"/>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65C8"/>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2CAD"/>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92F"/>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9BF83C73A195C248356A4283E13E1D7140BEDE66D6B638614E14307B43F0854B6B0E510E93D64F29999512799CCBK9U9H" TargetMode="Externa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4C557C21C5C1423296199BF83C73A195C248356A4A86E13E1D7140BEDE66D6B638614E14377F44F8D8117B0A185B9FC84E3187910C79K9UC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C557C21C5C1423296199BF83C73A195C248356A4283E13E1D7140BEDE66D6B638614E14307B43F0854B6B0E510E93D64F29999512799CCBK9U9H" TargetMode="External"/><Relationship Id="rId11" Type="http://schemas.openxmlformats.org/officeDocument/2006/relationships/hyperlink" Target="consultantplus://offline/ref=0F3B78C7FC6FEDA8DD0355E24901BDBB583AD0503F2723E99B365CC999E7862C2758A8033624A310Y5UDM" TargetMode="External"/><Relationship Id="rId5" Type="http://schemas.openxmlformats.org/officeDocument/2006/relationships/webSettings" Target="webSettings.xml"/><Relationship Id="rId10" Type="http://schemas.openxmlformats.org/officeDocument/2006/relationships/hyperlink" Target="consultantplus://offline/ref=0F3B78C7FC6FEDA8DD0355E24901BDBB583AD0503F2723E99B365CC999E7862C2758A8033624A314Y5U9M" TargetMode="External"/><Relationship Id="rId4" Type="http://schemas.openxmlformats.org/officeDocument/2006/relationships/settings" Target="settings.xml"/><Relationship Id="rId9" Type="http://schemas.openxmlformats.org/officeDocument/2006/relationships/hyperlink" Target="consultantplus://offline/ref=4C557C21C5C1423296199BF83C73A195C248356A4A86E13E1D7140BEDE66D6B638614E14377F44F8D8117B0A185B9FC84E3187910C79K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24</Pages>
  <Words>10359</Words>
  <Characters>59050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206</cp:revision>
  <cp:lastPrinted>2019-06-14T06:46:00Z</cp:lastPrinted>
  <dcterms:created xsi:type="dcterms:W3CDTF">2017-04-05T06:56:00Z</dcterms:created>
  <dcterms:modified xsi:type="dcterms:W3CDTF">2020-06-19T06:52:00Z</dcterms:modified>
</cp:coreProperties>
</file>