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1F" w:rsidRDefault="00AF021F" w:rsidP="00AF021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-291465</wp:posOffset>
            </wp:positionV>
            <wp:extent cx="819150" cy="971550"/>
            <wp:effectExtent l="19050" t="0" r="0" b="0"/>
            <wp:wrapNone/>
            <wp:docPr id="2" name="Рисунок 4" descr="Верховье ГП_к утв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ерховье ГП_к утв-0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F021F" w:rsidRDefault="00AF021F" w:rsidP="00AF021F">
      <w:pPr>
        <w:jc w:val="center"/>
        <w:rPr>
          <w:b/>
          <w:sz w:val="28"/>
          <w:szCs w:val="28"/>
          <w:lang w:val="ru-RU"/>
        </w:rPr>
      </w:pPr>
    </w:p>
    <w:p w:rsidR="00AF021F" w:rsidRDefault="00AF021F" w:rsidP="00AF021F">
      <w:pPr>
        <w:jc w:val="center"/>
        <w:rPr>
          <w:b/>
          <w:sz w:val="28"/>
          <w:szCs w:val="28"/>
          <w:lang w:val="ru-RU"/>
        </w:rPr>
      </w:pPr>
    </w:p>
    <w:p w:rsidR="00AF021F" w:rsidRDefault="00AF021F" w:rsidP="00AF021F">
      <w:pPr>
        <w:jc w:val="center"/>
        <w:rPr>
          <w:b/>
          <w:sz w:val="28"/>
          <w:szCs w:val="28"/>
          <w:lang w:val="ru-RU"/>
        </w:rPr>
      </w:pPr>
    </w:p>
    <w:p w:rsidR="00235463" w:rsidRPr="00F01840" w:rsidRDefault="00235463" w:rsidP="00235463">
      <w:pPr>
        <w:jc w:val="center"/>
        <w:rPr>
          <w:rFonts w:ascii="Arial" w:hAnsi="Arial" w:cs="Arial"/>
          <w:lang w:val="ru-RU"/>
        </w:rPr>
      </w:pPr>
      <w:r w:rsidRPr="00F01840">
        <w:rPr>
          <w:rFonts w:ascii="Arial" w:hAnsi="Arial" w:cs="Arial"/>
          <w:lang w:val="ru-RU"/>
        </w:rPr>
        <w:t>РОССИЙСКАЯ  ФЕДЕРАЦИЯ</w:t>
      </w:r>
    </w:p>
    <w:p w:rsidR="00235463" w:rsidRPr="00F01840" w:rsidRDefault="00235463" w:rsidP="00235463">
      <w:pPr>
        <w:jc w:val="center"/>
        <w:rPr>
          <w:rFonts w:ascii="Arial" w:hAnsi="Arial" w:cs="Arial"/>
          <w:lang w:val="ru-RU"/>
        </w:rPr>
      </w:pPr>
      <w:r w:rsidRPr="00F01840">
        <w:rPr>
          <w:rFonts w:ascii="Arial" w:hAnsi="Arial" w:cs="Arial"/>
          <w:lang w:val="ru-RU"/>
        </w:rPr>
        <w:t>ОРЛОВСКАЯ  ОБЛАСТЬ</w:t>
      </w:r>
    </w:p>
    <w:p w:rsidR="00235463" w:rsidRDefault="00235463" w:rsidP="00235463">
      <w:pPr>
        <w:jc w:val="center"/>
        <w:rPr>
          <w:rFonts w:ascii="Arial" w:hAnsi="Arial" w:cs="Arial"/>
          <w:lang w:val="ru-RU"/>
        </w:rPr>
      </w:pPr>
      <w:r w:rsidRPr="00BC141B">
        <w:rPr>
          <w:rFonts w:ascii="Arial" w:hAnsi="Arial" w:cs="Arial"/>
          <w:lang w:val="ru-RU"/>
        </w:rPr>
        <w:t>АДМИНИСТРАЦИЯ  ПОСЕЛКА  ВЕРХОВЬЕ</w:t>
      </w:r>
    </w:p>
    <w:p w:rsidR="00235463" w:rsidRPr="00BC141B" w:rsidRDefault="00235463" w:rsidP="00235463">
      <w:pPr>
        <w:jc w:val="center"/>
        <w:rPr>
          <w:rFonts w:ascii="Arial" w:hAnsi="Arial" w:cs="Arial"/>
          <w:lang w:val="ru-RU"/>
        </w:rPr>
      </w:pPr>
      <w:r w:rsidRPr="00BC141B">
        <w:rPr>
          <w:rFonts w:ascii="Arial" w:hAnsi="Arial" w:cs="Arial"/>
          <w:lang w:val="ru-RU"/>
        </w:rPr>
        <w:t>ВЕРХОВСКОГО  РАЙОНА</w:t>
      </w:r>
    </w:p>
    <w:p w:rsidR="00235463" w:rsidRDefault="00235463" w:rsidP="00235463">
      <w:pPr>
        <w:jc w:val="center"/>
        <w:rPr>
          <w:rFonts w:ascii="Arial" w:hAnsi="Arial" w:cs="Arial"/>
          <w:lang w:val="ru-RU"/>
        </w:rPr>
      </w:pPr>
    </w:p>
    <w:p w:rsidR="00235463" w:rsidRDefault="00235463" w:rsidP="00235463">
      <w:pPr>
        <w:jc w:val="center"/>
        <w:rPr>
          <w:rFonts w:ascii="Arial" w:hAnsi="Arial" w:cs="Arial"/>
          <w:lang w:val="ru-RU"/>
        </w:rPr>
      </w:pPr>
      <w:r w:rsidRPr="00F01840">
        <w:rPr>
          <w:rFonts w:ascii="Arial" w:hAnsi="Arial" w:cs="Arial"/>
          <w:lang w:val="ru-RU"/>
        </w:rPr>
        <w:t>ПОСТАНОВЛЕНИЕ</w:t>
      </w:r>
    </w:p>
    <w:p w:rsidR="00235463" w:rsidRDefault="00235463" w:rsidP="00235463">
      <w:pPr>
        <w:jc w:val="both"/>
        <w:rPr>
          <w:rFonts w:ascii="Arial" w:hAnsi="Arial" w:cs="Arial"/>
          <w:lang w:val="ru-RU"/>
        </w:rPr>
      </w:pPr>
    </w:p>
    <w:p w:rsidR="00235463" w:rsidRDefault="00873CE2" w:rsidP="00235463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19</w:t>
      </w:r>
      <w:r w:rsidR="00235463">
        <w:rPr>
          <w:rFonts w:ascii="Arial" w:hAnsi="Arial" w:cs="Arial"/>
          <w:lang w:val="ru-RU"/>
        </w:rPr>
        <w:t xml:space="preserve"> </w:t>
      </w:r>
      <w:r w:rsidR="00683DB2">
        <w:rPr>
          <w:rFonts w:ascii="Arial" w:hAnsi="Arial" w:cs="Arial"/>
          <w:lang w:val="ru-RU"/>
        </w:rPr>
        <w:t>января</w:t>
      </w:r>
      <w:r w:rsidR="00235463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3</w:t>
      </w:r>
      <w:r w:rsidR="00235463">
        <w:rPr>
          <w:rFonts w:ascii="Arial" w:hAnsi="Arial" w:cs="Arial"/>
          <w:lang w:val="ru-RU"/>
        </w:rPr>
        <w:t xml:space="preserve"> года                                                                                        </w:t>
      </w:r>
      <w:r w:rsidR="007771A6">
        <w:rPr>
          <w:rFonts w:ascii="Arial" w:hAnsi="Arial" w:cs="Arial"/>
          <w:lang w:val="ru-RU"/>
        </w:rPr>
        <w:t xml:space="preserve">   </w:t>
      </w:r>
      <w:r w:rsidR="00235463">
        <w:rPr>
          <w:rFonts w:ascii="Arial" w:hAnsi="Arial" w:cs="Arial"/>
          <w:lang w:val="ru-RU"/>
        </w:rPr>
        <w:t xml:space="preserve">     №</w:t>
      </w:r>
      <w:r w:rsidR="003A1EBB">
        <w:rPr>
          <w:rFonts w:ascii="Arial" w:hAnsi="Arial" w:cs="Arial"/>
          <w:lang w:val="ru-RU"/>
        </w:rPr>
        <w:t xml:space="preserve"> 11</w:t>
      </w:r>
      <w:r w:rsidR="00235463">
        <w:rPr>
          <w:rFonts w:ascii="Arial" w:hAnsi="Arial" w:cs="Arial"/>
          <w:lang w:val="ru-RU"/>
        </w:rPr>
        <w:t xml:space="preserve"> </w:t>
      </w:r>
    </w:p>
    <w:p w:rsidR="00235463" w:rsidRDefault="00235463" w:rsidP="00235463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п. Верховье</w:t>
      </w:r>
    </w:p>
    <w:p w:rsidR="00235463" w:rsidRPr="00BC141B" w:rsidRDefault="00235463" w:rsidP="00235463">
      <w:pPr>
        <w:jc w:val="both"/>
        <w:rPr>
          <w:rFonts w:ascii="Arial" w:hAnsi="Arial" w:cs="Arial"/>
          <w:lang w:val="ru-RU"/>
        </w:rPr>
      </w:pPr>
    </w:p>
    <w:p w:rsidR="00235463" w:rsidRDefault="00235463" w:rsidP="00235463">
      <w:pPr>
        <w:ind w:firstLine="709"/>
        <w:jc w:val="both"/>
        <w:rPr>
          <w:rFonts w:ascii="Arial" w:hAnsi="Arial" w:cs="Arial"/>
          <w:lang w:val="ru-RU"/>
        </w:rPr>
      </w:pPr>
      <w:r w:rsidRPr="00BC141B">
        <w:rPr>
          <w:rFonts w:ascii="Arial" w:hAnsi="Arial" w:cs="Arial"/>
          <w:lang w:val="ru-RU"/>
        </w:rPr>
        <w:t>О внесении изменений в постановление администрации</w:t>
      </w:r>
      <w:r>
        <w:rPr>
          <w:rFonts w:ascii="Arial" w:hAnsi="Arial" w:cs="Arial"/>
          <w:lang w:val="ru-RU"/>
        </w:rPr>
        <w:t xml:space="preserve"> </w:t>
      </w:r>
      <w:r w:rsidRPr="00BC141B">
        <w:rPr>
          <w:rFonts w:ascii="Arial" w:hAnsi="Arial" w:cs="Arial"/>
          <w:lang w:val="ru-RU"/>
        </w:rPr>
        <w:t>поселка Верховье № 36 от 29 марта 2021 года</w:t>
      </w:r>
      <w:r>
        <w:rPr>
          <w:rFonts w:ascii="Arial" w:hAnsi="Arial" w:cs="Arial"/>
          <w:lang w:val="ru-RU"/>
        </w:rPr>
        <w:t xml:space="preserve"> </w:t>
      </w:r>
      <w:r w:rsidRPr="00BC141B">
        <w:rPr>
          <w:rFonts w:ascii="Arial" w:hAnsi="Arial" w:cs="Arial"/>
          <w:lang w:val="ru-RU"/>
        </w:rPr>
        <w:t>«Об утверждении муниципальной программы</w:t>
      </w:r>
      <w:r>
        <w:rPr>
          <w:rFonts w:ascii="Arial" w:hAnsi="Arial" w:cs="Arial"/>
          <w:lang w:val="ru-RU"/>
        </w:rPr>
        <w:t xml:space="preserve"> </w:t>
      </w:r>
      <w:r w:rsidRPr="00BC141B">
        <w:rPr>
          <w:rFonts w:ascii="Arial" w:hAnsi="Arial" w:cs="Arial"/>
          <w:lang w:val="ru-RU"/>
        </w:rPr>
        <w:t>«Формирование современной городской среды</w:t>
      </w:r>
      <w:r>
        <w:rPr>
          <w:rFonts w:ascii="Arial" w:hAnsi="Arial" w:cs="Arial"/>
          <w:lang w:val="ru-RU"/>
        </w:rPr>
        <w:t xml:space="preserve"> </w:t>
      </w:r>
      <w:r w:rsidRPr="00605E5E">
        <w:rPr>
          <w:rFonts w:ascii="Arial" w:hAnsi="Arial" w:cs="Arial"/>
          <w:lang w:val="ru-RU"/>
        </w:rPr>
        <w:t>на территории поселка Верховье на 2018-2024 годы».</w:t>
      </w:r>
    </w:p>
    <w:p w:rsidR="00235463" w:rsidRPr="00605E5E" w:rsidRDefault="00235463" w:rsidP="00235463">
      <w:pPr>
        <w:ind w:firstLine="709"/>
        <w:jc w:val="both"/>
        <w:rPr>
          <w:rFonts w:ascii="Arial" w:hAnsi="Arial" w:cs="Arial"/>
          <w:lang w:val="ru-RU"/>
        </w:rPr>
      </w:pPr>
    </w:p>
    <w:p w:rsidR="000D2570" w:rsidRDefault="00235463" w:rsidP="00235463">
      <w:pPr>
        <w:ind w:firstLine="709"/>
        <w:jc w:val="both"/>
        <w:rPr>
          <w:rFonts w:ascii="Arial" w:hAnsi="Arial" w:cs="Arial"/>
          <w:lang w:val="ru-RU"/>
        </w:rPr>
      </w:pPr>
      <w:r w:rsidRPr="00605E5E">
        <w:rPr>
          <w:rFonts w:ascii="Arial" w:hAnsi="Arial" w:cs="Arial"/>
          <w:lang w:val="ru-RU"/>
        </w:rPr>
        <w:t>В соответствии с Конституцией Российской Федерации, Бюджетным</w:t>
      </w:r>
      <w:r>
        <w:rPr>
          <w:rFonts w:ascii="Arial" w:hAnsi="Arial" w:cs="Arial"/>
          <w:lang w:val="ru-RU"/>
        </w:rPr>
        <w:t xml:space="preserve"> </w:t>
      </w:r>
      <w:r w:rsidRPr="00605E5E">
        <w:rPr>
          <w:rFonts w:ascii="Arial" w:hAnsi="Arial" w:cs="Arial"/>
          <w:lang w:val="ru-RU"/>
        </w:rPr>
        <w:t xml:space="preserve">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поселка Верховье Верховского района Орловской области, администрация поселка Верховье Верховского района Орловской области </w:t>
      </w:r>
    </w:p>
    <w:p w:rsidR="00235463" w:rsidRPr="00605E5E" w:rsidRDefault="00235463" w:rsidP="00235463">
      <w:pPr>
        <w:ind w:firstLine="709"/>
        <w:jc w:val="both"/>
        <w:rPr>
          <w:rFonts w:ascii="Arial" w:hAnsi="Arial" w:cs="Arial"/>
          <w:lang w:val="ru-RU"/>
        </w:rPr>
      </w:pPr>
      <w:r w:rsidRPr="00605E5E">
        <w:rPr>
          <w:rFonts w:ascii="Arial" w:hAnsi="Arial" w:cs="Arial"/>
          <w:lang w:val="ru-RU"/>
        </w:rPr>
        <w:t>п о с т а н о в л я е т:</w:t>
      </w:r>
    </w:p>
    <w:p w:rsidR="00235463" w:rsidRPr="00605E5E" w:rsidRDefault="00235463" w:rsidP="00235463">
      <w:pPr>
        <w:ind w:firstLine="709"/>
        <w:jc w:val="both"/>
        <w:rPr>
          <w:rFonts w:ascii="Arial" w:hAnsi="Arial" w:cs="Arial"/>
          <w:lang w:val="ru-RU"/>
        </w:rPr>
      </w:pPr>
    </w:p>
    <w:p w:rsidR="00235463" w:rsidRPr="00605E5E" w:rsidRDefault="00235463" w:rsidP="00235463">
      <w:pPr>
        <w:ind w:firstLine="709"/>
        <w:jc w:val="both"/>
        <w:rPr>
          <w:rFonts w:ascii="Arial" w:hAnsi="Arial" w:cs="Arial"/>
          <w:lang w:val="ru-RU"/>
        </w:rPr>
      </w:pPr>
      <w:r w:rsidRPr="00235463">
        <w:rPr>
          <w:rFonts w:ascii="Arial" w:hAnsi="Arial" w:cs="Arial"/>
          <w:lang w:val="ru-RU"/>
        </w:rPr>
        <w:t xml:space="preserve">1.  </w:t>
      </w:r>
      <w:r w:rsidRPr="00605E5E">
        <w:rPr>
          <w:rFonts w:ascii="Arial" w:hAnsi="Arial" w:cs="Arial"/>
          <w:lang w:val="ru-RU"/>
        </w:rPr>
        <w:t xml:space="preserve">Внести в </w:t>
      </w:r>
      <w:r w:rsidRPr="00241B43">
        <w:rPr>
          <w:rFonts w:ascii="Arial" w:hAnsi="Arial" w:cs="Arial"/>
          <w:lang w:val="ru-RU"/>
        </w:rPr>
        <w:t>Постановление администрации поселка Верховье Верховского района № 36 от 29 марта 2021 года «Об утверждении Программы «Формирование современной  городской среды  на территории поселка Верховье на 2018 - 2024 годы»</w:t>
      </w:r>
      <w:r w:rsidRPr="00605E5E">
        <w:rPr>
          <w:rFonts w:ascii="Arial" w:hAnsi="Arial" w:cs="Arial"/>
          <w:lang w:val="ru-RU"/>
        </w:rPr>
        <w:t xml:space="preserve"> (далее - постановление) следующие изменения:</w:t>
      </w:r>
    </w:p>
    <w:p w:rsidR="00873CE2" w:rsidRDefault="00235463" w:rsidP="00235463">
      <w:pPr>
        <w:ind w:firstLine="709"/>
        <w:jc w:val="both"/>
        <w:rPr>
          <w:rFonts w:ascii="Arial" w:hAnsi="Arial" w:cs="Arial"/>
          <w:lang w:val="ru-RU"/>
        </w:rPr>
      </w:pPr>
      <w:r w:rsidRPr="00605E5E">
        <w:rPr>
          <w:rFonts w:ascii="Arial" w:hAnsi="Arial" w:cs="Arial"/>
          <w:lang w:val="ru-RU"/>
        </w:rPr>
        <w:t xml:space="preserve">1)  </w:t>
      </w:r>
      <w:r w:rsidR="00873CE2">
        <w:rPr>
          <w:rFonts w:ascii="Arial" w:hAnsi="Arial" w:cs="Arial"/>
          <w:lang w:val="ru-RU"/>
        </w:rPr>
        <w:t>Наименование постановления изложить в следующей редакции: «</w:t>
      </w:r>
      <w:r w:rsidR="00873CE2" w:rsidRPr="00BC141B">
        <w:rPr>
          <w:rFonts w:ascii="Arial" w:hAnsi="Arial" w:cs="Arial"/>
          <w:lang w:val="ru-RU"/>
        </w:rPr>
        <w:t>Об утверждении муниципальной программы</w:t>
      </w:r>
      <w:r w:rsidR="00873CE2">
        <w:rPr>
          <w:rFonts w:ascii="Arial" w:hAnsi="Arial" w:cs="Arial"/>
          <w:lang w:val="ru-RU"/>
        </w:rPr>
        <w:t xml:space="preserve"> </w:t>
      </w:r>
      <w:r w:rsidR="00873CE2" w:rsidRPr="00BC141B">
        <w:rPr>
          <w:rFonts w:ascii="Arial" w:hAnsi="Arial" w:cs="Arial"/>
          <w:lang w:val="ru-RU"/>
        </w:rPr>
        <w:t>«Формирование современной городской среды</w:t>
      </w:r>
      <w:r w:rsidR="00873CE2">
        <w:rPr>
          <w:rFonts w:ascii="Arial" w:hAnsi="Arial" w:cs="Arial"/>
          <w:lang w:val="ru-RU"/>
        </w:rPr>
        <w:t xml:space="preserve"> </w:t>
      </w:r>
      <w:r w:rsidR="00873CE2" w:rsidRPr="00605E5E">
        <w:rPr>
          <w:rFonts w:ascii="Arial" w:hAnsi="Arial" w:cs="Arial"/>
          <w:lang w:val="ru-RU"/>
        </w:rPr>
        <w:t>на территории поселка Верховье</w:t>
      </w:r>
      <w:r w:rsidR="00873CE2">
        <w:rPr>
          <w:rFonts w:ascii="Arial" w:hAnsi="Arial" w:cs="Arial"/>
          <w:lang w:val="ru-RU"/>
        </w:rPr>
        <w:t>»</w:t>
      </w:r>
    </w:p>
    <w:p w:rsidR="00235463" w:rsidRPr="00605E5E" w:rsidRDefault="001F7C55" w:rsidP="00235463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2) </w:t>
      </w:r>
      <w:r w:rsidR="00235463" w:rsidRPr="00605E5E">
        <w:rPr>
          <w:rFonts w:ascii="Arial" w:hAnsi="Arial" w:cs="Arial"/>
          <w:lang w:val="ru-RU"/>
        </w:rPr>
        <w:t>Приложение к постановлению изложить в ново</w:t>
      </w:r>
      <w:r w:rsidR="00241B43">
        <w:rPr>
          <w:rFonts w:ascii="Arial" w:hAnsi="Arial" w:cs="Arial"/>
          <w:lang w:val="ru-RU"/>
        </w:rPr>
        <w:t>й редакции, согласно приложению.</w:t>
      </w:r>
    </w:p>
    <w:p w:rsidR="00235463" w:rsidRPr="00F01840" w:rsidRDefault="00235463" w:rsidP="00235463">
      <w:pPr>
        <w:ind w:firstLine="709"/>
        <w:jc w:val="both"/>
        <w:rPr>
          <w:rFonts w:ascii="Arial" w:hAnsi="Arial" w:cs="Arial"/>
          <w:lang w:val="ru-RU"/>
        </w:rPr>
      </w:pPr>
    </w:p>
    <w:p w:rsidR="00235463" w:rsidRPr="00F01840" w:rsidRDefault="00235463" w:rsidP="00235463">
      <w:pPr>
        <w:ind w:firstLine="709"/>
        <w:jc w:val="both"/>
        <w:rPr>
          <w:rFonts w:ascii="Arial" w:hAnsi="Arial" w:cs="Arial"/>
          <w:lang w:val="ru-RU"/>
        </w:rPr>
      </w:pPr>
    </w:p>
    <w:p w:rsidR="00235463" w:rsidRPr="00F01840" w:rsidRDefault="00235463" w:rsidP="00235463">
      <w:pPr>
        <w:ind w:firstLine="709"/>
        <w:jc w:val="both"/>
        <w:rPr>
          <w:rFonts w:ascii="Arial" w:hAnsi="Arial" w:cs="Arial"/>
          <w:lang w:val="ru-RU"/>
        </w:rPr>
      </w:pPr>
    </w:p>
    <w:p w:rsidR="00235463" w:rsidRDefault="00235463" w:rsidP="00235463">
      <w:pPr>
        <w:jc w:val="both"/>
        <w:rPr>
          <w:rFonts w:ascii="Arial" w:hAnsi="Arial" w:cs="Arial"/>
          <w:lang w:val="ru-RU"/>
        </w:rPr>
      </w:pPr>
      <w:r w:rsidRPr="00605E5E">
        <w:rPr>
          <w:rFonts w:ascii="Arial" w:hAnsi="Arial" w:cs="Arial"/>
          <w:lang w:val="ru-RU"/>
        </w:rPr>
        <w:t>Глава поселка Верховье                                                                М.В. Величкина</w:t>
      </w:r>
    </w:p>
    <w:p w:rsidR="00235463" w:rsidRDefault="00235463" w:rsidP="00235463">
      <w:pPr>
        <w:jc w:val="both"/>
        <w:rPr>
          <w:rFonts w:ascii="Arial" w:hAnsi="Arial" w:cs="Arial"/>
          <w:lang w:val="ru-RU"/>
        </w:rPr>
      </w:pPr>
    </w:p>
    <w:p w:rsidR="00235463" w:rsidRDefault="00235463" w:rsidP="00235463">
      <w:pPr>
        <w:jc w:val="both"/>
        <w:rPr>
          <w:rFonts w:ascii="Arial" w:hAnsi="Arial" w:cs="Arial"/>
          <w:lang w:val="ru-RU"/>
        </w:rPr>
      </w:pPr>
    </w:p>
    <w:p w:rsidR="00235463" w:rsidRDefault="00235463" w:rsidP="00235463">
      <w:pPr>
        <w:jc w:val="both"/>
        <w:rPr>
          <w:rFonts w:ascii="Arial" w:hAnsi="Arial" w:cs="Arial"/>
          <w:lang w:val="ru-RU"/>
        </w:rPr>
      </w:pPr>
    </w:p>
    <w:p w:rsidR="00235463" w:rsidRDefault="00235463" w:rsidP="00235463">
      <w:pPr>
        <w:jc w:val="both"/>
        <w:rPr>
          <w:rFonts w:ascii="Arial" w:hAnsi="Arial" w:cs="Arial"/>
          <w:lang w:val="ru-RU"/>
        </w:rPr>
      </w:pPr>
    </w:p>
    <w:p w:rsidR="00235463" w:rsidRDefault="00235463" w:rsidP="00235463">
      <w:pPr>
        <w:jc w:val="both"/>
        <w:rPr>
          <w:rFonts w:ascii="Arial" w:hAnsi="Arial" w:cs="Arial"/>
          <w:lang w:val="ru-RU"/>
        </w:rPr>
      </w:pPr>
    </w:p>
    <w:p w:rsidR="00235463" w:rsidRDefault="00235463" w:rsidP="00235463">
      <w:pPr>
        <w:jc w:val="both"/>
        <w:rPr>
          <w:rFonts w:ascii="Arial" w:hAnsi="Arial" w:cs="Arial"/>
          <w:lang w:val="ru-RU"/>
        </w:rPr>
      </w:pPr>
    </w:p>
    <w:p w:rsidR="00235463" w:rsidRDefault="00235463" w:rsidP="00235463">
      <w:pPr>
        <w:jc w:val="both"/>
        <w:rPr>
          <w:rFonts w:ascii="Arial" w:hAnsi="Arial" w:cs="Arial"/>
          <w:lang w:val="ru-RU"/>
        </w:rPr>
      </w:pPr>
    </w:p>
    <w:p w:rsidR="00235463" w:rsidRDefault="00235463" w:rsidP="00235463">
      <w:pPr>
        <w:jc w:val="both"/>
        <w:rPr>
          <w:rFonts w:ascii="Arial" w:hAnsi="Arial" w:cs="Arial"/>
          <w:lang w:val="ru-RU"/>
        </w:rPr>
      </w:pPr>
    </w:p>
    <w:p w:rsidR="00235463" w:rsidRDefault="00235463" w:rsidP="00235463">
      <w:pPr>
        <w:jc w:val="both"/>
        <w:rPr>
          <w:rFonts w:ascii="Arial" w:hAnsi="Arial" w:cs="Arial"/>
          <w:lang w:val="ru-RU"/>
        </w:rPr>
      </w:pPr>
    </w:p>
    <w:p w:rsidR="00235463" w:rsidRDefault="00235463" w:rsidP="00235463">
      <w:pPr>
        <w:jc w:val="both"/>
        <w:rPr>
          <w:rFonts w:ascii="Arial" w:hAnsi="Arial" w:cs="Arial"/>
          <w:lang w:val="ru-RU"/>
        </w:rPr>
      </w:pPr>
    </w:p>
    <w:p w:rsidR="00235463" w:rsidRDefault="00235463" w:rsidP="00235463">
      <w:pPr>
        <w:jc w:val="both"/>
        <w:rPr>
          <w:rFonts w:ascii="Arial" w:hAnsi="Arial" w:cs="Arial"/>
          <w:lang w:val="ru-RU"/>
        </w:rPr>
      </w:pPr>
    </w:p>
    <w:tbl>
      <w:tblPr>
        <w:tblW w:w="9371" w:type="dxa"/>
        <w:tblInd w:w="93" w:type="dxa"/>
        <w:tblLayout w:type="fixed"/>
        <w:tblLook w:val="0000"/>
      </w:tblPr>
      <w:tblGrid>
        <w:gridCol w:w="3252"/>
        <w:gridCol w:w="874"/>
        <w:gridCol w:w="1985"/>
        <w:gridCol w:w="1624"/>
        <w:gridCol w:w="1636"/>
      </w:tblGrid>
      <w:tr w:rsidR="00873CE2" w:rsidRPr="00D8671A" w:rsidTr="00B57A70">
        <w:trPr>
          <w:trHeight w:val="1890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CE2" w:rsidRPr="008827A1" w:rsidRDefault="00873CE2" w:rsidP="00B57A70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CE2" w:rsidRPr="008827A1" w:rsidRDefault="00873CE2" w:rsidP="00B57A70">
            <w:pPr>
              <w:ind w:right="-73"/>
              <w:rPr>
                <w:rFonts w:ascii="Arial" w:hAnsi="Arial"/>
                <w:lang w:val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CE2" w:rsidRPr="008827A1" w:rsidRDefault="00873CE2" w:rsidP="00B57A70">
            <w:pPr>
              <w:jc w:val="right"/>
              <w:rPr>
                <w:sz w:val="27"/>
                <w:szCs w:val="27"/>
                <w:lang w:val="ru-RU"/>
              </w:rPr>
            </w:pPr>
          </w:p>
          <w:p w:rsidR="00873CE2" w:rsidRPr="00BB1372" w:rsidRDefault="00873CE2" w:rsidP="00B57A70">
            <w:pPr>
              <w:jc w:val="right"/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Приложение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      </w:r>
          </w:p>
          <w:p w:rsidR="00873CE2" w:rsidRDefault="00873CE2" w:rsidP="00B57A70">
            <w:pPr>
              <w:jc w:val="right"/>
              <w:rPr>
                <w:sz w:val="27"/>
                <w:szCs w:val="27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 xml:space="preserve">поселка Верховье </w:t>
            </w:r>
            <w:r w:rsidRPr="00BB1372">
              <w:rPr>
                <w:sz w:val="27"/>
                <w:szCs w:val="27"/>
                <w:lang w:val="ru-RU"/>
              </w:rPr>
              <w:t xml:space="preserve">от </w:t>
            </w:r>
            <w:r>
              <w:rPr>
                <w:sz w:val="27"/>
                <w:szCs w:val="27"/>
                <w:lang w:val="ru-RU"/>
              </w:rPr>
              <w:t>19.01.2023 года</w:t>
            </w:r>
            <w:r w:rsidR="00983AF8">
              <w:rPr>
                <w:sz w:val="27"/>
                <w:szCs w:val="27"/>
                <w:lang w:val="ru-RU"/>
              </w:rPr>
              <w:t xml:space="preserve"> № 11</w:t>
            </w:r>
          </w:p>
          <w:p w:rsidR="00873CE2" w:rsidRDefault="00873CE2" w:rsidP="00B57A70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873CE2" w:rsidRPr="00BB1372" w:rsidRDefault="00873CE2" w:rsidP="00B57A70">
            <w:pPr>
              <w:jc w:val="right"/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Приложение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      </w:r>
          </w:p>
          <w:p w:rsidR="00873CE2" w:rsidRPr="00BB1372" w:rsidRDefault="00873CE2" w:rsidP="00B57A70">
            <w:pPr>
              <w:jc w:val="right"/>
              <w:rPr>
                <w:sz w:val="27"/>
                <w:szCs w:val="27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 xml:space="preserve">поселка Верховье </w:t>
            </w:r>
            <w:r w:rsidRPr="00BB1372">
              <w:rPr>
                <w:sz w:val="27"/>
                <w:szCs w:val="27"/>
                <w:lang w:val="ru-RU"/>
              </w:rPr>
              <w:t>от 29.03.2021 года № 36</w:t>
            </w:r>
          </w:p>
          <w:p w:rsidR="00873CE2" w:rsidRPr="00BB1372" w:rsidRDefault="00873CE2" w:rsidP="00B57A70">
            <w:pPr>
              <w:jc w:val="right"/>
              <w:rPr>
                <w:sz w:val="27"/>
                <w:szCs w:val="27"/>
                <w:lang w:val="ru-RU"/>
              </w:rPr>
            </w:pPr>
          </w:p>
        </w:tc>
      </w:tr>
      <w:tr w:rsidR="00873CE2" w:rsidRPr="00D8671A" w:rsidTr="00B57A70">
        <w:trPr>
          <w:trHeight w:val="124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CE2" w:rsidRPr="00BB1372" w:rsidRDefault="00873CE2" w:rsidP="00B57A7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B1372">
              <w:rPr>
                <w:b/>
                <w:bCs/>
                <w:sz w:val="28"/>
                <w:szCs w:val="28"/>
                <w:lang w:val="ru-RU"/>
              </w:rPr>
              <w:t xml:space="preserve">Паспорт муниципальной программы                                                                                   "Формирование современной городской среды </w:t>
            </w:r>
            <w:r>
              <w:rPr>
                <w:b/>
                <w:bCs/>
                <w:sz w:val="28"/>
                <w:szCs w:val="28"/>
                <w:lang w:val="ru-RU"/>
              </w:rPr>
              <w:t>на территории поселка Верховье</w:t>
            </w:r>
            <w:r w:rsidRPr="00BB1372">
              <w:rPr>
                <w:b/>
                <w:bCs/>
                <w:sz w:val="28"/>
                <w:szCs w:val="28"/>
                <w:lang w:val="ru-RU"/>
              </w:rPr>
              <w:t>"</w:t>
            </w:r>
          </w:p>
        </w:tc>
      </w:tr>
      <w:tr w:rsidR="00873CE2" w:rsidRPr="00D8671A" w:rsidTr="00B57A70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CE2" w:rsidRPr="00BB1372" w:rsidRDefault="00873CE2" w:rsidP="00B57A7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CE2" w:rsidRPr="00BB1372" w:rsidRDefault="00873CE2" w:rsidP="00B57A7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CE2" w:rsidRPr="00BB1372" w:rsidRDefault="00873CE2" w:rsidP="00B57A70">
            <w:pPr>
              <w:rPr>
                <w:rFonts w:ascii="Arial" w:hAnsi="Arial"/>
                <w:lang w:val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CE2" w:rsidRPr="00BB1372" w:rsidRDefault="00873CE2" w:rsidP="00B57A70">
            <w:pPr>
              <w:rPr>
                <w:rFonts w:ascii="Arial" w:hAnsi="Arial"/>
                <w:lang w:val="ru-RU"/>
              </w:rPr>
            </w:pPr>
          </w:p>
        </w:tc>
      </w:tr>
      <w:tr w:rsidR="00873CE2" w:rsidRPr="00D8671A" w:rsidTr="00B57A70">
        <w:trPr>
          <w:trHeight w:val="72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CE2" w:rsidRPr="004C444F" w:rsidRDefault="00873CE2" w:rsidP="00B57A70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                   </w:t>
            </w:r>
            <w:r w:rsidRPr="004C444F">
              <w:rPr>
                <w:sz w:val="28"/>
                <w:szCs w:val="28"/>
              </w:rPr>
              <w:t>Программы</w:t>
            </w:r>
          </w:p>
        </w:tc>
        <w:tc>
          <w:tcPr>
            <w:tcW w:w="6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E2" w:rsidRPr="00BB1372" w:rsidRDefault="00873CE2" w:rsidP="00B57A70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Формирование современной городской среды на территории поселка Верховье</w:t>
            </w:r>
          </w:p>
        </w:tc>
      </w:tr>
      <w:tr w:rsidR="00873CE2" w:rsidRPr="00D8671A" w:rsidTr="00B57A70">
        <w:trPr>
          <w:trHeight w:val="247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E2" w:rsidRPr="004C444F" w:rsidRDefault="00873CE2" w:rsidP="00B57A70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 xml:space="preserve">Основание </w:t>
            </w:r>
            <w:r>
              <w:rPr>
                <w:sz w:val="28"/>
                <w:szCs w:val="28"/>
              </w:rPr>
              <w:t xml:space="preserve"> </w:t>
            </w:r>
            <w:r w:rsidRPr="004C444F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                 </w:t>
            </w:r>
            <w:r w:rsidRPr="004C444F">
              <w:rPr>
                <w:sz w:val="28"/>
                <w:szCs w:val="28"/>
              </w:rPr>
              <w:t>разработки Программы</w:t>
            </w:r>
          </w:p>
        </w:tc>
        <w:tc>
          <w:tcPr>
            <w:tcW w:w="6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E2" w:rsidRPr="00BB1372" w:rsidRDefault="00873CE2" w:rsidP="00B57A70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Преобразование приоритетного проекта «Формирование комфортной городской среды» в Федеральный проект «Формирование комфортной городской среды» национального проекта «Жилье и городская среда»;</w:t>
            </w:r>
          </w:p>
          <w:p w:rsidR="00873CE2" w:rsidRPr="00BB1372" w:rsidRDefault="00873CE2" w:rsidP="00B57A70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Постановление Правительства Российской Федерации 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      </w:r>
          </w:p>
          <w:p w:rsidR="00873CE2" w:rsidRPr="00BB1372" w:rsidRDefault="00873CE2" w:rsidP="00B57A70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Постановление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      </w:r>
          </w:p>
        </w:tc>
      </w:tr>
      <w:tr w:rsidR="00873CE2" w:rsidRPr="004C444F" w:rsidTr="00B57A70">
        <w:trPr>
          <w:trHeight w:val="75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CE2" w:rsidRPr="004C444F" w:rsidRDefault="00873CE2" w:rsidP="00B57A70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Разработчики</w:t>
            </w:r>
            <w:r>
              <w:rPr>
                <w:sz w:val="28"/>
                <w:szCs w:val="28"/>
              </w:rPr>
              <w:t xml:space="preserve">             </w:t>
            </w:r>
            <w:r w:rsidRPr="004C444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E2" w:rsidRPr="004C444F" w:rsidRDefault="00873CE2" w:rsidP="00B57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поселка Верховье</w:t>
            </w:r>
          </w:p>
        </w:tc>
      </w:tr>
      <w:tr w:rsidR="00873CE2" w:rsidRPr="004C444F" w:rsidTr="00B57A70">
        <w:trPr>
          <w:trHeight w:val="67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E2" w:rsidRPr="004C444F" w:rsidRDefault="00873CE2" w:rsidP="00B57A70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Ответственный</w:t>
            </w:r>
            <w:r>
              <w:rPr>
                <w:sz w:val="28"/>
                <w:szCs w:val="28"/>
              </w:rPr>
              <w:t xml:space="preserve">               </w:t>
            </w:r>
            <w:r w:rsidRPr="004C444F">
              <w:rPr>
                <w:sz w:val="28"/>
                <w:szCs w:val="28"/>
              </w:rPr>
              <w:t xml:space="preserve"> исполнитель программы</w:t>
            </w:r>
          </w:p>
        </w:tc>
        <w:tc>
          <w:tcPr>
            <w:tcW w:w="6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E2" w:rsidRPr="004C444F" w:rsidRDefault="00873CE2" w:rsidP="00B57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поселка Верховье</w:t>
            </w:r>
          </w:p>
        </w:tc>
      </w:tr>
      <w:tr w:rsidR="00873CE2" w:rsidRPr="00D8671A" w:rsidTr="00B57A70">
        <w:trPr>
          <w:trHeight w:val="79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E2" w:rsidRPr="004C444F" w:rsidRDefault="00873CE2" w:rsidP="00B57A70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3CE2" w:rsidRPr="00BB1372" w:rsidRDefault="00873CE2" w:rsidP="00B57A70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Повышение качества и комфорта городской среды на территории  поселка Верховье</w:t>
            </w:r>
          </w:p>
        </w:tc>
      </w:tr>
      <w:tr w:rsidR="00873CE2" w:rsidRPr="00D8671A" w:rsidTr="00B57A70">
        <w:trPr>
          <w:trHeight w:val="20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E2" w:rsidRPr="004C444F" w:rsidRDefault="00873CE2" w:rsidP="00B57A70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E2" w:rsidRPr="00BB1372" w:rsidRDefault="00873CE2" w:rsidP="00B57A70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 поселка Верховье;  Обеспечение создания, содержания и развития объектов благоустройства на территории  поселка Верховье.                                                                         </w:t>
            </w:r>
          </w:p>
        </w:tc>
      </w:tr>
      <w:tr w:rsidR="00873CE2" w:rsidRPr="00D8671A" w:rsidTr="00B57A70">
        <w:trPr>
          <w:trHeight w:val="1942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E2" w:rsidRPr="00BB1372" w:rsidRDefault="00873CE2" w:rsidP="00B57A70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Целевые индикаторы и показатели Программы</w:t>
            </w:r>
          </w:p>
        </w:tc>
        <w:tc>
          <w:tcPr>
            <w:tcW w:w="6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E2" w:rsidRPr="00BB1372" w:rsidRDefault="00873CE2" w:rsidP="00B57A70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1. Количество благоустроенных дворовых территорий.</w:t>
            </w:r>
          </w:p>
          <w:p w:rsidR="00873CE2" w:rsidRPr="00BB1372" w:rsidRDefault="00873CE2" w:rsidP="00B57A70">
            <w:pPr>
              <w:rPr>
                <w:b/>
                <w:bCs/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2. Количество благоустроенных общественных территорий.</w:t>
            </w:r>
          </w:p>
        </w:tc>
      </w:tr>
      <w:tr w:rsidR="00873CE2" w:rsidRPr="00D8671A" w:rsidTr="00B57A70">
        <w:trPr>
          <w:trHeight w:val="78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E2" w:rsidRPr="004C444F" w:rsidRDefault="00873CE2" w:rsidP="00B57A70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3CE2" w:rsidRPr="00BB1372" w:rsidRDefault="00873CE2" w:rsidP="00B57A70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2018-202</w:t>
            </w:r>
            <w:r>
              <w:rPr>
                <w:sz w:val="28"/>
                <w:szCs w:val="28"/>
                <w:lang w:val="ru-RU"/>
              </w:rPr>
              <w:t>5</w:t>
            </w:r>
            <w:r w:rsidRPr="00BB1372">
              <w:rPr>
                <w:sz w:val="28"/>
                <w:szCs w:val="28"/>
                <w:lang w:val="ru-RU"/>
              </w:rPr>
              <w:t xml:space="preserve"> годы (без разбивки по годам)</w:t>
            </w:r>
          </w:p>
        </w:tc>
      </w:tr>
      <w:tr w:rsidR="00873CE2" w:rsidRPr="004B72AE" w:rsidTr="00B57A70">
        <w:trPr>
          <w:trHeight w:val="184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E2" w:rsidRPr="004C444F" w:rsidRDefault="00873CE2" w:rsidP="00B57A70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3CE2" w:rsidRPr="00BB1372" w:rsidRDefault="00873CE2" w:rsidP="00B57A70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 xml:space="preserve">Объем финансирования Программы   составляет </w:t>
            </w:r>
            <w:r>
              <w:rPr>
                <w:sz w:val="28"/>
                <w:szCs w:val="28"/>
                <w:lang w:val="ru-RU"/>
              </w:rPr>
              <w:t>2</w:t>
            </w:r>
            <w:r w:rsidRPr="005B3BDC">
              <w:rPr>
                <w:sz w:val="28"/>
                <w:szCs w:val="28"/>
                <w:lang w:val="ru-RU"/>
              </w:rPr>
              <w:t>4945</w:t>
            </w:r>
            <w:r>
              <w:rPr>
                <w:sz w:val="28"/>
                <w:szCs w:val="28"/>
                <w:lang w:val="ru-RU"/>
              </w:rPr>
              <w:t>,</w:t>
            </w:r>
            <w:r w:rsidRPr="005B3BDC">
              <w:rPr>
                <w:sz w:val="28"/>
                <w:szCs w:val="28"/>
                <w:lang w:val="ru-RU"/>
              </w:rPr>
              <w:t>72928</w:t>
            </w:r>
            <w:r w:rsidRPr="00BB1372">
              <w:rPr>
                <w:sz w:val="28"/>
                <w:szCs w:val="28"/>
                <w:lang w:val="ru-RU"/>
              </w:rPr>
              <w:t xml:space="preserve"> тыс. рублей, в том числе по годам:</w:t>
            </w:r>
          </w:p>
          <w:p w:rsidR="00873CE2" w:rsidRPr="00BB1372" w:rsidRDefault="00873CE2" w:rsidP="00B57A70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 xml:space="preserve"> 2018 год – 3089,79599 тыс. рублей;</w:t>
            </w:r>
          </w:p>
          <w:p w:rsidR="00873CE2" w:rsidRPr="00BB1372" w:rsidRDefault="00873CE2" w:rsidP="00B57A70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2019 год –4122,483  тыс. рублей;</w:t>
            </w:r>
          </w:p>
          <w:p w:rsidR="00873CE2" w:rsidRPr="00BB1372" w:rsidRDefault="00873CE2" w:rsidP="00B57A70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2020 год – 4211,</w:t>
            </w:r>
            <w:r w:rsidRPr="0040068C">
              <w:rPr>
                <w:sz w:val="28"/>
                <w:szCs w:val="28"/>
                <w:lang w:val="ru-RU"/>
              </w:rPr>
              <w:t>95420</w:t>
            </w:r>
            <w:r w:rsidRPr="00BB1372">
              <w:rPr>
                <w:sz w:val="28"/>
                <w:szCs w:val="28"/>
                <w:lang w:val="ru-RU"/>
              </w:rPr>
              <w:t xml:space="preserve"> тыс. рублей;</w:t>
            </w:r>
          </w:p>
          <w:p w:rsidR="00873CE2" w:rsidRPr="0040068C" w:rsidRDefault="00873CE2" w:rsidP="00B57A70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2021</w:t>
            </w:r>
            <w:r>
              <w:rPr>
                <w:sz w:val="28"/>
                <w:szCs w:val="28"/>
                <w:lang w:val="ru-RU"/>
              </w:rPr>
              <w:t>год – 5059,97139 тыс. рублей;</w:t>
            </w:r>
          </w:p>
          <w:p w:rsidR="00873CE2" w:rsidRPr="007F3626" w:rsidRDefault="00873CE2" w:rsidP="00B57A7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2022 год </w:t>
            </w:r>
            <w:r w:rsidRPr="007F3626">
              <w:rPr>
                <w:sz w:val="28"/>
                <w:szCs w:val="28"/>
                <w:lang w:val="ru-RU"/>
              </w:rPr>
              <w:t xml:space="preserve">– </w:t>
            </w:r>
            <w:r>
              <w:rPr>
                <w:sz w:val="28"/>
                <w:szCs w:val="28"/>
                <w:lang w:val="ru-RU"/>
              </w:rPr>
              <w:t>4506,07371</w:t>
            </w:r>
            <w:r w:rsidRPr="007F3626">
              <w:rPr>
                <w:sz w:val="28"/>
                <w:szCs w:val="28"/>
                <w:lang w:val="ru-RU"/>
              </w:rPr>
              <w:t xml:space="preserve"> ты. рублей;</w:t>
            </w:r>
          </w:p>
          <w:p w:rsidR="00873CE2" w:rsidRDefault="00873CE2" w:rsidP="00B57A70">
            <w:pPr>
              <w:rPr>
                <w:sz w:val="28"/>
                <w:szCs w:val="28"/>
                <w:lang w:val="ru-RU"/>
              </w:rPr>
            </w:pPr>
            <w:r w:rsidRPr="007F3626">
              <w:rPr>
                <w:sz w:val="28"/>
                <w:szCs w:val="28"/>
                <w:lang w:val="ru-RU"/>
              </w:rPr>
              <w:t>2023 год – 40</w:t>
            </w:r>
            <w:r>
              <w:rPr>
                <w:sz w:val="28"/>
                <w:szCs w:val="28"/>
                <w:lang w:val="ru-RU"/>
              </w:rPr>
              <w:t>99</w:t>
            </w:r>
            <w:r w:rsidRPr="007F3626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>75257 тыс . рублей;</w:t>
            </w:r>
          </w:p>
          <w:p w:rsidR="00873CE2" w:rsidRDefault="00873CE2" w:rsidP="00B57A70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 xml:space="preserve">2024  год </w:t>
            </w:r>
            <w:r>
              <w:rPr>
                <w:sz w:val="28"/>
                <w:szCs w:val="28"/>
                <w:lang w:val="ru-RU"/>
              </w:rPr>
              <w:t>–</w:t>
            </w:r>
            <w:r w:rsidRPr="00BB137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4242,59081</w:t>
            </w:r>
            <w:r w:rsidRPr="00BB1372">
              <w:rPr>
                <w:sz w:val="28"/>
                <w:szCs w:val="28"/>
                <w:lang w:val="ru-RU"/>
              </w:rPr>
              <w:t xml:space="preserve"> тыс. рублей,</w:t>
            </w:r>
          </w:p>
          <w:p w:rsidR="00873CE2" w:rsidRPr="00BB1372" w:rsidRDefault="00873CE2" w:rsidP="00B57A7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2025 год – 4229,53985</w:t>
            </w:r>
            <w:r w:rsidRPr="00BB1372">
              <w:rPr>
                <w:sz w:val="28"/>
                <w:szCs w:val="28"/>
                <w:lang w:val="ru-RU"/>
              </w:rPr>
              <w:t xml:space="preserve"> тыс. рублей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873CE2" w:rsidRPr="00BB1372" w:rsidRDefault="00873CE2" w:rsidP="00B57A70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 xml:space="preserve">  из них:</w:t>
            </w:r>
          </w:p>
          <w:p w:rsidR="00873CE2" w:rsidRPr="00BB1372" w:rsidRDefault="00873CE2" w:rsidP="00B57A70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 xml:space="preserve">средства бюджета поселка Верховье – </w:t>
            </w:r>
            <w:r w:rsidRPr="005B3BDC">
              <w:rPr>
                <w:sz w:val="28"/>
                <w:szCs w:val="28"/>
                <w:lang w:val="ru-RU"/>
              </w:rPr>
              <w:t>581</w:t>
            </w:r>
            <w:r>
              <w:rPr>
                <w:sz w:val="28"/>
                <w:szCs w:val="28"/>
                <w:lang w:val="ru-RU"/>
              </w:rPr>
              <w:t>,</w:t>
            </w:r>
            <w:r w:rsidRPr="005B3BDC">
              <w:rPr>
                <w:sz w:val="28"/>
                <w:szCs w:val="28"/>
                <w:lang w:val="ru-RU"/>
              </w:rPr>
              <w:t>21012</w:t>
            </w:r>
            <w:r w:rsidRPr="00BB1372">
              <w:rPr>
                <w:sz w:val="28"/>
                <w:szCs w:val="28"/>
                <w:lang w:val="ru-RU"/>
              </w:rPr>
              <w:t xml:space="preserve"> тыс. рублей, в том числе по годам:</w:t>
            </w:r>
          </w:p>
          <w:p w:rsidR="00873CE2" w:rsidRPr="00BB1372" w:rsidRDefault="00873CE2" w:rsidP="00B57A70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2018 год – 30,59204  тыс. рублей;</w:t>
            </w:r>
          </w:p>
          <w:p w:rsidR="00873CE2" w:rsidRPr="00BB1372" w:rsidRDefault="00873CE2" w:rsidP="00B57A70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2019 год – 41,23315 тыс. рублей;</w:t>
            </w:r>
          </w:p>
          <w:p w:rsidR="00873CE2" w:rsidRPr="00BB1372" w:rsidRDefault="00873CE2" w:rsidP="00B57A70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2020 год – 4</w:t>
            </w:r>
            <w:r>
              <w:rPr>
                <w:sz w:val="28"/>
                <w:szCs w:val="28"/>
                <w:lang w:val="ru-RU"/>
              </w:rPr>
              <w:t>2,11954</w:t>
            </w:r>
            <w:r w:rsidRPr="00BB1372">
              <w:rPr>
                <w:sz w:val="28"/>
                <w:szCs w:val="28"/>
                <w:lang w:val="ru-RU"/>
              </w:rPr>
              <w:t xml:space="preserve"> тыс. рублей;</w:t>
            </w:r>
          </w:p>
          <w:p w:rsidR="00873CE2" w:rsidRDefault="00873CE2" w:rsidP="00B57A70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2021</w:t>
            </w:r>
            <w:r>
              <w:rPr>
                <w:sz w:val="28"/>
                <w:szCs w:val="28"/>
                <w:lang w:val="ru-RU"/>
              </w:rPr>
              <w:t xml:space="preserve"> год  – 77,79701 тыс. рублей;</w:t>
            </w:r>
          </w:p>
          <w:p w:rsidR="00873CE2" w:rsidRPr="007F3626" w:rsidRDefault="00873CE2" w:rsidP="00B57A7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2022 год  </w:t>
            </w:r>
            <w:r w:rsidRPr="007F3626">
              <w:rPr>
                <w:sz w:val="28"/>
                <w:szCs w:val="28"/>
                <w:lang w:val="ru-RU"/>
              </w:rPr>
              <w:t xml:space="preserve">– </w:t>
            </w:r>
            <w:r>
              <w:rPr>
                <w:sz w:val="28"/>
                <w:szCs w:val="28"/>
                <w:lang w:val="ru-RU"/>
              </w:rPr>
              <w:t>45,06074</w:t>
            </w:r>
            <w:r w:rsidRPr="007F3626">
              <w:rPr>
                <w:sz w:val="28"/>
                <w:szCs w:val="28"/>
                <w:lang w:val="ru-RU"/>
              </w:rPr>
              <w:t xml:space="preserve"> тыс. рублей;</w:t>
            </w:r>
          </w:p>
          <w:p w:rsidR="00873CE2" w:rsidRPr="007F3626" w:rsidRDefault="00873CE2" w:rsidP="00B57A70">
            <w:pPr>
              <w:rPr>
                <w:sz w:val="28"/>
                <w:szCs w:val="28"/>
                <w:lang w:val="ru-RU"/>
              </w:rPr>
            </w:pPr>
            <w:r w:rsidRPr="007F3626">
              <w:rPr>
                <w:sz w:val="28"/>
                <w:szCs w:val="28"/>
                <w:lang w:val="ru-RU"/>
              </w:rPr>
              <w:t xml:space="preserve">2023 год – </w:t>
            </w:r>
            <w:r>
              <w:rPr>
                <w:sz w:val="28"/>
                <w:szCs w:val="28"/>
                <w:lang w:val="ru-RU"/>
              </w:rPr>
              <w:t>111,32083</w:t>
            </w:r>
            <w:r w:rsidRPr="007F3626">
              <w:rPr>
                <w:sz w:val="28"/>
                <w:szCs w:val="28"/>
                <w:lang w:val="ru-RU"/>
              </w:rPr>
              <w:t xml:space="preserve"> тыс. рублей;</w:t>
            </w:r>
          </w:p>
          <w:p w:rsidR="00873CE2" w:rsidRDefault="00873CE2" w:rsidP="00B57A70">
            <w:pPr>
              <w:rPr>
                <w:sz w:val="28"/>
                <w:szCs w:val="28"/>
                <w:lang w:val="ru-RU"/>
              </w:rPr>
            </w:pPr>
            <w:r w:rsidRPr="007F3626">
              <w:rPr>
                <w:sz w:val="28"/>
                <w:szCs w:val="28"/>
                <w:lang w:val="ru-RU"/>
              </w:rPr>
              <w:t>2024 год –</w:t>
            </w:r>
            <w:r>
              <w:rPr>
                <w:sz w:val="28"/>
                <w:szCs w:val="28"/>
                <w:lang w:val="ru-RU"/>
              </w:rPr>
              <w:t xml:space="preserve"> 42,42591 тыс. рублей;</w:t>
            </w:r>
          </w:p>
          <w:p w:rsidR="00873CE2" w:rsidRDefault="00873CE2" w:rsidP="00B57A70">
            <w:pPr>
              <w:rPr>
                <w:sz w:val="28"/>
                <w:szCs w:val="28"/>
                <w:lang w:val="ru-RU"/>
              </w:rPr>
            </w:pPr>
            <w:r w:rsidRPr="007F3626">
              <w:rPr>
                <w:sz w:val="28"/>
                <w:szCs w:val="28"/>
                <w:lang w:val="ru-RU"/>
              </w:rPr>
              <w:t>202</w:t>
            </w:r>
            <w:r>
              <w:rPr>
                <w:sz w:val="28"/>
                <w:szCs w:val="28"/>
                <w:lang w:val="ru-RU"/>
              </w:rPr>
              <w:t>5</w:t>
            </w:r>
            <w:r w:rsidRPr="007F3626">
              <w:rPr>
                <w:sz w:val="28"/>
                <w:szCs w:val="28"/>
                <w:lang w:val="ru-RU"/>
              </w:rPr>
              <w:t xml:space="preserve"> год –</w:t>
            </w:r>
            <w:r>
              <w:rPr>
                <w:sz w:val="28"/>
                <w:szCs w:val="28"/>
                <w:lang w:val="ru-RU"/>
              </w:rPr>
              <w:t xml:space="preserve"> 42,29540 тыс. рублей;</w:t>
            </w:r>
          </w:p>
          <w:p w:rsidR="00873CE2" w:rsidRPr="00BB1372" w:rsidRDefault="00873CE2" w:rsidP="00B57A70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 xml:space="preserve">средства областного бюджета за счет средств Дорожного фонда Орловской области – </w:t>
            </w:r>
            <w:r w:rsidRPr="005B3BDC">
              <w:rPr>
                <w:sz w:val="28"/>
                <w:szCs w:val="28"/>
                <w:lang w:val="ru-RU"/>
              </w:rPr>
              <w:t>10453</w:t>
            </w:r>
            <w:r>
              <w:rPr>
                <w:sz w:val="28"/>
                <w:szCs w:val="28"/>
                <w:lang w:val="ru-RU"/>
              </w:rPr>
              <w:t>,</w:t>
            </w:r>
            <w:r w:rsidRPr="005B3BDC">
              <w:rPr>
                <w:sz w:val="28"/>
                <w:szCs w:val="28"/>
                <w:lang w:val="ru-RU"/>
              </w:rPr>
              <w:t>26081</w:t>
            </w:r>
            <w:r w:rsidRPr="00BB1372">
              <w:rPr>
                <w:sz w:val="28"/>
                <w:szCs w:val="28"/>
                <w:lang w:val="ru-RU"/>
              </w:rPr>
              <w:t xml:space="preserve"> тыс. рублей, в том числе по годам:</w:t>
            </w:r>
          </w:p>
          <w:p w:rsidR="00873CE2" w:rsidRPr="00BB1372" w:rsidRDefault="00873CE2" w:rsidP="00B57A70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2018 год – 1157,49011  тыс. рублей;</w:t>
            </w:r>
          </w:p>
          <w:p w:rsidR="00873CE2" w:rsidRPr="00BB1372" w:rsidRDefault="00873CE2" w:rsidP="00B57A70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2019 год – 1416,14163 тыс. рублей;</w:t>
            </w:r>
          </w:p>
          <w:p w:rsidR="00873CE2" w:rsidRPr="00BB1372" w:rsidRDefault="00873CE2" w:rsidP="00B57A70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2020 год – 1949,11991 тыс. рублей;</w:t>
            </w:r>
          </w:p>
          <w:p w:rsidR="00873CE2" w:rsidRDefault="00873CE2" w:rsidP="00B57A70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 xml:space="preserve">2021 </w:t>
            </w:r>
            <w:r>
              <w:rPr>
                <w:sz w:val="28"/>
                <w:szCs w:val="28"/>
                <w:lang w:val="ru-RU"/>
              </w:rPr>
              <w:t>год – 1986,23022 тыс. рублей;</w:t>
            </w:r>
          </w:p>
          <w:p w:rsidR="00873CE2" w:rsidRPr="008B6EBC" w:rsidRDefault="00873CE2" w:rsidP="00B57A7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2022 год – 2410,70121</w:t>
            </w:r>
            <w:r w:rsidRPr="008B6EBC">
              <w:rPr>
                <w:sz w:val="28"/>
                <w:szCs w:val="28"/>
                <w:lang w:val="ru-RU"/>
              </w:rPr>
              <w:t xml:space="preserve"> тыс. рублей;</w:t>
            </w:r>
          </w:p>
          <w:p w:rsidR="00873CE2" w:rsidRPr="008B6EBC" w:rsidRDefault="00873CE2" w:rsidP="00B57A70">
            <w:pPr>
              <w:rPr>
                <w:sz w:val="28"/>
                <w:szCs w:val="28"/>
                <w:lang w:val="ru-RU"/>
              </w:rPr>
            </w:pPr>
            <w:r w:rsidRPr="008B6EBC">
              <w:rPr>
                <w:sz w:val="28"/>
                <w:szCs w:val="28"/>
                <w:lang w:val="ru-RU"/>
              </w:rPr>
              <w:lastRenderedPageBreak/>
              <w:t>2023 год – 1979,14441 тыс. рублей;</w:t>
            </w:r>
          </w:p>
          <w:p w:rsidR="00873CE2" w:rsidRDefault="00873CE2" w:rsidP="00B57A70">
            <w:pPr>
              <w:rPr>
                <w:sz w:val="28"/>
                <w:szCs w:val="28"/>
                <w:lang w:val="ru-RU"/>
              </w:rPr>
            </w:pPr>
            <w:r w:rsidRPr="008B6EBC">
              <w:rPr>
                <w:sz w:val="28"/>
                <w:szCs w:val="28"/>
                <w:lang w:val="ru-RU"/>
              </w:rPr>
              <w:t xml:space="preserve">2024 год – </w:t>
            </w:r>
            <w:r>
              <w:rPr>
                <w:sz w:val="28"/>
                <w:szCs w:val="28"/>
                <w:lang w:val="ru-RU"/>
              </w:rPr>
              <w:t>1979,14441 тыс. рублей;</w:t>
            </w:r>
          </w:p>
          <w:p w:rsidR="00873CE2" w:rsidRDefault="00873CE2" w:rsidP="00B57A70">
            <w:pPr>
              <w:rPr>
                <w:sz w:val="28"/>
                <w:szCs w:val="28"/>
                <w:lang w:val="ru-RU"/>
              </w:rPr>
            </w:pPr>
            <w:r w:rsidRPr="008B6EBC">
              <w:rPr>
                <w:sz w:val="28"/>
                <w:szCs w:val="28"/>
                <w:lang w:val="ru-RU"/>
              </w:rPr>
              <w:t>202</w:t>
            </w:r>
            <w:r>
              <w:rPr>
                <w:sz w:val="28"/>
                <w:szCs w:val="28"/>
                <w:lang w:val="ru-RU"/>
              </w:rPr>
              <w:t>5</w:t>
            </w:r>
            <w:r w:rsidRPr="008B6EBC">
              <w:rPr>
                <w:sz w:val="28"/>
                <w:szCs w:val="28"/>
                <w:lang w:val="ru-RU"/>
              </w:rPr>
              <w:t xml:space="preserve"> год – </w:t>
            </w:r>
            <w:r>
              <w:rPr>
                <w:sz w:val="28"/>
                <w:szCs w:val="28"/>
                <w:lang w:val="ru-RU"/>
              </w:rPr>
              <w:t>1979,14441 тыс. рублей;</w:t>
            </w:r>
          </w:p>
          <w:p w:rsidR="00873CE2" w:rsidRPr="00BB1372" w:rsidRDefault="00873CE2" w:rsidP="00B57A70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 xml:space="preserve">средства федерального бюджета – </w:t>
            </w:r>
            <w:r w:rsidRPr="008B6EBC">
              <w:rPr>
                <w:sz w:val="28"/>
                <w:szCs w:val="28"/>
                <w:lang w:val="ru-RU"/>
              </w:rPr>
              <w:t>13911</w:t>
            </w:r>
            <w:r>
              <w:rPr>
                <w:sz w:val="28"/>
                <w:szCs w:val="28"/>
                <w:lang w:val="ru-RU"/>
              </w:rPr>
              <w:t>,</w:t>
            </w:r>
            <w:r w:rsidRPr="008B6EBC">
              <w:rPr>
                <w:sz w:val="28"/>
                <w:szCs w:val="28"/>
                <w:lang w:val="ru-RU"/>
              </w:rPr>
              <w:t>25835</w:t>
            </w:r>
            <w:r w:rsidRPr="00BB1372">
              <w:rPr>
                <w:sz w:val="28"/>
                <w:szCs w:val="28"/>
                <w:lang w:val="ru-RU"/>
              </w:rPr>
              <w:t xml:space="preserve"> тыс. рублей, в том числе по годам:</w:t>
            </w:r>
          </w:p>
          <w:p w:rsidR="00873CE2" w:rsidRPr="00BB1372" w:rsidRDefault="00873CE2" w:rsidP="00B57A70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2018 год – 1901,71384  тыс. рублей;</w:t>
            </w:r>
          </w:p>
          <w:p w:rsidR="00873CE2" w:rsidRPr="00BB1372" w:rsidRDefault="00873CE2" w:rsidP="00B57A70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2019 год – 2665,10822 тыс. рублей;</w:t>
            </w:r>
          </w:p>
          <w:p w:rsidR="00873CE2" w:rsidRPr="00BB1372" w:rsidRDefault="00873CE2" w:rsidP="00B57A70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2020 год – 2220,71475 тыс. рублей;</w:t>
            </w:r>
          </w:p>
          <w:p w:rsidR="00873CE2" w:rsidRDefault="00873CE2" w:rsidP="00B57A70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2021</w:t>
            </w:r>
            <w:r>
              <w:rPr>
                <w:sz w:val="28"/>
                <w:szCs w:val="28"/>
                <w:lang w:val="ru-RU"/>
              </w:rPr>
              <w:t xml:space="preserve"> год – 2995,94416 тыс. рублей;</w:t>
            </w:r>
          </w:p>
          <w:p w:rsidR="00873CE2" w:rsidRPr="008B6EBC" w:rsidRDefault="00873CE2" w:rsidP="00B57A7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2022 год – 2050,31176</w:t>
            </w:r>
            <w:r w:rsidRPr="008B6EBC">
              <w:rPr>
                <w:sz w:val="28"/>
                <w:szCs w:val="28"/>
                <w:lang w:val="ru-RU"/>
              </w:rPr>
              <w:t xml:space="preserve"> тыс. рублей;</w:t>
            </w:r>
          </w:p>
          <w:p w:rsidR="00873CE2" w:rsidRPr="008B6EBC" w:rsidRDefault="00873CE2" w:rsidP="00B57A70">
            <w:pPr>
              <w:rPr>
                <w:sz w:val="28"/>
                <w:szCs w:val="28"/>
                <w:lang w:val="ru-RU"/>
              </w:rPr>
            </w:pPr>
            <w:r w:rsidRPr="008B6EBC">
              <w:rPr>
                <w:sz w:val="28"/>
                <w:szCs w:val="28"/>
                <w:lang w:val="ru-RU"/>
              </w:rPr>
              <w:t>2023 год – 2063,88869 тыс. рублей;</w:t>
            </w:r>
          </w:p>
          <w:p w:rsidR="00873CE2" w:rsidRPr="00BB1372" w:rsidRDefault="00873CE2" w:rsidP="00B57A70">
            <w:pPr>
              <w:rPr>
                <w:sz w:val="28"/>
                <w:szCs w:val="28"/>
                <w:lang w:val="ru-RU"/>
              </w:rPr>
            </w:pPr>
            <w:r w:rsidRPr="008B6EBC">
              <w:rPr>
                <w:sz w:val="28"/>
                <w:szCs w:val="28"/>
                <w:lang w:val="ru-RU"/>
              </w:rPr>
              <w:t>202</w:t>
            </w:r>
            <w:r>
              <w:rPr>
                <w:sz w:val="28"/>
                <w:szCs w:val="28"/>
                <w:lang w:val="ru-RU"/>
              </w:rPr>
              <w:t>4</w:t>
            </w:r>
            <w:r w:rsidRPr="008B6EBC">
              <w:rPr>
                <w:sz w:val="28"/>
                <w:szCs w:val="28"/>
                <w:lang w:val="ru-RU"/>
              </w:rPr>
              <w:t xml:space="preserve"> год – </w:t>
            </w:r>
            <w:r>
              <w:rPr>
                <w:sz w:val="28"/>
                <w:szCs w:val="28"/>
                <w:lang w:val="ru-RU"/>
              </w:rPr>
              <w:t xml:space="preserve">2221,02049 </w:t>
            </w:r>
            <w:r w:rsidRPr="008B6EBC">
              <w:rPr>
                <w:sz w:val="28"/>
                <w:szCs w:val="28"/>
                <w:lang w:val="ru-RU"/>
              </w:rPr>
              <w:t>тыс</w:t>
            </w:r>
            <w:r>
              <w:rPr>
                <w:sz w:val="28"/>
                <w:szCs w:val="28"/>
                <w:lang w:val="ru-RU"/>
              </w:rPr>
              <w:t>. рублей;</w:t>
            </w:r>
          </w:p>
          <w:p w:rsidR="00873CE2" w:rsidRPr="00BB1372" w:rsidRDefault="00873CE2" w:rsidP="00B57A70">
            <w:pPr>
              <w:rPr>
                <w:sz w:val="28"/>
                <w:szCs w:val="28"/>
                <w:lang w:val="ru-RU"/>
              </w:rPr>
            </w:pPr>
            <w:r w:rsidRPr="008B6EBC">
              <w:rPr>
                <w:sz w:val="28"/>
                <w:szCs w:val="28"/>
                <w:lang w:val="ru-RU"/>
              </w:rPr>
              <w:t>202</w:t>
            </w:r>
            <w:r>
              <w:rPr>
                <w:sz w:val="28"/>
                <w:szCs w:val="28"/>
                <w:lang w:val="ru-RU"/>
              </w:rPr>
              <w:t>5</w:t>
            </w:r>
            <w:r w:rsidRPr="008B6EBC">
              <w:rPr>
                <w:sz w:val="28"/>
                <w:szCs w:val="28"/>
                <w:lang w:val="ru-RU"/>
              </w:rPr>
              <w:t xml:space="preserve"> год – </w:t>
            </w:r>
            <w:r>
              <w:rPr>
                <w:sz w:val="28"/>
                <w:szCs w:val="28"/>
                <w:lang w:val="ru-RU"/>
              </w:rPr>
              <w:t xml:space="preserve">2208,10004 </w:t>
            </w:r>
            <w:r w:rsidRPr="008B6EBC">
              <w:rPr>
                <w:sz w:val="28"/>
                <w:szCs w:val="28"/>
                <w:lang w:val="ru-RU"/>
              </w:rPr>
              <w:t>тыс</w:t>
            </w:r>
            <w:r w:rsidRPr="00BB1372">
              <w:rPr>
                <w:sz w:val="28"/>
                <w:szCs w:val="28"/>
                <w:lang w:val="ru-RU"/>
              </w:rPr>
              <w:t>. рублей.</w:t>
            </w:r>
          </w:p>
        </w:tc>
      </w:tr>
      <w:tr w:rsidR="00873CE2" w:rsidRPr="00D8671A" w:rsidTr="00B57A70">
        <w:trPr>
          <w:trHeight w:val="254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E2" w:rsidRPr="00915616" w:rsidRDefault="00873CE2" w:rsidP="00B57A70">
            <w:pPr>
              <w:jc w:val="center"/>
              <w:rPr>
                <w:sz w:val="28"/>
                <w:szCs w:val="28"/>
                <w:lang w:val="ru-RU"/>
              </w:rPr>
            </w:pPr>
            <w:r w:rsidRPr="00915616">
              <w:rPr>
                <w:sz w:val="28"/>
                <w:szCs w:val="28"/>
                <w:lang w:val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3CE2" w:rsidRPr="00193E62" w:rsidRDefault="00873CE2" w:rsidP="00B57A70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193E62">
              <w:rPr>
                <w:rFonts w:ascii="Times New Roman" w:hAnsi="Times New Roman" w:cs="Times New Roman"/>
                <w:b w:val="0"/>
              </w:rPr>
              <w:t xml:space="preserve">1. Количество благоустроенных дворовых территорий составит: 2018 год - не менее </w:t>
            </w:r>
            <w:r>
              <w:rPr>
                <w:rFonts w:ascii="Times New Roman" w:hAnsi="Times New Roman" w:cs="Times New Roman"/>
                <w:b w:val="0"/>
              </w:rPr>
              <w:t>1</w:t>
            </w:r>
            <w:r w:rsidRPr="00193E62">
              <w:rPr>
                <w:rFonts w:ascii="Times New Roman" w:hAnsi="Times New Roman" w:cs="Times New Roman"/>
                <w:b w:val="0"/>
              </w:rPr>
              <w:t xml:space="preserve"> единиц, 2019 год - не менее </w:t>
            </w:r>
            <w:r>
              <w:rPr>
                <w:rFonts w:ascii="Times New Roman" w:hAnsi="Times New Roman" w:cs="Times New Roman"/>
                <w:b w:val="0"/>
              </w:rPr>
              <w:t>6</w:t>
            </w:r>
            <w:r w:rsidRPr="00193E62">
              <w:rPr>
                <w:rFonts w:ascii="Times New Roman" w:hAnsi="Times New Roman" w:cs="Times New Roman"/>
                <w:b w:val="0"/>
              </w:rPr>
              <w:t xml:space="preserve"> единиц, </w:t>
            </w:r>
            <w:r>
              <w:rPr>
                <w:rFonts w:ascii="Times New Roman" w:hAnsi="Times New Roman" w:cs="Times New Roman"/>
                <w:b w:val="0"/>
              </w:rPr>
              <w:t>20</w:t>
            </w:r>
            <w:r w:rsidRPr="00C210F3">
              <w:rPr>
                <w:rFonts w:ascii="Times New Roman" w:hAnsi="Times New Roman" w:cs="Times New Roman"/>
                <w:b w:val="0"/>
              </w:rPr>
              <w:t>20</w:t>
            </w:r>
            <w:r w:rsidRPr="00193E62">
              <w:rPr>
                <w:rFonts w:ascii="Times New Roman" w:hAnsi="Times New Roman" w:cs="Times New Roman"/>
                <w:b w:val="0"/>
              </w:rPr>
              <w:t xml:space="preserve"> год - не менее </w:t>
            </w:r>
            <w:r w:rsidRPr="00C210F3">
              <w:rPr>
                <w:rFonts w:ascii="Times New Roman" w:hAnsi="Times New Roman" w:cs="Times New Roman"/>
                <w:b w:val="0"/>
              </w:rPr>
              <w:t>5</w:t>
            </w:r>
            <w:r w:rsidRPr="00193E62">
              <w:rPr>
                <w:rFonts w:ascii="Times New Roman" w:hAnsi="Times New Roman" w:cs="Times New Roman"/>
                <w:b w:val="0"/>
              </w:rPr>
              <w:t xml:space="preserve"> единиц 202</w:t>
            </w:r>
            <w:r w:rsidRPr="00C210F3">
              <w:rPr>
                <w:rFonts w:ascii="Times New Roman" w:hAnsi="Times New Roman" w:cs="Times New Roman"/>
                <w:b w:val="0"/>
              </w:rPr>
              <w:t>1</w:t>
            </w:r>
            <w:r>
              <w:rPr>
                <w:rFonts w:ascii="Times New Roman" w:hAnsi="Times New Roman" w:cs="Times New Roman"/>
                <w:b w:val="0"/>
              </w:rPr>
              <w:t>год</w:t>
            </w:r>
            <w:r w:rsidRPr="00193E62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–</w:t>
            </w:r>
            <w:r w:rsidRPr="00193E62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 xml:space="preserve">не менее 4 единиц, </w:t>
            </w:r>
            <w:r w:rsidRPr="00193E62">
              <w:rPr>
                <w:rFonts w:ascii="Times New Roman" w:hAnsi="Times New Roman" w:cs="Times New Roman"/>
                <w:b w:val="0"/>
              </w:rPr>
              <w:t>202</w:t>
            </w:r>
            <w:r>
              <w:rPr>
                <w:rFonts w:ascii="Times New Roman" w:hAnsi="Times New Roman" w:cs="Times New Roman"/>
                <w:b w:val="0"/>
              </w:rPr>
              <w:t>2год</w:t>
            </w:r>
            <w:r w:rsidRPr="00193E62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–</w:t>
            </w:r>
            <w:r w:rsidRPr="00193E62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 xml:space="preserve">не менее 3 единиц, 2023 год не менее 2 единиц, 2024-2025 годы </w:t>
            </w:r>
            <w:r w:rsidRPr="00193E62">
              <w:rPr>
                <w:rFonts w:ascii="Times New Roman" w:hAnsi="Times New Roman" w:cs="Times New Roman"/>
                <w:b w:val="0"/>
              </w:rPr>
              <w:t xml:space="preserve">не менее </w:t>
            </w:r>
            <w:r>
              <w:rPr>
                <w:rFonts w:ascii="Times New Roman" w:hAnsi="Times New Roman" w:cs="Times New Roman"/>
                <w:b w:val="0"/>
              </w:rPr>
              <w:t>37</w:t>
            </w:r>
            <w:r w:rsidRPr="00193E62">
              <w:rPr>
                <w:rFonts w:ascii="Times New Roman" w:hAnsi="Times New Roman" w:cs="Times New Roman"/>
                <w:b w:val="0"/>
              </w:rPr>
              <w:t xml:space="preserve"> единиц.</w:t>
            </w:r>
          </w:p>
          <w:p w:rsidR="00873CE2" w:rsidRPr="00193E62" w:rsidRDefault="00873CE2" w:rsidP="00B57A70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193E62">
              <w:rPr>
                <w:rFonts w:ascii="Times New Roman" w:hAnsi="Times New Roman" w:cs="Times New Roman"/>
                <w:b w:val="0"/>
              </w:rPr>
              <w:t xml:space="preserve">2. </w:t>
            </w:r>
            <w:proofErr w:type="gramStart"/>
            <w:r w:rsidRPr="00193E62">
              <w:rPr>
                <w:rFonts w:ascii="Times New Roman" w:hAnsi="Times New Roman" w:cs="Times New Roman"/>
                <w:b w:val="0"/>
              </w:rPr>
              <w:t xml:space="preserve">Количество благоустроенных общественных территорий составит: 2018 год - не менее </w:t>
            </w:r>
            <w:r>
              <w:rPr>
                <w:rFonts w:ascii="Times New Roman" w:hAnsi="Times New Roman" w:cs="Times New Roman"/>
                <w:b w:val="0"/>
              </w:rPr>
              <w:t>1</w:t>
            </w:r>
            <w:r w:rsidRPr="00193E62">
              <w:rPr>
                <w:rFonts w:ascii="Times New Roman" w:hAnsi="Times New Roman" w:cs="Times New Roman"/>
                <w:b w:val="0"/>
              </w:rPr>
              <w:t xml:space="preserve"> единиц, 2019 год - не менее </w:t>
            </w:r>
            <w:r>
              <w:rPr>
                <w:rFonts w:ascii="Times New Roman" w:hAnsi="Times New Roman" w:cs="Times New Roman"/>
                <w:b w:val="0"/>
              </w:rPr>
              <w:t>1</w:t>
            </w:r>
            <w:r w:rsidRPr="00193E62">
              <w:rPr>
                <w:rFonts w:ascii="Times New Roman" w:hAnsi="Times New Roman" w:cs="Times New Roman"/>
                <w:b w:val="0"/>
              </w:rPr>
              <w:t xml:space="preserve"> единиц, 20</w:t>
            </w:r>
            <w:r>
              <w:rPr>
                <w:rFonts w:ascii="Times New Roman" w:hAnsi="Times New Roman" w:cs="Times New Roman"/>
                <w:b w:val="0"/>
              </w:rPr>
              <w:t>20</w:t>
            </w:r>
            <w:r w:rsidRPr="00193E62">
              <w:rPr>
                <w:rFonts w:ascii="Times New Roman" w:hAnsi="Times New Roman" w:cs="Times New Roman"/>
                <w:b w:val="0"/>
              </w:rPr>
              <w:t xml:space="preserve"> год - не менее </w:t>
            </w:r>
            <w:r>
              <w:rPr>
                <w:rFonts w:ascii="Times New Roman" w:hAnsi="Times New Roman" w:cs="Times New Roman"/>
                <w:b w:val="0"/>
              </w:rPr>
              <w:t>1</w:t>
            </w:r>
            <w:r w:rsidRPr="00193E62">
              <w:rPr>
                <w:rFonts w:ascii="Times New Roman" w:hAnsi="Times New Roman" w:cs="Times New Roman"/>
                <w:b w:val="0"/>
              </w:rPr>
              <w:t xml:space="preserve"> единиц</w:t>
            </w:r>
            <w:r>
              <w:rPr>
                <w:rFonts w:ascii="Times New Roman" w:hAnsi="Times New Roman" w:cs="Times New Roman"/>
                <w:b w:val="0"/>
              </w:rPr>
              <w:t>,</w:t>
            </w:r>
            <w:r w:rsidRPr="00193E62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 xml:space="preserve">2021 год – не менее 2 единиц, </w:t>
            </w:r>
            <w:r w:rsidRPr="00193E62">
              <w:rPr>
                <w:rFonts w:ascii="Times New Roman" w:hAnsi="Times New Roman" w:cs="Times New Roman"/>
                <w:b w:val="0"/>
              </w:rPr>
              <w:t>202</w:t>
            </w:r>
            <w:r>
              <w:rPr>
                <w:rFonts w:ascii="Times New Roman" w:hAnsi="Times New Roman" w:cs="Times New Roman"/>
                <w:b w:val="0"/>
              </w:rPr>
              <w:t xml:space="preserve">2 год не менее 1 единицы, 2023 год – не менее 1 единицы, </w:t>
            </w:r>
            <w:r w:rsidRPr="00193E62">
              <w:rPr>
                <w:rFonts w:ascii="Times New Roman" w:hAnsi="Times New Roman" w:cs="Times New Roman"/>
                <w:b w:val="0"/>
              </w:rPr>
              <w:t xml:space="preserve">2024 - не менее </w:t>
            </w:r>
            <w:r>
              <w:rPr>
                <w:rFonts w:ascii="Times New Roman" w:hAnsi="Times New Roman" w:cs="Times New Roman"/>
                <w:b w:val="0"/>
              </w:rPr>
              <w:t>1</w:t>
            </w:r>
            <w:r w:rsidRPr="00193E62">
              <w:rPr>
                <w:rFonts w:ascii="Times New Roman" w:hAnsi="Times New Roman" w:cs="Times New Roman"/>
                <w:b w:val="0"/>
              </w:rPr>
              <w:t xml:space="preserve"> единиц</w:t>
            </w:r>
            <w:r>
              <w:rPr>
                <w:rFonts w:ascii="Times New Roman" w:hAnsi="Times New Roman" w:cs="Times New Roman"/>
                <w:b w:val="0"/>
              </w:rPr>
              <w:t>ы, 2025 – не менее 1 единицы</w:t>
            </w:r>
            <w:r w:rsidRPr="00193E62">
              <w:rPr>
                <w:rFonts w:ascii="Times New Roman" w:hAnsi="Times New Roman" w:cs="Times New Roman"/>
                <w:b w:val="0"/>
              </w:rPr>
              <w:t>.</w:t>
            </w:r>
            <w:proofErr w:type="gramEnd"/>
          </w:p>
          <w:p w:rsidR="00873CE2" w:rsidRPr="00BB1372" w:rsidRDefault="00873CE2" w:rsidP="00B57A70">
            <w:pPr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873CE2" w:rsidRPr="00BB1372" w:rsidRDefault="00873CE2" w:rsidP="00873CE2">
      <w:pPr>
        <w:jc w:val="center"/>
        <w:rPr>
          <w:sz w:val="28"/>
          <w:szCs w:val="28"/>
          <w:lang w:val="ru-RU"/>
        </w:rPr>
      </w:pPr>
    </w:p>
    <w:p w:rsidR="00873CE2" w:rsidRPr="00011F66" w:rsidRDefault="00873CE2" w:rsidP="00873CE2">
      <w:pPr>
        <w:pStyle w:val="af4"/>
        <w:numPr>
          <w:ilvl w:val="0"/>
          <w:numId w:val="11"/>
        </w:numPr>
        <w:ind w:left="720"/>
        <w:jc w:val="center"/>
        <w:rPr>
          <w:b/>
          <w:sz w:val="28"/>
          <w:szCs w:val="28"/>
        </w:rPr>
      </w:pPr>
      <w:r w:rsidRPr="00011F66">
        <w:rPr>
          <w:b/>
          <w:sz w:val="28"/>
          <w:szCs w:val="28"/>
        </w:rPr>
        <w:t xml:space="preserve">Характеристика текущего состояния сферы благоустройства </w:t>
      </w:r>
      <w:proofErr w:type="gramStart"/>
      <w:r w:rsidRPr="00011F66">
        <w:rPr>
          <w:b/>
          <w:sz w:val="28"/>
          <w:szCs w:val="28"/>
        </w:rPr>
        <w:t>в</w:t>
      </w:r>
      <w:proofErr w:type="gramEnd"/>
      <w:r w:rsidRPr="00011F66">
        <w:rPr>
          <w:b/>
          <w:sz w:val="28"/>
          <w:szCs w:val="28"/>
        </w:rPr>
        <w:t xml:space="preserve"> </w:t>
      </w:r>
    </w:p>
    <w:p w:rsidR="00873CE2" w:rsidRPr="00BB1372" w:rsidRDefault="00873CE2" w:rsidP="00873CE2">
      <w:pPr>
        <w:jc w:val="center"/>
        <w:rPr>
          <w:b/>
          <w:sz w:val="28"/>
          <w:szCs w:val="28"/>
          <w:lang w:val="ru-RU"/>
        </w:rPr>
      </w:pPr>
      <w:r w:rsidRPr="00BB1372">
        <w:rPr>
          <w:b/>
          <w:sz w:val="28"/>
          <w:szCs w:val="28"/>
          <w:lang w:val="ru-RU"/>
        </w:rPr>
        <w:t>поселке Верховье</w:t>
      </w:r>
    </w:p>
    <w:p w:rsidR="00873CE2" w:rsidRPr="00BB1372" w:rsidRDefault="00873CE2" w:rsidP="00873CE2">
      <w:pPr>
        <w:jc w:val="center"/>
        <w:rPr>
          <w:b/>
          <w:sz w:val="28"/>
          <w:szCs w:val="28"/>
          <w:lang w:val="ru-RU"/>
        </w:rPr>
      </w:pPr>
    </w:p>
    <w:p w:rsidR="00873CE2" w:rsidRDefault="00873CE2" w:rsidP="00873C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настоящее время большая часть дворовых территорий и отдельные наиболее посещаемые общественные территории имеют значительный износ.</w:t>
      </w:r>
    </w:p>
    <w:p w:rsidR="00873CE2" w:rsidRDefault="00873CE2" w:rsidP="00873C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результате интенсивной эксплуатации фактическое состояние не соответствует современным требованиям и нуждается в модернизации. </w:t>
      </w:r>
    </w:p>
    <w:p w:rsidR="00873CE2" w:rsidRDefault="00873CE2" w:rsidP="00873C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Дворовые территории и  общественные территории требуют проведения необходимых работ. </w:t>
      </w:r>
    </w:p>
    <w:p w:rsidR="00873CE2" w:rsidRDefault="00873CE2" w:rsidP="00873C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текущий момент к ним относятся: </w:t>
      </w:r>
    </w:p>
    <w:p w:rsidR="00873CE2" w:rsidRDefault="00873CE2" w:rsidP="00873C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асфальтобетонного покрытия дворовых территорий, в том числе мест стоянки автотранспортных средств, тротуаров и автомобильных дорог, образующих проезды к территориям, прилегающим к многоквартирным домам поселка Верховье и проездов к ним; </w:t>
      </w:r>
    </w:p>
    <w:p w:rsidR="00873CE2" w:rsidRDefault="00873CE2" w:rsidP="00873C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и восстановление дворового освещения; </w:t>
      </w:r>
    </w:p>
    <w:p w:rsidR="00873CE2" w:rsidRDefault="00873CE2" w:rsidP="00873C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малых архитектурных форм (урн, скамеек); </w:t>
      </w:r>
    </w:p>
    <w:p w:rsidR="00873CE2" w:rsidRDefault="00873CE2" w:rsidP="00873C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оборудование детских и (или) спортивных площадок, площадок для отдыха и досуга; </w:t>
      </w:r>
    </w:p>
    <w:p w:rsidR="00873CE2" w:rsidRDefault="00873CE2" w:rsidP="00873C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оборудование автомобильных парковок; </w:t>
      </w:r>
    </w:p>
    <w:p w:rsidR="00873CE2" w:rsidRDefault="00873CE2" w:rsidP="00873C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озеленение территорий. </w:t>
      </w:r>
    </w:p>
    <w:p w:rsidR="00873CE2" w:rsidRDefault="00873CE2" w:rsidP="00873C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Комплексное благоустройство дворовых и общественных территорий позволит выполнить архитектурно-планировочную организацию территории, обеспечить комфортные условия проживания граждан. </w:t>
      </w:r>
    </w:p>
    <w:p w:rsidR="00873CE2" w:rsidRPr="00BB1372" w:rsidRDefault="00873CE2" w:rsidP="00873C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Итоговым документом, содержащим инвентаризационные данные о территории и расположенных на ней элементах, является паспорт благоустройства территории, который позволяет оптимизировать как процесс ухода и содержания территории, так и ее дальнейшего развития (осуществить проектирование и строительство детских площадок, размещение мест отдыха, выделение дополнительных мест для парковки и озеленения территории).</w:t>
      </w:r>
    </w:p>
    <w:p w:rsidR="00873CE2" w:rsidRPr="00BB1372" w:rsidRDefault="00873CE2" w:rsidP="00873C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На основании оценки текущего состояния сферы благоустройства поселка Верховье  и предварительного объема финансирования  реализации Программы сформулированы цели, задачи и основные мероприятия.</w:t>
      </w:r>
    </w:p>
    <w:p w:rsidR="00873CE2" w:rsidRPr="00BB1372" w:rsidRDefault="00873CE2" w:rsidP="00873C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73CE2" w:rsidRPr="00BB1372" w:rsidRDefault="00873CE2" w:rsidP="00873CE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val="ru-RU"/>
        </w:rPr>
      </w:pPr>
      <w:r w:rsidRPr="00BB1372">
        <w:rPr>
          <w:b/>
          <w:sz w:val="28"/>
          <w:szCs w:val="28"/>
          <w:lang w:val="ru-RU"/>
        </w:rPr>
        <w:t xml:space="preserve">2. Приоритеты политики благоустройства территории поселка </w:t>
      </w:r>
    </w:p>
    <w:p w:rsidR="00873CE2" w:rsidRPr="00BB1372" w:rsidRDefault="00873CE2" w:rsidP="00873CE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val="ru-RU"/>
        </w:rPr>
      </w:pPr>
      <w:r w:rsidRPr="00BB1372">
        <w:rPr>
          <w:b/>
          <w:sz w:val="28"/>
          <w:szCs w:val="28"/>
          <w:lang w:val="ru-RU"/>
        </w:rPr>
        <w:t>Верховье, цели и задачи муниципальной программы.</w:t>
      </w:r>
    </w:p>
    <w:p w:rsidR="00873CE2" w:rsidRPr="00BB1372" w:rsidRDefault="00873CE2" w:rsidP="00873CE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Повышение уровня благоустройства, создание комфортных условий для проживания граждан является важнейшим направлением социально-экономического развития  поселка Верховье.</w:t>
      </w:r>
    </w:p>
    <w:p w:rsidR="00873CE2" w:rsidRPr="00BB1372" w:rsidRDefault="00873CE2" w:rsidP="00873CE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  </w:t>
      </w:r>
      <w:proofErr w:type="gramStart"/>
      <w:r w:rsidRPr="00BB1372">
        <w:rPr>
          <w:sz w:val="28"/>
          <w:szCs w:val="28"/>
          <w:lang w:val="ru-RU"/>
        </w:rPr>
        <w:t>Муниципальная программа разработана в связи с преобразованием приоритетного проекта «Формирование комфортной городской среды» в Федеральный проект «Формирование комфортной городской среды» национального проекта «Жилье и городская среда», на основании  постановления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и  постановления Правительства Российской Федерации</w:t>
      </w:r>
      <w:proofErr w:type="gramEnd"/>
      <w:r w:rsidRPr="00BB1372">
        <w:rPr>
          <w:sz w:val="28"/>
          <w:szCs w:val="28"/>
          <w:lang w:val="ru-RU"/>
        </w:rPr>
        <w:t xml:space="preserve">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873CE2" w:rsidRPr="00BB1372" w:rsidRDefault="00873CE2" w:rsidP="00873CE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 Основными приоритетными направлениями   Муниципальной программы по реализации мероприятий по благоустройству поселка Верховье являются:</w:t>
      </w:r>
    </w:p>
    <w:p w:rsidR="00873CE2" w:rsidRPr="00BB1372" w:rsidRDefault="00873CE2" w:rsidP="00873CE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- комплексный подход к реализации проектов благоустройства территорий поселка Верховье;</w:t>
      </w:r>
    </w:p>
    <w:p w:rsidR="00873CE2" w:rsidRPr="00BB1372" w:rsidRDefault="00873CE2" w:rsidP="00873CE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- оценка физического состояния всех дворовых территорий многоквартирных домов, общественных территорий, уровня благоустройства индивидуальных жилых домов и земельных участков, предоставленных для их размещения;</w:t>
      </w:r>
    </w:p>
    <w:p w:rsidR="00873CE2" w:rsidRPr="00BB1372" w:rsidRDefault="00873CE2" w:rsidP="00873CE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lastRenderedPageBreak/>
        <w:t>- вовлечение граждан и общественных организаций в процесс обсуждения проектов муниципальных программ, отбора дворовых территорий, общественных территорий для включения в муниципальную программу;</w:t>
      </w:r>
    </w:p>
    <w:p w:rsidR="00873CE2" w:rsidRPr="00BB1372" w:rsidRDefault="00873CE2" w:rsidP="00873CE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- обеспечение доступности городской среды для маломобильных групп населения.</w:t>
      </w:r>
    </w:p>
    <w:p w:rsidR="00873CE2" w:rsidRPr="00BB1372" w:rsidRDefault="00873CE2" w:rsidP="00873C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Основной целью  муниципальной программы является повышение качества и комфорта городской среды на территории  поселка Верховье.</w:t>
      </w:r>
    </w:p>
    <w:p w:rsidR="00873CE2" w:rsidRPr="00BB1372" w:rsidRDefault="00873CE2" w:rsidP="00873C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Для достижения поставленной цели  необходимо решить  ряд задач: </w:t>
      </w:r>
    </w:p>
    <w:p w:rsidR="00873CE2" w:rsidRPr="00BB1372" w:rsidRDefault="00873CE2" w:rsidP="00873C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- повышение уровня вовлеченности заинтересованных граждан, организаций в реализацию мероприятий по благоустройству территории  поселка;</w:t>
      </w:r>
    </w:p>
    <w:p w:rsidR="00873CE2" w:rsidRPr="00BB1372" w:rsidRDefault="00873CE2" w:rsidP="00873C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- обеспечение создания, содержания и развития объектов благоустройства на территории  поселка Верховье.</w:t>
      </w:r>
    </w:p>
    <w:p w:rsidR="00873CE2" w:rsidRPr="00BB1372" w:rsidRDefault="00873CE2" w:rsidP="00873C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73CE2" w:rsidRPr="00BB1372" w:rsidRDefault="00873CE2" w:rsidP="00873CE2">
      <w:pPr>
        <w:jc w:val="center"/>
        <w:rPr>
          <w:b/>
          <w:sz w:val="28"/>
          <w:szCs w:val="28"/>
          <w:lang w:val="ru-RU"/>
        </w:rPr>
      </w:pPr>
      <w:r w:rsidRPr="00BB1372">
        <w:rPr>
          <w:b/>
          <w:sz w:val="28"/>
          <w:szCs w:val="28"/>
          <w:lang w:val="ru-RU"/>
        </w:rPr>
        <w:t>3. Особенности формирования  муниципальной программы</w:t>
      </w:r>
    </w:p>
    <w:p w:rsidR="00873CE2" w:rsidRPr="00BB1372" w:rsidRDefault="00873CE2" w:rsidP="00873CE2">
      <w:pPr>
        <w:jc w:val="center"/>
        <w:rPr>
          <w:b/>
          <w:sz w:val="28"/>
          <w:szCs w:val="28"/>
          <w:lang w:val="ru-RU"/>
        </w:rPr>
      </w:pPr>
      <w:r w:rsidRPr="00BB1372">
        <w:rPr>
          <w:b/>
          <w:sz w:val="28"/>
          <w:szCs w:val="28"/>
          <w:lang w:val="ru-RU"/>
        </w:rPr>
        <w:t xml:space="preserve"> </w:t>
      </w:r>
    </w:p>
    <w:p w:rsidR="00873CE2" w:rsidRPr="00BB1372" w:rsidRDefault="00873CE2" w:rsidP="00873CE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 </w:t>
      </w:r>
      <w:proofErr w:type="gramStart"/>
      <w:r w:rsidRPr="00BB1372">
        <w:rPr>
          <w:sz w:val="28"/>
          <w:szCs w:val="28"/>
          <w:lang w:val="ru-RU"/>
        </w:rPr>
        <w:t>Муниципальная программа формируется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городской среды, утвержденными  постановлением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и</w:t>
      </w:r>
      <w:proofErr w:type="gramEnd"/>
      <w:r w:rsidRPr="00BB1372">
        <w:rPr>
          <w:sz w:val="28"/>
          <w:szCs w:val="28"/>
          <w:lang w:val="ru-RU"/>
        </w:rPr>
        <w:t xml:space="preserve"> требованиями Приказа Министерства строительства и жилищно- коммунального хозяйства Российской Федерации от 06 апреля 2017 года  № 691/пр ( Далее – Приказ № 691/пр) 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</w:t>
      </w:r>
      <w:r w:rsidR="00C3373D">
        <w:rPr>
          <w:sz w:val="28"/>
          <w:szCs w:val="28"/>
          <w:lang w:val="ru-RU"/>
        </w:rPr>
        <w:t>ание комфортной городской среды</w:t>
      </w:r>
      <w:r w:rsidRPr="00BB1372">
        <w:rPr>
          <w:sz w:val="28"/>
          <w:szCs w:val="28"/>
          <w:lang w:val="ru-RU"/>
        </w:rPr>
        <w:t>».</w:t>
      </w:r>
    </w:p>
    <w:p w:rsidR="00873CE2" w:rsidRPr="00BB1372" w:rsidRDefault="00873CE2" w:rsidP="00873CE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За счет средств федерального, областного и местного  бюджетов предусматривается финансирование следующих мероприятий:</w:t>
      </w:r>
    </w:p>
    <w:p w:rsidR="00873CE2" w:rsidRPr="00BB1372" w:rsidRDefault="00873CE2" w:rsidP="00873CE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- мероприятия по благоустройству дворовых территорий поселка Верховье;</w:t>
      </w:r>
    </w:p>
    <w:p w:rsidR="00873CE2" w:rsidRPr="00BB1372" w:rsidRDefault="00873CE2" w:rsidP="00873CE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- мероприятия по благоустройству общественных территорий поселка Верховье.</w:t>
      </w:r>
    </w:p>
    <w:p w:rsidR="00873CE2" w:rsidRPr="00BB1372" w:rsidRDefault="00873CE2" w:rsidP="00873CE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Муниципальная программа предусматривает:</w:t>
      </w:r>
    </w:p>
    <w:p w:rsidR="00873CE2" w:rsidRPr="00BB1372" w:rsidRDefault="00873CE2" w:rsidP="00873CE2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Адресный перечень дворовых территорий</w:t>
      </w:r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t xml:space="preserve">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благоустройству.       </w:t>
      </w:r>
    </w:p>
    <w:p w:rsidR="00873CE2" w:rsidRPr="00BB1372" w:rsidRDefault="00873CE2" w:rsidP="00873CE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</w:t>
      </w:r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t>Физическое состояние дворовой территории и необходимость ее благоустройства определяются по результатам инвентаризации дворовой территории.</w:t>
      </w:r>
    </w:p>
    <w:p w:rsidR="00873CE2" w:rsidRPr="00BB1372" w:rsidRDefault="00873CE2" w:rsidP="00873CE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lastRenderedPageBreak/>
        <w:t xml:space="preserve">    В рамках Муниципальной программы  планируется благоустройство следующих территорий поселка Верховье:</w:t>
      </w:r>
    </w:p>
    <w:p w:rsidR="00873CE2" w:rsidRPr="00BB1372" w:rsidRDefault="00873CE2" w:rsidP="00873CE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1.  Дворовых территорий, нуждающихся в благоустройстве и подлежащих благоустройству в период реализации Муниципальной программы, исходя из минимального и дополнительного  перечня работ по благоустройству;</w:t>
      </w:r>
    </w:p>
    <w:p w:rsidR="00873CE2" w:rsidRPr="00BB1372" w:rsidRDefault="00873CE2" w:rsidP="00873CE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 К дворовым территориям, нуждающимся в благоустройстве, относятся дворовые территории многоквартирных домов, физическое состояние и уровень благоустройства которых не соответствует Правилам благоустройства и содержания территории муниципального образования пгт. Верховье Верховского района Орловской области, утвержденным Решением Верховского поселкового Совета народных депутатов № 19/7 от 27.12.2017г., а также на которых отсутствует или находится в ненадлежащем физическом состоянии хотя бы один из элементов минимального или дополнительного перечня видов работ по благоустройству, установленного настоящей муниципальной программой.</w:t>
      </w:r>
    </w:p>
    <w:p w:rsidR="00873CE2" w:rsidRPr="00BB1372" w:rsidRDefault="00873CE2" w:rsidP="00873CE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 xml:space="preserve">         В минимальный перечень видов работ по благоустройству дворовых</w:t>
      </w:r>
    </w:p>
    <w:p w:rsidR="00873CE2" w:rsidRPr="00BB1372" w:rsidRDefault="00873CE2" w:rsidP="00873CE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>территорий многоквартирных домов входит:</w:t>
      </w:r>
    </w:p>
    <w:p w:rsidR="00873CE2" w:rsidRPr="00BB1372" w:rsidRDefault="00873CE2" w:rsidP="00873CE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>- ремонт дворовых проездов;</w:t>
      </w:r>
    </w:p>
    <w:p w:rsidR="00873CE2" w:rsidRPr="00BB1372" w:rsidRDefault="00873CE2" w:rsidP="00873CE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>- обеспечение освещения дворовых территорий;</w:t>
      </w:r>
    </w:p>
    <w:p w:rsidR="00873CE2" w:rsidRPr="00BB1372" w:rsidRDefault="00873CE2" w:rsidP="00873CE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 xml:space="preserve"> - установка малых архитектурных форм (скамеек, урн для мусора).</w:t>
      </w:r>
    </w:p>
    <w:p w:rsidR="00873CE2" w:rsidRPr="00BB1372" w:rsidRDefault="00873CE2" w:rsidP="00873CE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 xml:space="preserve">       </w:t>
      </w:r>
      <w:r w:rsidRPr="00BB1372">
        <w:rPr>
          <w:sz w:val="28"/>
          <w:szCs w:val="28"/>
          <w:lang w:val="ru-RU"/>
        </w:rPr>
        <w:t>Благоустройство дворовой территорий в рамках минимального перечня возможно при наличии решения собственников жилых помещений многоквартирного дома о принятии созданного в результате благоустройства имущества в состав общего имущества многоквартирного дома.</w:t>
      </w:r>
    </w:p>
    <w:p w:rsidR="00873CE2" w:rsidRPr="00BB1372" w:rsidRDefault="00873CE2" w:rsidP="00873CE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Образцы элементов благоустройства,  предлагаемых к размещению на дворовой территории, входящие в минимальный перечень работ приведен в приложении 4 к настоящей муниципальной программе «Формирование современной городской среды на территории поселка Верховье».</w:t>
      </w:r>
    </w:p>
    <w:p w:rsidR="00873CE2" w:rsidRPr="00BB1372" w:rsidRDefault="00873CE2" w:rsidP="00873CE2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 xml:space="preserve">        </w:t>
      </w:r>
      <w:r w:rsidRPr="00BB1372">
        <w:rPr>
          <w:sz w:val="28"/>
          <w:szCs w:val="28"/>
          <w:lang w:val="ru-RU"/>
        </w:rPr>
        <w:t>В перечень дополнительных видов работ по благоустройству дворовых</w:t>
      </w:r>
    </w:p>
    <w:p w:rsidR="00873CE2" w:rsidRPr="00BB1372" w:rsidRDefault="00873CE2" w:rsidP="00873CE2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территорий многоквартирных домов входит:</w:t>
      </w:r>
    </w:p>
    <w:p w:rsidR="00873CE2" w:rsidRPr="00BB1372" w:rsidRDefault="00873CE2" w:rsidP="00873CE2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- оборудование детских и (или) спортивных площадок;</w:t>
      </w:r>
    </w:p>
    <w:p w:rsidR="00873CE2" w:rsidRPr="00BB1372" w:rsidRDefault="00873CE2" w:rsidP="00873CE2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- оборудование автомобильных парковок;</w:t>
      </w:r>
    </w:p>
    <w:p w:rsidR="00873CE2" w:rsidRPr="00BB1372" w:rsidRDefault="00873CE2" w:rsidP="00873CE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- выполнение работ по озеленению.</w:t>
      </w:r>
    </w:p>
    <w:p w:rsidR="00873CE2" w:rsidRPr="00BB1372" w:rsidRDefault="00873CE2" w:rsidP="00873CE2">
      <w:pPr>
        <w:ind w:firstLine="567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Перечень дворовых  территорий формируется из числа  поступивших от заинтересованных лиц заявок на участие в отборе дворовых территорий.</w:t>
      </w:r>
    </w:p>
    <w:p w:rsidR="00873CE2" w:rsidRPr="00BB1372" w:rsidRDefault="00873CE2" w:rsidP="00873CE2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BB1372">
        <w:rPr>
          <w:sz w:val="28"/>
          <w:szCs w:val="28"/>
          <w:lang w:val="ru-RU"/>
        </w:rPr>
        <w:t xml:space="preserve">        Отбор дворовых территорий многоквартирных домов, подлежащих ремонту и осуществление контроля и координации реализации  муниципальной программы производится общественной  комиссией, созданной постановлением администрации поселка Верховье </w:t>
      </w:r>
      <w:r w:rsidRPr="00BB1372">
        <w:rPr>
          <w:color w:val="000000"/>
          <w:sz w:val="28"/>
          <w:szCs w:val="28"/>
          <w:shd w:val="clear" w:color="auto" w:fill="FFFFFF"/>
          <w:lang w:val="ru-RU"/>
        </w:rPr>
        <w:t>от 29</w:t>
      </w:r>
      <w:r w:rsidRPr="00BB1372">
        <w:rPr>
          <w:bCs/>
          <w:sz w:val="28"/>
          <w:szCs w:val="28"/>
          <w:lang w:val="ru-RU"/>
        </w:rPr>
        <w:t xml:space="preserve"> августа 2017 года № 122 «О мерах по реализации на территории пгт. Верховье приоритетного проекта « ЖКХ и городская среда» на 2018 - 2022 годы»</w:t>
      </w:r>
      <w:r w:rsidRPr="00BB1372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873CE2" w:rsidRPr="00BB1372" w:rsidRDefault="00873CE2" w:rsidP="00873CE2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BB1372">
        <w:rPr>
          <w:sz w:val="28"/>
          <w:szCs w:val="28"/>
          <w:lang w:val="ru-RU"/>
        </w:rPr>
        <w:t xml:space="preserve">       Адресный   перечень дворовых территорий приведен в приложении 5 к                   настоящей муниципальной программе «Формирование современной городской среды </w:t>
      </w:r>
      <w:r>
        <w:rPr>
          <w:sz w:val="28"/>
          <w:szCs w:val="28"/>
          <w:lang w:val="ru-RU"/>
        </w:rPr>
        <w:t>на территории поселка Верховье</w:t>
      </w:r>
      <w:r w:rsidRPr="00BB1372">
        <w:rPr>
          <w:sz w:val="28"/>
          <w:szCs w:val="28"/>
          <w:lang w:val="ru-RU"/>
        </w:rPr>
        <w:t>»</w:t>
      </w:r>
    </w:p>
    <w:p w:rsidR="00873CE2" w:rsidRPr="00BB1372" w:rsidRDefault="00873CE2" w:rsidP="00873CE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lastRenderedPageBreak/>
        <w:t xml:space="preserve">         При проведении работ по благоустройству дворовых территорий, исходя из минимального и дополнительного перечня работ, в рамках реализации  Муниципальной программы  предусмотрено трудовое участие граждан и заинтересованных лиц.</w:t>
      </w:r>
    </w:p>
    <w:p w:rsidR="00873CE2" w:rsidRPr="00BB1372" w:rsidRDefault="00873CE2" w:rsidP="00873CE2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t xml:space="preserve">      Решение о трудовом и финансовом участии принимаются на общем собрании собственников жилых помещений многоквартирного дома и отражаются  в протоколе общего собрания собственников жилых помещений.</w:t>
      </w:r>
    </w:p>
    <w:p w:rsidR="00873CE2" w:rsidRPr="00BB1372" w:rsidRDefault="00873CE2" w:rsidP="00873CE2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t xml:space="preserve">      Если заинтересованными лицами на общем собрании собственников жилых помещений многоквартирного дома принимается решение о  включении в перечень работ по благоустройству дворовых территорий  дополнительного перечня работ, то  работы по благоустройству дворовых территорий софинансируются из областного бюджета:</w:t>
      </w:r>
    </w:p>
    <w:p w:rsidR="00873CE2" w:rsidRPr="00BB1372" w:rsidRDefault="00873CE2" w:rsidP="00873C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t>при наличии решения собственников помещений в многоквартирном          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</w:p>
    <w:p w:rsidR="00873CE2" w:rsidRPr="00BB1372" w:rsidRDefault="00873CE2" w:rsidP="00873C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t>при софинансировании собственниками помещений не менее 5 и не более 50 процентов от стоимости мероприятий по благоустройству дворовой территории, в случае если заинтересованными лицами не определен иной размер              доли;</w:t>
      </w:r>
    </w:p>
    <w:p w:rsidR="00873CE2" w:rsidRPr="00BB1372" w:rsidRDefault="00873CE2" w:rsidP="00873C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t xml:space="preserve">при софинансировании собственниками помещений многоквартирного дома работ по благоустройству дворовых территорий в размере не менее </w:t>
      </w:r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br/>
        <w:t>20 процентов стоимости выполнения таких работ. Такое условие распространяется на дворовые территории, включенные в соответствующую программу           после вступления в силу постановления Правительства Российской Федерации от 9 февраля 2019 г. № 106  «О внесении изменений в приложение № 15 к                 государственной программе Российской Федерации «Обеспечение доступным и комфортным жильем и коммунальными услугами граждан Российской Федерации».</w:t>
      </w:r>
    </w:p>
    <w:p w:rsidR="00873CE2" w:rsidRPr="00BB1372" w:rsidRDefault="00873CE2" w:rsidP="00873CE2">
      <w:pPr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BB1372">
        <w:rPr>
          <w:bCs/>
          <w:sz w:val="28"/>
          <w:szCs w:val="28"/>
          <w:lang w:val="ru-RU"/>
        </w:rPr>
        <w:t xml:space="preserve">        </w:t>
      </w:r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t xml:space="preserve">Трудовое участие заинтересованных лиц в реализации мероприятий по благоустройству дворовых территорий в рамках  дополнительного перечня работ по благоустройству является обязательной формой участия и  выражено в виде: </w:t>
      </w:r>
    </w:p>
    <w:p w:rsidR="00873CE2" w:rsidRPr="00BB1372" w:rsidRDefault="00873CE2" w:rsidP="00873C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proofErr w:type="gramStart"/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t>1) выполнения жителями неоплачиваемых работ, не требующих специальной квалификации (подготовки объектов (дворовой территории) к началу работ, земляных работ, снятия старого оборудования, уборки мусора), и других работ (покраски оборудования, озеленения территории, посадки деревьев, охраны объекта);</w:t>
      </w:r>
      <w:proofErr w:type="gramEnd"/>
    </w:p>
    <w:p w:rsidR="00873CE2" w:rsidRPr="00BB1372" w:rsidRDefault="00873CE2" w:rsidP="00873C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t>2) предоставления строительных материалов, техники;</w:t>
      </w:r>
    </w:p>
    <w:p w:rsidR="00873CE2" w:rsidRPr="00BB1372" w:rsidRDefault="00873CE2" w:rsidP="00873C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t>3)  обеспечения благоприятных условий для работы подрядной организации, выполняющей работы, и для ее сотрудников.</w:t>
      </w:r>
    </w:p>
    <w:p w:rsidR="00873CE2" w:rsidRPr="00281F87" w:rsidRDefault="00873CE2" w:rsidP="00873CE2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281F87">
        <w:rPr>
          <w:rFonts w:ascii="Times New Roman" w:hAnsi="Times New Roman" w:cs="Times New Roman"/>
          <w:b w:val="0"/>
        </w:rPr>
        <w:t>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873CE2" w:rsidRPr="00281F87" w:rsidRDefault="00873CE2" w:rsidP="00873CE2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281F87">
        <w:rPr>
          <w:rFonts w:ascii="Times New Roman" w:hAnsi="Times New Roman" w:cs="Times New Roman"/>
          <w:b w:val="0"/>
        </w:rPr>
        <w:lastRenderedPageBreak/>
        <w:t>Документами (материалами), подтверждающими трудовое участие, является отчет подрядной организации о выполнении работ, включающей информацию о проведении мероприятия с трудовым участием граждан и (или) отчёт совета многоквартирного дома, лица, управляющего многоквартирным домом о проведении мероприятия с трудовым участием граждан. В качестве приложения к такому отчету представляются фото-, видеоматериалы, подтверждающие проведение мероприятия с трудовым участием граждан.</w:t>
      </w:r>
    </w:p>
    <w:p w:rsidR="00873CE2" w:rsidRPr="00BB1372" w:rsidRDefault="00873CE2" w:rsidP="00873C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Документы, подтверждающие трудовое участие, представляются в администрацию поселка Верховье не позднее 10 календарных дней со дня окончания работ, выполняемых заинтересованными лицами</w:t>
      </w:r>
    </w:p>
    <w:p w:rsidR="00873CE2" w:rsidRPr="00BB1372" w:rsidRDefault="00873CE2" w:rsidP="00873CE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 xml:space="preserve">          2.</w:t>
      </w:r>
      <w:r w:rsidRPr="00BB1372">
        <w:rPr>
          <w:sz w:val="28"/>
          <w:szCs w:val="28"/>
          <w:lang w:val="ru-RU"/>
        </w:rPr>
        <w:t xml:space="preserve"> Общественных территорий, нуждающихся в благоустройстве и подлежащих благоустройству в период реализации Муниципальной  программы.</w:t>
      </w:r>
    </w:p>
    <w:p w:rsidR="00873CE2" w:rsidRPr="00BB1372" w:rsidRDefault="00873CE2" w:rsidP="00873CE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К общественным территориям, нуждающимся в благоустройстве, относятся общественные территории, физическое состояние и уровень благоустройства которых не соответствует Правилам благоустройства и содержания территории муниципального образования пгт. Верховье Верховского района Орловской области, утвержденным Решением Верховского поселкового Совета народных депутатов № 19/7 от 27.12.2017г.</w:t>
      </w:r>
    </w:p>
    <w:p w:rsidR="00873CE2" w:rsidRPr="00BB1372" w:rsidRDefault="00873CE2" w:rsidP="00873CE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Физическое состояние общественных территорий и отдельных элементов благоустройства определялись по результатам проведения инвентаризации. </w:t>
      </w:r>
    </w:p>
    <w:p w:rsidR="00873CE2" w:rsidRPr="00BB1372" w:rsidRDefault="00873CE2" w:rsidP="00873CE2">
      <w:pPr>
        <w:ind w:firstLine="709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Адресный перечень общественных территорий </w:t>
      </w:r>
      <w:r w:rsidRPr="00BB1372">
        <w:rPr>
          <w:spacing w:val="-11"/>
          <w:sz w:val="28"/>
          <w:szCs w:val="28"/>
          <w:lang w:val="ru-RU"/>
        </w:rPr>
        <w:t xml:space="preserve">приведен в приложении 5 </w:t>
      </w:r>
      <w:r w:rsidRPr="00BB1372">
        <w:rPr>
          <w:sz w:val="28"/>
          <w:szCs w:val="28"/>
          <w:lang w:val="ru-RU"/>
        </w:rPr>
        <w:t>к  муниципальной программе «Формирование современной городской среды на территории поселка Верховье».</w:t>
      </w:r>
    </w:p>
    <w:p w:rsidR="00873CE2" w:rsidRPr="00BB1372" w:rsidRDefault="00873CE2" w:rsidP="00873CE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 Кроме того, муниципальной  программой предусмотрено:</w:t>
      </w:r>
    </w:p>
    <w:p w:rsidR="00873CE2" w:rsidRPr="00BB1372" w:rsidRDefault="00873CE2" w:rsidP="00873CE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-  благоустройство территорий 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Правилами благоустройства и содержания территории муниципального образования пгт. Верховье Верховского района Орловской области, утвержденным Решением Верховского поселкового Совета народных депутатов № 19/7 от 27.12.2017г.</w:t>
      </w:r>
    </w:p>
    <w:p w:rsidR="00873CE2" w:rsidRPr="00BB1372" w:rsidRDefault="00873CE2" w:rsidP="00873CE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-  мероприятия по инвентаризации уровня благоустройства индивидуальных жилых домов и земельных участков, предоставленных для их размещения, которые подлежат благоустройству не позднее последнего года реализации федерального проекта за счет средств собственников (пользователей) указанных домов (земельных участков) в соответствии с Правилами благоустройства и содержания территории муниципального образования пгт. Верховье Верховского района Орловской области, утвержденным Решением Верховского поселкового Совета народных депутатов № 19/7 от 27.12.2017г.</w:t>
      </w:r>
    </w:p>
    <w:p w:rsidR="00873CE2" w:rsidRPr="00BB1372" w:rsidRDefault="00873CE2" w:rsidP="00873CE2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proofErr w:type="gramStart"/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t xml:space="preserve">Администрация поселка вправе исключить из адресного перечня </w:t>
      </w:r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lastRenderedPageBreak/>
        <w:t>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поселка Верховье при условии одобрения решения об исключении</w:t>
      </w:r>
      <w:proofErr w:type="gramEnd"/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t xml:space="preserve"> указанных территорий из адресного перечня дворовых территорий и общественных территорий Межведомственной комиссией по обеспечению реализации приоритетного проекта «Формирование комфортной городской среды» в Орловской области, созданной в соответствии с Указом Губернатора Орловской области от 28 февраля 2017 года № 94 (далее-Межведомственная комиссия), установленном данной комиссией.</w:t>
      </w:r>
    </w:p>
    <w:p w:rsidR="00873CE2" w:rsidRPr="00BB1372" w:rsidRDefault="00873CE2" w:rsidP="00873CE2">
      <w:pPr>
        <w:jc w:val="both"/>
        <w:rPr>
          <w:sz w:val="28"/>
          <w:szCs w:val="28"/>
          <w:lang w:val="ru-RU"/>
        </w:rPr>
      </w:pPr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t xml:space="preserve">           Исключить дворовые и общественные территорий из адресного перечня дворовых и общественных территорий, подлежащих благоустройству в рамках реализации муниципальной программы возможно только после предоставления заинтересованными лицами заключения</w:t>
      </w:r>
      <w:r w:rsidRPr="00BB1372">
        <w:rPr>
          <w:sz w:val="28"/>
          <w:szCs w:val="28"/>
          <w:lang w:val="ru-RU"/>
        </w:rPr>
        <w:t xml:space="preserve"> специализированной организации о состоянии жилого дома.</w:t>
      </w:r>
    </w:p>
    <w:p w:rsidR="00873CE2" w:rsidRPr="00BB1372" w:rsidRDefault="00873CE2" w:rsidP="00873CE2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t>Администрация поселка  вправе исключить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в порядке, установленном Межведомственной комиссией, установленном данной комиссией.</w:t>
      </w:r>
    </w:p>
    <w:p w:rsidR="00873CE2" w:rsidRPr="00BB1372" w:rsidRDefault="00873CE2" w:rsidP="00873CE2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t>Администрацией поселка обеспечивается проведение работ по образованию земельных участков, на которых расположены многоквартирные дома, в целях софинансирования работ по благоустройству дворовых территорий которых бюджету муниципального образования Орловской области предоставляется субсидия из областного бюджета.</w:t>
      </w:r>
    </w:p>
    <w:p w:rsidR="00873CE2" w:rsidRPr="00BB1372" w:rsidRDefault="00873CE2" w:rsidP="00873CE2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proofErr w:type="gramStart"/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t>Заключение муниципальных контрактов по результатам закупки товаров, работ и услуг (обеспечение контрактования на работы по объектам)  должно быть обеспечено не позднее 1 июля года предоставления субсидии - для выполнения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</w:t>
      </w:r>
      <w:proofErr w:type="gramEnd"/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t xml:space="preserve">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</w:t>
      </w:r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lastRenderedPageBreak/>
        <w:t>обжалования.</w:t>
      </w:r>
    </w:p>
    <w:p w:rsidR="00873CE2" w:rsidRPr="00BB1372" w:rsidRDefault="00873CE2" w:rsidP="00873CE2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t>Гарантийный срок на результаты выполнения работ должен составлять 3 (три) года при заключении муниципальных контрактов  с подрядными организациями.</w:t>
      </w:r>
    </w:p>
    <w:p w:rsidR="00873CE2" w:rsidRPr="00BB1372" w:rsidRDefault="00873CE2" w:rsidP="00873CE2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t>Настоящая муниципальная программа синхронизируется со следующими мероприятиями, реализуемыми на территории поселка Верховье:</w:t>
      </w:r>
    </w:p>
    <w:p w:rsidR="00873CE2" w:rsidRPr="00BB1372" w:rsidRDefault="00873CE2" w:rsidP="00873CE2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  <w:lang w:val="ru-RU"/>
        </w:rPr>
      </w:pPr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t xml:space="preserve">-  в рамках реализации областной адресной программы « Капитальный ремонт общего имущества многоквартирных жилых домов на территории орловской области» осуществляются мероприятия направленные на </w:t>
      </w:r>
      <w:r w:rsidRPr="00BB1372">
        <w:rPr>
          <w:bCs/>
          <w:sz w:val="28"/>
          <w:szCs w:val="28"/>
          <w:lang w:val="ru-RU"/>
        </w:rPr>
        <w:t>повышение надежности жизнеобеспе</w:t>
      </w:r>
      <w:r w:rsidRPr="00BB1372">
        <w:rPr>
          <w:bCs/>
          <w:sz w:val="28"/>
          <w:szCs w:val="28"/>
          <w:lang w:val="ru-RU"/>
        </w:rPr>
        <w:softHyphen/>
        <w:t>чения и комфортности проживания населения за счет приведения технического состояния мест общего пользования жилищного фонда в соответствие с дейст</w:t>
      </w:r>
      <w:r w:rsidRPr="00BB1372">
        <w:rPr>
          <w:bCs/>
          <w:sz w:val="28"/>
          <w:szCs w:val="28"/>
          <w:lang w:val="ru-RU"/>
        </w:rPr>
        <w:softHyphen/>
        <w:t xml:space="preserve">вующими нормативными требованиями. </w:t>
      </w:r>
    </w:p>
    <w:p w:rsidR="00873CE2" w:rsidRPr="00BB1372" w:rsidRDefault="00873CE2" w:rsidP="00873CE2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BB1372">
        <w:rPr>
          <w:bCs/>
          <w:sz w:val="28"/>
          <w:szCs w:val="28"/>
          <w:lang w:val="ru-RU"/>
        </w:rPr>
        <w:t>К таким мероприятиям относятся капитальный ремонт кровли, фасада, инженерных сетей, фундамента, подвальных помещений.</w:t>
      </w:r>
    </w:p>
    <w:p w:rsidR="00873CE2" w:rsidRPr="00BB1372" w:rsidRDefault="00873CE2" w:rsidP="00873CE2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t>- в рамках реализации Всероссийской акции «Дни защиты от экологической опасности» ежегодно с 01 апреля по 01 июня проводятся экологические субботники, осуществляются природоохранные мероприятия;</w:t>
      </w:r>
    </w:p>
    <w:p w:rsidR="00873CE2" w:rsidRPr="00BB1372" w:rsidRDefault="00873CE2" w:rsidP="00873CE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 В ходе реализации и  по результатам реализации муниципальной программы ежегодно предусмотрена актуализация муниципальной программы.</w:t>
      </w:r>
    </w:p>
    <w:p w:rsidR="00873CE2" w:rsidRPr="00BB1372" w:rsidRDefault="00873CE2" w:rsidP="00873CE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Одним из важных критериев  реализации   муниципальной программы является  вовлечение граждан и общественных организаций в процесс реализации  муниципальной  программы.</w:t>
      </w:r>
    </w:p>
    <w:p w:rsidR="00873CE2" w:rsidRPr="00371658" w:rsidRDefault="00873CE2" w:rsidP="00873CE2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371658">
        <w:rPr>
          <w:rFonts w:ascii="Times New Roman" w:hAnsi="Times New Roman" w:cs="Times New Roman"/>
          <w:b w:val="0"/>
        </w:rPr>
        <w:t>При выполнении работ по благоустройству дворовых территорий возможно привлечение подрядными организациями студенческих строительных отря</w:t>
      </w:r>
      <w:r>
        <w:rPr>
          <w:rFonts w:ascii="Times New Roman" w:hAnsi="Times New Roman" w:cs="Times New Roman"/>
          <w:b w:val="0"/>
        </w:rPr>
        <w:t>дов.</w:t>
      </w:r>
    </w:p>
    <w:p w:rsidR="00873CE2" w:rsidRPr="00371658" w:rsidRDefault="00873CE2" w:rsidP="00873CE2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371658">
        <w:rPr>
          <w:rFonts w:ascii="Times New Roman" w:hAnsi="Times New Roman" w:cs="Times New Roman"/>
          <w:b w:val="0"/>
        </w:rPr>
        <w:t xml:space="preserve">Документами (материалами), подтверждающими трудовое участие студенческих отрядов, является отчет подрядной организации о выполнении работ, которые представляются в </w:t>
      </w:r>
      <w:r>
        <w:rPr>
          <w:rFonts w:ascii="Times New Roman" w:hAnsi="Times New Roman" w:cs="Times New Roman"/>
          <w:b w:val="0"/>
        </w:rPr>
        <w:t>администрацию поселка Верховье</w:t>
      </w:r>
      <w:r w:rsidRPr="00371658">
        <w:rPr>
          <w:rFonts w:ascii="Times New Roman" w:hAnsi="Times New Roman" w:cs="Times New Roman"/>
          <w:b w:val="0"/>
        </w:rPr>
        <w:t xml:space="preserve"> не позднее 10 календарных дней со дня окончания работ.</w:t>
      </w:r>
    </w:p>
    <w:p w:rsidR="00873CE2" w:rsidRPr="00BB1372" w:rsidRDefault="00873CE2" w:rsidP="00873C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 Муниципальной программой предусмотрено проведение  общественного обсуждения</w:t>
      </w:r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t xml:space="preserve">  проекта муниципальной программы,  в течение  30 дней со дня опубликования  проекта муниципальной программы, в том числе при внесении изменений.</w:t>
      </w:r>
    </w:p>
    <w:p w:rsidR="00873CE2" w:rsidRPr="00BB1372" w:rsidRDefault="00873CE2" w:rsidP="00873C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t xml:space="preserve">          Общественное обсуждение проходит в форме собраний, совещаний, круглых столов.</w:t>
      </w:r>
    </w:p>
    <w:p w:rsidR="00873CE2" w:rsidRPr="00BB1372" w:rsidRDefault="00873CE2" w:rsidP="00873CE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  Информирование граждан осуществляется через средства массовой информации, официальный сайт администрации поселка Верховье.</w:t>
      </w:r>
    </w:p>
    <w:p w:rsidR="00873CE2" w:rsidRPr="00BB1372" w:rsidRDefault="00873CE2" w:rsidP="00873CE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  Информация о реализации муниципальной программы, проектов благоустройства  размещается в государственной информационной системе жилищно-коммунального хозяйства (ГИС ЖКХ).</w:t>
      </w:r>
    </w:p>
    <w:p w:rsidR="00873CE2" w:rsidRPr="00BB1372" w:rsidRDefault="00873CE2" w:rsidP="00873CE2">
      <w:pPr>
        <w:jc w:val="both"/>
        <w:rPr>
          <w:bCs/>
          <w:spacing w:val="-2"/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  Порядок </w:t>
      </w:r>
      <w:r w:rsidRPr="00BB1372">
        <w:rPr>
          <w:color w:val="000000"/>
          <w:sz w:val="28"/>
          <w:szCs w:val="28"/>
          <w:lang w:val="ru-RU"/>
        </w:rPr>
        <w:t xml:space="preserve">разработки, обсуждения с заинтересованными лицами и утверждения дизайн - проектов благоустройства дворовых и общественных территорий, включаемых в </w:t>
      </w:r>
      <w:r w:rsidRPr="00BB1372">
        <w:rPr>
          <w:bCs/>
          <w:sz w:val="28"/>
          <w:szCs w:val="28"/>
          <w:lang w:val="ru-RU"/>
        </w:rPr>
        <w:t xml:space="preserve">муниципальную программу «Формирование </w:t>
      </w:r>
      <w:r w:rsidRPr="00BB1372">
        <w:rPr>
          <w:bCs/>
          <w:sz w:val="28"/>
          <w:szCs w:val="28"/>
          <w:lang w:val="ru-RU"/>
        </w:rPr>
        <w:lastRenderedPageBreak/>
        <w:t xml:space="preserve">современной  городской среды на территории поселка Верховье» </w:t>
      </w:r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t xml:space="preserve">приведен в </w:t>
      </w:r>
      <w:r w:rsidRPr="00BB1372">
        <w:rPr>
          <w:bCs/>
          <w:spacing w:val="-2"/>
          <w:sz w:val="28"/>
          <w:szCs w:val="28"/>
          <w:lang w:val="ru-RU"/>
        </w:rPr>
        <w:t>Приложение 8 к настоящей муниципальной программе.</w:t>
      </w:r>
    </w:p>
    <w:p w:rsidR="00873CE2" w:rsidRPr="00BB1372" w:rsidRDefault="00873CE2" w:rsidP="00873CE2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</w:t>
      </w:r>
    </w:p>
    <w:p w:rsidR="00873CE2" w:rsidRPr="00BB1372" w:rsidRDefault="00873CE2" w:rsidP="00873CE2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sz w:val="28"/>
          <w:szCs w:val="28"/>
          <w:lang w:val="ru-RU"/>
        </w:rPr>
      </w:pPr>
    </w:p>
    <w:p w:rsidR="00873CE2" w:rsidRPr="00BB1372" w:rsidRDefault="00873CE2" w:rsidP="00873CE2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BB1372">
        <w:rPr>
          <w:b/>
          <w:sz w:val="28"/>
          <w:szCs w:val="28"/>
          <w:lang w:val="ru-RU"/>
        </w:rPr>
        <w:t>4. Особенности осуществления контроля реализации</w:t>
      </w:r>
    </w:p>
    <w:p w:rsidR="00873CE2" w:rsidRPr="00BB1372" w:rsidRDefault="00873CE2" w:rsidP="00873CE2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BB1372">
        <w:rPr>
          <w:b/>
          <w:sz w:val="28"/>
          <w:szCs w:val="28"/>
          <w:lang w:val="ru-RU"/>
        </w:rPr>
        <w:t xml:space="preserve"> муниципальной программы.</w:t>
      </w:r>
    </w:p>
    <w:p w:rsidR="00873CE2" w:rsidRPr="00BB1372" w:rsidRDefault="00873CE2" w:rsidP="00873CE2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:rsidR="00873CE2" w:rsidRPr="00BB1372" w:rsidRDefault="00873CE2" w:rsidP="00873CE2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 </w:t>
      </w:r>
      <w:proofErr w:type="gramStart"/>
      <w:r w:rsidRPr="00BB1372">
        <w:rPr>
          <w:sz w:val="28"/>
          <w:szCs w:val="28"/>
          <w:lang w:val="ru-RU"/>
        </w:rPr>
        <w:t xml:space="preserve">В целях осуществления организации, проведения, координации и контроля  за ходом выполнения  Муниципальной программы, на основании постановления администрации поселка Верховье </w:t>
      </w:r>
      <w:r w:rsidRPr="00BB1372">
        <w:rPr>
          <w:color w:val="000000"/>
          <w:sz w:val="28"/>
          <w:szCs w:val="28"/>
          <w:shd w:val="clear" w:color="auto" w:fill="FFFFFF"/>
          <w:lang w:val="ru-RU"/>
        </w:rPr>
        <w:t xml:space="preserve">от </w:t>
      </w:r>
      <w:r w:rsidRPr="00BB1372">
        <w:rPr>
          <w:bCs/>
          <w:sz w:val="28"/>
          <w:szCs w:val="28"/>
          <w:lang w:val="ru-RU"/>
        </w:rPr>
        <w:t xml:space="preserve">29 августа 2017 года № 122 «О мерах по реализации на территории </w:t>
      </w:r>
      <w:r w:rsidRPr="00BB1372">
        <w:rPr>
          <w:sz w:val="28"/>
          <w:szCs w:val="28"/>
          <w:lang w:val="ru-RU"/>
        </w:rPr>
        <w:t>поселка Верховье</w:t>
      </w:r>
      <w:r w:rsidRPr="00BB1372">
        <w:rPr>
          <w:bCs/>
          <w:sz w:val="28"/>
          <w:szCs w:val="28"/>
          <w:lang w:val="ru-RU"/>
        </w:rPr>
        <w:t xml:space="preserve"> приоритетного проекта « ЖКХ и городская среда» на 2018 - 2024 годы»</w:t>
      </w:r>
      <w:r w:rsidRPr="00BB1372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B1372">
        <w:rPr>
          <w:sz w:val="28"/>
          <w:szCs w:val="28"/>
          <w:lang w:val="ru-RU"/>
        </w:rPr>
        <w:t xml:space="preserve"> создана общественная комиссия (Далее – Комиссия), которая является  совещательным органом.  </w:t>
      </w:r>
      <w:proofErr w:type="gramEnd"/>
    </w:p>
    <w:p w:rsidR="00873CE2" w:rsidRPr="00BB1372" w:rsidRDefault="00873CE2" w:rsidP="00873CE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Комиссия для реализации, возложенных на неё задач осуществляет следующие функции:</w:t>
      </w:r>
    </w:p>
    <w:p w:rsidR="00873CE2" w:rsidRPr="00BB1372" w:rsidRDefault="00873CE2" w:rsidP="00873CE2">
      <w:pPr>
        <w:rPr>
          <w:lang w:val="ru-RU"/>
        </w:rPr>
      </w:pPr>
      <w:r w:rsidRPr="00BB1372">
        <w:rPr>
          <w:sz w:val="28"/>
          <w:szCs w:val="28"/>
          <w:lang w:val="ru-RU"/>
        </w:rPr>
        <w:t xml:space="preserve">           </w:t>
      </w:r>
      <w:r w:rsidRPr="00BB1372">
        <w:rPr>
          <w:spacing w:val="-2"/>
          <w:sz w:val="28"/>
          <w:szCs w:val="28"/>
          <w:lang w:val="ru-RU"/>
        </w:rPr>
        <w:t xml:space="preserve"> - обеспечивает заблаговременное опубликование и размещение в средствах </w:t>
      </w:r>
      <w:r w:rsidRPr="00BB1372">
        <w:rPr>
          <w:sz w:val="28"/>
          <w:szCs w:val="28"/>
          <w:lang w:val="ru-RU"/>
        </w:rPr>
        <w:t xml:space="preserve">массовой информации решения о начале и окончании проведения общественных обсуждения и материалов, выносимых на обсуждения. </w:t>
      </w:r>
    </w:p>
    <w:p w:rsidR="00873CE2" w:rsidRPr="00BB1372" w:rsidRDefault="00873CE2" w:rsidP="00873CE2">
      <w:pPr>
        <w:shd w:val="clear" w:color="auto" w:fill="FFFFFF"/>
        <w:spacing w:line="317" w:lineRule="exact"/>
        <w:ind w:left="14" w:right="10" w:firstLine="542"/>
        <w:jc w:val="both"/>
        <w:rPr>
          <w:spacing w:val="-1"/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- анализирует и обобщает все представленные предложения жителей</w:t>
      </w:r>
      <w:r w:rsidRPr="00BB1372">
        <w:rPr>
          <w:spacing w:val="-1"/>
          <w:sz w:val="28"/>
          <w:szCs w:val="28"/>
          <w:lang w:val="ru-RU"/>
        </w:rPr>
        <w:t xml:space="preserve">, заинтересованных лиц и организаций </w:t>
      </w:r>
      <w:r w:rsidRPr="00BB1372">
        <w:rPr>
          <w:sz w:val="28"/>
          <w:szCs w:val="28"/>
          <w:lang w:val="ru-RU"/>
        </w:rPr>
        <w:t>поселка Верховье</w:t>
      </w:r>
      <w:r w:rsidRPr="00BB1372">
        <w:rPr>
          <w:spacing w:val="-1"/>
          <w:sz w:val="28"/>
          <w:szCs w:val="28"/>
          <w:lang w:val="ru-RU"/>
        </w:rPr>
        <w:t>.</w:t>
      </w:r>
    </w:p>
    <w:p w:rsidR="00873CE2" w:rsidRPr="00BB1372" w:rsidRDefault="00873CE2" w:rsidP="00873CE2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 - организует подготовку проекта итогового документа, состоящего из рекомендаций и предложений по каждому из вопросов, выносимых на общественное обсуждение.</w:t>
      </w:r>
    </w:p>
    <w:p w:rsidR="00873CE2" w:rsidRPr="00BB1372" w:rsidRDefault="00873CE2" w:rsidP="00873CE2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- рассматривает заявки на участие в отборе дворовых территорий  и общественной территории поселка Верховье, осуществляет оценку  для формирования адресного перечня дворовых территорий и общественной территории поселка Верховье в рамках реализации  Муниципальной программы.</w:t>
      </w:r>
    </w:p>
    <w:p w:rsidR="00873CE2" w:rsidRPr="00BB1372" w:rsidRDefault="00873CE2" w:rsidP="00873CE2">
      <w:pPr>
        <w:shd w:val="clear" w:color="auto" w:fill="FFFFFF"/>
        <w:spacing w:line="322" w:lineRule="exact"/>
        <w:ind w:left="360"/>
        <w:jc w:val="both"/>
        <w:rPr>
          <w:spacing w:val="-2"/>
          <w:sz w:val="28"/>
          <w:szCs w:val="28"/>
          <w:lang w:val="ru-RU"/>
        </w:rPr>
      </w:pPr>
      <w:r w:rsidRPr="00BB1372">
        <w:rPr>
          <w:spacing w:val="-2"/>
          <w:sz w:val="28"/>
          <w:szCs w:val="28"/>
          <w:lang w:val="ru-RU"/>
        </w:rPr>
        <w:t xml:space="preserve">   - организует голосование по отбору общественных территорий;</w:t>
      </w:r>
    </w:p>
    <w:p w:rsidR="00873CE2" w:rsidRPr="00BB1372" w:rsidRDefault="00873CE2" w:rsidP="00873CE2">
      <w:pPr>
        <w:shd w:val="clear" w:color="auto" w:fill="FFFFFF"/>
        <w:spacing w:line="322" w:lineRule="exact"/>
        <w:jc w:val="both"/>
        <w:rPr>
          <w:lang w:val="ru-RU"/>
        </w:rPr>
      </w:pPr>
      <w:r w:rsidRPr="00BB1372">
        <w:rPr>
          <w:spacing w:val="-2"/>
          <w:sz w:val="28"/>
          <w:szCs w:val="28"/>
          <w:lang w:val="ru-RU"/>
        </w:rPr>
        <w:t xml:space="preserve">         - обеспечивает заблаговременное опубликование и размещение в средствах </w:t>
      </w:r>
      <w:r w:rsidRPr="00BB1372">
        <w:rPr>
          <w:sz w:val="28"/>
          <w:szCs w:val="28"/>
          <w:lang w:val="ru-RU"/>
        </w:rPr>
        <w:t xml:space="preserve">массовой информации решения о начале и окончании проведения общественных обсуждения и материалов, выносимых на обсуждения; </w:t>
      </w:r>
    </w:p>
    <w:p w:rsidR="00873CE2" w:rsidRPr="00BB1372" w:rsidRDefault="00873CE2" w:rsidP="00873CE2">
      <w:pPr>
        <w:shd w:val="clear" w:color="auto" w:fill="FFFFFF"/>
        <w:spacing w:line="317" w:lineRule="exact"/>
        <w:ind w:right="10"/>
        <w:jc w:val="both"/>
        <w:rPr>
          <w:spacing w:val="-1"/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  - анализирует и обобщает все представленные предложения жителей</w:t>
      </w:r>
      <w:r w:rsidRPr="00BB1372">
        <w:rPr>
          <w:spacing w:val="-1"/>
          <w:sz w:val="28"/>
          <w:szCs w:val="28"/>
          <w:lang w:val="ru-RU"/>
        </w:rPr>
        <w:t>, заинтересованных лиц и организаций поселка;</w:t>
      </w:r>
    </w:p>
    <w:p w:rsidR="00873CE2" w:rsidRPr="00BB1372" w:rsidRDefault="00873CE2" w:rsidP="00873CE2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  - организовывает подготовку проекта итогового документа, состоящего из рекомендаций и предложений по каждому из вопросов, выносимых на общественное обсуждение;</w:t>
      </w:r>
    </w:p>
    <w:p w:rsidR="00873CE2" w:rsidRPr="00BB1372" w:rsidRDefault="00873CE2" w:rsidP="00873CE2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  - подводит итоги голосования на участие в отборе общественных территорий поселка, осуществляет оценку  для формирования перечня общественных территорий поселка в рамках реализации  муниципальной программы «Формирование современной городской среды на территории города поселка Верховье на 2018 – 2024 годы»;</w:t>
      </w:r>
    </w:p>
    <w:p w:rsidR="00873CE2" w:rsidRPr="00BB1372" w:rsidRDefault="00873CE2" w:rsidP="00873CE2">
      <w:pPr>
        <w:jc w:val="both"/>
        <w:rPr>
          <w:sz w:val="28"/>
          <w:szCs w:val="28"/>
          <w:lang w:val="ru-RU"/>
        </w:rPr>
      </w:pPr>
      <w:r w:rsidRPr="00BB1372">
        <w:rPr>
          <w:lang w:val="ru-RU"/>
        </w:rPr>
        <w:t xml:space="preserve">          </w:t>
      </w:r>
      <w:r w:rsidRPr="00BB1372">
        <w:rPr>
          <w:sz w:val="28"/>
          <w:szCs w:val="28"/>
          <w:lang w:val="ru-RU"/>
        </w:rPr>
        <w:t xml:space="preserve">- координирует взаимодействие и обеспечение согласованности деятельности администрации поселка Верховье с жителями, </w:t>
      </w:r>
      <w:r w:rsidRPr="00BB1372">
        <w:rPr>
          <w:sz w:val="28"/>
          <w:szCs w:val="28"/>
          <w:lang w:val="ru-RU"/>
        </w:rPr>
        <w:lastRenderedPageBreak/>
        <w:t>заинтересованными лицами, организациями поселка Верховье в сфере благоустройства, организует сбор и обмен информацией между ними;</w:t>
      </w:r>
    </w:p>
    <w:p w:rsidR="00873CE2" w:rsidRPr="00BB1372" w:rsidRDefault="00873CE2" w:rsidP="00873CE2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- осуществляет контроль за ходом выполнения работ по благоустройству дворовых территорий и общественных территорий. </w:t>
      </w:r>
    </w:p>
    <w:p w:rsidR="00873CE2" w:rsidRPr="00BB1372" w:rsidRDefault="00873CE2" w:rsidP="00873CE2">
      <w:pPr>
        <w:tabs>
          <w:tab w:val="left" w:pos="21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Администрация поселка Верховье  в качестве исполнителя муниципальной программы осуществляет: </w:t>
      </w:r>
    </w:p>
    <w:p w:rsidR="00873CE2" w:rsidRPr="00BB1372" w:rsidRDefault="00873CE2" w:rsidP="00873CE2">
      <w:pPr>
        <w:numPr>
          <w:ilvl w:val="0"/>
          <w:numId w:val="8"/>
        </w:numPr>
        <w:tabs>
          <w:tab w:val="clear" w:pos="1429"/>
        </w:tabs>
        <w:suppressAutoHyphens/>
        <w:ind w:left="700" w:hanging="14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сбор информации о ходе выполнения программных мероприятий, подготовку отчетов и заключений по отдельным мероприятиям и в целом по  муниципальной программе;</w:t>
      </w:r>
    </w:p>
    <w:p w:rsidR="00873CE2" w:rsidRPr="00BB1372" w:rsidRDefault="00873CE2" w:rsidP="00873CE2">
      <w:pPr>
        <w:numPr>
          <w:ilvl w:val="0"/>
          <w:numId w:val="8"/>
        </w:numPr>
        <w:tabs>
          <w:tab w:val="clear" w:pos="1429"/>
        </w:tabs>
        <w:suppressAutoHyphens/>
        <w:ind w:left="700" w:hanging="14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корректировку в случае необходимости программных мероприятий, сроки их реализации и их ресурсное обеспечение  в ходе реализации   муниципальной программы;</w:t>
      </w:r>
    </w:p>
    <w:p w:rsidR="00873CE2" w:rsidRPr="00BB1372" w:rsidRDefault="00873CE2" w:rsidP="00873CE2">
      <w:pPr>
        <w:suppressAutoHyphens/>
        <w:ind w:left="56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-  непосредственный контроль за реализацией всех программных мероприятий и  подготовку в установленном порядке бюджетной заявки на выделение ассигнований  на финансирование муниципальной программы. </w:t>
      </w:r>
    </w:p>
    <w:p w:rsidR="00873CE2" w:rsidRPr="00BB1372" w:rsidRDefault="00873CE2" w:rsidP="00873CE2">
      <w:pPr>
        <w:ind w:firstLine="709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Администрация поселка Верховье обеспечивает реализацию муниципальной программы исходя из ее содержания и осуществляет технический контроль за качеством проводимых работ и приобретаемых материалов и оборудования.</w:t>
      </w:r>
    </w:p>
    <w:p w:rsidR="00873CE2" w:rsidRPr="00BB1372" w:rsidRDefault="00873CE2" w:rsidP="00873CE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Администрация поселка Верховье имеет право:</w:t>
      </w:r>
    </w:p>
    <w:p w:rsidR="00873CE2" w:rsidRPr="00BB1372" w:rsidRDefault="00873CE2" w:rsidP="00873CE2">
      <w:pPr>
        <w:tabs>
          <w:tab w:val="left" w:pos="2152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- требовать от подрядчика</w:t>
      </w:r>
      <w:r w:rsidRPr="00BB1372">
        <w:rPr>
          <w:b/>
          <w:sz w:val="28"/>
          <w:szCs w:val="28"/>
          <w:lang w:val="ru-RU"/>
        </w:rPr>
        <w:t xml:space="preserve"> </w:t>
      </w:r>
      <w:r w:rsidRPr="00BB1372">
        <w:rPr>
          <w:sz w:val="28"/>
          <w:szCs w:val="28"/>
          <w:lang w:val="ru-RU"/>
        </w:rPr>
        <w:t xml:space="preserve">надлежащего выполнения обязательств в соответствии с техническим  заданием,  сметной документацией, а также требовать своевременного устранения выявленных недостатков. </w:t>
      </w:r>
    </w:p>
    <w:p w:rsidR="00873CE2" w:rsidRPr="00BB1372" w:rsidRDefault="00873CE2" w:rsidP="00873CE2">
      <w:pPr>
        <w:tabs>
          <w:tab w:val="left" w:pos="2168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-  производить любые измерения, испытания, отборы образцов и взвешивания для контроля качества работ, материалов и конструкций, применяемых на объекте с участием представителя подрядчика.</w:t>
      </w:r>
    </w:p>
    <w:p w:rsidR="00873CE2" w:rsidRPr="00BB1372" w:rsidRDefault="00873CE2" w:rsidP="00873CE2">
      <w:pPr>
        <w:tabs>
          <w:tab w:val="left" w:pos="2168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- отдавать предписания о запрете производства работ, в случае, когда устранение допущенного дефекта невозможно, либо требует больших финансовых затрат, либо делает невозможным использование результата работы в соответствии с его целевым назначением;</w:t>
      </w:r>
    </w:p>
    <w:p w:rsidR="00873CE2" w:rsidRPr="00BB1372" w:rsidRDefault="00873CE2" w:rsidP="00873CE2">
      <w:pPr>
        <w:tabs>
          <w:tab w:val="left" w:pos="2168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- о приостановке производства работ, в случае, когда допущенный дефект возможно устранить только путем остановки технологического процесса и оперативного проведения корректирующих мероприятий;</w:t>
      </w:r>
    </w:p>
    <w:p w:rsidR="00873CE2" w:rsidRPr="00BB1372" w:rsidRDefault="00873CE2" w:rsidP="00873CE2">
      <w:pPr>
        <w:tabs>
          <w:tab w:val="left" w:pos="2168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- об устранении дефекта, в случае, когда обнаруженный дефект может быть устранен в процессе производства работ без остановки технологического процесса и ухудшения качества отдельного конструктивного элемента или всей конструкции в целом;</w:t>
      </w:r>
    </w:p>
    <w:p w:rsidR="00873CE2" w:rsidRPr="00BB1372" w:rsidRDefault="00873CE2" w:rsidP="00873CE2">
      <w:pPr>
        <w:tabs>
          <w:tab w:val="left" w:pos="2168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- о запрещении применения технологий и материалов, не обеспечивающих, установленный уровень качества.</w:t>
      </w:r>
    </w:p>
    <w:p w:rsidR="00873CE2" w:rsidRPr="00BB1372" w:rsidRDefault="00873CE2" w:rsidP="00873CE2">
      <w:pPr>
        <w:tabs>
          <w:tab w:val="left" w:pos="2168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873CE2" w:rsidRPr="00BB1372" w:rsidRDefault="00873CE2" w:rsidP="00873CE2">
      <w:pPr>
        <w:jc w:val="center"/>
        <w:rPr>
          <w:b/>
          <w:sz w:val="28"/>
          <w:szCs w:val="28"/>
          <w:lang w:val="ru-RU"/>
        </w:rPr>
      </w:pPr>
      <w:r w:rsidRPr="00BB1372">
        <w:rPr>
          <w:b/>
          <w:sz w:val="28"/>
          <w:szCs w:val="28"/>
          <w:lang w:val="ru-RU"/>
        </w:rPr>
        <w:t>5. Прогноз ожидаемых результатов реализации                                              муниципальной программы</w:t>
      </w:r>
    </w:p>
    <w:p w:rsidR="00873CE2" w:rsidRPr="00BB1372" w:rsidRDefault="00873CE2" w:rsidP="00873CE2">
      <w:pPr>
        <w:jc w:val="center"/>
        <w:rPr>
          <w:b/>
          <w:sz w:val="28"/>
          <w:szCs w:val="28"/>
          <w:lang w:val="ru-RU"/>
        </w:rPr>
      </w:pPr>
    </w:p>
    <w:p w:rsidR="00873CE2" w:rsidRPr="00BB1372" w:rsidRDefault="00873CE2" w:rsidP="00873C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lastRenderedPageBreak/>
        <w:t>Для реализации данной  Муниципальной программы ориентировочно планируется выполнить комплекс работ:</w:t>
      </w:r>
    </w:p>
    <w:p w:rsidR="00873CE2" w:rsidRPr="00BB1372" w:rsidRDefault="00873CE2" w:rsidP="00873C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По благоустройству дворовых территорий многоквартирных домов:</w:t>
      </w:r>
    </w:p>
    <w:p w:rsidR="00873CE2" w:rsidRPr="00BB1372" w:rsidRDefault="00873CE2" w:rsidP="00873CE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В 2018 году</w:t>
      </w:r>
      <w:r w:rsidRPr="00BB1372">
        <w:rPr>
          <w:bCs/>
          <w:sz w:val="28"/>
          <w:szCs w:val="28"/>
          <w:lang w:val="ru-RU"/>
        </w:rPr>
        <w:t xml:space="preserve"> </w:t>
      </w:r>
      <w:r w:rsidRPr="00BB1372">
        <w:rPr>
          <w:sz w:val="28"/>
          <w:szCs w:val="28"/>
          <w:lang w:val="ru-RU"/>
        </w:rPr>
        <w:t>благоустроено дворовых территорий многоквартирных домов и проездов к дворовым территориям многоквартирных домов  площадью покрытия 6537 м2. в том числе</w:t>
      </w:r>
      <w:r w:rsidRPr="00BB1372">
        <w:rPr>
          <w:bCs/>
          <w:sz w:val="28"/>
          <w:szCs w:val="28"/>
          <w:lang w:val="ru-RU"/>
        </w:rPr>
        <w:t>:</w:t>
      </w:r>
    </w:p>
    <w:p w:rsidR="00873CE2" w:rsidRPr="00BB1372" w:rsidRDefault="00873CE2" w:rsidP="00873CE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BB1372">
        <w:rPr>
          <w:bCs/>
          <w:sz w:val="28"/>
          <w:szCs w:val="28"/>
          <w:lang w:val="ru-RU"/>
        </w:rPr>
        <w:t>-</w:t>
      </w:r>
      <w:r w:rsidRPr="00BB1372">
        <w:rPr>
          <w:sz w:val="28"/>
          <w:szCs w:val="28"/>
          <w:lang w:val="ru-RU"/>
        </w:rPr>
        <w:t xml:space="preserve"> благоустройство дворовой территории </w:t>
      </w:r>
      <w:r w:rsidRPr="00BB1372">
        <w:rPr>
          <w:bCs/>
          <w:sz w:val="28"/>
          <w:szCs w:val="28"/>
          <w:lang w:val="ru-RU"/>
        </w:rPr>
        <w:t xml:space="preserve">многоквартирных жилых домов, расположенных по адресу: Орловская область, пгт. </w:t>
      </w:r>
      <w:proofErr w:type="gramStart"/>
      <w:r w:rsidRPr="00BB1372">
        <w:rPr>
          <w:bCs/>
          <w:sz w:val="28"/>
          <w:szCs w:val="28"/>
          <w:lang w:val="ru-RU"/>
        </w:rPr>
        <w:t>Верховье, ул. 7 Ноября д. 1, ул. 7 Ноября д. 3, ул. Советская д. 55, ул. Ленина д. 30:</w:t>
      </w:r>
      <w:proofErr w:type="gramEnd"/>
    </w:p>
    <w:p w:rsidR="00873CE2" w:rsidRPr="00BB1372" w:rsidRDefault="00873CE2" w:rsidP="00873CE2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BB1372">
        <w:rPr>
          <w:bCs/>
          <w:sz w:val="28"/>
          <w:szCs w:val="28"/>
          <w:lang w:val="ru-RU"/>
        </w:rPr>
        <w:t xml:space="preserve">устройство асфальтобетонного покрытия проезжей части 2350 м2; </w:t>
      </w:r>
    </w:p>
    <w:p w:rsidR="00873CE2" w:rsidRPr="00BB1372" w:rsidRDefault="00873CE2" w:rsidP="00873CE2">
      <w:pPr>
        <w:rPr>
          <w:bCs/>
          <w:sz w:val="28"/>
          <w:szCs w:val="28"/>
          <w:lang w:val="ru-RU"/>
        </w:rPr>
      </w:pPr>
      <w:r w:rsidRPr="00BB1372">
        <w:rPr>
          <w:bCs/>
          <w:sz w:val="28"/>
          <w:szCs w:val="28"/>
          <w:lang w:val="ru-RU"/>
        </w:rPr>
        <w:t xml:space="preserve">устройство асфальтобетонного покрытия пешеходных дорожек 530 м2; </w:t>
      </w:r>
    </w:p>
    <w:p w:rsidR="00873CE2" w:rsidRPr="00BB1372" w:rsidRDefault="00873CE2" w:rsidP="00873CE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бордюрных камней БР 100.30.15 – 670 м;</w:t>
      </w:r>
    </w:p>
    <w:p w:rsidR="00873CE2" w:rsidRPr="00BB1372" w:rsidRDefault="00873CE2" w:rsidP="00873CE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бордюрных камней БР 100.20.8 – 150 м;</w:t>
      </w:r>
    </w:p>
    <w:p w:rsidR="00873CE2" w:rsidRPr="00BB1372" w:rsidRDefault="00873CE2" w:rsidP="00873CE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светильников -17 шт;</w:t>
      </w:r>
    </w:p>
    <w:p w:rsidR="00873CE2" w:rsidRPr="00BB1372" w:rsidRDefault="00873CE2" w:rsidP="00873CE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скамеек - 17 шт;</w:t>
      </w:r>
    </w:p>
    <w:p w:rsidR="00873CE2" w:rsidRPr="00BB1372" w:rsidRDefault="00873CE2" w:rsidP="00873CE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урн – 17 шт;</w:t>
      </w:r>
    </w:p>
    <w:p w:rsidR="00873CE2" w:rsidRPr="00BB1372" w:rsidRDefault="00873CE2" w:rsidP="00873CE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BB1372">
        <w:rPr>
          <w:bCs/>
          <w:sz w:val="28"/>
          <w:szCs w:val="28"/>
          <w:lang w:val="ru-RU"/>
        </w:rPr>
        <w:t xml:space="preserve">   </w:t>
      </w:r>
      <w:r w:rsidRPr="00BB1372">
        <w:rPr>
          <w:sz w:val="28"/>
          <w:szCs w:val="28"/>
          <w:lang w:val="ru-RU"/>
        </w:rPr>
        <w:t>В 2019 году</w:t>
      </w:r>
      <w:r w:rsidRPr="00BB1372">
        <w:rPr>
          <w:bCs/>
          <w:sz w:val="28"/>
          <w:szCs w:val="28"/>
          <w:lang w:val="ru-RU"/>
        </w:rPr>
        <w:t xml:space="preserve"> </w:t>
      </w:r>
      <w:r w:rsidRPr="00BB1372">
        <w:rPr>
          <w:sz w:val="28"/>
          <w:szCs w:val="28"/>
          <w:lang w:val="ru-RU"/>
        </w:rPr>
        <w:t>благоустройству подлежат  дворовые территории многоквартирных домов, расположенные по адресам</w:t>
      </w:r>
      <w:r w:rsidRPr="00BB1372">
        <w:rPr>
          <w:bCs/>
          <w:sz w:val="28"/>
          <w:szCs w:val="28"/>
          <w:lang w:val="ru-RU"/>
        </w:rPr>
        <w:t>:</w:t>
      </w:r>
    </w:p>
    <w:p w:rsidR="00873CE2" w:rsidRPr="00BB1372" w:rsidRDefault="00873CE2" w:rsidP="00873CE2">
      <w:pPr>
        <w:tabs>
          <w:tab w:val="left" w:pos="5245"/>
        </w:tabs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-  ул. Коминтерна д. 9, д.11; в том числе:</w:t>
      </w:r>
    </w:p>
    <w:p w:rsidR="00873CE2" w:rsidRPr="00BB1372" w:rsidRDefault="00873CE2" w:rsidP="00873CE2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BB1372">
        <w:rPr>
          <w:bCs/>
          <w:sz w:val="28"/>
          <w:szCs w:val="28"/>
          <w:lang w:val="ru-RU"/>
        </w:rPr>
        <w:t xml:space="preserve">Ремонт и восстановление асфальтобетонного покрытия проезжей части 590 м2; </w:t>
      </w:r>
    </w:p>
    <w:p w:rsidR="00873CE2" w:rsidRPr="00BB1372" w:rsidRDefault="00873CE2" w:rsidP="00873CE2">
      <w:pPr>
        <w:rPr>
          <w:bCs/>
          <w:sz w:val="28"/>
          <w:szCs w:val="28"/>
          <w:lang w:val="ru-RU"/>
        </w:rPr>
      </w:pPr>
      <w:r w:rsidRPr="00BB1372">
        <w:rPr>
          <w:bCs/>
          <w:sz w:val="28"/>
          <w:szCs w:val="28"/>
          <w:lang w:val="ru-RU"/>
        </w:rPr>
        <w:t xml:space="preserve">устройство асфальтобетонного покрытия проезжей части 10 м2; </w:t>
      </w:r>
    </w:p>
    <w:p w:rsidR="00873CE2" w:rsidRPr="00BB1372" w:rsidRDefault="00873CE2" w:rsidP="00873CE2">
      <w:pPr>
        <w:rPr>
          <w:bCs/>
          <w:sz w:val="28"/>
          <w:szCs w:val="28"/>
          <w:lang w:val="ru-RU"/>
        </w:rPr>
      </w:pPr>
      <w:r w:rsidRPr="00BB1372">
        <w:rPr>
          <w:bCs/>
          <w:sz w:val="28"/>
          <w:szCs w:val="28"/>
          <w:lang w:val="ru-RU"/>
        </w:rPr>
        <w:t>ремонт и восстановление асфальтобетонного покрытия пешеходных дорожек 90 м2;</w:t>
      </w:r>
    </w:p>
    <w:p w:rsidR="00873CE2" w:rsidRPr="00BB1372" w:rsidRDefault="00873CE2" w:rsidP="00873CE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бордюрных камней БР 100.30.15 – 122 м;</w:t>
      </w:r>
    </w:p>
    <w:p w:rsidR="00873CE2" w:rsidRPr="00BB1372" w:rsidRDefault="00873CE2" w:rsidP="00873CE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бордюрных камней БР 100.20.8 – 55 м;</w:t>
      </w:r>
    </w:p>
    <w:p w:rsidR="00873CE2" w:rsidRPr="00BB1372" w:rsidRDefault="00873CE2" w:rsidP="00873CE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светильников -6 шт;</w:t>
      </w:r>
    </w:p>
    <w:p w:rsidR="00873CE2" w:rsidRPr="00BB1372" w:rsidRDefault="00873CE2" w:rsidP="00873CE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скамеек - 6 шт;</w:t>
      </w:r>
    </w:p>
    <w:p w:rsidR="00873CE2" w:rsidRPr="00BB1372" w:rsidRDefault="00873CE2" w:rsidP="00873CE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урн – 6 шт;</w:t>
      </w:r>
    </w:p>
    <w:p w:rsidR="00873CE2" w:rsidRPr="00BB1372" w:rsidRDefault="00873CE2" w:rsidP="00873CE2">
      <w:pPr>
        <w:tabs>
          <w:tab w:val="left" w:pos="5245"/>
        </w:tabs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-  ул. Коминтерна д. 10, д. 14;  в том числе:</w:t>
      </w:r>
    </w:p>
    <w:p w:rsidR="00873CE2" w:rsidRPr="00BB1372" w:rsidRDefault="00873CE2" w:rsidP="00873CE2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BB1372">
        <w:rPr>
          <w:bCs/>
          <w:sz w:val="28"/>
          <w:szCs w:val="28"/>
          <w:lang w:val="ru-RU"/>
        </w:rPr>
        <w:t xml:space="preserve">восстановление асфальтобетонного покрытия проезжей части 830 м2; </w:t>
      </w:r>
    </w:p>
    <w:p w:rsidR="00873CE2" w:rsidRPr="00BB1372" w:rsidRDefault="00873CE2" w:rsidP="00873CE2">
      <w:pPr>
        <w:rPr>
          <w:bCs/>
          <w:sz w:val="28"/>
          <w:szCs w:val="28"/>
          <w:lang w:val="ru-RU"/>
        </w:rPr>
      </w:pPr>
      <w:r w:rsidRPr="00BB1372">
        <w:rPr>
          <w:bCs/>
          <w:sz w:val="28"/>
          <w:szCs w:val="28"/>
          <w:lang w:val="ru-RU"/>
        </w:rPr>
        <w:t xml:space="preserve">устройство асфальтобетонного покрытия проезжей части 80 м2; </w:t>
      </w:r>
    </w:p>
    <w:p w:rsidR="00873CE2" w:rsidRPr="00BB1372" w:rsidRDefault="00873CE2" w:rsidP="00873CE2">
      <w:pPr>
        <w:rPr>
          <w:bCs/>
          <w:sz w:val="28"/>
          <w:szCs w:val="28"/>
          <w:lang w:val="ru-RU"/>
        </w:rPr>
      </w:pPr>
      <w:r w:rsidRPr="00BB1372">
        <w:rPr>
          <w:bCs/>
          <w:sz w:val="28"/>
          <w:szCs w:val="28"/>
          <w:lang w:val="ru-RU"/>
        </w:rPr>
        <w:t xml:space="preserve">устройство асфальтобетонного покрытия пешеходных дорожек 15 м2; </w:t>
      </w:r>
    </w:p>
    <w:p w:rsidR="00873CE2" w:rsidRPr="00BB1372" w:rsidRDefault="00873CE2" w:rsidP="00873CE2">
      <w:pPr>
        <w:rPr>
          <w:bCs/>
          <w:sz w:val="28"/>
          <w:szCs w:val="28"/>
          <w:lang w:val="ru-RU"/>
        </w:rPr>
      </w:pPr>
      <w:r w:rsidRPr="00BB1372">
        <w:rPr>
          <w:bCs/>
          <w:sz w:val="28"/>
          <w:szCs w:val="28"/>
          <w:lang w:val="ru-RU"/>
        </w:rPr>
        <w:t>ремонт и восстановление асфальтобетонного покрытия пешеходных дорожек 115 м2;</w:t>
      </w:r>
    </w:p>
    <w:p w:rsidR="00873CE2" w:rsidRPr="00BB1372" w:rsidRDefault="00873CE2" w:rsidP="00873CE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бордюрных камней БР 100.30.15 – 88 м;</w:t>
      </w:r>
    </w:p>
    <w:p w:rsidR="00873CE2" w:rsidRPr="00BB1372" w:rsidRDefault="00873CE2" w:rsidP="00873CE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бордюрных камней БР 100.30.15 (лежачий) – 15 м;</w:t>
      </w:r>
    </w:p>
    <w:p w:rsidR="00873CE2" w:rsidRPr="00BB1372" w:rsidRDefault="00873CE2" w:rsidP="00873CE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бордюрных камней БР 100.20.8 – 145 м;</w:t>
      </w:r>
    </w:p>
    <w:p w:rsidR="00873CE2" w:rsidRPr="00BB1372" w:rsidRDefault="00873CE2" w:rsidP="00873CE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светильников -6 шт;</w:t>
      </w:r>
    </w:p>
    <w:p w:rsidR="00873CE2" w:rsidRPr="00BB1372" w:rsidRDefault="00873CE2" w:rsidP="00873CE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скамеек - 6 шт;</w:t>
      </w:r>
    </w:p>
    <w:p w:rsidR="00873CE2" w:rsidRPr="00BB1372" w:rsidRDefault="00873CE2" w:rsidP="00873CE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урн – 6 шт;</w:t>
      </w:r>
    </w:p>
    <w:p w:rsidR="00873CE2" w:rsidRPr="00BB1372" w:rsidRDefault="00873CE2" w:rsidP="00873CE2">
      <w:pPr>
        <w:tabs>
          <w:tab w:val="left" w:pos="5245"/>
        </w:tabs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-  ул.Коминтерна, д.8;  в том числе:</w:t>
      </w:r>
    </w:p>
    <w:p w:rsidR="00873CE2" w:rsidRPr="00BB1372" w:rsidRDefault="00873CE2" w:rsidP="00873CE2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BB1372">
        <w:rPr>
          <w:bCs/>
          <w:sz w:val="28"/>
          <w:szCs w:val="28"/>
          <w:lang w:val="ru-RU"/>
        </w:rPr>
        <w:t xml:space="preserve">ремонт и восстановление асфальтобетонного покрытия проезжей части 250 м2; </w:t>
      </w:r>
    </w:p>
    <w:p w:rsidR="00873CE2" w:rsidRPr="00BB1372" w:rsidRDefault="00873CE2" w:rsidP="00873CE2">
      <w:pPr>
        <w:rPr>
          <w:bCs/>
          <w:sz w:val="28"/>
          <w:szCs w:val="28"/>
          <w:lang w:val="ru-RU"/>
        </w:rPr>
      </w:pPr>
      <w:r w:rsidRPr="00BB1372">
        <w:rPr>
          <w:bCs/>
          <w:sz w:val="28"/>
          <w:szCs w:val="28"/>
          <w:lang w:val="ru-RU"/>
        </w:rPr>
        <w:lastRenderedPageBreak/>
        <w:t xml:space="preserve">ремонт и восстановление асфальтобетонного покрытия пешеходных дорожек 60 м2; </w:t>
      </w:r>
    </w:p>
    <w:p w:rsidR="00873CE2" w:rsidRPr="00BB1372" w:rsidRDefault="00873CE2" w:rsidP="00873CE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бордюрных камней БР 100.30.15 – 115 м;</w:t>
      </w:r>
    </w:p>
    <w:p w:rsidR="00873CE2" w:rsidRPr="00BB1372" w:rsidRDefault="00873CE2" w:rsidP="00873CE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бордюрных камней БР 100.20.8 – 40 м;</w:t>
      </w:r>
    </w:p>
    <w:p w:rsidR="00873CE2" w:rsidRPr="00BB1372" w:rsidRDefault="00873CE2" w:rsidP="00873CE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светильников -3 шт;</w:t>
      </w:r>
    </w:p>
    <w:p w:rsidR="00873CE2" w:rsidRPr="00BB1372" w:rsidRDefault="00873CE2" w:rsidP="00873CE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скамеек - 3 шт;</w:t>
      </w:r>
    </w:p>
    <w:p w:rsidR="00873CE2" w:rsidRPr="00BB1372" w:rsidRDefault="00873CE2" w:rsidP="00873CE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урн – 3 шт;</w:t>
      </w:r>
    </w:p>
    <w:p w:rsidR="00873CE2" w:rsidRPr="00BB1372" w:rsidRDefault="00873CE2" w:rsidP="00873CE2">
      <w:pPr>
        <w:tabs>
          <w:tab w:val="left" w:pos="5245"/>
        </w:tabs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- ул. ул. Чернышова, д.7;  в том числе: </w:t>
      </w:r>
    </w:p>
    <w:p w:rsidR="00873CE2" w:rsidRPr="00BB1372" w:rsidRDefault="00873CE2" w:rsidP="00873CE2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BB1372">
        <w:rPr>
          <w:bCs/>
          <w:sz w:val="28"/>
          <w:szCs w:val="28"/>
          <w:lang w:val="ru-RU"/>
        </w:rPr>
        <w:t xml:space="preserve">ремонт и восстановление асфальтобетонного покрытия проезжей части 370 м2; </w:t>
      </w:r>
    </w:p>
    <w:p w:rsidR="00873CE2" w:rsidRPr="00BB1372" w:rsidRDefault="00873CE2" w:rsidP="00873CE2">
      <w:pPr>
        <w:rPr>
          <w:bCs/>
          <w:sz w:val="28"/>
          <w:szCs w:val="28"/>
          <w:lang w:val="ru-RU"/>
        </w:rPr>
      </w:pPr>
      <w:r w:rsidRPr="00BB1372">
        <w:rPr>
          <w:bCs/>
          <w:sz w:val="28"/>
          <w:szCs w:val="28"/>
          <w:lang w:val="ru-RU"/>
        </w:rPr>
        <w:t xml:space="preserve">ремонт и восстановление асфальтобетонного покрытия пешеходных дорожек 40 м2; </w:t>
      </w:r>
    </w:p>
    <w:p w:rsidR="00873CE2" w:rsidRPr="00BB1372" w:rsidRDefault="00873CE2" w:rsidP="00873CE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бордюрных камней БР 100.30.15 – 135 м;</w:t>
      </w:r>
    </w:p>
    <w:p w:rsidR="00873CE2" w:rsidRPr="00BB1372" w:rsidRDefault="00873CE2" w:rsidP="00873CE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бордюрных камней БР 100.30.15 (лежачий) – 10 м;</w:t>
      </w:r>
    </w:p>
    <w:p w:rsidR="00873CE2" w:rsidRPr="00BB1372" w:rsidRDefault="00873CE2" w:rsidP="00873CE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бордюрных камней БР 100.20.8 – 30 м;</w:t>
      </w:r>
    </w:p>
    <w:p w:rsidR="00873CE2" w:rsidRPr="00BB1372" w:rsidRDefault="00873CE2" w:rsidP="00873CE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светильников -2 шт;</w:t>
      </w:r>
    </w:p>
    <w:p w:rsidR="00873CE2" w:rsidRPr="00BB1372" w:rsidRDefault="00873CE2" w:rsidP="00873CE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скамеек - 2 шт;</w:t>
      </w:r>
    </w:p>
    <w:p w:rsidR="00873CE2" w:rsidRPr="00BB1372" w:rsidRDefault="00873CE2" w:rsidP="00873CE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урн – 2 шт;</w:t>
      </w:r>
    </w:p>
    <w:p w:rsidR="00873CE2" w:rsidRPr="00BB1372" w:rsidRDefault="00873CE2" w:rsidP="00873CE2">
      <w:pPr>
        <w:tabs>
          <w:tab w:val="left" w:pos="5245"/>
        </w:tabs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- ул. Чернышова, д. 14;  в том числе:</w:t>
      </w:r>
    </w:p>
    <w:p w:rsidR="00873CE2" w:rsidRPr="00BB1372" w:rsidRDefault="00873CE2" w:rsidP="00873CE2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BB1372">
        <w:rPr>
          <w:bCs/>
          <w:sz w:val="28"/>
          <w:szCs w:val="28"/>
          <w:lang w:val="ru-RU"/>
        </w:rPr>
        <w:t xml:space="preserve">ремонт и восстановление асфальтобетонного покрытия проезжей части 380 м2; </w:t>
      </w:r>
    </w:p>
    <w:p w:rsidR="00873CE2" w:rsidRPr="00BB1372" w:rsidRDefault="00873CE2" w:rsidP="00873CE2">
      <w:pPr>
        <w:rPr>
          <w:bCs/>
          <w:sz w:val="28"/>
          <w:szCs w:val="28"/>
          <w:lang w:val="ru-RU"/>
        </w:rPr>
      </w:pPr>
      <w:r w:rsidRPr="00BB1372">
        <w:rPr>
          <w:bCs/>
          <w:sz w:val="28"/>
          <w:szCs w:val="28"/>
          <w:lang w:val="ru-RU"/>
        </w:rPr>
        <w:t xml:space="preserve">ремонт и восстановление асфальтобетонного покрытия пешеходных дорожек 60 м2; </w:t>
      </w:r>
    </w:p>
    <w:p w:rsidR="00873CE2" w:rsidRPr="00BB1372" w:rsidRDefault="00873CE2" w:rsidP="00873CE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бордюрных камней БР 100.30.15 – 143 м;</w:t>
      </w:r>
    </w:p>
    <w:p w:rsidR="00873CE2" w:rsidRPr="00BB1372" w:rsidRDefault="00873CE2" w:rsidP="00873CE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бордюрных камней БР 100.30.15 (лежачий) – 27 м;</w:t>
      </w:r>
    </w:p>
    <w:p w:rsidR="00873CE2" w:rsidRPr="00BB1372" w:rsidRDefault="00873CE2" w:rsidP="00873CE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бордюрных камней БР 100.20.8 – 30 м;</w:t>
      </w:r>
    </w:p>
    <w:p w:rsidR="00873CE2" w:rsidRPr="00BB1372" w:rsidRDefault="00873CE2" w:rsidP="00873CE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светильников -3 шт;</w:t>
      </w:r>
    </w:p>
    <w:p w:rsidR="00873CE2" w:rsidRPr="00BB1372" w:rsidRDefault="00873CE2" w:rsidP="00873CE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скамеек - 3 шт;</w:t>
      </w:r>
    </w:p>
    <w:p w:rsidR="00873CE2" w:rsidRPr="00BB1372" w:rsidRDefault="00873CE2" w:rsidP="00873CE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урн – 3 шт;</w:t>
      </w:r>
    </w:p>
    <w:p w:rsidR="00873CE2" w:rsidRPr="00BB1372" w:rsidRDefault="00873CE2" w:rsidP="00873CE2">
      <w:pPr>
        <w:tabs>
          <w:tab w:val="left" w:pos="5245"/>
        </w:tabs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- ул. Заводская, д. 2а;  в том числе:</w:t>
      </w:r>
    </w:p>
    <w:p w:rsidR="00873CE2" w:rsidRPr="00BB1372" w:rsidRDefault="00873CE2" w:rsidP="00873CE2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BB1372">
        <w:rPr>
          <w:bCs/>
          <w:sz w:val="28"/>
          <w:szCs w:val="28"/>
          <w:lang w:val="ru-RU"/>
        </w:rPr>
        <w:t xml:space="preserve">ремонт и восстановление асфальтобетонного покрытия проезжей части 210 м2; </w:t>
      </w:r>
    </w:p>
    <w:p w:rsidR="00873CE2" w:rsidRPr="00BB1372" w:rsidRDefault="00873CE2" w:rsidP="00873CE2">
      <w:pPr>
        <w:rPr>
          <w:bCs/>
          <w:sz w:val="28"/>
          <w:szCs w:val="28"/>
          <w:lang w:val="ru-RU"/>
        </w:rPr>
      </w:pPr>
      <w:r w:rsidRPr="00BB1372">
        <w:rPr>
          <w:bCs/>
          <w:sz w:val="28"/>
          <w:szCs w:val="28"/>
          <w:lang w:val="ru-RU"/>
        </w:rPr>
        <w:t xml:space="preserve">ремонт и восстановление асфальтобетонного покрытия пешеходных дорожек 35 м2; </w:t>
      </w:r>
    </w:p>
    <w:p w:rsidR="00873CE2" w:rsidRPr="00BB1372" w:rsidRDefault="00873CE2" w:rsidP="00873CE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бордюрных камней БР 100.30.15 – 95 м;</w:t>
      </w:r>
    </w:p>
    <w:p w:rsidR="00873CE2" w:rsidRPr="00BB1372" w:rsidRDefault="00873CE2" w:rsidP="00873CE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бордюрных камней БР 100.20.8 – 20 м;</w:t>
      </w:r>
    </w:p>
    <w:p w:rsidR="00873CE2" w:rsidRPr="00BB1372" w:rsidRDefault="00873CE2" w:rsidP="00873CE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светильников -3 шт;</w:t>
      </w:r>
    </w:p>
    <w:p w:rsidR="00873CE2" w:rsidRPr="00BB1372" w:rsidRDefault="00873CE2" w:rsidP="00873CE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скамеек - 3 шт;</w:t>
      </w:r>
    </w:p>
    <w:p w:rsidR="00873CE2" w:rsidRDefault="00873CE2" w:rsidP="00873CE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урн – 3 шт;</w:t>
      </w:r>
    </w:p>
    <w:p w:rsidR="00873CE2" w:rsidRDefault="00873CE2" w:rsidP="00873CE2">
      <w:pPr>
        <w:rPr>
          <w:sz w:val="28"/>
          <w:szCs w:val="28"/>
          <w:lang w:val="ru-RU"/>
        </w:rPr>
      </w:pPr>
    </w:p>
    <w:p w:rsidR="00873CE2" w:rsidRPr="00BB1372" w:rsidRDefault="00873CE2" w:rsidP="00873CE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В 20</w:t>
      </w:r>
      <w:r>
        <w:rPr>
          <w:sz w:val="28"/>
          <w:szCs w:val="28"/>
          <w:lang w:val="ru-RU"/>
        </w:rPr>
        <w:t>20</w:t>
      </w:r>
      <w:r w:rsidRPr="00BB1372">
        <w:rPr>
          <w:sz w:val="28"/>
          <w:szCs w:val="28"/>
          <w:lang w:val="ru-RU"/>
        </w:rPr>
        <w:t xml:space="preserve"> году</w:t>
      </w:r>
      <w:r w:rsidRPr="00BB1372">
        <w:rPr>
          <w:bCs/>
          <w:sz w:val="28"/>
          <w:szCs w:val="28"/>
          <w:lang w:val="ru-RU"/>
        </w:rPr>
        <w:t xml:space="preserve"> </w:t>
      </w:r>
      <w:r w:rsidRPr="00BB1372">
        <w:rPr>
          <w:sz w:val="28"/>
          <w:szCs w:val="28"/>
          <w:lang w:val="ru-RU"/>
        </w:rPr>
        <w:t>благоустройству подлежат  дворовые территории многоквартирных домов, расположенные по адресам</w:t>
      </w:r>
      <w:r w:rsidRPr="00BB1372">
        <w:rPr>
          <w:bCs/>
          <w:sz w:val="28"/>
          <w:szCs w:val="28"/>
          <w:lang w:val="ru-RU"/>
        </w:rPr>
        <w:t>:</w:t>
      </w:r>
    </w:p>
    <w:p w:rsidR="00873CE2" w:rsidRPr="00BB1372" w:rsidRDefault="00873CE2" w:rsidP="00873CE2">
      <w:pPr>
        <w:tabs>
          <w:tab w:val="left" w:pos="5245"/>
        </w:tabs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-  ул. </w:t>
      </w:r>
      <w:r>
        <w:rPr>
          <w:sz w:val="28"/>
          <w:szCs w:val="28"/>
          <w:lang w:val="ru-RU"/>
        </w:rPr>
        <w:t>Советская</w:t>
      </w:r>
      <w:r w:rsidRPr="00BB1372">
        <w:rPr>
          <w:sz w:val="28"/>
          <w:szCs w:val="28"/>
          <w:lang w:val="ru-RU"/>
        </w:rPr>
        <w:t xml:space="preserve"> д. </w:t>
      </w:r>
      <w:r>
        <w:rPr>
          <w:sz w:val="28"/>
          <w:szCs w:val="28"/>
          <w:lang w:val="ru-RU"/>
        </w:rPr>
        <w:t>7</w:t>
      </w:r>
      <w:r w:rsidRPr="00BB1372">
        <w:rPr>
          <w:sz w:val="28"/>
          <w:szCs w:val="28"/>
          <w:lang w:val="ru-RU"/>
        </w:rPr>
        <w:t>; в том числе:</w:t>
      </w:r>
    </w:p>
    <w:p w:rsidR="00873CE2" w:rsidRPr="00E34FB1" w:rsidRDefault="00873CE2" w:rsidP="00873CE2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E34FB1">
        <w:rPr>
          <w:color w:val="000000"/>
          <w:sz w:val="28"/>
          <w:szCs w:val="28"/>
          <w:lang w:val="ru-RU"/>
        </w:rPr>
        <w:t>устройство асфальтового покрытия  проезжей части – 226,7м2;</w:t>
      </w:r>
      <w:r w:rsidRPr="00E34FB1">
        <w:rPr>
          <w:color w:val="000000"/>
          <w:sz w:val="28"/>
          <w:szCs w:val="28"/>
          <w:lang w:val="ru-RU"/>
        </w:rPr>
        <w:br/>
        <w:t>устройство асфальтового покрытия пешеходных дорожек  – 161,6м2;</w:t>
      </w:r>
    </w:p>
    <w:p w:rsidR="00873CE2" w:rsidRPr="00E34FB1" w:rsidRDefault="00873CE2" w:rsidP="00873CE2">
      <w:pPr>
        <w:jc w:val="both"/>
        <w:rPr>
          <w:color w:val="000000"/>
          <w:sz w:val="28"/>
          <w:szCs w:val="28"/>
          <w:lang w:val="ru-RU"/>
        </w:rPr>
      </w:pPr>
      <w:r w:rsidRPr="00E34FB1">
        <w:rPr>
          <w:color w:val="000000"/>
          <w:sz w:val="28"/>
          <w:szCs w:val="28"/>
          <w:lang w:val="ru-RU"/>
        </w:rPr>
        <w:lastRenderedPageBreak/>
        <w:t>монтаж камня бортового бетонного БР 100.20.8 – 121,0м/пог;</w:t>
      </w:r>
    </w:p>
    <w:p w:rsidR="00873CE2" w:rsidRPr="00E34FB1" w:rsidRDefault="00873CE2" w:rsidP="00873CE2">
      <w:pPr>
        <w:rPr>
          <w:color w:val="000000"/>
          <w:sz w:val="28"/>
          <w:szCs w:val="28"/>
          <w:lang w:val="ru-RU"/>
        </w:rPr>
      </w:pPr>
      <w:r w:rsidRPr="00E34FB1">
        <w:rPr>
          <w:color w:val="000000"/>
          <w:sz w:val="28"/>
          <w:szCs w:val="28"/>
          <w:lang w:val="ru-RU"/>
        </w:rPr>
        <w:t>установка урн – 2 шт;</w:t>
      </w:r>
      <w:r w:rsidRPr="00E34FB1">
        <w:rPr>
          <w:color w:val="000000"/>
          <w:sz w:val="28"/>
          <w:szCs w:val="28"/>
          <w:lang w:val="ru-RU"/>
        </w:rPr>
        <w:br/>
        <w:t>установка скамеек – 2 шт;</w:t>
      </w:r>
      <w:r w:rsidRPr="00E34FB1">
        <w:rPr>
          <w:color w:val="000000"/>
          <w:sz w:val="28"/>
          <w:szCs w:val="28"/>
          <w:lang w:val="ru-RU"/>
        </w:rPr>
        <w:br/>
        <w:t>установка светильников – 2шт;</w:t>
      </w:r>
    </w:p>
    <w:p w:rsidR="00873CE2" w:rsidRPr="00E34FB1" w:rsidRDefault="00873CE2" w:rsidP="00873CE2">
      <w:pPr>
        <w:rPr>
          <w:color w:val="000000"/>
          <w:sz w:val="28"/>
          <w:szCs w:val="28"/>
          <w:lang w:val="ru-RU"/>
        </w:rPr>
      </w:pPr>
      <w:r w:rsidRPr="00E34FB1">
        <w:rPr>
          <w:color w:val="000000"/>
          <w:sz w:val="28"/>
          <w:szCs w:val="28"/>
          <w:lang w:val="ru-RU"/>
        </w:rPr>
        <w:t>снос кустарника – 1 шт;</w:t>
      </w:r>
    </w:p>
    <w:p w:rsidR="00873CE2" w:rsidRPr="00E34FB1" w:rsidRDefault="00873CE2" w:rsidP="00873CE2">
      <w:pPr>
        <w:rPr>
          <w:color w:val="000000"/>
          <w:sz w:val="28"/>
          <w:szCs w:val="28"/>
          <w:lang w:val="ru-RU"/>
        </w:rPr>
      </w:pPr>
      <w:r w:rsidRPr="00E34FB1">
        <w:rPr>
          <w:color w:val="000000"/>
          <w:sz w:val="28"/>
          <w:szCs w:val="28"/>
          <w:lang w:val="ru-RU"/>
        </w:rPr>
        <w:t>демонтаж бетонного канализационного колодца – 1шт.</w:t>
      </w:r>
    </w:p>
    <w:p w:rsidR="00873CE2" w:rsidRPr="00BB1372" w:rsidRDefault="00873CE2" w:rsidP="00873CE2">
      <w:pPr>
        <w:tabs>
          <w:tab w:val="left" w:pos="5245"/>
        </w:tabs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-  ул. Коминтерна д. </w:t>
      </w:r>
      <w:r>
        <w:rPr>
          <w:sz w:val="28"/>
          <w:szCs w:val="28"/>
          <w:lang w:val="ru-RU"/>
        </w:rPr>
        <w:t>6</w:t>
      </w:r>
      <w:r w:rsidRPr="00BB1372">
        <w:rPr>
          <w:sz w:val="28"/>
          <w:szCs w:val="28"/>
          <w:lang w:val="ru-RU"/>
        </w:rPr>
        <w:t>;  в том числе:</w:t>
      </w:r>
    </w:p>
    <w:p w:rsidR="00873CE2" w:rsidRPr="00E34FB1" w:rsidRDefault="00873CE2" w:rsidP="00873CE2">
      <w:pPr>
        <w:jc w:val="both"/>
        <w:rPr>
          <w:color w:val="000000"/>
          <w:sz w:val="28"/>
          <w:szCs w:val="28"/>
          <w:lang w:val="ru-RU"/>
        </w:rPr>
      </w:pPr>
      <w:r w:rsidRPr="00E34FB1">
        <w:rPr>
          <w:color w:val="000000"/>
          <w:sz w:val="28"/>
          <w:szCs w:val="28"/>
          <w:lang w:val="ru-RU"/>
        </w:rPr>
        <w:t>ремонт и восстановление асфальтового покрытия проезжей части – 574,8 м2;</w:t>
      </w:r>
    </w:p>
    <w:p w:rsidR="00873CE2" w:rsidRPr="00E34FB1" w:rsidRDefault="00873CE2" w:rsidP="00873CE2">
      <w:pPr>
        <w:jc w:val="both"/>
        <w:rPr>
          <w:color w:val="000000"/>
          <w:sz w:val="28"/>
          <w:szCs w:val="28"/>
          <w:lang w:val="ru-RU"/>
        </w:rPr>
      </w:pPr>
      <w:r w:rsidRPr="00E34FB1">
        <w:rPr>
          <w:color w:val="000000"/>
          <w:sz w:val="28"/>
          <w:szCs w:val="28"/>
          <w:lang w:val="ru-RU"/>
        </w:rPr>
        <w:t>устройство асфальтового покрытия пешеходных дорожек  – 66,1 м2;</w:t>
      </w:r>
    </w:p>
    <w:p w:rsidR="00873CE2" w:rsidRPr="00E34FB1" w:rsidRDefault="00873CE2" w:rsidP="00873CE2">
      <w:pPr>
        <w:jc w:val="both"/>
        <w:rPr>
          <w:color w:val="000000"/>
          <w:sz w:val="28"/>
          <w:szCs w:val="28"/>
          <w:lang w:val="ru-RU"/>
        </w:rPr>
      </w:pPr>
      <w:r w:rsidRPr="00E34FB1">
        <w:rPr>
          <w:color w:val="000000"/>
          <w:sz w:val="28"/>
          <w:szCs w:val="28"/>
          <w:lang w:val="ru-RU"/>
        </w:rPr>
        <w:t>монтаж камня бортового бетонного БР 100.20.8 – 78 м/пог;</w:t>
      </w:r>
    </w:p>
    <w:p w:rsidR="00873CE2" w:rsidRPr="00E34FB1" w:rsidRDefault="00873CE2" w:rsidP="00873CE2">
      <w:pPr>
        <w:jc w:val="both"/>
        <w:rPr>
          <w:color w:val="000000"/>
          <w:sz w:val="28"/>
          <w:szCs w:val="28"/>
          <w:lang w:val="ru-RU"/>
        </w:rPr>
      </w:pPr>
      <w:r w:rsidRPr="00E34FB1">
        <w:rPr>
          <w:color w:val="000000"/>
          <w:sz w:val="28"/>
          <w:szCs w:val="28"/>
          <w:lang w:val="ru-RU"/>
        </w:rPr>
        <w:t>монтаж камня бортового бетонного БР 100.30.15 – 69 м/пог;</w:t>
      </w:r>
    </w:p>
    <w:p w:rsidR="00873CE2" w:rsidRPr="00E34FB1" w:rsidRDefault="00873CE2" w:rsidP="00873CE2">
      <w:pPr>
        <w:rPr>
          <w:sz w:val="28"/>
          <w:szCs w:val="28"/>
          <w:lang w:val="ru-RU"/>
        </w:rPr>
      </w:pPr>
      <w:r w:rsidRPr="00E34FB1">
        <w:rPr>
          <w:color w:val="000000"/>
          <w:sz w:val="28"/>
          <w:szCs w:val="28"/>
          <w:lang w:val="ru-RU"/>
        </w:rPr>
        <w:t>установка урн – 3 шт;</w:t>
      </w:r>
      <w:r w:rsidRPr="00E34FB1">
        <w:rPr>
          <w:color w:val="000000"/>
          <w:sz w:val="28"/>
          <w:szCs w:val="28"/>
          <w:lang w:val="ru-RU"/>
        </w:rPr>
        <w:br/>
        <w:t>установка скамеек – 3 шт;</w:t>
      </w:r>
      <w:r w:rsidRPr="00E34FB1">
        <w:rPr>
          <w:color w:val="000000"/>
          <w:sz w:val="28"/>
          <w:szCs w:val="28"/>
          <w:lang w:val="ru-RU"/>
        </w:rPr>
        <w:br/>
        <w:t>установка светильников – 3шт</w:t>
      </w:r>
    </w:p>
    <w:p w:rsidR="00873CE2" w:rsidRPr="00BB1372" w:rsidRDefault="00873CE2" w:rsidP="00873CE2">
      <w:pPr>
        <w:rPr>
          <w:sz w:val="28"/>
          <w:szCs w:val="28"/>
          <w:lang w:val="ru-RU"/>
        </w:rPr>
      </w:pPr>
    </w:p>
    <w:p w:rsidR="00873CE2" w:rsidRPr="00BB1372" w:rsidRDefault="00873CE2" w:rsidP="00873CE2">
      <w:pPr>
        <w:tabs>
          <w:tab w:val="left" w:pos="5245"/>
        </w:tabs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-  ул.</w:t>
      </w:r>
      <w:r>
        <w:rPr>
          <w:sz w:val="28"/>
          <w:szCs w:val="28"/>
          <w:lang w:val="ru-RU"/>
        </w:rPr>
        <w:t>Ленина</w:t>
      </w:r>
      <w:r w:rsidRPr="00BB1372">
        <w:rPr>
          <w:sz w:val="28"/>
          <w:szCs w:val="28"/>
          <w:lang w:val="ru-RU"/>
        </w:rPr>
        <w:t>, д.</w:t>
      </w:r>
      <w:r>
        <w:rPr>
          <w:sz w:val="28"/>
          <w:szCs w:val="28"/>
          <w:lang w:val="ru-RU"/>
        </w:rPr>
        <w:t>25</w:t>
      </w:r>
      <w:r w:rsidRPr="00BB1372">
        <w:rPr>
          <w:sz w:val="28"/>
          <w:szCs w:val="28"/>
          <w:lang w:val="ru-RU"/>
        </w:rPr>
        <w:t>;  в том числе:</w:t>
      </w:r>
    </w:p>
    <w:p w:rsidR="00873CE2" w:rsidRPr="00150F85" w:rsidRDefault="00873CE2" w:rsidP="00873CE2">
      <w:pPr>
        <w:jc w:val="both"/>
        <w:rPr>
          <w:color w:val="000000"/>
          <w:sz w:val="28"/>
          <w:szCs w:val="28"/>
          <w:lang w:val="ru-RU"/>
        </w:rPr>
      </w:pPr>
      <w:r w:rsidRPr="00150F85">
        <w:rPr>
          <w:color w:val="000000"/>
          <w:sz w:val="28"/>
          <w:szCs w:val="28"/>
          <w:lang w:val="ru-RU"/>
        </w:rPr>
        <w:t>устройство асфальтового покрытия  проезжей части – 197,6м2;</w:t>
      </w:r>
      <w:r w:rsidRPr="00150F85">
        <w:rPr>
          <w:color w:val="000000"/>
          <w:sz w:val="28"/>
          <w:szCs w:val="28"/>
          <w:lang w:val="ru-RU"/>
        </w:rPr>
        <w:br/>
        <w:t>устройство асфальтового покрытия пешеходных дорожек  – 124,7м2;</w:t>
      </w:r>
    </w:p>
    <w:p w:rsidR="00873CE2" w:rsidRPr="00150F85" w:rsidRDefault="00873CE2" w:rsidP="00873CE2">
      <w:pPr>
        <w:jc w:val="both"/>
        <w:rPr>
          <w:color w:val="000000"/>
          <w:sz w:val="28"/>
          <w:szCs w:val="28"/>
          <w:lang w:val="ru-RU"/>
        </w:rPr>
      </w:pPr>
      <w:r w:rsidRPr="00150F85">
        <w:rPr>
          <w:color w:val="000000"/>
          <w:sz w:val="28"/>
          <w:szCs w:val="28"/>
          <w:lang w:val="ru-RU"/>
        </w:rPr>
        <w:t>монтаж камня бортового бетонного БР 100.20.8 – 115м/пог;</w:t>
      </w:r>
    </w:p>
    <w:p w:rsidR="00873CE2" w:rsidRDefault="00873CE2" w:rsidP="00873CE2">
      <w:pPr>
        <w:rPr>
          <w:color w:val="000000"/>
          <w:sz w:val="28"/>
          <w:szCs w:val="28"/>
          <w:lang w:val="ru-RU"/>
        </w:rPr>
      </w:pPr>
      <w:r w:rsidRPr="00150F85">
        <w:rPr>
          <w:color w:val="000000"/>
          <w:sz w:val="28"/>
          <w:szCs w:val="28"/>
          <w:lang w:val="ru-RU"/>
        </w:rPr>
        <w:t>установка урн – 2 шт;</w:t>
      </w:r>
      <w:r w:rsidRPr="00150F85">
        <w:rPr>
          <w:color w:val="000000"/>
          <w:sz w:val="28"/>
          <w:szCs w:val="28"/>
          <w:lang w:val="ru-RU"/>
        </w:rPr>
        <w:br/>
        <w:t>установка скамеек – 2 шт;</w:t>
      </w:r>
      <w:r w:rsidRPr="00150F85">
        <w:rPr>
          <w:color w:val="000000"/>
          <w:sz w:val="28"/>
          <w:szCs w:val="28"/>
          <w:lang w:val="ru-RU"/>
        </w:rPr>
        <w:br/>
        <w:t>установка светильников – 2шт.</w:t>
      </w:r>
    </w:p>
    <w:p w:rsidR="00873CE2" w:rsidRPr="00150F85" w:rsidRDefault="00873CE2" w:rsidP="00873CE2">
      <w:pPr>
        <w:rPr>
          <w:color w:val="000000"/>
          <w:sz w:val="28"/>
          <w:szCs w:val="28"/>
          <w:lang w:val="ru-RU"/>
        </w:rPr>
      </w:pPr>
    </w:p>
    <w:p w:rsidR="00873CE2" w:rsidRPr="00BB1372" w:rsidRDefault="00873CE2" w:rsidP="00873CE2">
      <w:pPr>
        <w:tabs>
          <w:tab w:val="left" w:pos="5245"/>
        </w:tabs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- ул. </w:t>
      </w:r>
      <w:r>
        <w:rPr>
          <w:sz w:val="28"/>
          <w:szCs w:val="28"/>
          <w:lang w:val="ru-RU"/>
        </w:rPr>
        <w:t>Ленина</w:t>
      </w:r>
      <w:r w:rsidRPr="00BB1372">
        <w:rPr>
          <w:sz w:val="28"/>
          <w:szCs w:val="28"/>
          <w:lang w:val="ru-RU"/>
        </w:rPr>
        <w:t>, д.</w:t>
      </w:r>
      <w:r>
        <w:rPr>
          <w:sz w:val="28"/>
          <w:szCs w:val="28"/>
          <w:lang w:val="ru-RU"/>
        </w:rPr>
        <w:t>58</w:t>
      </w:r>
      <w:r w:rsidRPr="00BB1372">
        <w:rPr>
          <w:sz w:val="28"/>
          <w:szCs w:val="28"/>
          <w:lang w:val="ru-RU"/>
        </w:rPr>
        <w:t xml:space="preserve">;  в том числе: </w:t>
      </w:r>
    </w:p>
    <w:p w:rsidR="00873CE2" w:rsidRPr="00150F85" w:rsidRDefault="00873CE2" w:rsidP="00873CE2">
      <w:pPr>
        <w:jc w:val="both"/>
        <w:rPr>
          <w:color w:val="000000"/>
          <w:sz w:val="28"/>
          <w:szCs w:val="28"/>
          <w:lang w:val="ru-RU"/>
        </w:rPr>
      </w:pPr>
      <w:r w:rsidRPr="00150F85">
        <w:rPr>
          <w:color w:val="000000"/>
          <w:sz w:val="28"/>
          <w:szCs w:val="28"/>
          <w:lang w:val="ru-RU"/>
        </w:rPr>
        <w:t>ремонт и восстановление асфальтового покрытия проезжей части – 615 м2;</w:t>
      </w:r>
    </w:p>
    <w:p w:rsidR="00873CE2" w:rsidRPr="00150F85" w:rsidRDefault="00873CE2" w:rsidP="00873CE2">
      <w:pPr>
        <w:jc w:val="both"/>
        <w:rPr>
          <w:color w:val="000000"/>
          <w:sz w:val="28"/>
          <w:szCs w:val="28"/>
          <w:lang w:val="ru-RU"/>
        </w:rPr>
      </w:pPr>
      <w:r w:rsidRPr="00150F85">
        <w:rPr>
          <w:color w:val="000000"/>
          <w:sz w:val="28"/>
          <w:szCs w:val="28"/>
          <w:lang w:val="ru-RU"/>
        </w:rPr>
        <w:t>устройство асфальтового покрытия пешеходных дорожек  – 66,1м2;</w:t>
      </w:r>
    </w:p>
    <w:p w:rsidR="00873CE2" w:rsidRPr="00150F85" w:rsidRDefault="00873CE2" w:rsidP="00873CE2">
      <w:pPr>
        <w:jc w:val="both"/>
        <w:rPr>
          <w:color w:val="000000"/>
          <w:sz w:val="28"/>
          <w:szCs w:val="28"/>
          <w:lang w:val="ru-RU"/>
        </w:rPr>
      </w:pPr>
      <w:r w:rsidRPr="00150F85">
        <w:rPr>
          <w:color w:val="000000"/>
          <w:sz w:val="28"/>
          <w:szCs w:val="28"/>
          <w:lang w:val="ru-RU"/>
        </w:rPr>
        <w:t>монтаж камня бортового бетонного БР 100.20.8 – 27м/пог;</w:t>
      </w:r>
    </w:p>
    <w:p w:rsidR="00873CE2" w:rsidRPr="00150F85" w:rsidRDefault="00873CE2" w:rsidP="00873CE2">
      <w:pPr>
        <w:jc w:val="both"/>
        <w:rPr>
          <w:color w:val="000000"/>
          <w:sz w:val="28"/>
          <w:szCs w:val="28"/>
          <w:lang w:val="ru-RU"/>
        </w:rPr>
      </w:pPr>
      <w:r w:rsidRPr="00150F85">
        <w:rPr>
          <w:color w:val="000000"/>
          <w:sz w:val="28"/>
          <w:szCs w:val="28"/>
          <w:lang w:val="ru-RU"/>
        </w:rPr>
        <w:t>монтаж камня бортового бетонного БР 100.30.15 – 133 м/пог;</w:t>
      </w:r>
    </w:p>
    <w:p w:rsidR="00873CE2" w:rsidRDefault="00873CE2" w:rsidP="00873CE2">
      <w:pPr>
        <w:rPr>
          <w:color w:val="000000"/>
          <w:sz w:val="28"/>
          <w:szCs w:val="28"/>
          <w:lang w:val="ru-RU"/>
        </w:rPr>
      </w:pPr>
      <w:r w:rsidRPr="00150F85">
        <w:rPr>
          <w:color w:val="000000"/>
          <w:sz w:val="28"/>
          <w:szCs w:val="28"/>
          <w:lang w:val="ru-RU"/>
        </w:rPr>
        <w:t>установка урн – 4 шт;</w:t>
      </w:r>
      <w:r w:rsidRPr="00150F85">
        <w:rPr>
          <w:color w:val="000000"/>
          <w:sz w:val="28"/>
          <w:szCs w:val="28"/>
          <w:lang w:val="ru-RU"/>
        </w:rPr>
        <w:br/>
        <w:t>установка скамеек – 4 шт;</w:t>
      </w:r>
      <w:r w:rsidRPr="00150F85">
        <w:rPr>
          <w:color w:val="000000"/>
          <w:sz w:val="28"/>
          <w:szCs w:val="28"/>
          <w:lang w:val="ru-RU"/>
        </w:rPr>
        <w:br/>
        <w:t>установка светильников – 4шт.</w:t>
      </w:r>
    </w:p>
    <w:p w:rsidR="00873CE2" w:rsidRPr="00150F85" w:rsidRDefault="00873CE2" w:rsidP="00873CE2">
      <w:pPr>
        <w:rPr>
          <w:color w:val="000000"/>
          <w:sz w:val="28"/>
          <w:szCs w:val="28"/>
          <w:lang w:val="ru-RU"/>
        </w:rPr>
      </w:pPr>
    </w:p>
    <w:p w:rsidR="00873CE2" w:rsidRPr="00BB1372" w:rsidRDefault="00873CE2" w:rsidP="00873CE2">
      <w:pPr>
        <w:tabs>
          <w:tab w:val="left" w:pos="5245"/>
        </w:tabs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- ул. </w:t>
      </w:r>
      <w:r>
        <w:rPr>
          <w:sz w:val="28"/>
          <w:szCs w:val="28"/>
          <w:lang w:val="ru-RU"/>
        </w:rPr>
        <w:t>Ленина</w:t>
      </w:r>
      <w:r w:rsidRPr="00BB1372">
        <w:rPr>
          <w:sz w:val="28"/>
          <w:szCs w:val="28"/>
          <w:lang w:val="ru-RU"/>
        </w:rPr>
        <w:t>, д. 1</w:t>
      </w:r>
      <w:r>
        <w:rPr>
          <w:sz w:val="28"/>
          <w:szCs w:val="28"/>
          <w:lang w:val="ru-RU"/>
        </w:rPr>
        <w:t>21, д. 127, д. 129</w:t>
      </w:r>
      <w:r w:rsidRPr="00BB1372">
        <w:rPr>
          <w:sz w:val="28"/>
          <w:szCs w:val="28"/>
          <w:lang w:val="ru-RU"/>
        </w:rPr>
        <w:t>;  в том числе:</w:t>
      </w:r>
    </w:p>
    <w:p w:rsidR="00873CE2" w:rsidRPr="00111A77" w:rsidRDefault="00873CE2" w:rsidP="00873CE2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111A77">
        <w:rPr>
          <w:color w:val="000000"/>
          <w:sz w:val="28"/>
          <w:szCs w:val="28"/>
          <w:lang w:val="ru-RU"/>
        </w:rPr>
        <w:t>ремонт асфальтового покрытия проезжей части – 765 м2;</w:t>
      </w:r>
    </w:p>
    <w:p w:rsidR="00873CE2" w:rsidRPr="00111A77" w:rsidRDefault="00873CE2" w:rsidP="00873CE2">
      <w:pPr>
        <w:jc w:val="both"/>
        <w:rPr>
          <w:color w:val="000000"/>
          <w:sz w:val="28"/>
          <w:szCs w:val="28"/>
          <w:lang w:val="ru-RU"/>
        </w:rPr>
      </w:pPr>
      <w:r w:rsidRPr="00111A77">
        <w:rPr>
          <w:color w:val="000000"/>
          <w:sz w:val="28"/>
          <w:szCs w:val="28"/>
          <w:lang w:val="ru-RU"/>
        </w:rPr>
        <w:t>устройство асфальтового покрытия  проезжей части – 435м2;</w:t>
      </w:r>
      <w:r w:rsidRPr="00111A77">
        <w:rPr>
          <w:color w:val="000000"/>
          <w:sz w:val="28"/>
          <w:szCs w:val="28"/>
          <w:lang w:val="ru-RU"/>
        </w:rPr>
        <w:br/>
        <w:t>устройство асфальтового покрытия пешеходных дорожек  – 115м2;</w:t>
      </w:r>
    </w:p>
    <w:p w:rsidR="00873CE2" w:rsidRPr="00111A77" w:rsidRDefault="00873CE2" w:rsidP="00873CE2">
      <w:pPr>
        <w:jc w:val="both"/>
        <w:rPr>
          <w:color w:val="000000"/>
          <w:sz w:val="28"/>
          <w:szCs w:val="28"/>
          <w:lang w:val="ru-RU"/>
        </w:rPr>
      </w:pPr>
      <w:r w:rsidRPr="00111A77">
        <w:rPr>
          <w:color w:val="000000"/>
          <w:sz w:val="28"/>
          <w:szCs w:val="28"/>
          <w:lang w:val="ru-RU"/>
        </w:rPr>
        <w:t>монтаж камня бортового бетонного БР 100.30.15 – 254м/пог;</w:t>
      </w:r>
    </w:p>
    <w:p w:rsidR="00873CE2" w:rsidRPr="00111A77" w:rsidRDefault="00873CE2" w:rsidP="00873CE2">
      <w:pPr>
        <w:jc w:val="both"/>
        <w:rPr>
          <w:color w:val="000000"/>
          <w:sz w:val="28"/>
          <w:szCs w:val="28"/>
          <w:lang w:val="ru-RU"/>
        </w:rPr>
      </w:pPr>
      <w:r w:rsidRPr="00111A77">
        <w:rPr>
          <w:color w:val="000000"/>
          <w:sz w:val="28"/>
          <w:szCs w:val="28"/>
          <w:lang w:val="ru-RU"/>
        </w:rPr>
        <w:t>камня бортового бетонного лежачего БР 100.30.15 – 10,5м/пог;</w:t>
      </w:r>
    </w:p>
    <w:p w:rsidR="00873CE2" w:rsidRPr="00111A77" w:rsidRDefault="00873CE2" w:rsidP="00873CE2">
      <w:pPr>
        <w:jc w:val="both"/>
        <w:rPr>
          <w:color w:val="000000"/>
          <w:sz w:val="28"/>
          <w:szCs w:val="28"/>
          <w:lang w:val="ru-RU"/>
        </w:rPr>
      </w:pPr>
      <w:r w:rsidRPr="00111A77">
        <w:rPr>
          <w:color w:val="000000"/>
          <w:sz w:val="28"/>
          <w:szCs w:val="28"/>
          <w:lang w:val="ru-RU"/>
        </w:rPr>
        <w:t>монтаж камня бортового бетонного БР 100.20.8 – 70 м/пог;</w:t>
      </w:r>
    </w:p>
    <w:p w:rsidR="00873CE2" w:rsidRPr="00D8671A" w:rsidRDefault="00873CE2" w:rsidP="00873CE2">
      <w:pPr>
        <w:rPr>
          <w:color w:val="000000"/>
          <w:sz w:val="28"/>
          <w:szCs w:val="28"/>
          <w:lang w:val="ru-RU"/>
        </w:rPr>
      </w:pPr>
      <w:r w:rsidRPr="00111A77">
        <w:rPr>
          <w:color w:val="000000"/>
          <w:sz w:val="28"/>
          <w:szCs w:val="28"/>
          <w:lang w:val="ru-RU"/>
        </w:rPr>
        <w:t>установка урн – 9 шт;</w:t>
      </w:r>
      <w:r w:rsidRPr="00111A77">
        <w:rPr>
          <w:color w:val="000000"/>
          <w:sz w:val="28"/>
          <w:szCs w:val="28"/>
          <w:lang w:val="ru-RU"/>
        </w:rPr>
        <w:br/>
        <w:t>установка скамеек – 9 шт;</w:t>
      </w:r>
      <w:r w:rsidRPr="00111A77">
        <w:rPr>
          <w:color w:val="000000"/>
          <w:sz w:val="28"/>
          <w:szCs w:val="28"/>
          <w:lang w:val="ru-RU"/>
        </w:rPr>
        <w:br/>
        <w:t>установка светильников – 9шт.</w:t>
      </w:r>
    </w:p>
    <w:p w:rsidR="00873CE2" w:rsidRPr="00D8671A" w:rsidRDefault="00873CE2" w:rsidP="00873CE2">
      <w:pPr>
        <w:rPr>
          <w:color w:val="000000"/>
          <w:sz w:val="28"/>
          <w:szCs w:val="28"/>
          <w:lang w:val="ru-RU"/>
        </w:rPr>
      </w:pPr>
    </w:p>
    <w:p w:rsidR="00873CE2" w:rsidRPr="00D8671A" w:rsidRDefault="00873CE2" w:rsidP="00873CE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В 20</w:t>
      </w:r>
      <w:r>
        <w:rPr>
          <w:sz w:val="28"/>
          <w:szCs w:val="28"/>
          <w:lang w:val="ru-RU"/>
        </w:rPr>
        <w:t>2</w:t>
      </w:r>
      <w:r w:rsidRPr="00D52C1A">
        <w:rPr>
          <w:sz w:val="28"/>
          <w:szCs w:val="28"/>
          <w:lang w:val="ru-RU"/>
        </w:rPr>
        <w:t>1</w:t>
      </w:r>
      <w:r w:rsidRPr="00BB1372">
        <w:rPr>
          <w:sz w:val="28"/>
          <w:szCs w:val="28"/>
          <w:lang w:val="ru-RU"/>
        </w:rPr>
        <w:t xml:space="preserve"> году</w:t>
      </w:r>
      <w:r w:rsidRPr="00BB1372">
        <w:rPr>
          <w:bCs/>
          <w:sz w:val="28"/>
          <w:szCs w:val="28"/>
          <w:lang w:val="ru-RU"/>
        </w:rPr>
        <w:t xml:space="preserve"> </w:t>
      </w:r>
      <w:r w:rsidRPr="00BB1372">
        <w:rPr>
          <w:sz w:val="28"/>
          <w:szCs w:val="28"/>
          <w:lang w:val="ru-RU"/>
        </w:rPr>
        <w:t>благоустройству подлежат  дворовые территории многоквартирных домов, расположенные по адресам</w:t>
      </w:r>
      <w:r w:rsidRPr="00BB1372">
        <w:rPr>
          <w:bCs/>
          <w:sz w:val="28"/>
          <w:szCs w:val="28"/>
          <w:lang w:val="ru-RU"/>
        </w:rPr>
        <w:t>:</w:t>
      </w:r>
    </w:p>
    <w:p w:rsidR="00873CE2" w:rsidRPr="00D52C1A" w:rsidRDefault="00873CE2" w:rsidP="00873CE2">
      <w:pPr>
        <w:pStyle w:val="af4"/>
        <w:numPr>
          <w:ilvl w:val="0"/>
          <w:numId w:val="8"/>
        </w:numPr>
        <w:tabs>
          <w:tab w:val="clear" w:pos="1429"/>
          <w:tab w:val="num" w:pos="142"/>
        </w:tabs>
        <w:autoSpaceDE w:val="0"/>
        <w:autoSpaceDN w:val="0"/>
        <w:adjustRightInd w:val="0"/>
        <w:ind w:hanging="1429"/>
        <w:jc w:val="both"/>
        <w:rPr>
          <w:bCs/>
          <w:sz w:val="28"/>
          <w:szCs w:val="28"/>
        </w:rPr>
      </w:pPr>
      <w:r w:rsidRPr="00D52C1A">
        <w:rPr>
          <w:color w:val="000000"/>
          <w:sz w:val="28"/>
          <w:szCs w:val="28"/>
        </w:rPr>
        <w:lastRenderedPageBreak/>
        <w:t xml:space="preserve"> </w:t>
      </w:r>
      <w:r w:rsidRPr="00413226">
        <w:rPr>
          <w:color w:val="000000"/>
          <w:sz w:val="28"/>
          <w:szCs w:val="28"/>
        </w:rPr>
        <w:t>ул. Ленина, д. 12, д. 14</w:t>
      </w:r>
      <w:r>
        <w:rPr>
          <w:color w:val="000000"/>
          <w:sz w:val="28"/>
          <w:szCs w:val="28"/>
        </w:rPr>
        <w:t>, в том числе:</w:t>
      </w:r>
    </w:p>
    <w:p w:rsidR="00873CE2" w:rsidRPr="00D52C1A" w:rsidRDefault="00873CE2" w:rsidP="00873CE2">
      <w:pPr>
        <w:pStyle w:val="af4"/>
        <w:ind w:left="0"/>
        <w:rPr>
          <w:color w:val="000000"/>
          <w:sz w:val="28"/>
          <w:szCs w:val="28"/>
        </w:rPr>
      </w:pPr>
      <w:r w:rsidRPr="00D52C1A">
        <w:rPr>
          <w:color w:val="000000"/>
          <w:sz w:val="28"/>
          <w:szCs w:val="28"/>
        </w:rPr>
        <w:t>устройство асфальтового покрытия  проезжей части – 265м2;</w:t>
      </w:r>
      <w:r w:rsidRPr="00D52C1A">
        <w:rPr>
          <w:color w:val="000000"/>
          <w:sz w:val="28"/>
          <w:szCs w:val="28"/>
        </w:rPr>
        <w:br/>
        <w:t>устройство асфальтового покрытия пешеходных дорожек  – 220м2;</w:t>
      </w:r>
    </w:p>
    <w:p w:rsidR="00873CE2" w:rsidRPr="00D52C1A" w:rsidRDefault="00873CE2" w:rsidP="00873CE2">
      <w:pPr>
        <w:pStyle w:val="af4"/>
        <w:ind w:left="0"/>
        <w:rPr>
          <w:color w:val="000000"/>
          <w:sz w:val="28"/>
          <w:szCs w:val="28"/>
        </w:rPr>
      </w:pPr>
      <w:r w:rsidRPr="00D52C1A">
        <w:rPr>
          <w:color w:val="000000"/>
          <w:sz w:val="28"/>
          <w:szCs w:val="28"/>
        </w:rPr>
        <w:t>монтаж камня бортового бетонного БР 100.20.8 – 45м/</w:t>
      </w:r>
      <w:proofErr w:type="spellStart"/>
      <w:r w:rsidRPr="00D52C1A">
        <w:rPr>
          <w:color w:val="000000"/>
          <w:sz w:val="28"/>
          <w:szCs w:val="28"/>
        </w:rPr>
        <w:t>пог</w:t>
      </w:r>
      <w:proofErr w:type="spellEnd"/>
      <w:r w:rsidRPr="00D52C1A">
        <w:rPr>
          <w:color w:val="000000"/>
          <w:sz w:val="28"/>
          <w:szCs w:val="28"/>
        </w:rPr>
        <w:t>;</w:t>
      </w:r>
    </w:p>
    <w:p w:rsidR="00873CE2" w:rsidRPr="00D52C1A" w:rsidRDefault="00873CE2" w:rsidP="00873CE2">
      <w:pPr>
        <w:pStyle w:val="af4"/>
        <w:ind w:left="0"/>
        <w:rPr>
          <w:color w:val="000000"/>
          <w:sz w:val="28"/>
          <w:szCs w:val="28"/>
        </w:rPr>
      </w:pPr>
      <w:r w:rsidRPr="00D52C1A">
        <w:rPr>
          <w:color w:val="000000"/>
          <w:sz w:val="28"/>
          <w:szCs w:val="28"/>
        </w:rPr>
        <w:t>монтаж камня бортового бетонного БР 100.30.15 – 7м/</w:t>
      </w:r>
      <w:proofErr w:type="spellStart"/>
      <w:r w:rsidRPr="00D52C1A">
        <w:rPr>
          <w:color w:val="000000"/>
          <w:sz w:val="28"/>
          <w:szCs w:val="28"/>
        </w:rPr>
        <w:t>пог</w:t>
      </w:r>
      <w:proofErr w:type="spellEnd"/>
      <w:r w:rsidRPr="00D52C1A">
        <w:rPr>
          <w:color w:val="000000"/>
          <w:sz w:val="28"/>
          <w:szCs w:val="28"/>
        </w:rPr>
        <w:t>;</w:t>
      </w:r>
    </w:p>
    <w:p w:rsidR="00873CE2" w:rsidRPr="00D52C1A" w:rsidRDefault="00873CE2" w:rsidP="00873CE2">
      <w:pPr>
        <w:pStyle w:val="af4"/>
        <w:ind w:left="0"/>
        <w:rPr>
          <w:color w:val="000000"/>
          <w:sz w:val="28"/>
          <w:szCs w:val="28"/>
        </w:rPr>
      </w:pPr>
      <w:r w:rsidRPr="00D52C1A">
        <w:rPr>
          <w:color w:val="000000"/>
          <w:sz w:val="28"/>
          <w:szCs w:val="28"/>
        </w:rPr>
        <w:t xml:space="preserve">установка урн – 4 </w:t>
      </w:r>
      <w:proofErr w:type="spellStart"/>
      <w:proofErr w:type="gramStart"/>
      <w:r w:rsidRPr="00D52C1A">
        <w:rPr>
          <w:color w:val="000000"/>
          <w:sz w:val="28"/>
          <w:szCs w:val="28"/>
        </w:rPr>
        <w:t>шт</w:t>
      </w:r>
      <w:proofErr w:type="spellEnd"/>
      <w:proofErr w:type="gramEnd"/>
      <w:r w:rsidRPr="00D52C1A">
        <w:rPr>
          <w:color w:val="000000"/>
          <w:sz w:val="28"/>
          <w:szCs w:val="28"/>
        </w:rPr>
        <w:t>;</w:t>
      </w:r>
    </w:p>
    <w:p w:rsidR="00873CE2" w:rsidRPr="00D52C1A" w:rsidRDefault="00873CE2" w:rsidP="00873CE2">
      <w:pPr>
        <w:pStyle w:val="af4"/>
        <w:ind w:left="0"/>
        <w:rPr>
          <w:color w:val="000000"/>
          <w:sz w:val="28"/>
          <w:szCs w:val="28"/>
        </w:rPr>
      </w:pPr>
      <w:r w:rsidRPr="00D52C1A">
        <w:rPr>
          <w:color w:val="000000"/>
          <w:sz w:val="28"/>
          <w:szCs w:val="28"/>
        </w:rPr>
        <w:t xml:space="preserve">установка скамеек – 4 </w:t>
      </w:r>
      <w:proofErr w:type="spellStart"/>
      <w:proofErr w:type="gramStart"/>
      <w:r w:rsidRPr="00D52C1A">
        <w:rPr>
          <w:color w:val="000000"/>
          <w:sz w:val="28"/>
          <w:szCs w:val="28"/>
        </w:rPr>
        <w:t>шт</w:t>
      </w:r>
      <w:proofErr w:type="spellEnd"/>
      <w:proofErr w:type="gramEnd"/>
      <w:r w:rsidRPr="00D52C1A">
        <w:rPr>
          <w:color w:val="000000"/>
          <w:sz w:val="28"/>
          <w:szCs w:val="28"/>
        </w:rPr>
        <w:t>;</w:t>
      </w:r>
    </w:p>
    <w:p w:rsidR="00873CE2" w:rsidRPr="00D52C1A" w:rsidRDefault="00873CE2" w:rsidP="00873CE2">
      <w:pPr>
        <w:pStyle w:val="af4"/>
        <w:ind w:left="0"/>
        <w:rPr>
          <w:color w:val="000000"/>
          <w:sz w:val="28"/>
          <w:szCs w:val="28"/>
        </w:rPr>
      </w:pPr>
      <w:r w:rsidRPr="00D52C1A">
        <w:rPr>
          <w:color w:val="000000"/>
          <w:sz w:val="28"/>
          <w:szCs w:val="28"/>
        </w:rPr>
        <w:t>установка светильников – 4шт;</w:t>
      </w:r>
    </w:p>
    <w:p w:rsidR="00873CE2" w:rsidRDefault="00873CE2" w:rsidP="00873CE2">
      <w:pPr>
        <w:pStyle w:val="af4"/>
        <w:ind w:left="0"/>
        <w:rPr>
          <w:color w:val="000000"/>
          <w:sz w:val="28"/>
          <w:szCs w:val="28"/>
        </w:rPr>
      </w:pPr>
      <w:r w:rsidRPr="00D52C1A">
        <w:rPr>
          <w:color w:val="000000"/>
          <w:sz w:val="28"/>
          <w:szCs w:val="28"/>
        </w:rPr>
        <w:t>подъем канализационных колодцев – 4шт.</w:t>
      </w:r>
    </w:p>
    <w:p w:rsidR="00873CE2" w:rsidRDefault="00873CE2" w:rsidP="00873CE2">
      <w:pPr>
        <w:pStyle w:val="af4"/>
        <w:ind w:left="0"/>
        <w:rPr>
          <w:color w:val="000000"/>
          <w:sz w:val="28"/>
          <w:szCs w:val="28"/>
        </w:rPr>
      </w:pPr>
    </w:p>
    <w:p w:rsidR="00873CE2" w:rsidRDefault="00873CE2" w:rsidP="00873CE2">
      <w:pPr>
        <w:pStyle w:val="af4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5749D">
        <w:rPr>
          <w:color w:val="000000"/>
          <w:sz w:val="28"/>
          <w:szCs w:val="28"/>
        </w:rPr>
        <w:t xml:space="preserve">ул. </w:t>
      </w:r>
      <w:r>
        <w:rPr>
          <w:color w:val="000000"/>
          <w:sz w:val="28"/>
          <w:szCs w:val="28"/>
        </w:rPr>
        <w:t>Чернышова</w:t>
      </w:r>
      <w:r w:rsidRPr="00A5749D">
        <w:rPr>
          <w:color w:val="000000"/>
          <w:sz w:val="28"/>
          <w:szCs w:val="28"/>
        </w:rPr>
        <w:t xml:space="preserve">, д. </w:t>
      </w:r>
      <w:r>
        <w:rPr>
          <w:color w:val="000000"/>
          <w:sz w:val="28"/>
          <w:szCs w:val="28"/>
        </w:rPr>
        <w:t>6, в том числе:</w:t>
      </w:r>
    </w:p>
    <w:p w:rsidR="00873CE2" w:rsidRPr="00387C35" w:rsidRDefault="00873CE2" w:rsidP="00873CE2">
      <w:pPr>
        <w:rPr>
          <w:color w:val="000000"/>
          <w:sz w:val="28"/>
          <w:szCs w:val="28"/>
          <w:lang w:val="ru-RU"/>
        </w:rPr>
      </w:pPr>
      <w:r w:rsidRPr="00387C35">
        <w:rPr>
          <w:color w:val="000000"/>
          <w:sz w:val="28"/>
          <w:szCs w:val="28"/>
          <w:lang w:val="ru-RU"/>
        </w:rPr>
        <w:t>устройство асфальтового покрытия  проезжей части – 365м2;</w:t>
      </w:r>
      <w:r w:rsidRPr="00387C35">
        <w:rPr>
          <w:color w:val="000000"/>
          <w:sz w:val="28"/>
          <w:szCs w:val="28"/>
          <w:lang w:val="ru-RU"/>
        </w:rPr>
        <w:br/>
        <w:t>устройство асфальтового покрытия пешеходных дорожек  – 50м2;</w:t>
      </w:r>
    </w:p>
    <w:p w:rsidR="00873CE2" w:rsidRPr="00387C35" w:rsidRDefault="00873CE2" w:rsidP="00873CE2">
      <w:pPr>
        <w:rPr>
          <w:color w:val="000000"/>
          <w:sz w:val="28"/>
          <w:szCs w:val="28"/>
          <w:lang w:val="ru-RU"/>
        </w:rPr>
      </w:pPr>
      <w:r w:rsidRPr="00387C35">
        <w:rPr>
          <w:color w:val="000000"/>
          <w:sz w:val="28"/>
          <w:szCs w:val="28"/>
          <w:lang w:val="ru-RU"/>
        </w:rPr>
        <w:t>монтаж камня бортового бетонного БР 100.20.8 –19м/пог;</w:t>
      </w:r>
    </w:p>
    <w:p w:rsidR="00873CE2" w:rsidRPr="00387C35" w:rsidRDefault="00873CE2" w:rsidP="00873CE2">
      <w:pPr>
        <w:rPr>
          <w:color w:val="000000"/>
          <w:sz w:val="28"/>
          <w:szCs w:val="28"/>
          <w:lang w:val="ru-RU"/>
        </w:rPr>
      </w:pPr>
      <w:r w:rsidRPr="00387C35">
        <w:rPr>
          <w:color w:val="000000"/>
          <w:sz w:val="28"/>
          <w:szCs w:val="28"/>
          <w:lang w:val="ru-RU"/>
        </w:rPr>
        <w:t>монтаж камня бортового бетонного БР 100.30.15 – 33м/пог;</w:t>
      </w:r>
    </w:p>
    <w:p w:rsidR="00873CE2" w:rsidRPr="00387C35" w:rsidRDefault="00873CE2" w:rsidP="00873CE2">
      <w:pPr>
        <w:rPr>
          <w:color w:val="000000"/>
          <w:sz w:val="28"/>
          <w:szCs w:val="28"/>
          <w:lang w:val="ru-RU"/>
        </w:rPr>
      </w:pPr>
      <w:r w:rsidRPr="00387C35">
        <w:rPr>
          <w:color w:val="000000"/>
          <w:sz w:val="28"/>
          <w:szCs w:val="28"/>
          <w:lang w:val="ru-RU"/>
        </w:rPr>
        <w:t>установка урн – 2 шт;</w:t>
      </w:r>
    </w:p>
    <w:p w:rsidR="00873CE2" w:rsidRPr="00387C35" w:rsidRDefault="00873CE2" w:rsidP="00873CE2">
      <w:pPr>
        <w:rPr>
          <w:color w:val="000000"/>
          <w:sz w:val="28"/>
          <w:szCs w:val="28"/>
          <w:lang w:val="ru-RU"/>
        </w:rPr>
      </w:pPr>
      <w:r w:rsidRPr="00387C35">
        <w:rPr>
          <w:color w:val="000000"/>
          <w:sz w:val="28"/>
          <w:szCs w:val="28"/>
          <w:lang w:val="ru-RU"/>
        </w:rPr>
        <w:t>установка скамеек – 2 шт;</w:t>
      </w:r>
    </w:p>
    <w:p w:rsidR="00873CE2" w:rsidRPr="00387C35" w:rsidRDefault="00873CE2" w:rsidP="00873CE2">
      <w:pPr>
        <w:rPr>
          <w:color w:val="000000"/>
          <w:sz w:val="28"/>
          <w:szCs w:val="28"/>
          <w:lang w:val="ru-RU"/>
        </w:rPr>
      </w:pPr>
      <w:r w:rsidRPr="00387C35">
        <w:rPr>
          <w:color w:val="000000"/>
          <w:sz w:val="28"/>
          <w:szCs w:val="28"/>
          <w:lang w:val="ru-RU"/>
        </w:rPr>
        <w:t>установка светильников – 2шт;</w:t>
      </w:r>
    </w:p>
    <w:p w:rsidR="00873CE2" w:rsidRPr="00387C35" w:rsidRDefault="00873CE2" w:rsidP="00873CE2">
      <w:pPr>
        <w:rPr>
          <w:color w:val="000000"/>
          <w:sz w:val="28"/>
          <w:szCs w:val="28"/>
          <w:lang w:val="ru-RU"/>
        </w:rPr>
      </w:pPr>
      <w:r w:rsidRPr="00387C35">
        <w:rPr>
          <w:color w:val="000000"/>
          <w:sz w:val="28"/>
          <w:szCs w:val="28"/>
          <w:lang w:val="ru-RU"/>
        </w:rPr>
        <w:t>подъем канализационных колодцев – 4шт.</w:t>
      </w:r>
    </w:p>
    <w:p w:rsidR="00873CE2" w:rsidRDefault="00873CE2" w:rsidP="00873CE2">
      <w:pPr>
        <w:pStyle w:val="af4"/>
        <w:ind w:left="0"/>
        <w:rPr>
          <w:color w:val="000000"/>
          <w:sz w:val="28"/>
          <w:szCs w:val="28"/>
        </w:rPr>
      </w:pPr>
    </w:p>
    <w:p w:rsidR="00873CE2" w:rsidRDefault="00873CE2" w:rsidP="00873CE2">
      <w:pPr>
        <w:pStyle w:val="af4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65400">
        <w:rPr>
          <w:color w:val="000000"/>
          <w:sz w:val="28"/>
          <w:szCs w:val="28"/>
        </w:rPr>
        <w:t xml:space="preserve">ул. Чернышова, д. </w:t>
      </w:r>
      <w:r>
        <w:rPr>
          <w:color w:val="000000"/>
          <w:sz w:val="28"/>
          <w:szCs w:val="28"/>
        </w:rPr>
        <w:t>8, в том числе:</w:t>
      </w:r>
    </w:p>
    <w:p w:rsidR="00873CE2" w:rsidRPr="00387C35" w:rsidRDefault="00873CE2" w:rsidP="00873CE2">
      <w:pPr>
        <w:rPr>
          <w:color w:val="000000"/>
          <w:sz w:val="28"/>
          <w:szCs w:val="28"/>
          <w:lang w:val="ru-RU"/>
        </w:rPr>
      </w:pPr>
      <w:r w:rsidRPr="00387C35">
        <w:rPr>
          <w:color w:val="000000"/>
          <w:sz w:val="28"/>
          <w:szCs w:val="28"/>
          <w:lang w:val="ru-RU"/>
        </w:rPr>
        <w:t>устройство асфальтового покрытия  проезжей части – 420м2;</w:t>
      </w:r>
      <w:r w:rsidRPr="00387C35">
        <w:rPr>
          <w:color w:val="000000"/>
          <w:sz w:val="28"/>
          <w:szCs w:val="28"/>
          <w:lang w:val="ru-RU"/>
        </w:rPr>
        <w:br/>
        <w:t>устройство асфальтового покрытия пешеходных дорожек  – 75м2;</w:t>
      </w:r>
    </w:p>
    <w:p w:rsidR="00873CE2" w:rsidRPr="00387C35" w:rsidRDefault="00873CE2" w:rsidP="00873CE2">
      <w:pPr>
        <w:rPr>
          <w:color w:val="000000"/>
          <w:sz w:val="28"/>
          <w:szCs w:val="28"/>
          <w:lang w:val="ru-RU"/>
        </w:rPr>
      </w:pPr>
      <w:r w:rsidRPr="00387C35">
        <w:rPr>
          <w:color w:val="000000"/>
          <w:sz w:val="28"/>
          <w:szCs w:val="28"/>
          <w:lang w:val="ru-RU"/>
        </w:rPr>
        <w:t>монтаж камня бортового бетонного БР 100.20.8 –50м/пог;</w:t>
      </w:r>
    </w:p>
    <w:p w:rsidR="00873CE2" w:rsidRPr="00387C35" w:rsidRDefault="00873CE2" w:rsidP="00873CE2">
      <w:pPr>
        <w:rPr>
          <w:color w:val="000000"/>
          <w:sz w:val="28"/>
          <w:szCs w:val="28"/>
          <w:lang w:val="ru-RU"/>
        </w:rPr>
      </w:pPr>
      <w:r w:rsidRPr="00387C35">
        <w:rPr>
          <w:color w:val="000000"/>
          <w:sz w:val="28"/>
          <w:szCs w:val="28"/>
          <w:lang w:val="ru-RU"/>
        </w:rPr>
        <w:t>монтаж камня бортового бетонного БР 100.30.15 – 53м/пог;</w:t>
      </w:r>
    </w:p>
    <w:p w:rsidR="00873CE2" w:rsidRPr="00387C35" w:rsidRDefault="00873CE2" w:rsidP="00873CE2">
      <w:pPr>
        <w:rPr>
          <w:color w:val="000000"/>
          <w:sz w:val="28"/>
          <w:szCs w:val="28"/>
          <w:lang w:val="ru-RU"/>
        </w:rPr>
      </w:pPr>
      <w:r w:rsidRPr="00387C35">
        <w:rPr>
          <w:color w:val="000000"/>
          <w:sz w:val="28"/>
          <w:szCs w:val="28"/>
          <w:lang w:val="ru-RU"/>
        </w:rPr>
        <w:t>установка урн – 2 шт;</w:t>
      </w:r>
    </w:p>
    <w:p w:rsidR="00873CE2" w:rsidRPr="00387C35" w:rsidRDefault="00873CE2" w:rsidP="00873CE2">
      <w:pPr>
        <w:rPr>
          <w:color w:val="000000"/>
          <w:sz w:val="28"/>
          <w:szCs w:val="28"/>
          <w:lang w:val="ru-RU"/>
        </w:rPr>
      </w:pPr>
      <w:r w:rsidRPr="00387C35">
        <w:rPr>
          <w:color w:val="000000"/>
          <w:sz w:val="28"/>
          <w:szCs w:val="28"/>
          <w:lang w:val="ru-RU"/>
        </w:rPr>
        <w:t>установка скамеек – 2 шт;</w:t>
      </w:r>
    </w:p>
    <w:p w:rsidR="00873CE2" w:rsidRDefault="00873CE2" w:rsidP="00873CE2">
      <w:pPr>
        <w:pStyle w:val="af4"/>
        <w:ind w:left="0"/>
        <w:rPr>
          <w:color w:val="000000"/>
          <w:sz w:val="28"/>
          <w:szCs w:val="28"/>
        </w:rPr>
      </w:pPr>
      <w:r w:rsidRPr="002F443F">
        <w:rPr>
          <w:color w:val="000000"/>
          <w:sz w:val="28"/>
          <w:szCs w:val="28"/>
        </w:rPr>
        <w:t xml:space="preserve">установка светильников – </w:t>
      </w:r>
      <w:r>
        <w:rPr>
          <w:color w:val="000000"/>
          <w:sz w:val="28"/>
          <w:szCs w:val="28"/>
        </w:rPr>
        <w:t>2</w:t>
      </w:r>
      <w:r w:rsidRPr="002F443F">
        <w:rPr>
          <w:color w:val="000000"/>
          <w:sz w:val="28"/>
          <w:szCs w:val="28"/>
        </w:rPr>
        <w:t>шт</w:t>
      </w:r>
      <w:r>
        <w:rPr>
          <w:color w:val="000000"/>
          <w:sz w:val="28"/>
          <w:szCs w:val="28"/>
        </w:rPr>
        <w:t>;</w:t>
      </w:r>
    </w:p>
    <w:p w:rsidR="00873CE2" w:rsidRDefault="00873CE2" w:rsidP="00873CE2">
      <w:pPr>
        <w:pStyle w:val="af4"/>
        <w:ind w:left="0"/>
        <w:rPr>
          <w:color w:val="000000"/>
          <w:sz w:val="28"/>
          <w:szCs w:val="28"/>
        </w:rPr>
      </w:pPr>
    </w:p>
    <w:p w:rsidR="00873CE2" w:rsidRDefault="00873CE2" w:rsidP="00873CE2">
      <w:pPr>
        <w:pStyle w:val="af4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931FF">
        <w:rPr>
          <w:color w:val="000000"/>
          <w:sz w:val="28"/>
          <w:szCs w:val="28"/>
        </w:rPr>
        <w:t>ул. Ленина, д. 105, д. 107</w:t>
      </w:r>
      <w:r>
        <w:rPr>
          <w:color w:val="000000"/>
          <w:sz w:val="28"/>
          <w:szCs w:val="28"/>
        </w:rPr>
        <w:t>, в том числе:</w:t>
      </w:r>
    </w:p>
    <w:p w:rsidR="00873CE2" w:rsidRPr="00387C35" w:rsidRDefault="00873CE2" w:rsidP="00873CE2">
      <w:pPr>
        <w:rPr>
          <w:color w:val="000000"/>
          <w:sz w:val="28"/>
          <w:szCs w:val="28"/>
          <w:lang w:val="ru-RU"/>
        </w:rPr>
      </w:pPr>
      <w:r w:rsidRPr="00387C35">
        <w:rPr>
          <w:color w:val="000000"/>
          <w:sz w:val="28"/>
          <w:szCs w:val="28"/>
          <w:lang w:val="ru-RU"/>
        </w:rPr>
        <w:t>устройство асфальтового покрытия  проезжей части – 840м2;</w:t>
      </w:r>
      <w:r w:rsidRPr="00387C35">
        <w:rPr>
          <w:color w:val="000000"/>
          <w:sz w:val="28"/>
          <w:szCs w:val="28"/>
          <w:lang w:val="ru-RU"/>
        </w:rPr>
        <w:br/>
        <w:t>устройство асфальтового покрытия пешеходных дорожек  – 16м2;</w:t>
      </w:r>
    </w:p>
    <w:p w:rsidR="00873CE2" w:rsidRPr="00387C35" w:rsidRDefault="00873CE2" w:rsidP="00873CE2">
      <w:pPr>
        <w:rPr>
          <w:color w:val="000000"/>
          <w:sz w:val="28"/>
          <w:szCs w:val="28"/>
          <w:lang w:val="ru-RU"/>
        </w:rPr>
      </w:pPr>
      <w:r w:rsidRPr="00387C35">
        <w:rPr>
          <w:color w:val="000000"/>
          <w:sz w:val="28"/>
          <w:szCs w:val="28"/>
          <w:lang w:val="ru-RU"/>
        </w:rPr>
        <w:t>ремонт асфальтового покрытия пешеходных дорожек  – 30м2;</w:t>
      </w:r>
    </w:p>
    <w:p w:rsidR="00873CE2" w:rsidRPr="00387C35" w:rsidRDefault="00873CE2" w:rsidP="00873CE2">
      <w:pPr>
        <w:rPr>
          <w:color w:val="000000"/>
          <w:sz w:val="28"/>
          <w:szCs w:val="28"/>
          <w:lang w:val="ru-RU"/>
        </w:rPr>
      </w:pPr>
      <w:r w:rsidRPr="00387C35">
        <w:rPr>
          <w:color w:val="000000"/>
          <w:sz w:val="28"/>
          <w:szCs w:val="28"/>
          <w:lang w:val="ru-RU"/>
        </w:rPr>
        <w:t>монтаж камня бортового бетонного БР 100.20.8 –24м/пог;</w:t>
      </w:r>
    </w:p>
    <w:p w:rsidR="00873CE2" w:rsidRPr="00387C35" w:rsidRDefault="00873CE2" w:rsidP="00873CE2">
      <w:pPr>
        <w:rPr>
          <w:color w:val="000000"/>
          <w:sz w:val="28"/>
          <w:szCs w:val="28"/>
          <w:lang w:val="ru-RU"/>
        </w:rPr>
      </w:pPr>
      <w:r w:rsidRPr="00387C35">
        <w:rPr>
          <w:color w:val="000000"/>
          <w:sz w:val="28"/>
          <w:szCs w:val="28"/>
          <w:lang w:val="ru-RU"/>
        </w:rPr>
        <w:t>монтаж камня бортового бетонного БР 100.30.15 – 127м/пог;</w:t>
      </w:r>
    </w:p>
    <w:p w:rsidR="00873CE2" w:rsidRPr="00387C35" w:rsidRDefault="00873CE2" w:rsidP="00873CE2">
      <w:pPr>
        <w:rPr>
          <w:color w:val="000000"/>
          <w:sz w:val="28"/>
          <w:szCs w:val="28"/>
          <w:lang w:val="ru-RU"/>
        </w:rPr>
      </w:pPr>
      <w:r w:rsidRPr="00387C35">
        <w:rPr>
          <w:color w:val="000000"/>
          <w:sz w:val="28"/>
          <w:szCs w:val="28"/>
          <w:lang w:val="ru-RU"/>
        </w:rPr>
        <w:t>установка урн – 6 шт;</w:t>
      </w:r>
    </w:p>
    <w:p w:rsidR="00873CE2" w:rsidRPr="00387C35" w:rsidRDefault="00873CE2" w:rsidP="00873CE2">
      <w:pPr>
        <w:rPr>
          <w:color w:val="000000"/>
          <w:sz w:val="28"/>
          <w:szCs w:val="28"/>
          <w:lang w:val="ru-RU"/>
        </w:rPr>
      </w:pPr>
      <w:r w:rsidRPr="00387C35">
        <w:rPr>
          <w:color w:val="000000"/>
          <w:sz w:val="28"/>
          <w:szCs w:val="28"/>
          <w:lang w:val="ru-RU"/>
        </w:rPr>
        <w:t>установка скамеек – 6 шт;</w:t>
      </w:r>
    </w:p>
    <w:p w:rsidR="00873CE2" w:rsidRDefault="00873CE2" w:rsidP="00873CE2">
      <w:pPr>
        <w:rPr>
          <w:color w:val="000000"/>
          <w:sz w:val="28"/>
          <w:szCs w:val="28"/>
          <w:lang w:val="ru-RU"/>
        </w:rPr>
      </w:pPr>
      <w:r w:rsidRPr="00252C1D">
        <w:rPr>
          <w:color w:val="000000"/>
          <w:sz w:val="28"/>
          <w:szCs w:val="28"/>
          <w:lang w:val="ru-RU"/>
        </w:rPr>
        <w:t>установка светильников – 6шт;</w:t>
      </w:r>
    </w:p>
    <w:p w:rsidR="00873CE2" w:rsidRDefault="00873CE2" w:rsidP="00873CE2">
      <w:pPr>
        <w:rPr>
          <w:color w:val="000000"/>
          <w:sz w:val="28"/>
          <w:szCs w:val="28"/>
          <w:lang w:val="ru-RU"/>
        </w:rPr>
      </w:pPr>
    </w:p>
    <w:p w:rsidR="00873CE2" w:rsidRPr="00D8671A" w:rsidRDefault="00873CE2" w:rsidP="00873CE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В 20</w:t>
      </w:r>
      <w:r>
        <w:rPr>
          <w:sz w:val="28"/>
          <w:szCs w:val="28"/>
          <w:lang w:val="ru-RU"/>
        </w:rPr>
        <w:t>22</w:t>
      </w:r>
      <w:r w:rsidRPr="00BB1372">
        <w:rPr>
          <w:sz w:val="28"/>
          <w:szCs w:val="28"/>
          <w:lang w:val="ru-RU"/>
        </w:rPr>
        <w:t xml:space="preserve"> году</w:t>
      </w:r>
      <w:r w:rsidRPr="00BB1372">
        <w:rPr>
          <w:bCs/>
          <w:sz w:val="28"/>
          <w:szCs w:val="28"/>
          <w:lang w:val="ru-RU"/>
        </w:rPr>
        <w:t xml:space="preserve"> </w:t>
      </w:r>
      <w:r w:rsidRPr="00BB1372">
        <w:rPr>
          <w:sz w:val="28"/>
          <w:szCs w:val="28"/>
          <w:lang w:val="ru-RU"/>
        </w:rPr>
        <w:t>благоустройству подлежат  дворовые территории многоквартирных домов, расположенные по адресам</w:t>
      </w:r>
      <w:r w:rsidRPr="00BB1372">
        <w:rPr>
          <w:bCs/>
          <w:sz w:val="28"/>
          <w:szCs w:val="28"/>
          <w:lang w:val="ru-RU"/>
        </w:rPr>
        <w:t>:</w:t>
      </w:r>
    </w:p>
    <w:p w:rsidR="00873CE2" w:rsidRPr="00D52C1A" w:rsidRDefault="00873CE2" w:rsidP="00873CE2">
      <w:pPr>
        <w:pStyle w:val="af4"/>
        <w:numPr>
          <w:ilvl w:val="0"/>
          <w:numId w:val="8"/>
        </w:numPr>
        <w:tabs>
          <w:tab w:val="clear" w:pos="1429"/>
          <w:tab w:val="num" w:pos="142"/>
        </w:tabs>
        <w:autoSpaceDE w:val="0"/>
        <w:autoSpaceDN w:val="0"/>
        <w:adjustRightInd w:val="0"/>
        <w:ind w:hanging="1429"/>
        <w:jc w:val="both"/>
        <w:rPr>
          <w:bCs/>
          <w:sz w:val="28"/>
          <w:szCs w:val="28"/>
        </w:rPr>
      </w:pPr>
      <w:r w:rsidRPr="00D52C1A">
        <w:rPr>
          <w:color w:val="000000"/>
          <w:sz w:val="28"/>
          <w:szCs w:val="28"/>
        </w:rPr>
        <w:t xml:space="preserve"> </w:t>
      </w:r>
      <w:r w:rsidRPr="00413226">
        <w:rPr>
          <w:color w:val="000000"/>
          <w:sz w:val="28"/>
          <w:szCs w:val="28"/>
        </w:rPr>
        <w:t xml:space="preserve">ул. </w:t>
      </w:r>
      <w:r>
        <w:rPr>
          <w:color w:val="000000"/>
          <w:sz w:val="28"/>
          <w:szCs w:val="28"/>
        </w:rPr>
        <w:t>Коминтерна</w:t>
      </w:r>
      <w:r w:rsidRPr="00413226">
        <w:rPr>
          <w:color w:val="000000"/>
          <w:sz w:val="28"/>
          <w:szCs w:val="28"/>
        </w:rPr>
        <w:t xml:space="preserve">, д. </w:t>
      </w:r>
      <w:r>
        <w:rPr>
          <w:color w:val="000000"/>
          <w:sz w:val="28"/>
          <w:szCs w:val="28"/>
        </w:rPr>
        <w:t>5</w:t>
      </w:r>
      <w:r w:rsidRPr="00413226">
        <w:rPr>
          <w:color w:val="000000"/>
          <w:sz w:val="28"/>
          <w:szCs w:val="28"/>
        </w:rPr>
        <w:t xml:space="preserve">, д. </w:t>
      </w:r>
      <w:r>
        <w:rPr>
          <w:color w:val="000000"/>
          <w:sz w:val="28"/>
          <w:szCs w:val="28"/>
        </w:rPr>
        <w:t>5а, 5б, в том числе:</w:t>
      </w:r>
    </w:p>
    <w:p w:rsidR="00873CE2" w:rsidRDefault="00873CE2" w:rsidP="00873CE2">
      <w:pPr>
        <w:pStyle w:val="af4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ремонт </w:t>
      </w:r>
      <w:r w:rsidRPr="00D52C1A">
        <w:rPr>
          <w:color w:val="000000"/>
          <w:sz w:val="28"/>
          <w:szCs w:val="28"/>
        </w:rPr>
        <w:t xml:space="preserve">асфальтового покрытия  проезжей части – </w:t>
      </w:r>
      <w:r>
        <w:rPr>
          <w:color w:val="000000"/>
          <w:sz w:val="28"/>
          <w:szCs w:val="28"/>
        </w:rPr>
        <w:t xml:space="preserve">651,0 </w:t>
      </w:r>
      <w:r w:rsidRPr="00D52C1A">
        <w:rPr>
          <w:color w:val="000000"/>
          <w:sz w:val="28"/>
          <w:szCs w:val="28"/>
        </w:rPr>
        <w:t>м</w:t>
      </w:r>
      <w:proofErr w:type="gramStart"/>
      <w:r w:rsidRPr="00D52C1A">
        <w:rPr>
          <w:color w:val="000000"/>
          <w:sz w:val="28"/>
          <w:szCs w:val="28"/>
        </w:rPr>
        <w:t>2</w:t>
      </w:r>
      <w:proofErr w:type="gramEnd"/>
      <w:r w:rsidRPr="00D52C1A">
        <w:rPr>
          <w:color w:val="000000"/>
          <w:sz w:val="28"/>
          <w:szCs w:val="28"/>
        </w:rPr>
        <w:t>;</w:t>
      </w:r>
    </w:p>
    <w:p w:rsidR="00873CE2" w:rsidRPr="00D52C1A" w:rsidRDefault="00873CE2" w:rsidP="00873CE2">
      <w:pPr>
        <w:pStyle w:val="af4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устройство асфальтового покрытия проезжей части – 168,0 м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 w:rsidRPr="00D52C1A">
        <w:rPr>
          <w:color w:val="000000"/>
          <w:sz w:val="28"/>
          <w:szCs w:val="28"/>
        </w:rPr>
        <w:br/>
        <w:t>устройство асфальтового п</w:t>
      </w:r>
      <w:r>
        <w:rPr>
          <w:color w:val="000000"/>
          <w:sz w:val="28"/>
          <w:szCs w:val="28"/>
        </w:rPr>
        <w:t>окрытия пешеходных дорожек  – 15</w:t>
      </w:r>
      <w:r w:rsidRPr="00D52C1A">
        <w:rPr>
          <w:color w:val="000000"/>
          <w:sz w:val="28"/>
          <w:szCs w:val="28"/>
        </w:rPr>
        <w:t>м2;</w:t>
      </w:r>
    </w:p>
    <w:p w:rsidR="00873CE2" w:rsidRDefault="00873CE2" w:rsidP="00873CE2">
      <w:pPr>
        <w:pStyle w:val="af4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отсыпка щебнем – 100,0м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>;</w:t>
      </w:r>
    </w:p>
    <w:p w:rsidR="00873CE2" w:rsidRPr="00D52C1A" w:rsidRDefault="00873CE2" w:rsidP="00873CE2">
      <w:pPr>
        <w:pStyle w:val="af4"/>
        <w:ind w:left="0"/>
        <w:rPr>
          <w:color w:val="000000"/>
          <w:sz w:val="28"/>
          <w:szCs w:val="28"/>
        </w:rPr>
      </w:pPr>
      <w:r w:rsidRPr="00D52C1A">
        <w:rPr>
          <w:color w:val="000000"/>
          <w:sz w:val="28"/>
          <w:szCs w:val="28"/>
        </w:rPr>
        <w:t xml:space="preserve">монтаж камня бортового бетонного БР 100.20.8 – </w:t>
      </w:r>
      <w:r>
        <w:rPr>
          <w:color w:val="000000"/>
          <w:sz w:val="28"/>
          <w:szCs w:val="28"/>
        </w:rPr>
        <w:t>13</w:t>
      </w:r>
      <w:r w:rsidRPr="00D52C1A">
        <w:rPr>
          <w:color w:val="000000"/>
          <w:sz w:val="28"/>
          <w:szCs w:val="28"/>
        </w:rPr>
        <w:t>м/</w:t>
      </w:r>
      <w:proofErr w:type="spellStart"/>
      <w:r w:rsidRPr="00D52C1A">
        <w:rPr>
          <w:color w:val="000000"/>
          <w:sz w:val="28"/>
          <w:szCs w:val="28"/>
        </w:rPr>
        <w:t>пог</w:t>
      </w:r>
      <w:proofErr w:type="spellEnd"/>
      <w:r w:rsidRPr="00D52C1A">
        <w:rPr>
          <w:color w:val="000000"/>
          <w:sz w:val="28"/>
          <w:szCs w:val="28"/>
        </w:rPr>
        <w:t>;</w:t>
      </w:r>
    </w:p>
    <w:p w:rsidR="00873CE2" w:rsidRPr="00D52C1A" w:rsidRDefault="00873CE2" w:rsidP="00873CE2">
      <w:pPr>
        <w:pStyle w:val="af4"/>
        <w:ind w:left="0"/>
        <w:rPr>
          <w:color w:val="000000"/>
          <w:sz w:val="28"/>
          <w:szCs w:val="28"/>
        </w:rPr>
      </w:pPr>
      <w:r w:rsidRPr="00D52C1A">
        <w:rPr>
          <w:color w:val="000000"/>
          <w:sz w:val="28"/>
          <w:szCs w:val="28"/>
        </w:rPr>
        <w:t xml:space="preserve">монтаж камня бортового бетонного БР 100.30.15 – </w:t>
      </w:r>
      <w:r>
        <w:rPr>
          <w:color w:val="000000"/>
          <w:sz w:val="28"/>
          <w:szCs w:val="28"/>
        </w:rPr>
        <w:t>11</w:t>
      </w:r>
      <w:r w:rsidRPr="00D52C1A">
        <w:rPr>
          <w:color w:val="000000"/>
          <w:sz w:val="28"/>
          <w:szCs w:val="28"/>
        </w:rPr>
        <w:t>7м/</w:t>
      </w:r>
      <w:proofErr w:type="spellStart"/>
      <w:r w:rsidRPr="00D52C1A">
        <w:rPr>
          <w:color w:val="000000"/>
          <w:sz w:val="28"/>
          <w:szCs w:val="28"/>
        </w:rPr>
        <w:t>пог</w:t>
      </w:r>
      <w:proofErr w:type="spellEnd"/>
      <w:r w:rsidRPr="00D52C1A">
        <w:rPr>
          <w:color w:val="000000"/>
          <w:sz w:val="28"/>
          <w:szCs w:val="28"/>
        </w:rPr>
        <w:t>;</w:t>
      </w:r>
    </w:p>
    <w:p w:rsidR="00873CE2" w:rsidRPr="00D52C1A" w:rsidRDefault="00873CE2" w:rsidP="00873CE2">
      <w:pPr>
        <w:pStyle w:val="af4"/>
        <w:ind w:left="0"/>
        <w:rPr>
          <w:color w:val="000000"/>
          <w:sz w:val="28"/>
          <w:szCs w:val="28"/>
        </w:rPr>
      </w:pPr>
      <w:r w:rsidRPr="00D52C1A">
        <w:rPr>
          <w:color w:val="000000"/>
          <w:sz w:val="28"/>
          <w:szCs w:val="28"/>
        </w:rPr>
        <w:t>установка урн –</w:t>
      </w:r>
      <w:r>
        <w:rPr>
          <w:color w:val="000000"/>
          <w:sz w:val="28"/>
          <w:szCs w:val="28"/>
        </w:rPr>
        <w:t>3</w:t>
      </w:r>
      <w:r w:rsidRPr="00D52C1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52C1A">
        <w:rPr>
          <w:color w:val="000000"/>
          <w:sz w:val="28"/>
          <w:szCs w:val="28"/>
        </w:rPr>
        <w:t>шт</w:t>
      </w:r>
      <w:proofErr w:type="spellEnd"/>
      <w:proofErr w:type="gramEnd"/>
      <w:r w:rsidRPr="00D52C1A">
        <w:rPr>
          <w:color w:val="000000"/>
          <w:sz w:val="28"/>
          <w:szCs w:val="28"/>
        </w:rPr>
        <w:t>;</w:t>
      </w:r>
    </w:p>
    <w:p w:rsidR="00873CE2" w:rsidRPr="00D52C1A" w:rsidRDefault="00873CE2" w:rsidP="00873CE2">
      <w:pPr>
        <w:pStyle w:val="af4"/>
        <w:ind w:left="0"/>
        <w:rPr>
          <w:color w:val="000000"/>
          <w:sz w:val="28"/>
          <w:szCs w:val="28"/>
        </w:rPr>
      </w:pPr>
      <w:r w:rsidRPr="00D52C1A">
        <w:rPr>
          <w:color w:val="000000"/>
          <w:sz w:val="28"/>
          <w:szCs w:val="28"/>
        </w:rPr>
        <w:t xml:space="preserve">установка скамеек – </w:t>
      </w:r>
      <w:r>
        <w:rPr>
          <w:color w:val="000000"/>
          <w:sz w:val="28"/>
          <w:szCs w:val="28"/>
        </w:rPr>
        <w:t>3</w:t>
      </w:r>
      <w:r w:rsidRPr="00D52C1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52C1A">
        <w:rPr>
          <w:color w:val="000000"/>
          <w:sz w:val="28"/>
          <w:szCs w:val="28"/>
        </w:rPr>
        <w:t>шт</w:t>
      </w:r>
      <w:proofErr w:type="spellEnd"/>
      <w:proofErr w:type="gramEnd"/>
      <w:r w:rsidRPr="00D52C1A">
        <w:rPr>
          <w:color w:val="000000"/>
          <w:sz w:val="28"/>
          <w:szCs w:val="28"/>
        </w:rPr>
        <w:t>;</w:t>
      </w:r>
    </w:p>
    <w:p w:rsidR="00873CE2" w:rsidRPr="00D52C1A" w:rsidRDefault="00873CE2" w:rsidP="00873CE2">
      <w:pPr>
        <w:pStyle w:val="af4"/>
        <w:ind w:left="0"/>
        <w:rPr>
          <w:color w:val="000000"/>
          <w:sz w:val="28"/>
          <w:szCs w:val="28"/>
        </w:rPr>
      </w:pPr>
      <w:r w:rsidRPr="00D52C1A">
        <w:rPr>
          <w:color w:val="000000"/>
          <w:sz w:val="28"/>
          <w:szCs w:val="28"/>
        </w:rPr>
        <w:t>установка свет</w:t>
      </w:r>
      <w:r>
        <w:rPr>
          <w:color w:val="000000"/>
          <w:sz w:val="28"/>
          <w:szCs w:val="28"/>
        </w:rPr>
        <w:t>одиодных прожекторов</w:t>
      </w:r>
      <w:r w:rsidRPr="00D52C1A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3</w:t>
      </w:r>
      <w:r w:rsidRPr="00D52C1A">
        <w:rPr>
          <w:color w:val="000000"/>
          <w:sz w:val="28"/>
          <w:szCs w:val="28"/>
        </w:rPr>
        <w:t>шт;</w:t>
      </w:r>
    </w:p>
    <w:p w:rsidR="00873CE2" w:rsidRDefault="00873CE2" w:rsidP="00873CE2">
      <w:pPr>
        <w:pStyle w:val="af4"/>
        <w:ind w:left="0"/>
        <w:rPr>
          <w:color w:val="000000"/>
          <w:sz w:val="28"/>
          <w:szCs w:val="28"/>
        </w:rPr>
      </w:pPr>
    </w:p>
    <w:p w:rsidR="00873CE2" w:rsidRDefault="00873CE2" w:rsidP="00873CE2">
      <w:pPr>
        <w:pStyle w:val="af4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5749D">
        <w:rPr>
          <w:color w:val="000000"/>
          <w:sz w:val="28"/>
          <w:szCs w:val="28"/>
        </w:rPr>
        <w:t xml:space="preserve">ул. </w:t>
      </w:r>
      <w:r>
        <w:rPr>
          <w:color w:val="000000"/>
          <w:sz w:val="28"/>
          <w:szCs w:val="28"/>
        </w:rPr>
        <w:t>Коминтерна</w:t>
      </w:r>
      <w:r w:rsidRPr="00A5749D">
        <w:rPr>
          <w:color w:val="000000"/>
          <w:sz w:val="28"/>
          <w:szCs w:val="28"/>
        </w:rPr>
        <w:t xml:space="preserve">, д. </w:t>
      </w:r>
      <w:r>
        <w:rPr>
          <w:color w:val="000000"/>
          <w:sz w:val="28"/>
          <w:szCs w:val="28"/>
        </w:rPr>
        <w:t>12, в том числе:</w:t>
      </w:r>
    </w:p>
    <w:p w:rsidR="00873CE2" w:rsidRDefault="00873CE2" w:rsidP="00873CE2">
      <w:pPr>
        <w:pStyle w:val="af4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ремонт </w:t>
      </w:r>
      <w:r w:rsidRPr="00D52C1A">
        <w:rPr>
          <w:color w:val="000000"/>
          <w:sz w:val="28"/>
          <w:szCs w:val="28"/>
        </w:rPr>
        <w:t xml:space="preserve">асфальтового покрытия  проезжей части – </w:t>
      </w:r>
      <w:r>
        <w:rPr>
          <w:color w:val="000000"/>
          <w:sz w:val="28"/>
          <w:szCs w:val="28"/>
        </w:rPr>
        <w:t xml:space="preserve">128,0 </w:t>
      </w:r>
      <w:r w:rsidRPr="00D52C1A">
        <w:rPr>
          <w:color w:val="000000"/>
          <w:sz w:val="28"/>
          <w:szCs w:val="28"/>
        </w:rPr>
        <w:t>м</w:t>
      </w:r>
      <w:proofErr w:type="gramStart"/>
      <w:r w:rsidRPr="00D52C1A">
        <w:rPr>
          <w:color w:val="000000"/>
          <w:sz w:val="28"/>
          <w:szCs w:val="28"/>
        </w:rPr>
        <w:t>2</w:t>
      </w:r>
      <w:proofErr w:type="gramEnd"/>
      <w:r w:rsidRPr="00D52C1A">
        <w:rPr>
          <w:color w:val="000000"/>
          <w:sz w:val="28"/>
          <w:szCs w:val="28"/>
        </w:rPr>
        <w:t>;</w:t>
      </w:r>
    </w:p>
    <w:p w:rsidR="00873CE2" w:rsidRDefault="00873CE2" w:rsidP="00873CE2">
      <w:pPr>
        <w:rPr>
          <w:color w:val="000000"/>
          <w:sz w:val="28"/>
          <w:szCs w:val="28"/>
          <w:lang w:val="ru-RU"/>
        </w:rPr>
      </w:pPr>
      <w:r w:rsidRPr="00387C35">
        <w:rPr>
          <w:color w:val="000000"/>
          <w:sz w:val="28"/>
          <w:szCs w:val="28"/>
          <w:lang w:val="ru-RU"/>
        </w:rPr>
        <w:t xml:space="preserve">устройство асфальтового покрытия  проезжей части – </w:t>
      </w:r>
      <w:r>
        <w:rPr>
          <w:color w:val="000000"/>
          <w:sz w:val="28"/>
          <w:szCs w:val="28"/>
          <w:lang w:val="ru-RU"/>
        </w:rPr>
        <w:t xml:space="preserve">394,0 </w:t>
      </w:r>
      <w:r w:rsidRPr="00387C35">
        <w:rPr>
          <w:color w:val="000000"/>
          <w:sz w:val="28"/>
          <w:szCs w:val="28"/>
          <w:lang w:val="ru-RU"/>
        </w:rPr>
        <w:t>м2;</w:t>
      </w:r>
      <w:r w:rsidRPr="00387C35">
        <w:rPr>
          <w:color w:val="000000"/>
          <w:sz w:val="28"/>
          <w:szCs w:val="28"/>
          <w:lang w:val="ru-RU"/>
        </w:rPr>
        <w:br/>
        <w:t xml:space="preserve">устройство асфальтового покрытия пешеходных дорожек  – </w:t>
      </w:r>
      <w:r>
        <w:rPr>
          <w:color w:val="000000"/>
          <w:sz w:val="28"/>
          <w:szCs w:val="28"/>
          <w:lang w:val="ru-RU"/>
        </w:rPr>
        <w:t>22</w:t>
      </w:r>
      <w:r w:rsidRPr="00387C35">
        <w:rPr>
          <w:color w:val="000000"/>
          <w:sz w:val="28"/>
          <w:szCs w:val="28"/>
          <w:lang w:val="ru-RU"/>
        </w:rPr>
        <w:t>м2;</w:t>
      </w:r>
    </w:p>
    <w:p w:rsidR="00873CE2" w:rsidRPr="00387C35" w:rsidRDefault="00873CE2" w:rsidP="00873CE2">
      <w:pPr>
        <w:pStyle w:val="af4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отсыпка щебнем – 42,0 м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>;</w:t>
      </w:r>
    </w:p>
    <w:p w:rsidR="00873CE2" w:rsidRPr="00387C35" w:rsidRDefault="00873CE2" w:rsidP="00873CE2">
      <w:pPr>
        <w:rPr>
          <w:color w:val="000000"/>
          <w:sz w:val="28"/>
          <w:szCs w:val="28"/>
          <w:lang w:val="ru-RU"/>
        </w:rPr>
      </w:pPr>
      <w:r w:rsidRPr="00387C35">
        <w:rPr>
          <w:color w:val="000000"/>
          <w:sz w:val="28"/>
          <w:szCs w:val="28"/>
          <w:lang w:val="ru-RU"/>
        </w:rPr>
        <w:t>монтаж камня бортового бетонного БР 100.20.8 –</w:t>
      </w:r>
      <w:r>
        <w:rPr>
          <w:color w:val="000000"/>
          <w:sz w:val="28"/>
          <w:szCs w:val="28"/>
          <w:lang w:val="ru-RU"/>
        </w:rPr>
        <w:t xml:space="preserve">8 </w:t>
      </w:r>
      <w:r w:rsidRPr="00387C35">
        <w:rPr>
          <w:color w:val="000000"/>
          <w:sz w:val="28"/>
          <w:szCs w:val="28"/>
          <w:lang w:val="ru-RU"/>
        </w:rPr>
        <w:t>м/пог;</w:t>
      </w:r>
    </w:p>
    <w:p w:rsidR="00873CE2" w:rsidRPr="00387C35" w:rsidRDefault="00873CE2" w:rsidP="00873CE2">
      <w:pPr>
        <w:rPr>
          <w:color w:val="000000"/>
          <w:sz w:val="28"/>
          <w:szCs w:val="28"/>
          <w:lang w:val="ru-RU"/>
        </w:rPr>
      </w:pPr>
      <w:r w:rsidRPr="00387C35">
        <w:rPr>
          <w:color w:val="000000"/>
          <w:sz w:val="28"/>
          <w:szCs w:val="28"/>
          <w:lang w:val="ru-RU"/>
        </w:rPr>
        <w:t xml:space="preserve">монтаж камня бортового бетонного БР 100.30.15 – </w:t>
      </w:r>
      <w:r>
        <w:rPr>
          <w:color w:val="000000"/>
          <w:sz w:val="28"/>
          <w:szCs w:val="28"/>
          <w:lang w:val="ru-RU"/>
        </w:rPr>
        <w:t xml:space="preserve">30 </w:t>
      </w:r>
      <w:r w:rsidRPr="00387C35">
        <w:rPr>
          <w:color w:val="000000"/>
          <w:sz w:val="28"/>
          <w:szCs w:val="28"/>
          <w:lang w:val="ru-RU"/>
        </w:rPr>
        <w:t>м/пог;</w:t>
      </w:r>
    </w:p>
    <w:p w:rsidR="00873CE2" w:rsidRPr="00387C35" w:rsidRDefault="00873CE2" w:rsidP="00873CE2">
      <w:pPr>
        <w:rPr>
          <w:color w:val="000000"/>
          <w:sz w:val="28"/>
          <w:szCs w:val="28"/>
          <w:lang w:val="ru-RU"/>
        </w:rPr>
      </w:pPr>
      <w:r w:rsidRPr="00387C35">
        <w:rPr>
          <w:color w:val="000000"/>
          <w:sz w:val="28"/>
          <w:szCs w:val="28"/>
          <w:lang w:val="ru-RU"/>
        </w:rPr>
        <w:t xml:space="preserve">установка урн – </w:t>
      </w:r>
      <w:r>
        <w:rPr>
          <w:color w:val="000000"/>
          <w:sz w:val="28"/>
          <w:szCs w:val="28"/>
          <w:lang w:val="ru-RU"/>
        </w:rPr>
        <w:t>3</w:t>
      </w:r>
      <w:r w:rsidRPr="00387C35">
        <w:rPr>
          <w:color w:val="000000"/>
          <w:sz w:val="28"/>
          <w:szCs w:val="28"/>
          <w:lang w:val="ru-RU"/>
        </w:rPr>
        <w:t xml:space="preserve"> шт;</w:t>
      </w:r>
    </w:p>
    <w:p w:rsidR="00873CE2" w:rsidRPr="00387C35" w:rsidRDefault="00873CE2" w:rsidP="00873CE2">
      <w:pPr>
        <w:rPr>
          <w:color w:val="000000"/>
          <w:sz w:val="28"/>
          <w:szCs w:val="28"/>
          <w:lang w:val="ru-RU"/>
        </w:rPr>
      </w:pPr>
      <w:r w:rsidRPr="00387C35">
        <w:rPr>
          <w:color w:val="000000"/>
          <w:sz w:val="28"/>
          <w:szCs w:val="28"/>
          <w:lang w:val="ru-RU"/>
        </w:rPr>
        <w:t xml:space="preserve">установка скамеек – </w:t>
      </w:r>
      <w:r>
        <w:rPr>
          <w:color w:val="000000"/>
          <w:sz w:val="28"/>
          <w:szCs w:val="28"/>
          <w:lang w:val="ru-RU"/>
        </w:rPr>
        <w:t>3</w:t>
      </w:r>
      <w:r w:rsidRPr="00387C35">
        <w:rPr>
          <w:color w:val="000000"/>
          <w:sz w:val="28"/>
          <w:szCs w:val="28"/>
          <w:lang w:val="ru-RU"/>
        </w:rPr>
        <w:t xml:space="preserve"> шт;</w:t>
      </w:r>
    </w:p>
    <w:p w:rsidR="00873CE2" w:rsidRPr="00387C35" w:rsidRDefault="00873CE2" w:rsidP="00873CE2">
      <w:pPr>
        <w:rPr>
          <w:color w:val="000000"/>
          <w:sz w:val="28"/>
          <w:szCs w:val="28"/>
          <w:lang w:val="ru-RU"/>
        </w:rPr>
      </w:pPr>
      <w:r w:rsidRPr="00387C35">
        <w:rPr>
          <w:color w:val="000000"/>
          <w:sz w:val="28"/>
          <w:szCs w:val="28"/>
          <w:lang w:val="ru-RU"/>
        </w:rPr>
        <w:t xml:space="preserve">установка </w:t>
      </w:r>
      <w:r w:rsidRPr="0013267A">
        <w:rPr>
          <w:color w:val="000000"/>
          <w:sz w:val="28"/>
          <w:szCs w:val="28"/>
          <w:lang w:val="ru-RU"/>
        </w:rPr>
        <w:t>светодиодных прожекторов</w:t>
      </w:r>
      <w:r w:rsidRPr="00387C35">
        <w:rPr>
          <w:color w:val="000000"/>
          <w:sz w:val="28"/>
          <w:szCs w:val="28"/>
          <w:lang w:val="ru-RU"/>
        </w:rPr>
        <w:t xml:space="preserve"> – </w:t>
      </w:r>
      <w:r>
        <w:rPr>
          <w:color w:val="000000"/>
          <w:sz w:val="28"/>
          <w:szCs w:val="28"/>
          <w:lang w:val="ru-RU"/>
        </w:rPr>
        <w:t>3</w:t>
      </w:r>
      <w:r w:rsidRPr="00387C35">
        <w:rPr>
          <w:color w:val="000000"/>
          <w:sz w:val="28"/>
          <w:szCs w:val="28"/>
          <w:lang w:val="ru-RU"/>
        </w:rPr>
        <w:t>шт;</w:t>
      </w:r>
    </w:p>
    <w:p w:rsidR="00873CE2" w:rsidRDefault="00873CE2" w:rsidP="00873CE2">
      <w:pPr>
        <w:pStyle w:val="af4"/>
        <w:ind w:left="0"/>
        <w:rPr>
          <w:color w:val="000000"/>
          <w:sz w:val="28"/>
          <w:szCs w:val="28"/>
        </w:rPr>
      </w:pPr>
    </w:p>
    <w:p w:rsidR="00873CE2" w:rsidRDefault="00873CE2" w:rsidP="00873CE2">
      <w:pPr>
        <w:pStyle w:val="af4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65400">
        <w:rPr>
          <w:color w:val="000000"/>
          <w:sz w:val="28"/>
          <w:szCs w:val="28"/>
        </w:rPr>
        <w:t xml:space="preserve">ул. </w:t>
      </w:r>
      <w:r>
        <w:rPr>
          <w:color w:val="000000"/>
          <w:sz w:val="28"/>
          <w:szCs w:val="28"/>
        </w:rPr>
        <w:t>Ленина</w:t>
      </w:r>
      <w:r w:rsidRPr="00165400">
        <w:rPr>
          <w:color w:val="000000"/>
          <w:sz w:val="28"/>
          <w:szCs w:val="28"/>
        </w:rPr>
        <w:t xml:space="preserve">, д. </w:t>
      </w:r>
      <w:r>
        <w:rPr>
          <w:color w:val="000000"/>
          <w:sz w:val="28"/>
          <w:szCs w:val="28"/>
        </w:rPr>
        <w:t>17, 19 в том числе:</w:t>
      </w:r>
    </w:p>
    <w:p w:rsidR="00873CE2" w:rsidRDefault="00873CE2" w:rsidP="00873CE2">
      <w:pPr>
        <w:pStyle w:val="af4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ремонт </w:t>
      </w:r>
      <w:r w:rsidRPr="00D52C1A">
        <w:rPr>
          <w:color w:val="000000"/>
          <w:sz w:val="28"/>
          <w:szCs w:val="28"/>
        </w:rPr>
        <w:t xml:space="preserve">асфальтового покрытия  проезжей части – </w:t>
      </w:r>
      <w:r>
        <w:rPr>
          <w:color w:val="000000"/>
          <w:sz w:val="28"/>
          <w:szCs w:val="28"/>
        </w:rPr>
        <w:t xml:space="preserve">115,0 </w:t>
      </w:r>
      <w:r w:rsidRPr="00D52C1A">
        <w:rPr>
          <w:color w:val="000000"/>
          <w:sz w:val="28"/>
          <w:szCs w:val="28"/>
        </w:rPr>
        <w:t>м</w:t>
      </w:r>
      <w:proofErr w:type="gramStart"/>
      <w:r w:rsidRPr="00D52C1A">
        <w:rPr>
          <w:color w:val="000000"/>
          <w:sz w:val="28"/>
          <w:szCs w:val="28"/>
        </w:rPr>
        <w:t>2</w:t>
      </w:r>
      <w:proofErr w:type="gramEnd"/>
      <w:r w:rsidRPr="00D52C1A">
        <w:rPr>
          <w:color w:val="000000"/>
          <w:sz w:val="28"/>
          <w:szCs w:val="28"/>
        </w:rPr>
        <w:t>;</w:t>
      </w:r>
    </w:p>
    <w:p w:rsidR="00873CE2" w:rsidRDefault="00873CE2" w:rsidP="00873CE2">
      <w:pPr>
        <w:rPr>
          <w:color w:val="000000"/>
          <w:sz w:val="28"/>
          <w:szCs w:val="28"/>
          <w:lang w:val="ru-RU"/>
        </w:rPr>
      </w:pPr>
      <w:r w:rsidRPr="00387C35">
        <w:rPr>
          <w:color w:val="000000"/>
          <w:sz w:val="28"/>
          <w:szCs w:val="28"/>
          <w:lang w:val="ru-RU"/>
        </w:rPr>
        <w:t xml:space="preserve">устройство асфальтового покрытия  проезжей части – </w:t>
      </w:r>
      <w:r>
        <w:rPr>
          <w:color w:val="000000"/>
          <w:sz w:val="28"/>
          <w:szCs w:val="28"/>
          <w:lang w:val="ru-RU"/>
        </w:rPr>
        <w:t>65</w:t>
      </w:r>
      <w:r w:rsidRPr="00387C35">
        <w:rPr>
          <w:color w:val="000000"/>
          <w:sz w:val="28"/>
          <w:szCs w:val="28"/>
          <w:lang w:val="ru-RU"/>
        </w:rPr>
        <w:t>0</w:t>
      </w:r>
      <w:r>
        <w:rPr>
          <w:color w:val="000000"/>
          <w:sz w:val="28"/>
          <w:szCs w:val="28"/>
          <w:lang w:val="ru-RU"/>
        </w:rPr>
        <w:t xml:space="preserve"> </w:t>
      </w:r>
      <w:r w:rsidRPr="00387C35">
        <w:rPr>
          <w:color w:val="000000"/>
          <w:sz w:val="28"/>
          <w:szCs w:val="28"/>
          <w:lang w:val="ru-RU"/>
        </w:rPr>
        <w:t>м2;</w:t>
      </w:r>
      <w:r w:rsidRPr="00387C35">
        <w:rPr>
          <w:color w:val="000000"/>
          <w:sz w:val="28"/>
          <w:szCs w:val="28"/>
          <w:lang w:val="ru-RU"/>
        </w:rPr>
        <w:br/>
        <w:t xml:space="preserve">устройство асфальтового покрытия пешеходных дорожек  – </w:t>
      </w:r>
      <w:r>
        <w:rPr>
          <w:color w:val="000000"/>
          <w:sz w:val="28"/>
          <w:szCs w:val="28"/>
          <w:lang w:val="ru-RU"/>
        </w:rPr>
        <w:t xml:space="preserve">46 </w:t>
      </w:r>
      <w:r w:rsidRPr="00387C35">
        <w:rPr>
          <w:color w:val="000000"/>
          <w:sz w:val="28"/>
          <w:szCs w:val="28"/>
          <w:lang w:val="ru-RU"/>
        </w:rPr>
        <w:t>м2;</w:t>
      </w:r>
    </w:p>
    <w:p w:rsidR="00873CE2" w:rsidRPr="00387C35" w:rsidRDefault="00873CE2" w:rsidP="00873CE2">
      <w:pPr>
        <w:pStyle w:val="af4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отсыпка щебнем – 248,0 м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>;</w:t>
      </w:r>
    </w:p>
    <w:p w:rsidR="00873CE2" w:rsidRPr="00387C35" w:rsidRDefault="00873CE2" w:rsidP="00873CE2">
      <w:pPr>
        <w:rPr>
          <w:color w:val="000000"/>
          <w:sz w:val="28"/>
          <w:szCs w:val="28"/>
          <w:lang w:val="ru-RU"/>
        </w:rPr>
      </w:pPr>
      <w:r w:rsidRPr="00387C35">
        <w:rPr>
          <w:color w:val="000000"/>
          <w:sz w:val="28"/>
          <w:szCs w:val="28"/>
          <w:lang w:val="ru-RU"/>
        </w:rPr>
        <w:t>монтаж камня бортового бетонного БР 100.20.8 –</w:t>
      </w:r>
      <w:r>
        <w:rPr>
          <w:color w:val="000000"/>
          <w:sz w:val="28"/>
          <w:szCs w:val="28"/>
          <w:lang w:val="ru-RU"/>
        </w:rPr>
        <w:t xml:space="preserve">36 </w:t>
      </w:r>
      <w:r w:rsidRPr="00387C35">
        <w:rPr>
          <w:color w:val="000000"/>
          <w:sz w:val="28"/>
          <w:szCs w:val="28"/>
          <w:lang w:val="ru-RU"/>
        </w:rPr>
        <w:t>м/пог;</w:t>
      </w:r>
    </w:p>
    <w:p w:rsidR="00873CE2" w:rsidRPr="00387C35" w:rsidRDefault="00873CE2" w:rsidP="00873CE2">
      <w:pPr>
        <w:rPr>
          <w:color w:val="000000"/>
          <w:sz w:val="28"/>
          <w:szCs w:val="28"/>
          <w:lang w:val="ru-RU"/>
        </w:rPr>
      </w:pPr>
      <w:r w:rsidRPr="00387C35">
        <w:rPr>
          <w:color w:val="000000"/>
          <w:sz w:val="28"/>
          <w:szCs w:val="28"/>
          <w:lang w:val="ru-RU"/>
        </w:rPr>
        <w:t xml:space="preserve">монтаж камня бортового бетонного БР 100.30.15 – </w:t>
      </w:r>
      <w:r>
        <w:rPr>
          <w:color w:val="000000"/>
          <w:sz w:val="28"/>
          <w:szCs w:val="28"/>
          <w:lang w:val="ru-RU"/>
        </w:rPr>
        <w:t>127</w:t>
      </w:r>
      <w:r w:rsidRPr="00387C35">
        <w:rPr>
          <w:color w:val="000000"/>
          <w:sz w:val="28"/>
          <w:szCs w:val="28"/>
          <w:lang w:val="ru-RU"/>
        </w:rPr>
        <w:t>м/пог;</w:t>
      </w:r>
    </w:p>
    <w:p w:rsidR="00873CE2" w:rsidRPr="00387C35" w:rsidRDefault="00873CE2" w:rsidP="00873CE2">
      <w:pPr>
        <w:rPr>
          <w:color w:val="000000"/>
          <w:sz w:val="28"/>
          <w:szCs w:val="28"/>
          <w:lang w:val="ru-RU"/>
        </w:rPr>
      </w:pPr>
      <w:r w:rsidRPr="00387C35">
        <w:rPr>
          <w:color w:val="000000"/>
          <w:sz w:val="28"/>
          <w:szCs w:val="28"/>
          <w:lang w:val="ru-RU"/>
        </w:rPr>
        <w:t xml:space="preserve">установка урн – </w:t>
      </w:r>
      <w:r>
        <w:rPr>
          <w:color w:val="000000"/>
          <w:sz w:val="28"/>
          <w:szCs w:val="28"/>
          <w:lang w:val="ru-RU"/>
        </w:rPr>
        <w:t>5</w:t>
      </w:r>
      <w:r w:rsidRPr="00387C35">
        <w:rPr>
          <w:color w:val="000000"/>
          <w:sz w:val="28"/>
          <w:szCs w:val="28"/>
          <w:lang w:val="ru-RU"/>
        </w:rPr>
        <w:t xml:space="preserve"> шт;</w:t>
      </w:r>
    </w:p>
    <w:p w:rsidR="00873CE2" w:rsidRPr="00387C35" w:rsidRDefault="00873CE2" w:rsidP="00873CE2">
      <w:pPr>
        <w:rPr>
          <w:color w:val="000000"/>
          <w:sz w:val="28"/>
          <w:szCs w:val="28"/>
          <w:lang w:val="ru-RU"/>
        </w:rPr>
      </w:pPr>
      <w:r w:rsidRPr="00387C35">
        <w:rPr>
          <w:color w:val="000000"/>
          <w:sz w:val="28"/>
          <w:szCs w:val="28"/>
          <w:lang w:val="ru-RU"/>
        </w:rPr>
        <w:t xml:space="preserve">установка скамеек – </w:t>
      </w:r>
      <w:r>
        <w:rPr>
          <w:color w:val="000000"/>
          <w:sz w:val="28"/>
          <w:szCs w:val="28"/>
          <w:lang w:val="ru-RU"/>
        </w:rPr>
        <w:t>5</w:t>
      </w:r>
      <w:r w:rsidRPr="00387C35">
        <w:rPr>
          <w:color w:val="000000"/>
          <w:sz w:val="28"/>
          <w:szCs w:val="28"/>
          <w:lang w:val="ru-RU"/>
        </w:rPr>
        <w:t xml:space="preserve"> шт;</w:t>
      </w:r>
    </w:p>
    <w:p w:rsidR="00873CE2" w:rsidRDefault="00873CE2" w:rsidP="00873CE2">
      <w:pPr>
        <w:pStyle w:val="af4"/>
        <w:ind w:left="0"/>
        <w:rPr>
          <w:color w:val="000000"/>
          <w:sz w:val="28"/>
          <w:szCs w:val="28"/>
        </w:rPr>
      </w:pPr>
      <w:r w:rsidRPr="002F443F">
        <w:rPr>
          <w:color w:val="000000"/>
          <w:sz w:val="28"/>
          <w:szCs w:val="28"/>
        </w:rPr>
        <w:t xml:space="preserve">установка </w:t>
      </w:r>
      <w:r w:rsidRPr="0013267A">
        <w:rPr>
          <w:color w:val="000000"/>
          <w:sz w:val="28"/>
          <w:szCs w:val="28"/>
        </w:rPr>
        <w:t>светодиодных прожекторов</w:t>
      </w:r>
      <w:r w:rsidRPr="002F443F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5</w:t>
      </w:r>
      <w:r w:rsidRPr="002F443F">
        <w:rPr>
          <w:color w:val="000000"/>
          <w:sz w:val="28"/>
          <w:szCs w:val="28"/>
        </w:rPr>
        <w:t>шт</w:t>
      </w:r>
      <w:r>
        <w:rPr>
          <w:color w:val="000000"/>
          <w:sz w:val="28"/>
          <w:szCs w:val="28"/>
        </w:rPr>
        <w:t>;</w:t>
      </w:r>
    </w:p>
    <w:p w:rsidR="00873CE2" w:rsidRDefault="00873CE2" w:rsidP="00873CE2">
      <w:pPr>
        <w:pStyle w:val="af4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регулирование высотного положения </w:t>
      </w:r>
      <w:proofErr w:type="spellStart"/>
      <w:r>
        <w:rPr>
          <w:color w:val="000000"/>
          <w:sz w:val="28"/>
          <w:szCs w:val="28"/>
        </w:rPr>
        <w:t>жб</w:t>
      </w:r>
      <w:proofErr w:type="spellEnd"/>
      <w:r>
        <w:rPr>
          <w:color w:val="000000"/>
          <w:sz w:val="28"/>
          <w:szCs w:val="28"/>
        </w:rPr>
        <w:t xml:space="preserve"> колодцев – 4 шт.</w:t>
      </w:r>
    </w:p>
    <w:p w:rsidR="00873CE2" w:rsidRDefault="00873CE2" w:rsidP="00873CE2">
      <w:pPr>
        <w:pStyle w:val="af4"/>
        <w:ind w:left="0"/>
        <w:rPr>
          <w:color w:val="000000"/>
          <w:sz w:val="28"/>
          <w:szCs w:val="28"/>
        </w:rPr>
      </w:pPr>
    </w:p>
    <w:p w:rsidR="00873CE2" w:rsidRPr="00BB1372" w:rsidRDefault="00873CE2" w:rsidP="00873CE2">
      <w:pPr>
        <w:rPr>
          <w:sz w:val="28"/>
          <w:szCs w:val="28"/>
          <w:lang w:val="ru-RU"/>
        </w:rPr>
      </w:pPr>
    </w:p>
    <w:p w:rsidR="00873CE2" w:rsidRPr="00BB1372" w:rsidRDefault="00873CE2" w:rsidP="00873CE2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   </w:t>
      </w:r>
      <w:proofErr w:type="gramStart"/>
      <w:r w:rsidRPr="00BB1372">
        <w:rPr>
          <w:sz w:val="28"/>
          <w:szCs w:val="28"/>
          <w:lang w:val="ru-RU"/>
        </w:rPr>
        <w:t>Благоустройство дворовых территорий в буд</w:t>
      </w:r>
      <w:r>
        <w:rPr>
          <w:sz w:val="28"/>
          <w:szCs w:val="28"/>
          <w:lang w:val="ru-RU"/>
        </w:rPr>
        <w:t>е</w:t>
      </w:r>
      <w:r w:rsidRPr="00BB1372">
        <w:rPr>
          <w:sz w:val="28"/>
          <w:szCs w:val="28"/>
          <w:lang w:val="ru-RU"/>
        </w:rPr>
        <w:t xml:space="preserve">т выполняться согласно перечню дворовых территорий приведенному в приложении 5 к  настоящей муниципальной программе, а  выполнение комплекса работ по благоустройству дворовых территорий  зависит от утвержденных уполномоченными лицами от собственников жилых помещений многоквартирных жилых домов и общественной комиссии дизайн – проектов на благоустройство дворовых территорий. </w:t>
      </w:r>
      <w:proofErr w:type="gramEnd"/>
    </w:p>
    <w:p w:rsidR="00873CE2" w:rsidRPr="00BB1372" w:rsidRDefault="00873CE2" w:rsidP="00873CE2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2. По благоустройству  общественных территорий  </w:t>
      </w:r>
      <w:r>
        <w:rPr>
          <w:sz w:val="28"/>
          <w:szCs w:val="28"/>
          <w:lang w:val="ru-RU"/>
        </w:rPr>
        <w:t>поселка</w:t>
      </w:r>
      <w:r w:rsidRPr="00BB1372">
        <w:rPr>
          <w:sz w:val="28"/>
          <w:szCs w:val="28"/>
          <w:lang w:val="ru-RU"/>
        </w:rPr>
        <w:t>:</w:t>
      </w:r>
    </w:p>
    <w:p w:rsidR="00873CE2" w:rsidRPr="00BB1372" w:rsidRDefault="00873CE2" w:rsidP="00873CE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В 2018 году </w:t>
      </w:r>
      <w:r w:rsidRPr="00BB1372">
        <w:rPr>
          <w:bCs/>
          <w:sz w:val="28"/>
          <w:szCs w:val="28"/>
          <w:lang w:val="ru-RU"/>
        </w:rPr>
        <w:t xml:space="preserve"> </w:t>
      </w:r>
      <w:r w:rsidRPr="00BB1372">
        <w:rPr>
          <w:sz w:val="28"/>
          <w:szCs w:val="28"/>
          <w:lang w:val="ru-RU"/>
        </w:rPr>
        <w:t>благоустроена общественная территория по адресу: Орловская область, пгт. Верховье, ул. Коминтерна, д. 29. Первый этап общей площадью 80000 кв.м, в том числе</w:t>
      </w:r>
      <w:r w:rsidRPr="00BB1372">
        <w:rPr>
          <w:bCs/>
          <w:sz w:val="28"/>
          <w:szCs w:val="28"/>
          <w:lang w:val="ru-RU"/>
        </w:rPr>
        <w:t>:</w:t>
      </w:r>
      <w:r w:rsidRPr="00BB1372">
        <w:rPr>
          <w:sz w:val="28"/>
          <w:szCs w:val="28"/>
          <w:lang w:val="ru-RU"/>
        </w:rPr>
        <w:t xml:space="preserve">                                             </w:t>
      </w:r>
    </w:p>
    <w:p w:rsidR="00873CE2" w:rsidRPr="00BB1372" w:rsidRDefault="00873CE2" w:rsidP="00873CE2">
      <w:pPr>
        <w:rPr>
          <w:bCs/>
          <w:sz w:val="28"/>
          <w:szCs w:val="28"/>
          <w:lang w:val="ru-RU"/>
        </w:rPr>
      </w:pPr>
      <w:r w:rsidRPr="00BB1372">
        <w:rPr>
          <w:bCs/>
          <w:sz w:val="28"/>
          <w:szCs w:val="28"/>
          <w:lang w:val="ru-RU"/>
        </w:rPr>
        <w:t xml:space="preserve">ремонт и восстановление асфальтобетонного покрытия пешеходных дорожек 1090 м2; </w:t>
      </w:r>
    </w:p>
    <w:p w:rsidR="00873CE2" w:rsidRPr="00BB1372" w:rsidRDefault="00873CE2" w:rsidP="00873CE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бордюрных камней БР 100.30.15 (лежачий) – 4 м;</w:t>
      </w:r>
    </w:p>
    <w:p w:rsidR="00873CE2" w:rsidRPr="00BB1372" w:rsidRDefault="00873CE2" w:rsidP="00873CE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lastRenderedPageBreak/>
        <w:t>установка бордюрных камней БР 100.20.8 – 1110 м;</w:t>
      </w:r>
    </w:p>
    <w:p w:rsidR="00873CE2" w:rsidRPr="00BB1372" w:rsidRDefault="00873CE2" w:rsidP="00873CE2">
      <w:pPr>
        <w:rPr>
          <w:sz w:val="28"/>
          <w:szCs w:val="28"/>
          <w:lang w:val="ru-RU"/>
        </w:rPr>
      </w:pPr>
    </w:p>
    <w:p w:rsidR="00873CE2" w:rsidRPr="00BB1372" w:rsidRDefault="00873CE2" w:rsidP="00873CE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В 2019 году благоустроена общественная территория, расположенная по адресу: пгт. Верховье, Орловской области на пересечении ул. Советская и ул. 7 Ноября в районе дома № 55а по ул. Советская, в том числе:</w:t>
      </w:r>
    </w:p>
    <w:p w:rsidR="00873CE2" w:rsidRPr="00BB1372" w:rsidRDefault="00873CE2" w:rsidP="00873CE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мощение пешеходных дорожек бетонной  плиткой – 135 м2;</w:t>
      </w:r>
    </w:p>
    <w:p w:rsidR="00873CE2" w:rsidRPr="00BB1372" w:rsidRDefault="00873CE2" w:rsidP="00873CE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уличных фонарей – 6 шт;</w:t>
      </w:r>
    </w:p>
    <w:p w:rsidR="00873CE2" w:rsidRPr="00BB1372" w:rsidRDefault="00873CE2" w:rsidP="00873CE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урн – 8 шт;</w:t>
      </w:r>
    </w:p>
    <w:p w:rsidR="00873CE2" w:rsidRPr="00BB1372" w:rsidRDefault="00873CE2" w:rsidP="00873CE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скамеек – 8 шт;</w:t>
      </w:r>
    </w:p>
    <w:p w:rsidR="00873CE2" w:rsidRPr="00BB1372" w:rsidRDefault="00873CE2" w:rsidP="00873CE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кованного ограждения – 84м.пог.;</w:t>
      </w:r>
    </w:p>
    <w:p w:rsidR="00873CE2" w:rsidRPr="00BB1372" w:rsidRDefault="00873CE2" w:rsidP="00873CE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посадка деревьев и кустарников – 7 шт.</w:t>
      </w:r>
    </w:p>
    <w:p w:rsidR="00873CE2" w:rsidRPr="00BB1372" w:rsidRDefault="00873CE2" w:rsidP="00873CE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уличных фонарей – 6 шт;</w:t>
      </w:r>
    </w:p>
    <w:p w:rsidR="00873CE2" w:rsidRDefault="00873CE2" w:rsidP="00873CE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прокладка кабеля силового под светильники уличного освещения – 45 м/пог.</w:t>
      </w:r>
    </w:p>
    <w:p w:rsidR="00873CE2" w:rsidRDefault="00873CE2" w:rsidP="00873CE2">
      <w:pPr>
        <w:rPr>
          <w:sz w:val="28"/>
          <w:szCs w:val="28"/>
          <w:lang w:val="ru-RU"/>
        </w:rPr>
      </w:pPr>
    </w:p>
    <w:p w:rsidR="00873CE2" w:rsidRDefault="00873CE2" w:rsidP="00873CE2">
      <w:pPr>
        <w:ind w:firstLine="567"/>
        <w:rPr>
          <w:color w:val="000000"/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В 20</w:t>
      </w:r>
      <w:r>
        <w:rPr>
          <w:sz w:val="28"/>
          <w:szCs w:val="28"/>
          <w:lang w:val="ru-RU"/>
        </w:rPr>
        <w:t>20</w:t>
      </w:r>
      <w:r w:rsidRPr="00BB1372">
        <w:rPr>
          <w:sz w:val="28"/>
          <w:szCs w:val="28"/>
          <w:lang w:val="ru-RU"/>
        </w:rPr>
        <w:t xml:space="preserve"> году благоустроена общественная территория, </w:t>
      </w:r>
      <w:r w:rsidRPr="00BF2A10">
        <w:rPr>
          <w:color w:val="000000"/>
          <w:sz w:val="28"/>
          <w:szCs w:val="28"/>
          <w:lang w:val="ru-RU"/>
        </w:rPr>
        <w:t>стадион по ул. Коминтерна</w:t>
      </w:r>
      <w:r>
        <w:rPr>
          <w:color w:val="000000"/>
          <w:sz w:val="28"/>
          <w:szCs w:val="28"/>
          <w:lang w:val="ru-RU"/>
        </w:rPr>
        <w:t>, в том числе:</w:t>
      </w:r>
    </w:p>
    <w:p w:rsidR="00873CE2" w:rsidRPr="00BF2A10" w:rsidRDefault="00873CE2" w:rsidP="00873CE2">
      <w:pPr>
        <w:jc w:val="both"/>
        <w:rPr>
          <w:color w:val="000000"/>
          <w:sz w:val="28"/>
          <w:szCs w:val="28"/>
          <w:lang w:val="ru-RU"/>
        </w:rPr>
      </w:pPr>
      <w:r w:rsidRPr="00BF2A10">
        <w:rPr>
          <w:color w:val="000000"/>
          <w:sz w:val="28"/>
          <w:szCs w:val="28"/>
          <w:lang w:val="ru-RU"/>
        </w:rPr>
        <w:t xml:space="preserve">монтаж ограждения спортплощадки </w:t>
      </w:r>
      <w:r>
        <w:rPr>
          <w:color w:val="000000"/>
          <w:sz w:val="28"/>
          <w:szCs w:val="28"/>
        </w:rPr>
        <w:t>h</w:t>
      </w:r>
      <w:r w:rsidRPr="00BF2A10">
        <w:rPr>
          <w:color w:val="000000"/>
          <w:sz w:val="28"/>
          <w:szCs w:val="28"/>
          <w:lang w:val="ru-RU"/>
        </w:rPr>
        <w:t>=2,23 – 77 м/пог;</w:t>
      </w:r>
    </w:p>
    <w:p w:rsidR="00873CE2" w:rsidRPr="00BF2A10" w:rsidRDefault="00873CE2" w:rsidP="00873CE2">
      <w:pPr>
        <w:jc w:val="both"/>
        <w:rPr>
          <w:color w:val="000000"/>
          <w:sz w:val="28"/>
          <w:szCs w:val="28"/>
          <w:lang w:val="ru-RU"/>
        </w:rPr>
      </w:pPr>
      <w:r w:rsidRPr="00BF2A10">
        <w:rPr>
          <w:color w:val="000000"/>
          <w:sz w:val="28"/>
          <w:szCs w:val="28"/>
          <w:lang w:val="ru-RU"/>
        </w:rPr>
        <w:t xml:space="preserve">монтаж ограждения спортплощадки </w:t>
      </w:r>
      <w:r>
        <w:rPr>
          <w:color w:val="000000"/>
          <w:sz w:val="28"/>
          <w:szCs w:val="28"/>
        </w:rPr>
        <w:t>h</w:t>
      </w:r>
      <w:r w:rsidRPr="00BF2A10">
        <w:rPr>
          <w:color w:val="000000"/>
          <w:sz w:val="28"/>
          <w:szCs w:val="28"/>
          <w:lang w:val="ru-RU"/>
        </w:rPr>
        <w:t>=1,53 – 78 м/пог;</w:t>
      </w:r>
    </w:p>
    <w:p w:rsidR="00873CE2" w:rsidRPr="00BF2A10" w:rsidRDefault="00873CE2" w:rsidP="00873CE2">
      <w:pPr>
        <w:jc w:val="both"/>
        <w:rPr>
          <w:color w:val="000000"/>
          <w:sz w:val="28"/>
          <w:szCs w:val="28"/>
          <w:lang w:val="ru-RU"/>
        </w:rPr>
      </w:pPr>
      <w:r w:rsidRPr="00BF2A10">
        <w:rPr>
          <w:color w:val="000000"/>
          <w:sz w:val="28"/>
          <w:szCs w:val="28"/>
          <w:lang w:val="ru-RU"/>
        </w:rPr>
        <w:t>монтаж калитки – 1 шт.;</w:t>
      </w:r>
    </w:p>
    <w:p w:rsidR="00873CE2" w:rsidRPr="00BF2A10" w:rsidRDefault="00873CE2" w:rsidP="00873CE2">
      <w:pPr>
        <w:jc w:val="both"/>
        <w:rPr>
          <w:color w:val="000000"/>
          <w:sz w:val="28"/>
          <w:szCs w:val="28"/>
          <w:lang w:val="ru-RU"/>
        </w:rPr>
      </w:pPr>
      <w:r w:rsidRPr="00BF2A10">
        <w:rPr>
          <w:color w:val="000000"/>
          <w:sz w:val="28"/>
          <w:szCs w:val="28"/>
          <w:lang w:val="ru-RU"/>
        </w:rPr>
        <w:t>установка на опору светодиодного светильника – 1 шт.;</w:t>
      </w:r>
    </w:p>
    <w:p w:rsidR="00873CE2" w:rsidRPr="00BF2A10" w:rsidRDefault="00873CE2" w:rsidP="00873CE2">
      <w:pPr>
        <w:jc w:val="both"/>
        <w:rPr>
          <w:color w:val="000000"/>
          <w:sz w:val="28"/>
          <w:szCs w:val="28"/>
          <w:lang w:val="ru-RU"/>
        </w:rPr>
      </w:pPr>
      <w:r w:rsidRPr="00BF2A10">
        <w:rPr>
          <w:color w:val="000000"/>
          <w:sz w:val="28"/>
          <w:szCs w:val="28"/>
          <w:lang w:val="ru-RU"/>
        </w:rPr>
        <w:t>прокладка кабеля воздушным путем по опрам – 50 м/пог;</w:t>
      </w:r>
    </w:p>
    <w:p w:rsidR="00873CE2" w:rsidRPr="00BF2A10" w:rsidRDefault="00873CE2" w:rsidP="00873CE2">
      <w:pPr>
        <w:jc w:val="both"/>
        <w:rPr>
          <w:color w:val="000000"/>
          <w:sz w:val="28"/>
          <w:szCs w:val="28"/>
          <w:lang w:val="ru-RU"/>
        </w:rPr>
      </w:pPr>
      <w:r w:rsidRPr="00BF2A10">
        <w:rPr>
          <w:color w:val="000000"/>
          <w:sz w:val="28"/>
          <w:szCs w:val="28"/>
          <w:lang w:val="ru-RU"/>
        </w:rPr>
        <w:t>прокладка кабеля ВВГ нг-</w:t>
      </w:r>
      <w:r>
        <w:rPr>
          <w:color w:val="000000"/>
          <w:sz w:val="28"/>
          <w:szCs w:val="28"/>
        </w:rPr>
        <w:t>LS</w:t>
      </w:r>
      <w:r w:rsidRPr="00BF2A10">
        <w:rPr>
          <w:color w:val="000000"/>
          <w:sz w:val="28"/>
          <w:szCs w:val="28"/>
          <w:lang w:val="ru-RU"/>
        </w:rPr>
        <w:t xml:space="preserve"> – 150 м/пог;</w:t>
      </w:r>
    </w:p>
    <w:p w:rsidR="00873CE2" w:rsidRPr="00BF2A10" w:rsidRDefault="00873CE2" w:rsidP="00873CE2">
      <w:pPr>
        <w:jc w:val="both"/>
        <w:rPr>
          <w:color w:val="000000"/>
          <w:sz w:val="28"/>
          <w:szCs w:val="28"/>
          <w:lang w:val="ru-RU"/>
        </w:rPr>
      </w:pPr>
      <w:r w:rsidRPr="00BF2A10">
        <w:rPr>
          <w:color w:val="000000"/>
          <w:sz w:val="28"/>
          <w:szCs w:val="28"/>
          <w:lang w:val="ru-RU"/>
        </w:rPr>
        <w:t xml:space="preserve">монтаж светильника уличного освещения – 7 шт.;  </w:t>
      </w:r>
    </w:p>
    <w:p w:rsidR="00873CE2" w:rsidRDefault="00873CE2" w:rsidP="00873CE2">
      <w:pPr>
        <w:rPr>
          <w:color w:val="000000"/>
          <w:sz w:val="28"/>
          <w:szCs w:val="28"/>
          <w:lang w:val="ru-RU"/>
        </w:rPr>
      </w:pPr>
      <w:r w:rsidRPr="00BF2A10">
        <w:rPr>
          <w:color w:val="000000"/>
          <w:sz w:val="28"/>
          <w:szCs w:val="28"/>
          <w:lang w:val="ru-RU"/>
        </w:rPr>
        <w:t>установка урн – 6 шт;</w:t>
      </w:r>
      <w:r w:rsidRPr="00BF2A10">
        <w:rPr>
          <w:color w:val="000000"/>
          <w:sz w:val="28"/>
          <w:szCs w:val="28"/>
          <w:lang w:val="ru-RU"/>
        </w:rPr>
        <w:br/>
        <w:t>установка скамеек – 6 шт;</w:t>
      </w:r>
    </w:p>
    <w:p w:rsidR="00873CE2" w:rsidRDefault="00873CE2" w:rsidP="00873CE2">
      <w:pPr>
        <w:rPr>
          <w:color w:val="000000"/>
          <w:sz w:val="28"/>
          <w:szCs w:val="28"/>
          <w:lang w:val="ru-RU"/>
        </w:rPr>
      </w:pPr>
    </w:p>
    <w:p w:rsidR="00873CE2" w:rsidRDefault="00873CE2" w:rsidP="00873CE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В 20</w:t>
      </w:r>
      <w:r>
        <w:rPr>
          <w:sz w:val="28"/>
          <w:szCs w:val="28"/>
          <w:lang w:val="ru-RU"/>
        </w:rPr>
        <w:t>21</w:t>
      </w:r>
      <w:r w:rsidRPr="00BB1372">
        <w:rPr>
          <w:sz w:val="28"/>
          <w:szCs w:val="28"/>
          <w:lang w:val="ru-RU"/>
        </w:rPr>
        <w:t xml:space="preserve"> году</w:t>
      </w:r>
      <w:r w:rsidRPr="00BB1372">
        <w:rPr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благоустройству подлежат  общественные</w:t>
      </w:r>
      <w:r w:rsidRPr="00BB1372">
        <w:rPr>
          <w:sz w:val="28"/>
          <w:szCs w:val="28"/>
          <w:lang w:val="ru-RU"/>
        </w:rPr>
        <w:t xml:space="preserve"> территории, расположенные по адресам</w:t>
      </w:r>
      <w:r w:rsidRPr="00BB1372">
        <w:rPr>
          <w:bCs/>
          <w:sz w:val="28"/>
          <w:szCs w:val="28"/>
          <w:lang w:val="ru-RU"/>
        </w:rPr>
        <w:t>:</w:t>
      </w:r>
    </w:p>
    <w:p w:rsidR="00873CE2" w:rsidRDefault="00873CE2" w:rsidP="00873CE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</w:p>
    <w:p w:rsidR="00873CE2" w:rsidRDefault="00873CE2" w:rsidP="00873CE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r w:rsidRPr="00986510">
        <w:rPr>
          <w:color w:val="000000"/>
          <w:sz w:val="28"/>
          <w:szCs w:val="28"/>
          <w:lang w:val="ru-RU"/>
        </w:rPr>
        <w:t>ул. Коминтерна, д. 29</w:t>
      </w:r>
      <w:r>
        <w:rPr>
          <w:color w:val="000000"/>
          <w:sz w:val="28"/>
          <w:szCs w:val="28"/>
          <w:lang w:val="ru-RU"/>
        </w:rPr>
        <w:t xml:space="preserve"> (парк), в том числе:</w:t>
      </w:r>
    </w:p>
    <w:p w:rsidR="00873CE2" w:rsidRPr="00986510" w:rsidRDefault="00873CE2" w:rsidP="00873CE2">
      <w:pPr>
        <w:rPr>
          <w:color w:val="000000"/>
          <w:sz w:val="28"/>
          <w:szCs w:val="28"/>
          <w:lang w:val="ru-RU"/>
        </w:rPr>
      </w:pPr>
      <w:r w:rsidRPr="00986510">
        <w:rPr>
          <w:color w:val="000000"/>
          <w:sz w:val="28"/>
          <w:szCs w:val="28"/>
          <w:lang w:val="ru-RU"/>
        </w:rPr>
        <w:t>устройство асфальтового покрытия пешеходных дорожек  – 454м2;</w:t>
      </w:r>
    </w:p>
    <w:p w:rsidR="00873CE2" w:rsidRPr="00986510" w:rsidRDefault="00873CE2" w:rsidP="00873CE2">
      <w:pPr>
        <w:rPr>
          <w:color w:val="000000"/>
          <w:sz w:val="28"/>
          <w:szCs w:val="28"/>
          <w:lang w:val="ru-RU"/>
        </w:rPr>
      </w:pPr>
      <w:r w:rsidRPr="00986510">
        <w:rPr>
          <w:color w:val="000000"/>
          <w:sz w:val="28"/>
          <w:szCs w:val="28"/>
          <w:lang w:val="ru-RU"/>
        </w:rPr>
        <w:t>монтаж камня бортового бетонного БР 100.20.8 –908м/пог;</w:t>
      </w:r>
    </w:p>
    <w:p w:rsidR="00873CE2" w:rsidRPr="00986510" w:rsidRDefault="00873CE2" w:rsidP="00873CE2">
      <w:pPr>
        <w:rPr>
          <w:color w:val="000000"/>
          <w:sz w:val="28"/>
          <w:szCs w:val="28"/>
          <w:lang w:val="ru-RU"/>
        </w:rPr>
      </w:pPr>
      <w:r w:rsidRPr="00986510">
        <w:rPr>
          <w:color w:val="000000"/>
          <w:sz w:val="28"/>
          <w:szCs w:val="28"/>
          <w:lang w:val="ru-RU"/>
        </w:rPr>
        <w:t>установка перильного ограждения – 258 м/пог.;</w:t>
      </w:r>
    </w:p>
    <w:p w:rsidR="00873CE2" w:rsidRPr="00986510" w:rsidRDefault="00873CE2" w:rsidP="00873CE2">
      <w:pPr>
        <w:rPr>
          <w:color w:val="000000"/>
          <w:sz w:val="28"/>
          <w:szCs w:val="28"/>
          <w:lang w:val="ru-RU"/>
        </w:rPr>
      </w:pPr>
      <w:r w:rsidRPr="00986510">
        <w:rPr>
          <w:color w:val="000000"/>
          <w:sz w:val="28"/>
          <w:szCs w:val="28"/>
          <w:lang w:val="ru-RU"/>
        </w:rPr>
        <w:t>установка силовых опор уличного освещения – 2шт.;</w:t>
      </w:r>
    </w:p>
    <w:p w:rsidR="00873CE2" w:rsidRPr="00D8671A" w:rsidRDefault="00873CE2" w:rsidP="00873CE2">
      <w:pPr>
        <w:rPr>
          <w:color w:val="000000"/>
          <w:sz w:val="28"/>
          <w:szCs w:val="28"/>
          <w:lang w:val="ru-RU"/>
        </w:rPr>
      </w:pPr>
      <w:r w:rsidRPr="00D8671A">
        <w:rPr>
          <w:color w:val="000000"/>
          <w:sz w:val="28"/>
          <w:szCs w:val="28"/>
          <w:lang w:val="ru-RU"/>
        </w:rPr>
        <w:t>посадка саженцев липы – 10 шт.</w:t>
      </w:r>
    </w:p>
    <w:p w:rsidR="00873CE2" w:rsidRDefault="00873CE2" w:rsidP="00873CE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</w:p>
    <w:p w:rsidR="00873CE2" w:rsidRDefault="00873CE2" w:rsidP="00873CE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r w:rsidRPr="00986510">
        <w:rPr>
          <w:color w:val="000000"/>
          <w:sz w:val="28"/>
          <w:szCs w:val="28"/>
          <w:lang w:val="ru-RU"/>
        </w:rPr>
        <w:t>ул. Пионерская</w:t>
      </w:r>
      <w:r>
        <w:rPr>
          <w:color w:val="000000"/>
          <w:sz w:val="28"/>
          <w:szCs w:val="28"/>
          <w:lang w:val="ru-RU"/>
        </w:rPr>
        <w:t xml:space="preserve"> (сквер), в том числе:</w:t>
      </w:r>
    </w:p>
    <w:p w:rsidR="00873CE2" w:rsidRPr="00986510" w:rsidRDefault="00873CE2" w:rsidP="00873CE2">
      <w:pPr>
        <w:rPr>
          <w:color w:val="000000"/>
          <w:sz w:val="28"/>
          <w:szCs w:val="28"/>
          <w:lang w:val="ru-RU"/>
        </w:rPr>
      </w:pPr>
      <w:r w:rsidRPr="00986510">
        <w:rPr>
          <w:color w:val="000000"/>
          <w:sz w:val="28"/>
          <w:szCs w:val="28"/>
          <w:lang w:val="ru-RU"/>
        </w:rPr>
        <w:t>монтаж камня бортового бетонного БР 100.20.8 –435 м/пог;</w:t>
      </w:r>
    </w:p>
    <w:p w:rsidR="00873CE2" w:rsidRPr="00986510" w:rsidRDefault="00873CE2" w:rsidP="00873CE2">
      <w:pPr>
        <w:rPr>
          <w:color w:val="000000"/>
          <w:sz w:val="28"/>
          <w:szCs w:val="28"/>
          <w:lang w:val="ru-RU"/>
        </w:rPr>
      </w:pPr>
      <w:r w:rsidRPr="00986510">
        <w:rPr>
          <w:color w:val="000000"/>
          <w:sz w:val="28"/>
          <w:szCs w:val="28"/>
          <w:lang w:val="ru-RU"/>
        </w:rPr>
        <w:t>устройство уличного ограждения – 130 м/пог.;</w:t>
      </w:r>
    </w:p>
    <w:p w:rsidR="00873CE2" w:rsidRPr="00986510" w:rsidRDefault="00873CE2" w:rsidP="00873CE2">
      <w:pPr>
        <w:rPr>
          <w:color w:val="000000"/>
          <w:sz w:val="28"/>
          <w:szCs w:val="28"/>
          <w:lang w:val="ru-RU"/>
        </w:rPr>
      </w:pPr>
      <w:r w:rsidRPr="00986510">
        <w:rPr>
          <w:color w:val="000000"/>
          <w:sz w:val="28"/>
          <w:szCs w:val="28"/>
          <w:lang w:val="ru-RU"/>
        </w:rPr>
        <w:t>укладка тротуарной плитки – 335 м/пог;</w:t>
      </w:r>
    </w:p>
    <w:p w:rsidR="00873CE2" w:rsidRPr="00986510" w:rsidRDefault="00873CE2" w:rsidP="00873CE2">
      <w:pPr>
        <w:rPr>
          <w:color w:val="000000"/>
          <w:sz w:val="28"/>
          <w:szCs w:val="28"/>
          <w:lang w:val="ru-RU"/>
        </w:rPr>
      </w:pPr>
      <w:r w:rsidRPr="00986510">
        <w:rPr>
          <w:color w:val="000000"/>
          <w:sz w:val="28"/>
          <w:szCs w:val="28"/>
          <w:lang w:val="ru-RU"/>
        </w:rPr>
        <w:t>установка силовых опор уличного освещения – 2шт.;</w:t>
      </w:r>
    </w:p>
    <w:p w:rsidR="00873CE2" w:rsidRPr="00D67AA8" w:rsidRDefault="00873CE2" w:rsidP="00873CE2">
      <w:pPr>
        <w:rPr>
          <w:color w:val="000000"/>
          <w:sz w:val="28"/>
          <w:szCs w:val="28"/>
          <w:lang w:val="ru-RU"/>
        </w:rPr>
      </w:pPr>
      <w:r w:rsidRPr="00D67AA8">
        <w:rPr>
          <w:color w:val="000000"/>
          <w:sz w:val="28"/>
          <w:szCs w:val="28"/>
          <w:lang w:val="ru-RU"/>
        </w:rPr>
        <w:t>установка скамеек – 7 шт.</w:t>
      </w:r>
    </w:p>
    <w:p w:rsidR="00873CE2" w:rsidRDefault="00873CE2" w:rsidP="00873CE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 w:rsidRPr="00D67AA8">
        <w:rPr>
          <w:color w:val="000000"/>
          <w:sz w:val="28"/>
          <w:szCs w:val="28"/>
          <w:lang w:val="ru-RU"/>
        </w:rPr>
        <w:t>установка светильников – 9шт</w:t>
      </w:r>
    </w:p>
    <w:p w:rsidR="00873CE2" w:rsidRDefault="00873CE2" w:rsidP="00873CE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</w:p>
    <w:p w:rsidR="00873CE2" w:rsidRDefault="00873CE2" w:rsidP="00873CE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lastRenderedPageBreak/>
        <w:t>В 20</w:t>
      </w:r>
      <w:r>
        <w:rPr>
          <w:sz w:val="28"/>
          <w:szCs w:val="28"/>
          <w:lang w:val="ru-RU"/>
        </w:rPr>
        <w:t>22</w:t>
      </w:r>
      <w:r w:rsidRPr="00BB1372">
        <w:rPr>
          <w:sz w:val="28"/>
          <w:szCs w:val="28"/>
          <w:lang w:val="ru-RU"/>
        </w:rPr>
        <w:t xml:space="preserve"> году</w:t>
      </w:r>
      <w:r w:rsidRPr="00BB1372">
        <w:rPr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благоустройству подлежат  общественные</w:t>
      </w:r>
      <w:r w:rsidRPr="00BB1372">
        <w:rPr>
          <w:sz w:val="28"/>
          <w:szCs w:val="28"/>
          <w:lang w:val="ru-RU"/>
        </w:rPr>
        <w:t xml:space="preserve"> территории, расположенные по адресам</w:t>
      </w:r>
      <w:r w:rsidRPr="00BB1372">
        <w:rPr>
          <w:bCs/>
          <w:sz w:val="28"/>
          <w:szCs w:val="28"/>
          <w:lang w:val="ru-RU"/>
        </w:rPr>
        <w:t>:</w:t>
      </w:r>
    </w:p>
    <w:p w:rsidR="00873CE2" w:rsidRDefault="00873CE2" w:rsidP="00873CE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</w:p>
    <w:p w:rsidR="00873CE2" w:rsidRDefault="00873CE2" w:rsidP="00873CE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 </w:t>
      </w:r>
      <w:r>
        <w:rPr>
          <w:color w:val="000000"/>
          <w:sz w:val="28"/>
          <w:szCs w:val="28"/>
          <w:lang w:val="ru-RU"/>
        </w:rPr>
        <w:t>Привокзальная площадь, в том числе:</w:t>
      </w:r>
    </w:p>
    <w:p w:rsidR="00873CE2" w:rsidRDefault="00873CE2" w:rsidP="00873CE2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мощение тротуарной плиткой пешеходных дорожек </w:t>
      </w:r>
      <w:r w:rsidRPr="00986510">
        <w:rPr>
          <w:color w:val="000000"/>
          <w:sz w:val="28"/>
          <w:szCs w:val="28"/>
          <w:lang w:val="ru-RU"/>
        </w:rPr>
        <w:t xml:space="preserve"> – </w:t>
      </w:r>
      <w:r>
        <w:rPr>
          <w:color w:val="000000"/>
          <w:sz w:val="28"/>
          <w:szCs w:val="28"/>
          <w:lang w:val="ru-RU"/>
        </w:rPr>
        <w:t xml:space="preserve">292,0 </w:t>
      </w:r>
      <w:r w:rsidRPr="00986510">
        <w:rPr>
          <w:color w:val="000000"/>
          <w:sz w:val="28"/>
          <w:szCs w:val="28"/>
          <w:lang w:val="ru-RU"/>
        </w:rPr>
        <w:t>м2;</w:t>
      </w:r>
    </w:p>
    <w:p w:rsidR="00873CE2" w:rsidRPr="00986510" w:rsidRDefault="00873CE2" w:rsidP="00873CE2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Ремонт асфальтового покрытия пешеходных дорожек – 188,0 м2;</w:t>
      </w:r>
    </w:p>
    <w:p w:rsidR="00873CE2" w:rsidRPr="00986510" w:rsidRDefault="00873CE2" w:rsidP="00873CE2">
      <w:pPr>
        <w:rPr>
          <w:color w:val="000000"/>
          <w:sz w:val="28"/>
          <w:szCs w:val="28"/>
          <w:lang w:val="ru-RU"/>
        </w:rPr>
      </w:pPr>
      <w:r w:rsidRPr="00986510">
        <w:rPr>
          <w:color w:val="000000"/>
          <w:sz w:val="28"/>
          <w:szCs w:val="28"/>
          <w:lang w:val="ru-RU"/>
        </w:rPr>
        <w:t>монтаж камня бортового бетонного БР 100.20.8 –</w:t>
      </w:r>
      <w:r>
        <w:rPr>
          <w:color w:val="000000"/>
          <w:sz w:val="28"/>
          <w:szCs w:val="28"/>
          <w:lang w:val="ru-RU"/>
        </w:rPr>
        <w:t xml:space="preserve"> 306 </w:t>
      </w:r>
      <w:r w:rsidRPr="00986510">
        <w:rPr>
          <w:color w:val="000000"/>
          <w:sz w:val="28"/>
          <w:szCs w:val="28"/>
          <w:lang w:val="ru-RU"/>
        </w:rPr>
        <w:t>м/пог;</w:t>
      </w:r>
    </w:p>
    <w:p w:rsidR="00873CE2" w:rsidRPr="00986510" w:rsidRDefault="00873CE2" w:rsidP="00873CE2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прокладка кабеля </w:t>
      </w:r>
      <w:r w:rsidRPr="00986510">
        <w:rPr>
          <w:color w:val="000000"/>
          <w:sz w:val="28"/>
          <w:szCs w:val="28"/>
          <w:lang w:val="ru-RU"/>
        </w:rPr>
        <w:t xml:space="preserve"> – </w:t>
      </w:r>
      <w:r w:rsidRPr="00D03312">
        <w:rPr>
          <w:color w:val="000000"/>
          <w:sz w:val="28"/>
          <w:szCs w:val="28"/>
          <w:lang w:val="ru-RU"/>
        </w:rPr>
        <w:t xml:space="preserve">137 </w:t>
      </w:r>
      <w:r>
        <w:rPr>
          <w:color w:val="000000"/>
          <w:sz w:val="28"/>
          <w:szCs w:val="28"/>
          <w:lang w:val="ru-RU"/>
        </w:rPr>
        <w:t>м/пог</w:t>
      </w:r>
      <w:r w:rsidRPr="00986510">
        <w:rPr>
          <w:color w:val="000000"/>
          <w:sz w:val="28"/>
          <w:szCs w:val="28"/>
          <w:lang w:val="ru-RU"/>
        </w:rPr>
        <w:t>;</w:t>
      </w:r>
    </w:p>
    <w:p w:rsidR="00873CE2" w:rsidRDefault="00873CE2" w:rsidP="00873CE2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установка скамеек – 8 шт;</w:t>
      </w:r>
    </w:p>
    <w:p w:rsidR="00873CE2" w:rsidRDefault="00873CE2" w:rsidP="00873CE2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установка урн – 8 шт;</w:t>
      </w:r>
    </w:p>
    <w:p w:rsidR="00873CE2" w:rsidRPr="00D8671A" w:rsidRDefault="00873CE2" w:rsidP="00873CE2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установка светильников – 5 шт.</w:t>
      </w:r>
    </w:p>
    <w:p w:rsidR="00873CE2" w:rsidRPr="00986510" w:rsidRDefault="00873CE2" w:rsidP="00873CE2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</w:p>
    <w:p w:rsidR="00873CE2" w:rsidRDefault="00873CE2" w:rsidP="00873CE2">
      <w:pPr>
        <w:rPr>
          <w:color w:val="000000"/>
          <w:sz w:val="28"/>
          <w:szCs w:val="28"/>
          <w:lang w:val="ru-RU"/>
        </w:rPr>
      </w:pPr>
    </w:p>
    <w:p w:rsidR="00873CE2" w:rsidRPr="00BB1372" w:rsidRDefault="00873CE2" w:rsidP="00873CE2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 </w:t>
      </w:r>
      <w:proofErr w:type="gramStart"/>
      <w:r w:rsidRPr="00BB1372">
        <w:rPr>
          <w:sz w:val="28"/>
          <w:szCs w:val="28"/>
          <w:lang w:val="ru-RU"/>
        </w:rPr>
        <w:t>Благоустройство общественных территорий буд</w:t>
      </w:r>
      <w:r>
        <w:rPr>
          <w:sz w:val="28"/>
          <w:szCs w:val="28"/>
          <w:lang w:val="ru-RU"/>
        </w:rPr>
        <w:t>е</w:t>
      </w:r>
      <w:r w:rsidRPr="00BB1372">
        <w:rPr>
          <w:sz w:val="28"/>
          <w:szCs w:val="28"/>
          <w:lang w:val="ru-RU"/>
        </w:rPr>
        <w:t xml:space="preserve">т выполняться согласно перечню общественных территорий, приведенному в приложении 7 к   настоящей  муниципальной программе, а  выполнение комплекса работ по благоустройству общественных территорий будет зависеть от утвержденных  общественной комиссией и администрацией поселка дизайн – проектов на благоустройство общественных территорий. </w:t>
      </w:r>
      <w:proofErr w:type="gramEnd"/>
    </w:p>
    <w:p w:rsidR="00873CE2" w:rsidRPr="00BB1372" w:rsidRDefault="00873CE2" w:rsidP="00873CE2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  Сведения о показателях (индикаторах)  муниципальной программы приведены в  приложении 1 к настоящей муниципальной программе.</w:t>
      </w:r>
    </w:p>
    <w:p w:rsidR="00873CE2" w:rsidRPr="00BB1372" w:rsidRDefault="00873CE2" w:rsidP="00873CE2">
      <w:pPr>
        <w:jc w:val="center"/>
        <w:rPr>
          <w:b/>
          <w:sz w:val="28"/>
          <w:szCs w:val="28"/>
          <w:lang w:val="ru-RU"/>
        </w:rPr>
      </w:pPr>
    </w:p>
    <w:p w:rsidR="00873CE2" w:rsidRPr="00BB1372" w:rsidRDefault="00873CE2" w:rsidP="00873CE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BB1372">
        <w:rPr>
          <w:b/>
          <w:bCs/>
          <w:sz w:val="28"/>
          <w:szCs w:val="28"/>
          <w:lang w:val="ru-RU"/>
        </w:rPr>
        <w:t>6. Порядок аккумулирования и расходования средств</w:t>
      </w:r>
    </w:p>
    <w:p w:rsidR="00873CE2" w:rsidRPr="00BB1372" w:rsidRDefault="00873CE2" w:rsidP="00873CE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BB1372">
        <w:rPr>
          <w:b/>
          <w:bCs/>
          <w:sz w:val="28"/>
          <w:szCs w:val="28"/>
          <w:lang w:val="ru-RU"/>
        </w:rPr>
        <w:t>заинтересованных лиц, направляемых на выполнение дополнительного</w:t>
      </w:r>
    </w:p>
    <w:p w:rsidR="00873CE2" w:rsidRPr="00BB1372" w:rsidRDefault="00873CE2" w:rsidP="00873CE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BB1372">
        <w:rPr>
          <w:b/>
          <w:bCs/>
          <w:sz w:val="28"/>
          <w:szCs w:val="28"/>
          <w:lang w:val="ru-RU"/>
        </w:rPr>
        <w:t>перечня работ по благоустройству дворовых территорий, включенных в</w:t>
      </w:r>
    </w:p>
    <w:p w:rsidR="00873CE2" w:rsidRPr="00BB1372" w:rsidRDefault="00873CE2" w:rsidP="00873CE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BB1372">
        <w:rPr>
          <w:b/>
          <w:bCs/>
          <w:sz w:val="28"/>
          <w:szCs w:val="28"/>
          <w:lang w:val="ru-RU"/>
        </w:rPr>
        <w:t xml:space="preserve"> муниципальную программу</w:t>
      </w:r>
    </w:p>
    <w:p w:rsidR="00873CE2" w:rsidRPr="00BB1372" w:rsidRDefault="00873CE2" w:rsidP="00873CE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BB1372">
        <w:rPr>
          <w:b/>
          <w:bCs/>
          <w:sz w:val="28"/>
          <w:szCs w:val="28"/>
          <w:lang w:val="ru-RU"/>
        </w:rPr>
        <w:t xml:space="preserve">  </w:t>
      </w:r>
    </w:p>
    <w:p w:rsidR="00873CE2" w:rsidRDefault="00873CE2" w:rsidP="00873CE2">
      <w:pPr>
        <w:pStyle w:val="af2"/>
        <w:shd w:val="clear" w:color="auto" w:fill="FFFFFF"/>
        <w:spacing w:before="0" w:after="0"/>
        <w:jc w:val="both"/>
        <w:textAlignment w:val="baseline"/>
        <w:rPr>
          <w:rFonts w:eastAsia="Times New Roman"/>
          <w:kern w:val="0"/>
          <w:sz w:val="28"/>
          <w:szCs w:val="28"/>
        </w:rPr>
      </w:pPr>
      <w:r>
        <w:t xml:space="preserve">             </w:t>
      </w:r>
      <w:r w:rsidRPr="00156B73">
        <w:rPr>
          <w:sz w:val="28"/>
          <w:szCs w:val="28"/>
        </w:rPr>
        <w:t>6.</w:t>
      </w:r>
      <w:r w:rsidRPr="00156B73">
        <w:rPr>
          <w:rFonts w:eastAsia="Times New Roman"/>
          <w:kern w:val="0"/>
          <w:sz w:val="28"/>
          <w:szCs w:val="28"/>
        </w:rPr>
        <w:t>1. Общие</w:t>
      </w:r>
      <w:r>
        <w:rPr>
          <w:rFonts w:eastAsia="Times New Roman"/>
          <w:kern w:val="0"/>
          <w:sz w:val="28"/>
          <w:szCs w:val="28"/>
        </w:rPr>
        <w:t xml:space="preserve"> </w:t>
      </w:r>
      <w:r w:rsidRPr="00156B73">
        <w:rPr>
          <w:rFonts w:eastAsia="Times New Roman"/>
          <w:kern w:val="0"/>
          <w:sz w:val="28"/>
          <w:szCs w:val="28"/>
        </w:rPr>
        <w:t>положения</w:t>
      </w:r>
      <w:r>
        <w:rPr>
          <w:rFonts w:eastAsia="Times New Roman"/>
          <w:kern w:val="0"/>
          <w:sz w:val="28"/>
          <w:szCs w:val="28"/>
        </w:rPr>
        <w:t>.</w:t>
      </w:r>
      <w:r w:rsidRPr="00156B73">
        <w:rPr>
          <w:rFonts w:eastAsia="Times New Roman"/>
          <w:kern w:val="0"/>
          <w:sz w:val="28"/>
          <w:szCs w:val="28"/>
        </w:rPr>
        <w:t xml:space="preserve">                                                                        </w:t>
      </w:r>
    </w:p>
    <w:p w:rsidR="00873CE2" w:rsidRDefault="00873CE2" w:rsidP="00873CE2">
      <w:pPr>
        <w:pStyle w:val="af2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           </w:t>
      </w:r>
      <w:r w:rsidRPr="00156B73">
        <w:rPr>
          <w:sz w:val="28"/>
          <w:szCs w:val="28"/>
        </w:rPr>
        <w:t xml:space="preserve">6.1.1.  </w:t>
      </w:r>
      <w:proofErr w:type="gramStart"/>
      <w:r w:rsidRPr="00156B73">
        <w:rPr>
          <w:sz w:val="28"/>
          <w:szCs w:val="28"/>
        </w:rPr>
        <w:t>Настоящий Порядок аккумулирования и расходования средств заинтересованных лиц, направляемых на выполнение дополнительного перечней работ по благоустройству дворовых территорий </w:t>
      </w:r>
      <w:hyperlink r:id="rId7" w:tooltip="Многоквартирные дома" w:history="1">
        <w:r w:rsidRPr="00156B73">
          <w:rPr>
            <w:sz w:val="28"/>
            <w:szCs w:val="28"/>
          </w:rPr>
          <w:t>многоквартирных домов</w:t>
        </w:r>
      </w:hyperlink>
      <w:r w:rsidRPr="00156B73">
        <w:rPr>
          <w:sz w:val="28"/>
          <w:szCs w:val="28"/>
        </w:rPr>
        <w:t> (далее – Порядок дворовые территории), регламентирует процедуру аккумулирования средств заинтересованных лиц, направляемых на выполнение  дополнительного перечней работ по благоустро</w:t>
      </w:r>
      <w:r>
        <w:rPr>
          <w:sz w:val="28"/>
          <w:szCs w:val="28"/>
        </w:rPr>
        <w:t>йству дворовых территорий поселка Верховье</w:t>
      </w:r>
      <w:r w:rsidRPr="00156B73">
        <w:rPr>
          <w:sz w:val="28"/>
          <w:szCs w:val="28"/>
        </w:rPr>
        <w:t>, механизм контроля за их расходованием, а также устанавливает порядок и формы финансового участия граждан в выполнении указанных работ</w:t>
      </w:r>
      <w:proofErr w:type="gramEnd"/>
      <w:r w:rsidRPr="00156B73">
        <w:rPr>
          <w:sz w:val="28"/>
          <w:szCs w:val="28"/>
        </w:rPr>
        <w:t>.</w:t>
      </w:r>
    </w:p>
    <w:p w:rsidR="00873CE2" w:rsidRDefault="00873CE2" w:rsidP="00873CE2">
      <w:pPr>
        <w:pStyle w:val="af2"/>
        <w:shd w:val="clear" w:color="auto" w:fill="FFFFFF"/>
        <w:spacing w:before="0" w:after="0"/>
        <w:jc w:val="both"/>
        <w:textAlignment w:val="baseline"/>
      </w:pPr>
      <w:r>
        <w:rPr>
          <w:sz w:val="28"/>
          <w:szCs w:val="28"/>
        </w:rPr>
        <w:t xml:space="preserve">           </w:t>
      </w:r>
      <w:r w:rsidRPr="00156B73">
        <w:rPr>
          <w:color w:val="000000"/>
          <w:sz w:val="28"/>
          <w:szCs w:val="28"/>
        </w:rPr>
        <w:t xml:space="preserve">6.1.2. Под заинтересованными лицами понимаются </w:t>
      </w:r>
      <w:r w:rsidRPr="00156B73">
        <w:rPr>
          <w:sz w:val="28"/>
          <w:szCs w:val="28"/>
        </w:rPr>
        <w:t xml:space="preserve">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благоустройству дворовых территорий.</w:t>
      </w:r>
      <w:r w:rsidRPr="00BD09C9">
        <w:t xml:space="preserve"> </w:t>
      </w:r>
      <w:r>
        <w:t xml:space="preserve">     </w:t>
      </w:r>
    </w:p>
    <w:p w:rsidR="00873CE2" w:rsidRDefault="00873CE2" w:rsidP="00873CE2">
      <w:pPr>
        <w:pStyle w:val="af2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t xml:space="preserve">             </w:t>
      </w:r>
      <w:r>
        <w:rPr>
          <w:color w:val="000000"/>
          <w:sz w:val="28"/>
          <w:szCs w:val="28"/>
        </w:rPr>
        <w:t>6.</w:t>
      </w:r>
      <w:r w:rsidRPr="004F480E">
        <w:rPr>
          <w:color w:val="000000"/>
          <w:sz w:val="28"/>
          <w:szCs w:val="28"/>
        </w:rPr>
        <w:t>1.3. Под формой финансового участия граждан понимается доля фина</w:t>
      </w:r>
      <w:r>
        <w:rPr>
          <w:color w:val="000000"/>
          <w:sz w:val="28"/>
          <w:szCs w:val="28"/>
        </w:rPr>
        <w:t xml:space="preserve">нсового участия заинтересованных лиц в выполнении </w:t>
      </w:r>
      <w:r w:rsidRPr="004F480E">
        <w:rPr>
          <w:color w:val="000000"/>
          <w:sz w:val="28"/>
          <w:szCs w:val="28"/>
        </w:rPr>
        <w:t xml:space="preserve">дополнительного </w:t>
      </w:r>
      <w:r w:rsidRPr="004F480E">
        <w:rPr>
          <w:color w:val="000000"/>
          <w:sz w:val="28"/>
          <w:szCs w:val="28"/>
        </w:rPr>
        <w:lastRenderedPageBreak/>
        <w:t>перечня работ по благоустройству дворовых территорий в размере не менее 5 процентов от об</w:t>
      </w:r>
      <w:r>
        <w:rPr>
          <w:color w:val="000000"/>
          <w:sz w:val="28"/>
          <w:szCs w:val="28"/>
        </w:rPr>
        <w:t>щей стоимости соответствующего вида работ</w:t>
      </w:r>
      <w:r w:rsidRPr="004F480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   </w:t>
      </w:r>
    </w:p>
    <w:p w:rsidR="00873CE2" w:rsidRPr="00156B73" w:rsidRDefault="00873CE2" w:rsidP="00873CE2">
      <w:pPr>
        <w:pStyle w:val="af2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6.</w:t>
      </w:r>
      <w:r w:rsidRPr="004F480E">
        <w:rPr>
          <w:color w:val="000000"/>
          <w:sz w:val="28"/>
          <w:szCs w:val="28"/>
        </w:rPr>
        <w:t>2.  Условия аккумулирования и расходования средств</w:t>
      </w:r>
    </w:p>
    <w:p w:rsidR="00873CE2" w:rsidRPr="00BB1372" w:rsidRDefault="00873CE2" w:rsidP="00873CE2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 xml:space="preserve">           6.2.1. Аккумулирование средств осуществляется в целях обеспечения работ по  дополнительному перечню работ по благоустройству дворовых территорий и производится на счетах управляющих компаний, уполномоченных</w:t>
      </w:r>
      <w:r w:rsidRPr="004F480E">
        <w:rPr>
          <w:color w:val="000000"/>
          <w:sz w:val="28"/>
          <w:szCs w:val="28"/>
        </w:rPr>
        <w:t> </w:t>
      </w:r>
      <w:r w:rsidRPr="00BB1372">
        <w:rPr>
          <w:color w:val="000000"/>
          <w:sz w:val="28"/>
          <w:szCs w:val="28"/>
          <w:lang w:val="ru-RU"/>
        </w:rPr>
        <w:t xml:space="preserve">администрацией </w:t>
      </w:r>
      <w:r w:rsidRPr="00BB1372">
        <w:rPr>
          <w:sz w:val="28"/>
          <w:szCs w:val="28"/>
          <w:lang w:val="ru-RU"/>
        </w:rPr>
        <w:t>поселка Верховье</w:t>
      </w:r>
      <w:r w:rsidRPr="00BB1372">
        <w:rPr>
          <w:color w:val="000000"/>
          <w:sz w:val="28"/>
          <w:szCs w:val="28"/>
          <w:lang w:val="ru-RU"/>
        </w:rPr>
        <w:t xml:space="preserve"> на основании постановления администрации  (далее – уполномоченное предприятие).</w:t>
      </w:r>
    </w:p>
    <w:p w:rsidR="00873CE2" w:rsidRPr="00BB1372" w:rsidRDefault="00873CE2" w:rsidP="00873CE2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 xml:space="preserve">           6.2.2. Уполномоченное предприятие в течении 30 рабочих дней после официального опубликования постановления администрации поселка о выборе уполномоченного предприятия по аккумулированию и расходованию средств заключает соглашение с заинтересованными лицами, в котором определяются порядок и сумма перечисления</w:t>
      </w:r>
      <w:r w:rsidRPr="004F480E">
        <w:rPr>
          <w:color w:val="000000"/>
          <w:sz w:val="28"/>
          <w:szCs w:val="28"/>
        </w:rPr>
        <w:t> </w:t>
      </w:r>
      <w:hyperlink r:id="rId8" w:tooltip="Денежные средства" w:history="1">
        <w:r w:rsidRPr="00BB1372">
          <w:rPr>
            <w:sz w:val="28"/>
            <w:szCs w:val="28"/>
            <w:lang w:val="ru-RU"/>
          </w:rPr>
          <w:t>денежных средств</w:t>
        </w:r>
      </w:hyperlink>
      <w:r w:rsidRPr="004F480E">
        <w:rPr>
          <w:color w:val="000000"/>
          <w:sz w:val="28"/>
          <w:szCs w:val="28"/>
        </w:rPr>
        <w:t> </w:t>
      </w:r>
      <w:r w:rsidRPr="00BB1372">
        <w:rPr>
          <w:color w:val="000000"/>
          <w:sz w:val="28"/>
          <w:szCs w:val="28"/>
          <w:lang w:val="ru-RU"/>
        </w:rPr>
        <w:t>заинтересованными лицами.</w:t>
      </w:r>
    </w:p>
    <w:p w:rsidR="00873CE2" w:rsidRPr="00BB1372" w:rsidRDefault="00873CE2" w:rsidP="00873CE2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 xml:space="preserve">           6.2.3. Перечисление денежных средств заинтересованными лицами осуществляется на счет Уполномоченного предприятия в течении 90 рабочих дней после заключения Соглашения.</w:t>
      </w:r>
    </w:p>
    <w:p w:rsidR="00873CE2" w:rsidRPr="00BB1372" w:rsidRDefault="00873CE2" w:rsidP="00873CE2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873CE2" w:rsidRPr="00BB1372" w:rsidRDefault="00873CE2" w:rsidP="00873CE2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>6.2.4. Уполномоченное предприятие обеспечивает учет поступающих от заинтересованных лиц денежных средств в разрезе многоквартирных домов, дворовые территории, которых подлежат благоустройству.</w:t>
      </w:r>
    </w:p>
    <w:p w:rsidR="00873CE2" w:rsidRPr="00BB1372" w:rsidRDefault="00873CE2" w:rsidP="00873CE2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 xml:space="preserve">          6.2.5. Уполномоченное предприятие обеспечивает ежемесячное опубликование на официальном сайте администрации поселка данных о поступивших от заинтересованных лиц денежных средствах в разрезе многоквартирных домов, дворовые территории, которых подлежат благоустройству.</w:t>
      </w:r>
    </w:p>
    <w:p w:rsidR="00873CE2" w:rsidRPr="00BB1372" w:rsidRDefault="00873CE2" w:rsidP="00873CE2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 xml:space="preserve">           6.2.6. Уполномоченное предприятие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комиссии.</w:t>
      </w:r>
    </w:p>
    <w:p w:rsidR="00873CE2" w:rsidRPr="00BB1372" w:rsidRDefault="00873CE2" w:rsidP="00873CE2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 xml:space="preserve">           6.2.7. Расходование аккумулированных денежных средств заинтересованных лиц осуществляется в соответствии с условиями соглашения на</w:t>
      </w:r>
      <w:r w:rsidRPr="004F480E">
        <w:rPr>
          <w:color w:val="000000"/>
          <w:sz w:val="28"/>
          <w:szCs w:val="28"/>
        </w:rPr>
        <w:t> </w:t>
      </w:r>
      <w:hyperlink r:id="rId9" w:tooltip="Выполнение работ" w:history="1">
        <w:r w:rsidRPr="00BB1372">
          <w:rPr>
            <w:sz w:val="28"/>
            <w:szCs w:val="28"/>
            <w:lang w:val="ru-RU"/>
          </w:rPr>
          <w:t>выполнение работ</w:t>
        </w:r>
      </w:hyperlink>
      <w:r w:rsidRPr="004F480E">
        <w:rPr>
          <w:color w:val="000000"/>
          <w:sz w:val="28"/>
          <w:szCs w:val="28"/>
        </w:rPr>
        <w:t> </w:t>
      </w:r>
      <w:r w:rsidRPr="00BB1372">
        <w:rPr>
          <w:color w:val="000000"/>
          <w:sz w:val="28"/>
          <w:szCs w:val="28"/>
          <w:lang w:val="ru-RU"/>
        </w:rPr>
        <w:t>в разрезе многоквартирных домов, дворовые территории которых подлежат благоустройству.</w:t>
      </w:r>
    </w:p>
    <w:p w:rsidR="00873CE2" w:rsidRPr="00BB1372" w:rsidRDefault="00873CE2" w:rsidP="00873CE2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 xml:space="preserve">           6.2.8. Уполномоченное предприятие осуществляет перечисление средств заинтересованных лиц на расчетный счет подрядной организации, открытый в  кредитной организации,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собственников помещений многоквартирных домов.</w:t>
      </w:r>
    </w:p>
    <w:p w:rsidR="00873CE2" w:rsidRPr="00BB1372" w:rsidRDefault="00873CE2" w:rsidP="00873CE2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 xml:space="preserve">         Прием выполненных работ осуществляется на основании предоставленного подрядной организацией акта приемки работ (услуг) по организации благоустройства дворовых территорий многоквартирных домов представителем уполномоченного предприятия совместно с лицами, которые </w:t>
      </w:r>
      <w:r w:rsidRPr="00BB1372">
        <w:rPr>
          <w:color w:val="000000"/>
          <w:sz w:val="28"/>
          <w:szCs w:val="28"/>
          <w:lang w:val="ru-RU"/>
        </w:rPr>
        <w:lastRenderedPageBreak/>
        <w:t>уполномочены действовать от имени собственников помещений многоквартирных домов, в течение 3 рабочих дней после выполнения работ и предоставления Акты приемки работ (услуг).</w:t>
      </w:r>
    </w:p>
    <w:p w:rsidR="00873CE2" w:rsidRPr="00BB1372" w:rsidRDefault="00873CE2" w:rsidP="00873CE2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 xml:space="preserve">           6.3.</w:t>
      </w:r>
      <w:r w:rsidRPr="004F480E">
        <w:rPr>
          <w:color w:val="000000"/>
          <w:sz w:val="28"/>
          <w:szCs w:val="28"/>
        </w:rPr>
        <w:t> </w:t>
      </w:r>
      <w:r w:rsidRPr="00BB1372">
        <w:rPr>
          <w:color w:val="000000"/>
          <w:sz w:val="28"/>
          <w:szCs w:val="28"/>
          <w:lang w:val="ru-RU"/>
        </w:rPr>
        <w:t xml:space="preserve"> Контроль за соблюдением условий порядка</w:t>
      </w:r>
    </w:p>
    <w:p w:rsidR="00873CE2" w:rsidRPr="00BB1372" w:rsidRDefault="00873CE2" w:rsidP="00873CE2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 xml:space="preserve">           6.3.1. Контроль за целевым расходованием аккумулированных денежных средств заинтересованных лиц осуществляется администрацией </w:t>
      </w:r>
      <w:r w:rsidRPr="00BB1372">
        <w:rPr>
          <w:sz w:val="28"/>
          <w:szCs w:val="28"/>
          <w:lang w:val="ru-RU"/>
        </w:rPr>
        <w:t>поселка Верховье</w:t>
      </w:r>
      <w:r w:rsidRPr="00BB1372">
        <w:rPr>
          <w:color w:val="000000"/>
          <w:sz w:val="28"/>
          <w:szCs w:val="28"/>
          <w:lang w:val="ru-RU"/>
        </w:rPr>
        <w:t xml:space="preserve"> в соответствии с бюджетным законодательством.</w:t>
      </w:r>
    </w:p>
    <w:p w:rsidR="00873CE2" w:rsidRPr="00BB1372" w:rsidRDefault="00873CE2" w:rsidP="00873CE2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 xml:space="preserve">           6.3.2. Уполномоченное предприятие обеспечивает возврат аккумулированных денежных средств заинтересованным лицам в срок до</w:t>
      </w:r>
      <w:r w:rsidRPr="004F480E">
        <w:rPr>
          <w:color w:val="000000"/>
          <w:sz w:val="28"/>
          <w:szCs w:val="28"/>
        </w:rPr>
        <w:t> </w:t>
      </w:r>
      <w:hyperlink r:id="rId10" w:tooltip="31 декабря" w:history="1">
        <w:r w:rsidRPr="00BB1372">
          <w:rPr>
            <w:sz w:val="28"/>
            <w:szCs w:val="28"/>
            <w:lang w:val="ru-RU"/>
          </w:rPr>
          <w:t>31 декабря</w:t>
        </w:r>
      </w:hyperlink>
      <w:r w:rsidRPr="004F480E">
        <w:rPr>
          <w:color w:val="000000"/>
          <w:sz w:val="28"/>
          <w:szCs w:val="28"/>
        </w:rPr>
        <w:t> </w:t>
      </w:r>
      <w:r w:rsidRPr="00BB1372">
        <w:rPr>
          <w:color w:val="000000"/>
          <w:sz w:val="28"/>
          <w:szCs w:val="28"/>
          <w:lang w:val="ru-RU"/>
        </w:rPr>
        <w:t>текущего года при условии:</w:t>
      </w:r>
    </w:p>
    <w:p w:rsidR="00873CE2" w:rsidRPr="00BB1372" w:rsidRDefault="00873CE2" w:rsidP="00873CE2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>- экономии денежных средств, по итогам проведения конкурсных процедур;</w:t>
      </w:r>
    </w:p>
    <w:p w:rsidR="00873CE2" w:rsidRPr="00BB1372" w:rsidRDefault="00873CE2" w:rsidP="00873CE2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873CE2" w:rsidRPr="00BB1372" w:rsidRDefault="00873CE2" w:rsidP="00873CE2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>- не предоставления заинтересованными лицами доступа к проведению благоустройства на дворовой территории;</w:t>
      </w:r>
    </w:p>
    <w:p w:rsidR="00873CE2" w:rsidRPr="00BB1372" w:rsidRDefault="00873CE2" w:rsidP="00873CE2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>- возникновения обстоятельств непреодолимой силы;</w:t>
      </w:r>
    </w:p>
    <w:p w:rsidR="00873CE2" w:rsidRPr="00BB1372" w:rsidRDefault="00873CE2" w:rsidP="00873CE2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>- возникновения иных случаев, предусмотренных действующим законодательством.</w:t>
      </w:r>
    </w:p>
    <w:p w:rsidR="00873CE2" w:rsidRPr="00BB1372" w:rsidRDefault="00873CE2" w:rsidP="00873CE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873CE2" w:rsidRPr="00BB1372" w:rsidRDefault="00873CE2" w:rsidP="00873CE2">
      <w:pPr>
        <w:ind w:firstLine="709"/>
        <w:jc w:val="center"/>
        <w:outlineLvl w:val="0"/>
        <w:rPr>
          <w:b/>
          <w:sz w:val="28"/>
          <w:szCs w:val="28"/>
          <w:lang w:val="ru-RU"/>
        </w:rPr>
      </w:pPr>
      <w:r w:rsidRPr="00BB1372">
        <w:rPr>
          <w:b/>
          <w:sz w:val="28"/>
          <w:szCs w:val="28"/>
          <w:lang w:val="ru-RU"/>
        </w:rPr>
        <w:t>7. Объем средств, необходимых на реализацию Программы за счет всех источников финансирования</w:t>
      </w:r>
    </w:p>
    <w:p w:rsidR="00873CE2" w:rsidRPr="00BB1372" w:rsidRDefault="00873CE2" w:rsidP="00873CE2">
      <w:pPr>
        <w:ind w:firstLine="709"/>
        <w:jc w:val="center"/>
        <w:outlineLvl w:val="0"/>
        <w:rPr>
          <w:b/>
          <w:sz w:val="28"/>
          <w:szCs w:val="28"/>
          <w:lang w:val="ru-RU"/>
        </w:rPr>
      </w:pPr>
    </w:p>
    <w:p w:rsidR="00873CE2" w:rsidRPr="00BB1372" w:rsidRDefault="00873CE2" w:rsidP="00873CE2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Объем финансирования Программы   составляет </w:t>
      </w:r>
      <w:r>
        <w:rPr>
          <w:sz w:val="28"/>
          <w:szCs w:val="28"/>
          <w:lang w:val="ru-RU"/>
        </w:rPr>
        <w:t>33562,17</w:t>
      </w:r>
      <w:r w:rsidRPr="00BB1372">
        <w:rPr>
          <w:sz w:val="28"/>
          <w:szCs w:val="28"/>
          <w:lang w:val="ru-RU"/>
        </w:rPr>
        <w:t xml:space="preserve"> тыс. рублей, в том числе по годам:</w:t>
      </w:r>
    </w:p>
    <w:p w:rsidR="00873CE2" w:rsidRPr="00BB1372" w:rsidRDefault="00873CE2" w:rsidP="00873CE2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2018 год – 3089,79599 тыс. рублей;</w:t>
      </w:r>
    </w:p>
    <w:p w:rsidR="00873CE2" w:rsidRPr="00BB1372" w:rsidRDefault="00873CE2" w:rsidP="00873CE2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2019 год –4122,483  тыс. рублей;</w:t>
      </w:r>
    </w:p>
    <w:p w:rsidR="00873CE2" w:rsidRDefault="00873CE2" w:rsidP="00873CE2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2020 год –4211,</w:t>
      </w:r>
      <w:r>
        <w:rPr>
          <w:sz w:val="28"/>
          <w:szCs w:val="28"/>
          <w:lang w:val="ru-RU"/>
        </w:rPr>
        <w:t>95420</w:t>
      </w:r>
      <w:r w:rsidRPr="00BB1372">
        <w:rPr>
          <w:sz w:val="28"/>
          <w:szCs w:val="28"/>
          <w:lang w:val="ru-RU"/>
        </w:rPr>
        <w:t xml:space="preserve">  тыс. рублей;</w:t>
      </w:r>
    </w:p>
    <w:p w:rsidR="00873CE2" w:rsidRPr="00BB1372" w:rsidRDefault="00873CE2" w:rsidP="00873CE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2021 год – 5059,97139 тыс. рублей;</w:t>
      </w:r>
    </w:p>
    <w:p w:rsidR="00873CE2" w:rsidRDefault="00873CE2" w:rsidP="00873CE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2022 год – 4506,07371 тыс. рублей;</w:t>
      </w:r>
    </w:p>
    <w:p w:rsidR="00873CE2" w:rsidRDefault="00873CE2" w:rsidP="00873CE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2023 год – 4099,75257 тыс. рублей;</w:t>
      </w:r>
    </w:p>
    <w:p w:rsidR="00873CE2" w:rsidRDefault="00873CE2" w:rsidP="00873CE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2024 год – 4242,59081 тыс. рублей;</w:t>
      </w:r>
    </w:p>
    <w:p w:rsidR="00873CE2" w:rsidRDefault="00873CE2" w:rsidP="00873CE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2025 год – 4229,53985 тыс. рублей.</w:t>
      </w:r>
    </w:p>
    <w:p w:rsidR="00873CE2" w:rsidRPr="00BB1372" w:rsidRDefault="00873CE2" w:rsidP="00873CE2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из них:</w:t>
      </w:r>
    </w:p>
    <w:p w:rsidR="00873CE2" w:rsidRPr="00BB1372" w:rsidRDefault="00873CE2" w:rsidP="00873CE2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средства бюджета поселка Верховье – </w:t>
      </w:r>
      <w:r>
        <w:rPr>
          <w:sz w:val="28"/>
          <w:szCs w:val="28"/>
          <w:lang w:val="ru-RU"/>
        </w:rPr>
        <w:t>432,85</w:t>
      </w:r>
      <w:r w:rsidRPr="00BB1372">
        <w:rPr>
          <w:sz w:val="28"/>
          <w:szCs w:val="28"/>
          <w:lang w:val="ru-RU"/>
        </w:rPr>
        <w:t xml:space="preserve"> тыс. рублей, в том числе по годам:</w:t>
      </w:r>
    </w:p>
    <w:p w:rsidR="00873CE2" w:rsidRPr="00BB1372" w:rsidRDefault="00873CE2" w:rsidP="00873CE2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2018 год – 30,59204  тыс. рублей;</w:t>
      </w:r>
    </w:p>
    <w:p w:rsidR="00873CE2" w:rsidRPr="00BB1372" w:rsidRDefault="00873CE2" w:rsidP="00873CE2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2019 год – 41,23315 тыс. рублей;</w:t>
      </w:r>
    </w:p>
    <w:p w:rsidR="00873CE2" w:rsidRPr="00BB1372" w:rsidRDefault="00873CE2" w:rsidP="00873CE2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2020 год – </w:t>
      </w:r>
      <w:r>
        <w:rPr>
          <w:sz w:val="28"/>
          <w:szCs w:val="28"/>
          <w:lang w:val="ru-RU"/>
        </w:rPr>
        <w:t>42,11954</w:t>
      </w:r>
      <w:r w:rsidRPr="00BB1372">
        <w:rPr>
          <w:sz w:val="28"/>
          <w:szCs w:val="28"/>
          <w:lang w:val="ru-RU"/>
        </w:rPr>
        <w:t xml:space="preserve"> тыс. рублей;</w:t>
      </w:r>
    </w:p>
    <w:p w:rsidR="00873CE2" w:rsidRDefault="00873CE2" w:rsidP="00873CE2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2021 год –</w:t>
      </w:r>
      <w:r>
        <w:rPr>
          <w:sz w:val="28"/>
          <w:szCs w:val="28"/>
          <w:lang w:val="ru-RU"/>
        </w:rPr>
        <w:t xml:space="preserve"> 77,79701 тыс. рублей;</w:t>
      </w:r>
    </w:p>
    <w:p w:rsidR="00873CE2" w:rsidRDefault="00873CE2" w:rsidP="00873CE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2022 год – 45,06074 тыс. рублей;</w:t>
      </w:r>
    </w:p>
    <w:p w:rsidR="00873CE2" w:rsidRDefault="00873CE2" w:rsidP="00873CE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2023 год – 111,32083 тыс. рублей;</w:t>
      </w:r>
    </w:p>
    <w:p w:rsidR="00873CE2" w:rsidRDefault="00873CE2" w:rsidP="00873CE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2024 год – 42,42591 тыс. рублей;</w:t>
      </w:r>
    </w:p>
    <w:p w:rsidR="00873CE2" w:rsidRPr="00BB1372" w:rsidRDefault="00873CE2" w:rsidP="00873CE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2025 год – 42,29540 тыс. рублей.</w:t>
      </w:r>
    </w:p>
    <w:p w:rsidR="00873CE2" w:rsidRPr="00BB1372" w:rsidRDefault="00873CE2" w:rsidP="00873CE2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средства областного бюджета за счет средств Дорожного фонда Орловской области – </w:t>
      </w:r>
      <w:r>
        <w:rPr>
          <w:sz w:val="28"/>
          <w:szCs w:val="28"/>
          <w:lang w:val="ru-RU"/>
        </w:rPr>
        <w:t>14857,12</w:t>
      </w:r>
      <w:r w:rsidRPr="00BB1372">
        <w:rPr>
          <w:sz w:val="28"/>
          <w:szCs w:val="28"/>
          <w:lang w:val="ru-RU"/>
        </w:rPr>
        <w:t xml:space="preserve"> тыс. рублей, в том числе по годам:</w:t>
      </w:r>
    </w:p>
    <w:p w:rsidR="00873CE2" w:rsidRPr="00BB1372" w:rsidRDefault="00873CE2" w:rsidP="00873CE2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lastRenderedPageBreak/>
        <w:t>2018 год – 1157,49011  тыс. рублей;</w:t>
      </w:r>
    </w:p>
    <w:p w:rsidR="00873CE2" w:rsidRPr="00BB1372" w:rsidRDefault="00873CE2" w:rsidP="00873CE2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2019 год – 1416,14163 тыс. рублей;</w:t>
      </w:r>
    </w:p>
    <w:p w:rsidR="00873CE2" w:rsidRPr="00BB1372" w:rsidRDefault="00873CE2" w:rsidP="00873CE2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2020 год – 1949,11991 тыс. рублей;</w:t>
      </w:r>
    </w:p>
    <w:p w:rsidR="00873CE2" w:rsidRDefault="00873CE2" w:rsidP="00873CE2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2021 год – </w:t>
      </w:r>
      <w:r>
        <w:rPr>
          <w:sz w:val="28"/>
          <w:szCs w:val="28"/>
          <w:lang w:val="ru-RU"/>
        </w:rPr>
        <w:t>1986,23022 тыс. рублей;</w:t>
      </w:r>
    </w:p>
    <w:p w:rsidR="00873CE2" w:rsidRDefault="00873CE2" w:rsidP="00873CE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2022 год – 2410,70121 тыс. рублей;</w:t>
      </w:r>
    </w:p>
    <w:p w:rsidR="00873CE2" w:rsidRDefault="00873CE2" w:rsidP="00873CE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2023 год – 1979,14441 тыс. рублей;</w:t>
      </w:r>
    </w:p>
    <w:p w:rsidR="00873CE2" w:rsidRDefault="00873CE2" w:rsidP="00873CE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2024 год – 1979,14441 тыс. рублей;</w:t>
      </w:r>
    </w:p>
    <w:p w:rsidR="00873CE2" w:rsidRPr="00BB1372" w:rsidRDefault="00873CE2" w:rsidP="00873CE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2025 год – 1979,14441 тыс. рублей.</w:t>
      </w:r>
    </w:p>
    <w:p w:rsidR="00873CE2" w:rsidRPr="00BB1372" w:rsidRDefault="00873CE2" w:rsidP="00873CE2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средства федерального бюджета – </w:t>
      </w:r>
      <w:r>
        <w:rPr>
          <w:sz w:val="28"/>
          <w:szCs w:val="28"/>
          <w:lang w:val="ru-RU"/>
        </w:rPr>
        <w:t>18326,81</w:t>
      </w:r>
      <w:r w:rsidRPr="00BB1372">
        <w:rPr>
          <w:sz w:val="28"/>
          <w:szCs w:val="28"/>
          <w:lang w:val="ru-RU"/>
        </w:rPr>
        <w:t xml:space="preserve"> тыс. рублей, в том числе по годам:</w:t>
      </w:r>
    </w:p>
    <w:p w:rsidR="00873CE2" w:rsidRPr="00BB1372" w:rsidRDefault="00873CE2" w:rsidP="00873CE2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2018 год – 1901,71384  тыс. рублей;</w:t>
      </w:r>
    </w:p>
    <w:p w:rsidR="00873CE2" w:rsidRPr="00BB1372" w:rsidRDefault="00873CE2" w:rsidP="00873CE2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2019 год – 2665,10822 тыс. рублей;</w:t>
      </w:r>
    </w:p>
    <w:p w:rsidR="00873CE2" w:rsidRPr="00BB1372" w:rsidRDefault="00873CE2" w:rsidP="00873CE2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2020 год – 2220,71475 тыс. рублей;</w:t>
      </w:r>
    </w:p>
    <w:p w:rsidR="00873CE2" w:rsidRDefault="00873CE2" w:rsidP="00873CE2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2021 год – </w:t>
      </w:r>
      <w:r>
        <w:rPr>
          <w:sz w:val="28"/>
          <w:szCs w:val="28"/>
          <w:lang w:val="ru-RU"/>
        </w:rPr>
        <w:t>2995,94416</w:t>
      </w:r>
      <w:r w:rsidRPr="00BB1372">
        <w:rPr>
          <w:sz w:val="28"/>
          <w:szCs w:val="28"/>
          <w:lang w:val="ru-RU"/>
        </w:rPr>
        <w:t xml:space="preserve"> тыс. рублей</w:t>
      </w:r>
      <w:r>
        <w:rPr>
          <w:sz w:val="28"/>
          <w:szCs w:val="28"/>
          <w:lang w:val="ru-RU"/>
        </w:rPr>
        <w:t>;</w:t>
      </w:r>
    </w:p>
    <w:p w:rsidR="00873CE2" w:rsidRDefault="00873CE2" w:rsidP="00873CE2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202</w:t>
      </w:r>
      <w:r>
        <w:rPr>
          <w:sz w:val="28"/>
          <w:szCs w:val="28"/>
          <w:lang w:val="ru-RU"/>
        </w:rPr>
        <w:t>2</w:t>
      </w:r>
      <w:r w:rsidRPr="00BB1372">
        <w:rPr>
          <w:sz w:val="28"/>
          <w:szCs w:val="28"/>
          <w:lang w:val="ru-RU"/>
        </w:rPr>
        <w:t xml:space="preserve"> год – </w:t>
      </w:r>
      <w:r>
        <w:rPr>
          <w:sz w:val="28"/>
          <w:szCs w:val="28"/>
          <w:lang w:val="ru-RU"/>
        </w:rPr>
        <w:t>2050,31176</w:t>
      </w:r>
      <w:r w:rsidRPr="00BB1372">
        <w:rPr>
          <w:sz w:val="28"/>
          <w:szCs w:val="28"/>
          <w:lang w:val="ru-RU"/>
        </w:rPr>
        <w:t xml:space="preserve"> тыс. рублей</w:t>
      </w:r>
      <w:r>
        <w:rPr>
          <w:sz w:val="28"/>
          <w:szCs w:val="28"/>
          <w:lang w:val="ru-RU"/>
        </w:rPr>
        <w:t>;</w:t>
      </w:r>
    </w:p>
    <w:p w:rsidR="00873CE2" w:rsidRDefault="00873CE2" w:rsidP="00873CE2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202</w:t>
      </w:r>
      <w:r>
        <w:rPr>
          <w:sz w:val="28"/>
          <w:szCs w:val="28"/>
          <w:lang w:val="ru-RU"/>
        </w:rPr>
        <w:t>3</w:t>
      </w:r>
      <w:r w:rsidRPr="00BB1372">
        <w:rPr>
          <w:sz w:val="28"/>
          <w:szCs w:val="28"/>
          <w:lang w:val="ru-RU"/>
        </w:rPr>
        <w:t xml:space="preserve"> год – </w:t>
      </w:r>
      <w:r>
        <w:rPr>
          <w:sz w:val="28"/>
          <w:szCs w:val="28"/>
          <w:lang w:val="ru-RU"/>
        </w:rPr>
        <w:t>2063,88869</w:t>
      </w:r>
      <w:r w:rsidRPr="00BB1372">
        <w:rPr>
          <w:sz w:val="28"/>
          <w:szCs w:val="28"/>
          <w:lang w:val="ru-RU"/>
        </w:rPr>
        <w:t xml:space="preserve"> тыс. рублей</w:t>
      </w:r>
      <w:r>
        <w:rPr>
          <w:sz w:val="28"/>
          <w:szCs w:val="28"/>
          <w:lang w:val="ru-RU"/>
        </w:rPr>
        <w:t>;</w:t>
      </w:r>
    </w:p>
    <w:p w:rsidR="00873CE2" w:rsidRDefault="00873CE2" w:rsidP="00873CE2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202</w:t>
      </w:r>
      <w:r>
        <w:rPr>
          <w:sz w:val="28"/>
          <w:szCs w:val="28"/>
          <w:lang w:val="ru-RU"/>
        </w:rPr>
        <w:t>4</w:t>
      </w:r>
      <w:r w:rsidRPr="00BB1372">
        <w:rPr>
          <w:sz w:val="28"/>
          <w:szCs w:val="28"/>
          <w:lang w:val="ru-RU"/>
        </w:rPr>
        <w:t xml:space="preserve"> год – </w:t>
      </w:r>
      <w:r>
        <w:rPr>
          <w:sz w:val="28"/>
          <w:szCs w:val="28"/>
          <w:lang w:val="ru-RU"/>
        </w:rPr>
        <w:t>2221,02049</w:t>
      </w:r>
      <w:r w:rsidRPr="00BB1372">
        <w:rPr>
          <w:sz w:val="28"/>
          <w:szCs w:val="28"/>
          <w:lang w:val="ru-RU"/>
        </w:rPr>
        <w:t xml:space="preserve"> тыс. рублей</w:t>
      </w:r>
      <w:r>
        <w:rPr>
          <w:sz w:val="28"/>
          <w:szCs w:val="28"/>
          <w:lang w:val="ru-RU"/>
        </w:rPr>
        <w:t>;</w:t>
      </w:r>
    </w:p>
    <w:p w:rsidR="00873CE2" w:rsidRPr="00BB1372" w:rsidRDefault="00873CE2" w:rsidP="00873CE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2025 год – 2208,10004 тыс. рублей.</w:t>
      </w:r>
    </w:p>
    <w:p w:rsidR="00873CE2" w:rsidRPr="00BB1372" w:rsidRDefault="00873CE2" w:rsidP="00873CE2">
      <w:pPr>
        <w:jc w:val="both"/>
        <w:rPr>
          <w:sz w:val="28"/>
          <w:szCs w:val="28"/>
          <w:lang w:val="ru-RU"/>
        </w:rPr>
      </w:pPr>
    </w:p>
    <w:p w:rsidR="00873CE2" w:rsidRPr="00BB1372" w:rsidRDefault="00873CE2" w:rsidP="00873CE2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  Объем средств на реализацию муниципальной программы в 202</w:t>
      </w:r>
      <w:r>
        <w:rPr>
          <w:sz w:val="28"/>
          <w:szCs w:val="28"/>
          <w:lang w:val="ru-RU"/>
        </w:rPr>
        <w:t>4</w:t>
      </w:r>
      <w:r w:rsidRPr="00BB1372">
        <w:rPr>
          <w:sz w:val="28"/>
          <w:szCs w:val="28"/>
          <w:lang w:val="ru-RU"/>
        </w:rPr>
        <w:t xml:space="preserve"> – 202</w:t>
      </w:r>
      <w:r>
        <w:rPr>
          <w:sz w:val="28"/>
          <w:szCs w:val="28"/>
          <w:lang w:val="ru-RU"/>
        </w:rPr>
        <w:t>5</w:t>
      </w:r>
      <w:r w:rsidRPr="00BB1372">
        <w:rPr>
          <w:sz w:val="28"/>
          <w:szCs w:val="28"/>
          <w:lang w:val="ru-RU"/>
        </w:rPr>
        <w:t xml:space="preserve"> годы подлежит ежегодной актуализации при  доведении размера субсидий      областного бюджета и принятии бюджета  поселка Верховье на очередной финансовый год, а также от стоимости работ по благоустройству общественных  и дворовых территорий.</w:t>
      </w:r>
    </w:p>
    <w:p w:rsidR="00873CE2" w:rsidRPr="00BB1372" w:rsidRDefault="00873CE2" w:rsidP="00873CE2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   Ресурсное обеспечение реализации муниципальной программы приведены в приложении 2 к настоящей муниципальной программе.</w:t>
      </w:r>
    </w:p>
    <w:p w:rsidR="00873CE2" w:rsidRPr="00BB1372" w:rsidRDefault="00873CE2" w:rsidP="00873CE2">
      <w:pPr>
        <w:jc w:val="both"/>
        <w:rPr>
          <w:sz w:val="28"/>
          <w:szCs w:val="28"/>
          <w:lang w:val="ru-RU"/>
        </w:rPr>
      </w:pPr>
    </w:p>
    <w:p w:rsidR="00873CE2" w:rsidRPr="00BB1372" w:rsidRDefault="00873CE2" w:rsidP="00873CE2">
      <w:pPr>
        <w:jc w:val="center"/>
        <w:rPr>
          <w:b/>
          <w:sz w:val="28"/>
          <w:szCs w:val="28"/>
          <w:lang w:val="ru-RU"/>
        </w:rPr>
      </w:pPr>
      <w:r w:rsidRPr="00BB1372">
        <w:rPr>
          <w:b/>
          <w:sz w:val="28"/>
          <w:szCs w:val="28"/>
          <w:lang w:val="ru-RU"/>
        </w:rPr>
        <w:t>8. Состав основных мероприятий и показатели результативности             муниципальной программы</w:t>
      </w:r>
    </w:p>
    <w:p w:rsidR="00873CE2" w:rsidRPr="00BB1372" w:rsidRDefault="00873CE2" w:rsidP="00873CE2">
      <w:pPr>
        <w:jc w:val="center"/>
        <w:rPr>
          <w:b/>
          <w:sz w:val="28"/>
          <w:szCs w:val="28"/>
          <w:lang w:val="ru-RU"/>
        </w:rPr>
      </w:pPr>
    </w:p>
    <w:p w:rsidR="00873CE2" w:rsidRPr="00AB2E68" w:rsidRDefault="00873CE2" w:rsidP="00873CE2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Перечень основных мероприятий  и план реализации мероприятий муниципальной программы приведен в приложении 3 к настоящей  муниципальной программе.</w:t>
      </w:r>
    </w:p>
    <w:p w:rsidR="00873CE2" w:rsidRPr="005D26B6" w:rsidRDefault="00873CE2" w:rsidP="00873CE2">
      <w:pPr>
        <w:jc w:val="both"/>
        <w:rPr>
          <w:sz w:val="28"/>
          <w:szCs w:val="28"/>
          <w:lang w:val="ru-RU"/>
        </w:rPr>
      </w:pPr>
    </w:p>
    <w:p w:rsidR="00873CE2" w:rsidRPr="00AB2E68" w:rsidRDefault="00873CE2" w:rsidP="00873CE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Нормативная стоимость (единичные расценки) работ по благоустройству дворовых территорий, входящих в минимальный перечень приведен в приложении 6 к настоящей муниципальной программе.</w:t>
      </w:r>
    </w:p>
    <w:p w:rsidR="00873CE2" w:rsidRPr="00BB1372" w:rsidRDefault="00873CE2" w:rsidP="00873CE2">
      <w:pPr>
        <w:jc w:val="both"/>
        <w:rPr>
          <w:sz w:val="28"/>
          <w:szCs w:val="28"/>
          <w:lang w:val="ru-RU"/>
        </w:rPr>
      </w:pPr>
    </w:p>
    <w:p w:rsidR="00873CE2" w:rsidRPr="00BB1372" w:rsidRDefault="00873CE2" w:rsidP="00873CE2">
      <w:pPr>
        <w:jc w:val="both"/>
        <w:rPr>
          <w:sz w:val="28"/>
          <w:szCs w:val="28"/>
          <w:lang w:val="ru-RU"/>
        </w:rPr>
      </w:pPr>
    </w:p>
    <w:p w:rsidR="00873CE2" w:rsidRPr="00BB1372" w:rsidRDefault="00873CE2" w:rsidP="00873CE2">
      <w:pPr>
        <w:jc w:val="both"/>
        <w:rPr>
          <w:sz w:val="28"/>
          <w:szCs w:val="28"/>
          <w:lang w:val="ru-RU"/>
        </w:rPr>
      </w:pPr>
    </w:p>
    <w:p w:rsidR="00873CE2" w:rsidRPr="00BB1372" w:rsidRDefault="00873CE2" w:rsidP="00873CE2">
      <w:pPr>
        <w:jc w:val="both"/>
        <w:rPr>
          <w:sz w:val="28"/>
          <w:szCs w:val="28"/>
          <w:lang w:val="ru-RU"/>
        </w:rPr>
      </w:pPr>
    </w:p>
    <w:p w:rsidR="00873CE2" w:rsidRPr="00BB1372" w:rsidRDefault="00873CE2" w:rsidP="00873CE2">
      <w:pPr>
        <w:jc w:val="both"/>
        <w:rPr>
          <w:sz w:val="28"/>
          <w:szCs w:val="28"/>
          <w:lang w:val="ru-RU"/>
        </w:rPr>
      </w:pPr>
    </w:p>
    <w:p w:rsidR="00873CE2" w:rsidRPr="00BB1372" w:rsidRDefault="00873CE2" w:rsidP="00873CE2">
      <w:pPr>
        <w:jc w:val="both"/>
        <w:rPr>
          <w:sz w:val="28"/>
          <w:szCs w:val="28"/>
          <w:lang w:val="ru-RU"/>
        </w:rPr>
      </w:pPr>
    </w:p>
    <w:p w:rsidR="00873CE2" w:rsidRPr="00BB1372" w:rsidRDefault="00873CE2" w:rsidP="00873CE2">
      <w:pPr>
        <w:jc w:val="both"/>
        <w:rPr>
          <w:sz w:val="28"/>
          <w:szCs w:val="28"/>
          <w:lang w:val="ru-RU"/>
        </w:rPr>
      </w:pPr>
    </w:p>
    <w:p w:rsidR="00873CE2" w:rsidRPr="00BB1372" w:rsidRDefault="00873CE2" w:rsidP="00873CE2">
      <w:pPr>
        <w:jc w:val="both"/>
        <w:rPr>
          <w:sz w:val="28"/>
          <w:szCs w:val="28"/>
          <w:lang w:val="ru-RU"/>
        </w:rPr>
      </w:pPr>
    </w:p>
    <w:p w:rsidR="00873CE2" w:rsidRPr="00BB1372" w:rsidRDefault="00873CE2" w:rsidP="00873CE2">
      <w:pPr>
        <w:tabs>
          <w:tab w:val="left" w:pos="5700"/>
          <w:tab w:val="left" w:pos="6120"/>
          <w:tab w:val="left" w:pos="7088"/>
        </w:tabs>
        <w:ind w:firstLine="709"/>
        <w:jc w:val="right"/>
        <w:rPr>
          <w:spacing w:val="-2"/>
          <w:sz w:val="28"/>
          <w:lang w:val="ru-RU"/>
        </w:rPr>
      </w:pPr>
      <w:r>
        <w:rPr>
          <w:spacing w:val="-2"/>
          <w:sz w:val="28"/>
          <w:lang w:val="ru-RU"/>
        </w:rPr>
        <w:lastRenderedPageBreak/>
        <w:t>П</w:t>
      </w:r>
      <w:r w:rsidRPr="00BB1372">
        <w:rPr>
          <w:spacing w:val="-2"/>
          <w:sz w:val="28"/>
          <w:lang w:val="ru-RU"/>
        </w:rPr>
        <w:t>риложение 1</w:t>
      </w:r>
    </w:p>
    <w:p w:rsidR="00873CE2" w:rsidRPr="00F75579" w:rsidRDefault="00873CE2" w:rsidP="00873CE2">
      <w:pPr>
        <w:pStyle w:val="af3"/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                                                                    к  муниципальной  программе</w:t>
      </w:r>
    </w:p>
    <w:p w:rsidR="00873CE2" w:rsidRDefault="00873CE2" w:rsidP="00873CE2">
      <w:pPr>
        <w:pStyle w:val="af3"/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«Формирование </w:t>
      </w:r>
      <w:proofErr w:type="gramStart"/>
      <w:r>
        <w:rPr>
          <w:rFonts w:eastAsia="Arial"/>
          <w:sz w:val="28"/>
          <w:szCs w:val="28"/>
        </w:rPr>
        <w:t>современной</w:t>
      </w:r>
      <w:proofErr w:type="gramEnd"/>
      <w:r>
        <w:rPr>
          <w:rFonts w:eastAsia="Arial"/>
          <w:sz w:val="28"/>
          <w:szCs w:val="28"/>
        </w:rPr>
        <w:t xml:space="preserve"> </w:t>
      </w:r>
    </w:p>
    <w:p w:rsidR="00873CE2" w:rsidRPr="00BB1372" w:rsidRDefault="00873CE2" w:rsidP="00873CE2">
      <w:pPr>
        <w:tabs>
          <w:tab w:val="left" w:pos="5700"/>
          <w:tab w:val="left" w:pos="6120"/>
          <w:tab w:val="left" w:pos="7088"/>
        </w:tabs>
        <w:ind w:firstLine="709"/>
        <w:jc w:val="right"/>
        <w:rPr>
          <w:rFonts w:eastAsia="Arial"/>
          <w:sz w:val="28"/>
          <w:szCs w:val="28"/>
          <w:lang w:val="ru-RU"/>
        </w:rPr>
      </w:pPr>
      <w:r w:rsidRPr="00BB1372">
        <w:rPr>
          <w:rFonts w:eastAsia="Arial"/>
          <w:sz w:val="28"/>
          <w:szCs w:val="28"/>
          <w:lang w:val="ru-RU"/>
        </w:rPr>
        <w:t xml:space="preserve">городской среды на территории  </w:t>
      </w:r>
    </w:p>
    <w:p w:rsidR="00873CE2" w:rsidRPr="00BB1372" w:rsidRDefault="00873CE2" w:rsidP="00873CE2">
      <w:pPr>
        <w:tabs>
          <w:tab w:val="left" w:pos="5700"/>
          <w:tab w:val="left" w:pos="6120"/>
          <w:tab w:val="left" w:pos="7088"/>
        </w:tabs>
        <w:ind w:firstLine="709"/>
        <w:jc w:val="right"/>
        <w:rPr>
          <w:spacing w:val="-2"/>
          <w:sz w:val="28"/>
          <w:lang w:val="ru-RU"/>
        </w:rPr>
      </w:pPr>
      <w:r w:rsidRPr="00BB1372">
        <w:rPr>
          <w:rFonts w:eastAsia="Arial"/>
          <w:sz w:val="28"/>
          <w:szCs w:val="28"/>
          <w:lang w:val="ru-RU"/>
        </w:rPr>
        <w:t>пгт. Верховье»</w:t>
      </w:r>
    </w:p>
    <w:p w:rsidR="00873CE2" w:rsidRPr="00BB1372" w:rsidRDefault="00873CE2" w:rsidP="00873CE2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pacing w:val="-2"/>
          <w:sz w:val="28"/>
          <w:lang w:val="ru-RU"/>
        </w:rPr>
      </w:pPr>
    </w:p>
    <w:p w:rsidR="00873CE2" w:rsidRPr="00BB1372" w:rsidRDefault="00873CE2" w:rsidP="00873CE2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pacing w:val="-2"/>
          <w:sz w:val="28"/>
          <w:lang w:val="ru-RU"/>
        </w:rPr>
      </w:pPr>
    </w:p>
    <w:p w:rsidR="00873CE2" w:rsidRPr="00BB1372" w:rsidRDefault="00873CE2" w:rsidP="00873CE2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z w:val="28"/>
          <w:szCs w:val="28"/>
          <w:lang w:val="ru-RU"/>
        </w:rPr>
      </w:pPr>
      <w:r w:rsidRPr="00BB1372">
        <w:rPr>
          <w:spacing w:val="-2"/>
          <w:sz w:val="28"/>
          <w:lang w:val="ru-RU"/>
        </w:rPr>
        <w:t>Показатели (индикаторы) муниципальной программы «Формирование комфортной городской среды на территории поселка Верховье</w:t>
      </w:r>
      <w:r>
        <w:rPr>
          <w:spacing w:val="-2"/>
          <w:sz w:val="28"/>
          <w:lang w:val="ru-RU"/>
        </w:rPr>
        <w:t>»</w:t>
      </w:r>
    </w:p>
    <w:p w:rsidR="00873CE2" w:rsidRPr="00BB1372" w:rsidRDefault="00873CE2" w:rsidP="00873CE2">
      <w:pPr>
        <w:snapToGrid w:val="0"/>
        <w:ind w:left="709"/>
        <w:jc w:val="right"/>
        <w:rPr>
          <w:sz w:val="28"/>
          <w:szCs w:val="28"/>
          <w:lang w:val="ru-RU"/>
        </w:rPr>
      </w:pPr>
    </w:p>
    <w:tbl>
      <w:tblPr>
        <w:tblW w:w="8860" w:type="dxa"/>
        <w:tblInd w:w="93" w:type="dxa"/>
        <w:tblLook w:val="0000"/>
      </w:tblPr>
      <w:tblGrid>
        <w:gridCol w:w="960"/>
        <w:gridCol w:w="5140"/>
        <w:gridCol w:w="1380"/>
        <w:gridCol w:w="1380"/>
      </w:tblGrid>
      <w:tr w:rsidR="00873CE2" w:rsidRPr="002766D3" w:rsidTr="00B57A70">
        <w:trPr>
          <w:trHeight w:val="6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CE2" w:rsidRPr="002766D3" w:rsidRDefault="00873CE2" w:rsidP="00B57A70">
            <w:pPr>
              <w:jc w:val="center"/>
            </w:pPr>
            <w:r w:rsidRPr="002766D3">
              <w:t>№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CE2" w:rsidRPr="002766D3" w:rsidRDefault="00873CE2" w:rsidP="00B57A70">
            <w:pPr>
              <w:jc w:val="center"/>
            </w:pPr>
            <w:r w:rsidRPr="002766D3">
              <w:t>Наименование показателя (индикатора)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CE2" w:rsidRPr="002766D3" w:rsidRDefault="00873CE2" w:rsidP="00B57A70">
            <w:pPr>
              <w:jc w:val="center"/>
            </w:pPr>
            <w:r w:rsidRPr="002766D3">
              <w:t>единица измерения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CE2" w:rsidRPr="002766D3" w:rsidRDefault="00873CE2" w:rsidP="00B57A70">
            <w:pPr>
              <w:jc w:val="center"/>
            </w:pPr>
            <w:r w:rsidRPr="002766D3">
              <w:t>Значение            показателя</w:t>
            </w:r>
          </w:p>
        </w:tc>
      </w:tr>
      <w:tr w:rsidR="00873CE2" w:rsidRPr="002766D3" w:rsidTr="00B57A7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3CE2" w:rsidRPr="002766D3" w:rsidRDefault="00873CE2" w:rsidP="00B57A70">
            <w:pPr>
              <w:jc w:val="center"/>
            </w:pPr>
            <w:r w:rsidRPr="002766D3"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3CE2" w:rsidRPr="002766D3" w:rsidRDefault="00873CE2" w:rsidP="00B57A70">
            <w:pPr>
              <w:jc w:val="center"/>
            </w:pPr>
            <w:r w:rsidRPr="002766D3"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3CE2" w:rsidRPr="002766D3" w:rsidRDefault="00873CE2" w:rsidP="00B57A70">
            <w:pPr>
              <w:jc w:val="center"/>
            </w:pPr>
            <w:r w:rsidRPr="002766D3"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3CE2" w:rsidRPr="002766D3" w:rsidRDefault="00873CE2" w:rsidP="00B57A70">
            <w:pPr>
              <w:jc w:val="center"/>
            </w:pPr>
            <w:r w:rsidRPr="002766D3">
              <w:t>4</w:t>
            </w:r>
          </w:p>
        </w:tc>
      </w:tr>
      <w:tr w:rsidR="00873CE2" w:rsidTr="00B57A7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3CE2" w:rsidRDefault="00873CE2" w:rsidP="00B57A70">
            <w:pPr>
              <w:jc w:val="center"/>
            </w:pPr>
            <w: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3CE2" w:rsidRPr="002766D3" w:rsidRDefault="00873CE2" w:rsidP="00B57A70">
            <w:pPr>
              <w:jc w:val="center"/>
              <w:rPr>
                <w:b/>
                <w:bCs/>
              </w:rPr>
            </w:pPr>
            <w:r w:rsidRPr="002766D3">
              <w:rPr>
                <w:b/>
                <w:bCs/>
              </w:rPr>
              <w:t>Благоустройство дворовой территории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3CE2" w:rsidRDefault="00873CE2" w:rsidP="00B57A70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3CE2" w:rsidRDefault="00873CE2" w:rsidP="00B57A70">
            <w:pPr>
              <w:jc w:val="center"/>
            </w:pPr>
            <w:r>
              <w:t> </w:t>
            </w:r>
          </w:p>
        </w:tc>
      </w:tr>
      <w:tr w:rsidR="00873CE2" w:rsidRPr="002766D3" w:rsidTr="00B57A70">
        <w:trPr>
          <w:trHeight w:val="55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CE2" w:rsidRPr="002766D3" w:rsidRDefault="00873CE2" w:rsidP="00B57A70">
            <w:pPr>
              <w:jc w:val="center"/>
            </w:pPr>
            <w:r w:rsidRPr="002766D3">
              <w:t>1</w:t>
            </w:r>
          </w:p>
          <w:p w:rsidR="00873CE2" w:rsidRPr="002766D3" w:rsidRDefault="00873CE2" w:rsidP="00B57A70">
            <w:pPr>
              <w:jc w:val="center"/>
            </w:pPr>
            <w:r w:rsidRPr="002766D3"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73CE2" w:rsidRPr="002766D3" w:rsidRDefault="00873CE2" w:rsidP="00B57A70">
            <w:pPr>
              <w:rPr>
                <w:sz w:val="28"/>
                <w:szCs w:val="28"/>
              </w:rPr>
            </w:pPr>
            <w:r w:rsidRPr="002766D3">
              <w:rPr>
                <w:sz w:val="28"/>
                <w:szCs w:val="28"/>
              </w:rPr>
              <w:t xml:space="preserve">Благоустройство дворовых территорий,  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</w:tcPr>
          <w:p w:rsidR="00873CE2" w:rsidRDefault="00873CE2" w:rsidP="00B57A70">
            <w:pPr>
              <w:jc w:val="center"/>
              <w:rPr>
                <w:sz w:val="28"/>
                <w:szCs w:val="28"/>
              </w:rPr>
            </w:pPr>
          </w:p>
          <w:p w:rsidR="00873CE2" w:rsidRPr="002766D3" w:rsidRDefault="00873CE2" w:rsidP="00B57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3CE2" w:rsidRPr="002766D3" w:rsidRDefault="00873CE2" w:rsidP="00B57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873CE2" w:rsidRPr="00D8671A" w:rsidTr="00B57A70">
        <w:trPr>
          <w:trHeight w:val="390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3CE2" w:rsidRPr="002766D3" w:rsidRDefault="00873CE2" w:rsidP="00B57A70">
            <w:pPr>
              <w:jc w:val="center"/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73CE2" w:rsidRPr="00BB1372" w:rsidRDefault="00873CE2" w:rsidP="00B57A70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в том числе по годам:</w:t>
            </w: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3CE2" w:rsidRPr="00BB1372" w:rsidRDefault="00873CE2" w:rsidP="00B57A7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3CE2" w:rsidRPr="00BB1372" w:rsidRDefault="00873CE2" w:rsidP="00B57A70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73CE2" w:rsidRPr="00D8671A" w:rsidTr="00B57A70">
        <w:trPr>
          <w:trHeight w:val="480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3CE2" w:rsidRPr="00BB1372" w:rsidRDefault="00873CE2" w:rsidP="00B57A70">
            <w:pPr>
              <w:jc w:val="center"/>
              <w:rPr>
                <w:lang w:val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73CE2" w:rsidRPr="00BB1372" w:rsidRDefault="00873CE2" w:rsidP="00B57A7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3CE2" w:rsidRPr="00BB1372" w:rsidRDefault="00873CE2" w:rsidP="00B57A7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3CE2" w:rsidRPr="00BB1372" w:rsidRDefault="00873CE2" w:rsidP="00B57A70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73CE2" w:rsidRPr="00D8671A" w:rsidTr="00B57A70">
        <w:trPr>
          <w:trHeight w:val="80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3CE2" w:rsidRPr="00BB1372" w:rsidRDefault="00873CE2" w:rsidP="00B57A70">
            <w:pPr>
              <w:jc w:val="center"/>
              <w:rPr>
                <w:lang w:val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3CE2" w:rsidRPr="00BB1372" w:rsidRDefault="00873CE2" w:rsidP="00B57A7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3CE2" w:rsidRPr="00BB1372" w:rsidRDefault="00873CE2" w:rsidP="00B57A7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3CE2" w:rsidRPr="00BB1372" w:rsidRDefault="00873CE2" w:rsidP="00B57A70">
            <w:pPr>
              <w:rPr>
                <w:sz w:val="28"/>
                <w:szCs w:val="28"/>
                <w:lang w:val="ru-RU"/>
              </w:rPr>
            </w:pPr>
          </w:p>
        </w:tc>
      </w:tr>
      <w:tr w:rsidR="00873CE2" w:rsidRPr="002766D3" w:rsidTr="00B57A70">
        <w:trPr>
          <w:trHeight w:val="450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3CE2" w:rsidRPr="00BB1372" w:rsidRDefault="00873CE2" w:rsidP="00B57A70">
            <w:pPr>
              <w:jc w:val="center"/>
              <w:rPr>
                <w:lang w:val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3CE2" w:rsidRDefault="00873CE2" w:rsidP="00B57A70">
            <w:pPr>
              <w:rPr>
                <w:sz w:val="28"/>
                <w:szCs w:val="28"/>
              </w:rPr>
            </w:pPr>
            <w:r w:rsidRPr="002766D3">
              <w:rPr>
                <w:sz w:val="28"/>
                <w:szCs w:val="28"/>
              </w:rPr>
              <w:t>В 2018 году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3CE2" w:rsidRPr="002766D3" w:rsidRDefault="00873CE2" w:rsidP="00B57A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3CE2" w:rsidRDefault="00873CE2" w:rsidP="00B57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3CE2" w:rsidRPr="002766D3" w:rsidTr="00B57A70">
        <w:trPr>
          <w:trHeight w:val="450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3CE2" w:rsidRPr="002766D3" w:rsidRDefault="00873CE2" w:rsidP="00B57A70">
            <w:pPr>
              <w:jc w:val="center"/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3CE2" w:rsidRDefault="00873CE2" w:rsidP="00B57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 </w:t>
            </w:r>
            <w:r w:rsidRPr="002766D3">
              <w:rPr>
                <w:sz w:val="28"/>
                <w:szCs w:val="28"/>
              </w:rPr>
              <w:t xml:space="preserve"> </w:t>
            </w:r>
          </w:p>
          <w:p w:rsidR="00873CE2" w:rsidRDefault="00873CE2" w:rsidP="00B57A70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3CE2" w:rsidRPr="002766D3" w:rsidRDefault="00873CE2" w:rsidP="00B57A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3CE2" w:rsidRDefault="00873CE2" w:rsidP="00B57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73CE2" w:rsidRPr="002766D3" w:rsidTr="00B57A70">
        <w:trPr>
          <w:trHeight w:val="450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3CE2" w:rsidRPr="002766D3" w:rsidRDefault="00873CE2" w:rsidP="00B57A70">
            <w:pPr>
              <w:jc w:val="center"/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3CE2" w:rsidRDefault="00873CE2" w:rsidP="00B57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 </w:t>
            </w:r>
            <w:r w:rsidRPr="002766D3">
              <w:rPr>
                <w:sz w:val="28"/>
                <w:szCs w:val="28"/>
              </w:rPr>
              <w:t xml:space="preserve"> </w:t>
            </w:r>
          </w:p>
          <w:p w:rsidR="00873CE2" w:rsidRDefault="00873CE2" w:rsidP="00B57A70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3CE2" w:rsidRPr="002766D3" w:rsidRDefault="00873CE2" w:rsidP="00B57A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3CE2" w:rsidRDefault="00873CE2" w:rsidP="00B57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73CE2" w:rsidRPr="002766D3" w:rsidTr="00B57A70">
        <w:trPr>
          <w:trHeight w:val="450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3CE2" w:rsidRPr="002766D3" w:rsidRDefault="00873CE2" w:rsidP="00B57A70">
            <w:pPr>
              <w:jc w:val="center"/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3CE2" w:rsidRPr="00CD1373" w:rsidRDefault="00873CE2" w:rsidP="00B57A7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2021 году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3CE2" w:rsidRPr="002766D3" w:rsidRDefault="00873CE2" w:rsidP="00B57A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3CE2" w:rsidRPr="00CD1373" w:rsidRDefault="00873CE2" w:rsidP="00B57A7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873CE2" w:rsidRPr="002766D3" w:rsidTr="00B57A70">
        <w:trPr>
          <w:trHeight w:val="450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3CE2" w:rsidRPr="002766D3" w:rsidRDefault="00873CE2" w:rsidP="00B57A70">
            <w:pPr>
              <w:jc w:val="center"/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3CE2" w:rsidRPr="00CD1373" w:rsidRDefault="00873CE2" w:rsidP="00B57A7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2022 году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3CE2" w:rsidRPr="002766D3" w:rsidRDefault="00873CE2" w:rsidP="00B57A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3CE2" w:rsidRPr="00CD1373" w:rsidRDefault="00873CE2" w:rsidP="00B57A7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873CE2" w:rsidRPr="002766D3" w:rsidTr="00B57A70">
        <w:trPr>
          <w:trHeight w:val="450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3CE2" w:rsidRPr="002766D3" w:rsidRDefault="00873CE2" w:rsidP="00B57A70">
            <w:pPr>
              <w:jc w:val="center"/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3CE2" w:rsidRDefault="00873CE2" w:rsidP="00B57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 xml:space="preserve"> – 2024годы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3CE2" w:rsidRPr="002766D3" w:rsidRDefault="00873CE2" w:rsidP="00B57A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3CE2" w:rsidRPr="00CD1373" w:rsidRDefault="00873CE2" w:rsidP="00B57A7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</w:tr>
      <w:tr w:rsidR="00873CE2" w:rsidRPr="002766D3" w:rsidTr="00B57A70">
        <w:trPr>
          <w:trHeight w:val="390"/>
        </w:trPr>
        <w:tc>
          <w:tcPr>
            <w:tcW w:w="9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CE2" w:rsidRPr="002766D3" w:rsidRDefault="00873CE2" w:rsidP="00B57A70">
            <w:pPr>
              <w:jc w:val="center"/>
            </w:pP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E2" w:rsidRPr="002766D3" w:rsidRDefault="00873CE2" w:rsidP="00B57A70">
            <w:pPr>
              <w:jc w:val="center"/>
              <w:rPr>
                <w:b/>
                <w:bCs/>
              </w:rPr>
            </w:pPr>
            <w:r w:rsidRPr="002766D3">
              <w:rPr>
                <w:b/>
                <w:bCs/>
              </w:rPr>
              <w:t xml:space="preserve">Общественная территория  города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CE2" w:rsidRPr="002766D3" w:rsidRDefault="00873CE2" w:rsidP="00B57A70">
            <w:pPr>
              <w:jc w:val="center"/>
              <w:rPr>
                <w:sz w:val="28"/>
                <w:szCs w:val="28"/>
              </w:rPr>
            </w:pPr>
            <w:r w:rsidRPr="002766D3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CE2" w:rsidRPr="002766D3" w:rsidRDefault="00873CE2" w:rsidP="00B57A70">
            <w:pPr>
              <w:rPr>
                <w:sz w:val="28"/>
                <w:szCs w:val="28"/>
              </w:rPr>
            </w:pPr>
            <w:r w:rsidRPr="002766D3">
              <w:rPr>
                <w:sz w:val="28"/>
                <w:szCs w:val="28"/>
              </w:rPr>
              <w:t> </w:t>
            </w:r>
          </w:p>
        </w:tc>
      </w:tr>
      <w:tr w:rsidR="00873CE2" w:rsidRPr="002766D3" w:rsidTr="00B57A70">
        <w:trPr>
          <w:trHeight w:val="15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73CE2" w:rsidRPr="002766D3" w:rsidRDefault="00873CE2" w:rsidP="00B57A70">
            <w:pPr>
              <w:jc w:val="center"/>
            </w:pPr>
            <w:r w:rsidRPr="002766D3">
              <w:t>2</w:t>
            </w:r>
          </w:p>
        </w:tc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CE2" w:rsidRPr="00BB1372" w:rsidRDefault="00873CE2" w:rsidP="00B57A70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Благоустройство общественных территорий; в том числе по годам:</w:t>
            </w:r>
            <w:r w:rsidRPr="00BB1372">
              <w:rPr>
                <w:sz w:val="28"/>
                <w:szCs w:val="28"/>
                <w:lang w:val="ru-RU"/>
              </w:rPr>
              <w:br/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CE2" w:rsidRPr="002766D3" w:rsidRDefault="00873CE2" w:rsidP="00B57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  <w:p w:rsidR="00873CE2" w:rsidRPr="002766D3" w:rsidRDefault="00873CE2" w:rsidP="00B57A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CE2" w:rsidRDefault="00873CE2" w:rsidP="00B57A70">
            <w:pPr>
              <w:jc w:val="center"/>
              <w:rPr>
                <w:sz w:val="28"/>
                <w:szCs w:val="28"/>
              </w:rPr>
            </w:pPr>
          </w:p>
          <w:p w:rsidR="00873CE2" w:rsidRDefault="00873CE2" w:rsidP="00B57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73CE2" w:rsidRPr="002766D3" w:rsidRDefault="00873CE2" w:rsidP="00B57A70">
            <w:pPr>
              <w:jc w:val="center"/>
              <w:rPr>
                <w:sz w:val="28"/>
                <w:szCs w:val="28"/>
              </w:rPr>
            </w:pPr>
          </w:p>
        </w:tc>
      </w:tr>
      <w:tr w:rsidR="00873CE2" w:rsidRPr="002766D3" w:rsidTr="00B57A70">
        <w:trPr>
          <w:trHeight w:val="596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73CE2" w:rsidRPr="002766D3" w:rsidRDefault="00873CE2" w:rsidP="00B57A70">
            <w:pPr>
              <w:jc w:val="center"/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CE2" w:rsidRPr="002766D3" w:rsidRDefault="00873CE2" w:rsidP="00B57A70">
            <w:pPr>
              <w:rPr>
                <w:sz w:val="28"/>
                <w:szCs w:val="28"/>
              </w:rPr>
            </w:pPr>
            <w:r w:rsidRPr="002766D3">
              <w:rPr>
                <w:sz w:val="28"/>
                <w:szCs w:val="28"/>
              </w:rPr>
              <w:t>В 2018 году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CE2" w:rsidRDefault="00873CE2" w:rsidP="00B57A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CE2" w:rsidRDefault="00873CE2" w:rsidP="00B57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3CE2" w:rsidRPr="002766D3" w:rsidTr="00B57A70">
        <w:trPr>
          <w:trHeight w:val="555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73CE2" w:rsidRPr="002766D3" w:rsidRDefault="00873CE2" w:rsidP="00B57A70">
            <w:pPr>
              <w:jc w:val="center"/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CE2" w:rsidRDefault="00873CE2" w:rsidP="00B57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 </w:t>
            </w:r>
            <w:r w:rsidRPr="002766D3">
              <w:rPr>
                <w:sz w:val="28"/>
                <w:szCs w:val="28"/>
              </w:rPr>
              <w:t xml:space="preserve"> </w:t>
            </w:r>
          </w:p>
          <w:p w:rsidR="00873CE2" w:rsidRPr="002766D3" w:rsidRDefault="00873CE2" w:rsidP="00B57A70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CE2" w:rsidRDefault="00873CE2" w:rsidP="00B57A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CE2" w:rsidRDefault="00873CE2" w:rsidP="00B57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3CE2" w:rsidRPr="002766D3" w:rsidTr="00B57A70">
        <w:trPr>
          <w:trHeight w:val="697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73CE2" w:rsidRPr="002766D3" w:rsidRDefault="00873CE2" w:rsidP="00B57A70">
            <w:pPr>
              <w:jc w:val="center"/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CE2" w:rsidRPr="002766D3" w:rsidRDefault="00873CE2" w:rsidP="00B57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CE2" w:rsidRDefault="00873CE2" w:rsidP="00B57A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CE2" w:rsidRDefault="00873CE2" w:rsidP="00B57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3CE2" w:rsidRPr="002766D3" w:rsidTr="00B57A70">
        <w:trPr>
          <w:trHeight w:val="551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3CE2" w:rsidRPr="002766D3" w:rsidRDefault="00873CE2" w:rsidP="00B57A70">
            <w:pPr>
              <w:jc w:val="center"/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CE2" w:rsidRPr="00CD1373" w:rsidRDefault="00873CE2" w:rsidP="00B57A7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2021 году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CE2" w:rsidRDefault="00873CE2" w:rsidP="00B57A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CE2" w:rsidRPr="00CD1373" w:rsidRDefault="00873CE2" w:rsidP="00B57A7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873CE2" w:rsidRPr="002766D3" w:rsidTr="00B57A70">
        <w:trPr>
          <w:trHeight w:val="551"/>
        </w:trPr>
        <w:tc>
          <w:tcPr>
            <w:tcW w:w="96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73CE2" w:rsidRPr="002766D3" w:rsidRDefault="00873CE2" w:rsidP="00B57A70">
            <w:pPr>
              <w:jc w:val="center"/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CE2" w:rsidRPr="00CD1373" w:rsidRDefault="00873CE2" w:rsidP="00B57A7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2022 году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CE2" w:rsidRDefault="00873CE2" w:rsidP="00B57A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CE2" w:rsidRPr="00CD1373" w:rsidRDefault="00873CE2" w:rsidP="00B57A7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873CE2" w:rsidRPr="002766D3" w:rsidTr="00B57A70">
        <w:trPr>
          <w:trHeight w:val="551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3CE2" w:rsidRPr="002766D3" w:rsidRDefault="00873CE2" w:rsidP="00B57A70">
            <w:pPr>
              <w:jc w:val="center"/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CE2" w:rsidRDefault="00873CE2" w:rsidP="00B57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 xml:space="preserve"> – 2024годы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CE2" w:rsidRDefault="00873CE2" w:rsidP="00B57A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CE2" w:rsidRPr="00CD1373" w:rsidRDefault="00873CE2" w:rsidP="00B57A7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</w:tbl>
    <w:p w:rsidR="00873CE2" w:rsidRDefault="00873CE2" w:rsidP="00873CE2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873CE2" w:rsidRDefault="00873CE2" w:rsidP="00873CE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873CE2" w:rsidRDefault="00873CE2" w:rsidP="00873CE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873CE2" w:rsidRDefault="00873CE2" w:rsidP="00873CE2">
      <w:pPr>
        <w:shd w:val="clear" w:color="auto" w:fill="FFFFFF"/>
        <w:jc w:val="right"/>
        <w:rPr>
          <w:bCs/>
          <w:spacing w:val="-2"/>
          <w:sz w:val="28"/>
          <w:szCs w:val="28"/>
          <w:lang w:val="ru-RU"/>
        </w:rPr>
      </w:pPr>
      <w:r>
        <w:rPr>
          <w:bCs/>
          <w:spacing w:val="-2"/>
          <w:sz w:val="28"/>
          <w:szCs w:val="28"/>
        </w:rPr>
        <w:t xml:space="preserve">                                        </w:t>
      </w:r>
    </w:p>
    <w:p w:rsidR="00873CE2" w:rsidRDefault="00873CE2" w:rsidP="00873CE2">
      <w:pPr>
        <w:shd w:val="clear" w:color="auto" w:fill="FFFFFF"/>
        <w:jc w:val="right"/>
        <w:rPr>
          <w:bCs/>
          <w:spacing w:val="-2"/>
          <w:sz w:val="28"/>
          <w:szCs w:val="28"/>
          <w:lang w:val="ru-RU"/>
        </w:rPr>
      </w:pPr>
    </w:p>
    <w:p w:rsidR="00873CE2" w:rsidRDefault="00873CE2" w:rsidP="00873CE2">
      <w:pPr>
        <w:shd w:val="clear" w:color="auto" w:fill="FFFFFF"/>
        <w:jc w:val="right"/>
        <w:rPr>
          <w:bCs/>
          <w:spacing w:val="-2"/>
          <w:sz w:val="28"/>
          <w:szCs w:val="28"/>
          <w:lang w:val="ru-RU"/>
        </w:rPr>
      </w:pPr>
    </w:p>
    <w:p w:rsidR="00873CE2" w:rsidRDefault="00873CE2" w:rsidP="00873CE2">
      <w:pPr>
        <w:shd w:val="clear" w:color="auto" w:fill="FFFFFF"/>
        <w:jc w:val="right"/>
        <w:rPr>
          <w:bCs/>
          <w:spacing w:val="-2"/>
          <w:sz w:val="28"/>
          <w:szCs w:val="28"/>
          <w:lang w:val="ru-RU"/>
        </w:rPr>
      </w:pPr>
    </w:p>
    <w:p w:rsidR="00873CE2" w:rsidRDefault="00873CE2" w:rsidP="00873CE2">
      <w:pPr>
        <w:shd w:val="clear" w:color="auto" w:fill="FFFFFF"/>
        <w:jc w:val="right"/>
        <w:rPr>
          <w:bCs/>
          <w:spacing w:val="-2"/>
          <w:sz w:val="28"/>
          <w:szCs w:val="28"/>
          <w:lang w:val="ru-RU"/>
        </w:rPr>
      </w:pPr>
    </w:p>
    <w:p w:rsidR="00873CE2" w:rsidRDefault="00873CE2" w:rsidP="00873CE2">
      <w:pPr>
        <w:shd w:val="clear" w:color="auto" w:fill="FFFFFF"/>
        <w:jc w:val="right"/>
        <w:rPr>
          <w:bCs/>
          <w:spacing w:val="-2"/>
          <w:sz w:val="28"/>
          <w:szCs w:val="28"/>
          <w:lang w:val="ru-RU"/>
        </w:rPr>
      </w:pPr>
    </w:p>
    <w:p w:rsidR="00873CE2" w:rsidRDefault="00873CE2" w:rsidP="00873CE2">
      <w:pPr>
        <w:shd w:val="clear" w:color="auto" w:fill="FFFFFF"/>
        <w:jc w:val="right"/>
        <w:rPr>
          <w:bCs/>
          <w:spacing w:val="-2"/>
          <w:sz w:val="28"/>
          <w:szCs w:val="28"/>
          <w:lang w:val="ru-RU"/>
        </w:rPr>
      </w:pPr>
    </w:p>
    <w:p w:rsidR="00873CE2" w:rsidRDefault="00873CE2" w:rsidP="00873CE2">
      <w:pPr>
        <w:shd w:val="clear" w:color="auto" w:fill="FFFFFF"/>
        <w:jc w:val="right"/>
        <w:rPr>
          <w:bCs/>
          <w:spacing w:val="-2"/>
          <w:sz w:val="28"/>
          <w:szCs w:val="28"/>
          <w:lang w:val="ru-RU"/>
        </w:rPr>
      </w:pPr>
    </w:p>
    <w:p w:rsidR="00873CE2" w:rsidRDefault="00873CE2" w:rsidP="00873CE2">
      <w:pPr>
        <w:shd w:val="clear" w:color="auto" w:fill="FFFFFF"/>
        <w:jc w:val="right"/>
        <w:rPr>
          <w:bCs/>
          <w:spacing w:val="-2"/>
          <w:sz w:val="28"/>
          <w:szCs w:val="28"/>
          <w:lang w:val="ru-RU"/>
        </w:rPr>
      </w:pPr>
    </w:p>
    <w:p w:rsidR="00873CE2" w:rsidRDefault="00873CE2" w:rsidP="00873CE2">
      <w:pPr>
        <w:shd w:val="clear" w:color="auto" w:fill="FFFFFF"/>
        <w:jc w:val="right"/>
        <w:rPr>
          <w:bCs/>
          <w:spacing w:val="-2"/>
          <w:sz w:val="28"/>
          <w:szCs w:val="28"/>
          <w:lang w:val="ru-RU"/>
        </w:rPr>
      </w:pPr>
    </w:p>
    <w:p w:rsidR="00873CE2" w:rsidRDefault="00873CE2" w:rsidP="00873CE2">
      <w:pPr>
        <w:shd w:val="clear" w:color="auto" w:fill="FFFFFF"/>
        <w:jc w:val="right"/>
        <w:rPr>
          <w:bCs/>
          <w:spacing w:val="-2"/>
          <w:sz w:val="28"/>
          <w:szCs w:val="28"/>
          <w:lang w:val="ru-RU"/>
        </w:rPr>
      </w:pPr>
    </w:p>
    <w:p w:rsidR="00873CE2" w:rsidRDefault="00873CE2" w:rsidP="00873CE2">
      <w:pPr>
        <w:shd w:val="clear" w:color="auto" w:fill="FFFFFF"/>
        <w:jc w:val="right"/>
        <w:rPr>
          <w:bCs/>
          <w:spacing w:val="-2"/>
          <w:sz w:val="28"/>
          <w:szCs w:val="28"/>
          <w:lang w:val="ru-RU"/>
        </w:rPr>
      </w:pPr>
    </w:p>
    <w:p w:rsidR="00873CE2" w:rsidRDefault="00873CE2" w:rsidP="00873CE2">
      <w:pPr>
        <w:ind w:firstLine="709"/>
        <w:jc w:val="right"/>
        <w:rPr>
          <w:rFonts w:ascii="Arial" w:hAnsi="Arial" w:cs="Arial"/>
          <w:lang w:val="ru-RU"/>
        </w:rPr>
        <w:sectPr w:rsidR="00873CE2" w:rsidSect="003211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3CE2" w:rsidRPr="001A473B" w:rsidRDefault="00873CE2" w:rsidP="00873CE2">
      <w:pPr>
        <w:ind w:firstLine="709"/>
        <w:jc w:val="right"/>
        <w:rPr>
          <w:rFonts w:ascii="Arial" w:hAnsi="Arial" w:cs="Arial"/>
          <w:lang w:val="ru-RU"/>
        </w:rPr>
      </w:pPr>
      <w:r w:rsidRPr="001A473B">
        <w:rPr>
          <w:rFonts w:ascii="Arial" w:hAnsi="Arial" w:cs="Arial"/>
          <w:lang w:val="ru-RU"/>
        </w:rPr>
        <w:lastRenderedPageBreak/>
        <w:t>Приложение 2</w:t>
      </w:r>
    </w:p>
    <w:p w:rsidR="00873CE2" w:rsidRPr="001A473B" w:rsidRDefault="00873CE2" w:rsidP="00873CE2">
      <w:pPr>
        <w:ind w:firstLine="709"/>
        <w:jc w:val="right"/>
        <w:rPr>
          <w:rFonts w:ascii="Arial" w:hAnsi="Arial" w:cs="Arial"/>
          <w:lang w:val="ru-RU"/>
        </w:rPr>
      </w:pPr>
      <w:r w:rsidRPr="001A473B">
        <w:rPr>
          <w:rFonts w:ascii="Arial" w:hAnsi="Arial" w:cs="Arial"/>
          <w:lang w:val="ru-RU"/>
        </w:rPr>
        <w:t>к  муниципальной  программе</w:t>
      </w:r>
    </w:p>
    <w:p w:rsidR="00873CE2" w:rsidRPr="001A473B" w:rsidRDefault="00873CE2" w:rsidP="00873CE2">
      <w:pPr>
        <w:ind w:firstLine="709"/>
        <w:jc w:val="right"/>
        <w:rPr>
          <w:rFonts w:ascii="Arial" w:hAnsi="Arial" w:cs="Arial"/>
          <w:lang w:val="ru-RU"/>
        </w:rPr>
      </w:pPr>
      <w:r w:rsidRPr="001A473B">
        <w:rPr>
          <w:rFonts w:ascii="Arial" w:hAnsi="Arial" w:cs="Arial"/>
          <w:lang w:val="ru-RU"/>
        </w:rPr>
        <w:t>«Формирование современной</w:t>
      </w:r>
    </w:p>
    <w:p w:rsidR="00873CE2" w:rsidRPr="001A473B" w:rsidRDefault="00873CE2" w:rsidP="00873CE2">
      <w:pPr>
        <w:ind w:firstLine="709"/>
        <w:jc w:val="right"/>
        <w:rPr>
          <w:rFonts w:ascii="Arial" w:hAnsi="Arial" w:cs="Arial"/>
          <w:lang w:val="ru-RU"/>
        </w:rPr>
      </w:pPr>
      <w:r w:rsidRPr="001A473B">
        <w:rPr>
          <w:rFonts w:ascii="Arial" w:hAnsi="Arial" w:cs="Arial"/>
          <w:lang w:val="ru-RU"/>
        </w:rPr>
        <w:t>городской среды на территории</w:t>
      </w:r>
    </w:p>
    <w:p w:rsidR="00873CE2" w:rsidRPr="001A473B" w:rsidRDefault="00873CE2" w:rsidP="00873CE2">
      <w:pPr>
        <w:ind w:firstLine="709"/>
        <w:jc w:val="right"/>
        <w:rPr>
          <w:rFonts w:ascii="Arial" w:hAnsi="Arial" w:cs="Arial"/>
          <w:lang w:val="ru-RU"/>
        </w:rPr>
      </w:pPr>
      <w:r w:rsidRPr="001A473B">
        <w:rPr>
          <w:rFonts w:ascii="Arial" w:hAnsi="Arial" w:cs="Arial"/>
          <w:lang w:val="ru-RU"/>
        </w:rPr>
        <w:t>пгт. Верховье»</w:t>
      </w:r>
    </w:p>
    <w:p w:rsidR="00873CE2" w:rsidRPr="001A473B" w:rsidRDefault="00873CE2" w:rsidP="00873CE2">
      <w:pPr>
        <w:ind w:firstLine="709"/>
        <w:jc w:val="both"/>
        <w:rPr>
          <w:rFonts w:ascii="Arial" w:hAnsi="Arial" w:cs="Arial"/>
          <w:lang w:val="ru-RU"/>
        </w:rPr>
      </w:pPr>
    </w:p>
    <w:p w:rsidR="00873CE2" w:rsidRPr="00235463" w:rsidRDefault="00873CE2" w:rsidP="00873CE2">
      <w:pPr>
        <w:ind w:firstLine="709"/>
        <w:jc w:val="both"/>
        <w:rPr>
          <w:rFonts w:ascii="Arial" w:hAnsi="Arial" w:cs="Arial"/>
          <w:lang w:val="ru-RU"/>
        </w:rPr>
      </w:pPr>
      <w:r w:rsidRPr="00235463">
        <w:rPr>
          <w:rFonts w:ascii="Arial" w:hAnsi="Arial" w:cs="Arial"/>
          <w:lang w:val="ru-RU"/>
        </w:rPr>
        <w:t xml:space="preserve">Ресурсное обеспечение реализации муниципальной программы «Формирование современной городской среды  на территории поселка Верховье» </w:t>
      </w:r>
    </w:p>
    <w:tbl>
      <w:tblPr>
        <w:tblpPr w:leftFromText="180" w:rightFromText="180" w:vertAnchor="page" w:horzAnchor="margin" w:tblpY="3941"/>
        <w:tblW w:w="14529" w:type="dxa"/>
        <w:tblLayout w:type="fixed"/>
        <w:tblLook w:val="0000"/>
      </w:tblPr>
      <w:tblGrid>
        <w:gridCol w:w="1370"/>
        <w:gridCol w:w="1442"/>
        <w:gridCol w:w="721"/>
        <w:gridCol w:w="901"/>
        <w:gridCol w:w="1442"/>
        <w:gridCol w:w="721"/>
        <w:gridCol w:w="891"/>
        <w:gridCol w:w="1260"/>
        <w:gridCol w:w="1455"/>
        <w:gridCol w:w="1425"/>
        <w:gridCol w:w="1440"/>
        <w:gridCol w:w="720"/>
        <w:gridCol w:w="741"/>
      </w:tblGrid>
      <w:tr w:rsidR="00873CE2" w:rsidRPr="00114286" w:rsidTr="00B57A70">
        <w:trPr>
          <w:trHeight w:val="70"/>
        </w:trPr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Ответственный</w:t>
            </w:r>
          </w:p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исполнитель</w:t>
            </w:r>
          </w:p>
        </w:tc>
        <w:tc>
          <w:tcPr>
            <w:tcW w:w="131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73CE2" w:rsidRPr="00235463" w:rsidRDefault="00873CE2" w:rsidP="00B57A70">
            <w:pPr>
              <w:rPr>
                <w:rFonts w:ascii="Arial" w:hAnsi="Arial" w:cs="Arial"/>
                <w:lang w:val="ru-RU"/>
              </w:rPr>
            </w:pPr>
            <w:r w:rsidRPr="00235463">
              <w:rPr>
                <w:rFonts w:ascii="Arial" w:hAnsi="Arial" w:cs="Arial"/>
                <w:lang w:val="ru-RU"/>
              </w:rPr>
              <w:t>Расходы по годам реализации (тыс. рублей)</w:t>
            </w:r>
          </w:p>
        </w:tc>
      </w:tr>
      <w:tr w:rsidR="00873CE2" w:rsidRPr="00367873" w:rsidTr="00B57A70">
        <w:trPr>
          <w:trHeight w:val="1139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3CE2" w:rsidRPr="00235463" w:rsidRDefault="00873CE2" w:rsidP="00B57A7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Источник               Финансирования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ГРБС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РзПр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ЦСР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ВР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ДК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 xml:space="preserve">Объемы бюджетных               ассигнований                      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2018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2019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2020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2021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2022</w:t>
            </w:r>
          </w:p>
        </w:tc>
      </w:tr>
      <w:tr w:rsidR="00873CE2" w:rsidRPr="00367873" w:rsidTr="00B57A70">
        <w:trPr>
          <w:trHeight w:val="497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</w:p>
        </w:tc>
      </w:tr>
      <w:tr w:rsidR="00873CE2" w:rsidRPr="00367873" w:rsidTr="00B57A70">
        <w:trPr>
          <w:trHeight w:val="303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13</w:t>
            </w:r>
          </w:p>
        </w:tc>
      </w:tr>
      <w:tr w:rsidR="00873CE2" w:rsidRPr="00367873" w:rsidTr="00B57A70">
        <w:trPr>
          <w:trHeight w:val="519"/>
        </w:trPr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 xml:space="preserve">Администрация поселка Верховье  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Федеральный              бюджет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002</w:t>
            </w:r>
          </w:p>
          <w:p w:rsidR="00873CE2" w:rsidRPr="00367873" w:rsidRDefault="00873CE2" w:rsidP="00B57A70">
            <w:pPr>
              <w:rPr>
                <w:rFonts w:ascii="Arial" w:hAnsi="Arial" w:cs="Arial"/>
              </w:rPr>
            </w:pPr>
          </w:p>
          <w:p w:rsidR="00873CE2" w:rsidRPr="00367873" w:rsidRDefault="00873CE2" w:rsidP="00B57A70">
            <w:pPr>
              <w:rPr>
                <w:rFonts w:ascii="Arial" w:hAnsi="Arial" w:cs="Arial"/>
              </w:rPr>
            </w:pPr>
          </w:p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002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0503</w:t>
            </w:r>
          </w:p>
          <w:p w:rsidR="00873CE2" w:rsidRPr="00367873" w:rsidRDefault="00873CE2" w:rsidP="00B57A70">
            <w:pPr>
              <w:rPr>
                <w:rFonts w:ascii="Arial" w:hAnsi="Arial" w:cs="Arial"/>
              </w:rPr>
            </w:pPr>
          </w:p>
          <w:p w:rsidR="00873CE2" w:rsidRPr="00367873" w:rsidRDefault="00873CE2" w:rsidP="00B57A70">
            <w:pPr>
              <w:rPr>
                <w:rFonts w:ascii="Arial" w:hAnsi="Arial" w:cs="Arial"/>
              </w:rPr>
            </w:pPr>
          </w:p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0409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720F255550</w:t>
            </w:r>
          </w:p>
          <w:p w:rsidR="00873CE2" w:rsidRPr="00367873" w:rsidRDefault="00873CE2" w:rsidP="00B57A70">
            <w:pPr>
              <w:rPr>
                <w:rFonts w:ascii="Arial" w:hAnsi="Arial" w:cs="Arial"/>
              </w:rPr>
            </w:pPr>
          </w:p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720F255550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244</w:t>
            </w:r>
          </w:p>
          <w:p w:rsidR="00873CE2" w:rsidRPr="00367873" w:rsidRDefault="00873CE2" w:rsidP="00B57A70">
            <w:pPr>
              <w:rPr>
                <w:rFonts w:ascii="Arial" w:hAnsi="Arial" w:cs="Arial"/>
              </w:rPr>
            </w:pPr>
          </w:p>
          <w:p w:rsidR="00873CE2" w:rsidRPr="00367873" w:rsidRDefault="00873CE2" w:rsidP="00B57A70">
            <w:pPr>
              <w:rPr>
                <w:rFonts w:ascii="Arial" w:hAnsi="Arial" w:cs="Arial"/>
              </w:rPr>
            </w:pPr>
          </w:p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244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18-992-00002</w:t>
            </w:r>
          </w:p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19-Г86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36783.4809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1901,71384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2665,10822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2220.71475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0.00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0,00</w:t>
            </w:r>
          </w:p>
        </w:tc>
      </w:tr>
      <w:tr w:rsidR="00873CE2" w:rsidRPr="00367873" w:rsidTr="00B57A70">
        <w:trPr>
          <w:trHeight w:val="346"/>
        </w:trPr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0.00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0.00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0.00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0.00</w:t>
            </w:r>
          </w:p>
        </w:tc>
      </w:tr>
      <w:tr w:rsidR="00873CE2" w:rsidRPr="00367873" w:rsidTr="00B57A70">
        <w:trPr>
          <w:trHeight w:val="490"/>
        </w:trPr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Бюджет                            поселка Верховье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002</w:t>
            </w:r>
          </w:p>
          <w:p w:rsidR="00873CE2" w:rsidRPr="00367873" w:rsidRDefault="00873CE2" w:rsidP="00B57A70">
            <w:pPr>
              <w:rPr>
                <w:rFonts w:ascii="Arial" w:hAnsi="Arial" w:cs="Arial"/>
              </w:rPr>
            </w:pPr>
          </w:p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002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0503</w:t>
            </w:r>
          </w:p>
          <w:p w:rsidR="00873CE2" w:rsidRPr="00367873" w:rsidRDefault="00873CE2" w:rsidP="00B57A70">
            <w:pPr>
              <w:rPr>
                <w:rFonts w:ascii="Arial" w:hAnsi="Arial" w:cs="Arial"/>
              </w:rPr>
            </w:pPr>
          </w:p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0409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7200009009</w:t>
            </w:r>
          </w:p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720F255550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244</w:t>
            </w:r>
          </w:p>
          <w:p w:rsidR="00873CE2" w:rsidRPr="00367873" w:rsidRDefault="00873CE2" w:rsidP="00B57A70">
            <w:pPr>
              <w:rPr>
                <w:rFonts w:ascii="Arial" w:hAnsi="Arial" w:cs="Arial"/>
              </w:rPr>
            </w:pPr>
          </w:p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244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</w:p>
          <w:p w:rsidR="00873CE2" w:rsidRPr="00367873" w:rsidRDefault="00873CE2" w:rsidP="00B57A70">
            <w:pPr>
              <w:rPr>
                <w:rFonts w:ascii="Arial" w:hAnsi="Arial" w:cs="Arial"/>
              </w:rPr>
            </w:pPr>
          </w:p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19-Г86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  <w:highlight w:val="yellow"/>
              </w:rPr>
            </w:pPr>
            <w:r w:rsidRPr="00367873">
              <w:rPr>
                <w:rFonts w:ascii="Arial" w:hAnsi="Arial" w:cs="Arial"/>
              </w:rPr>
              <w:t>176.4318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  <w:highlight w:val="yellow"/>
              </w:rPr>
            </w:pPr>
            <w:r w:rsidRPr="00367873">
              <w:rPr>
                <w:rFonts w:ascii="Arial" w:hAnsi="Arial" w:cs="Arial"/>
              </w:rPr>
              <w:t>30,59204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  <w:highlight w:val="yellow"/>
              </w:rPr>
            </w:pPr>
            <w:r w:rsidRPr="00367873">
              <w:rPr>
                <w:rFonts w:ascii="Arial" w:hAnsi="Arial" w:cs="Arial"/>
              </w:rPr>
              <w:t>26.92029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  <w:highlight w:val="yellow"/>
              </w:rPr>
            </w:pPr>
            <w:r w:rsidRPr="00367873">
              <w:rPr>
                <w:rFonts w:ascii="Arial" w:hAnsi="Arial" w:cs="Arial"/>
              </w:rPr>
              <w:t>41.12254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0.00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0,00</w:t>
            </w:r>
          </w:p>
        </w:tc>
      </w:tr>
      <w:tr w:rsidR="00873CE2" w:rsidRPr="00367873" w:rsidTr="00B57A70">
        <w:trPr>
          <w:trHeight w:val="577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Дорожный фонд  Орловской области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002</w:t>
            </w:r>
          </w:p>
          <w:p w:rsidR="00873CE2" w:rsidRPr="00367873" w:rsidRDefault="00873CE2" w:rsidP="00B57A70">
            <w:pPr>
              <w:rPr>
                <w:rFonts w:ascii="Arial" w:hAnsi="Arial" w:cs="Arial"/>
              </w:rPr>
            </w:pPr>
          </w:p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002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0409</w:t>
            </w:r>
          </w:p>
          <w:p w:rsidR="00873CE2" w:rsidRPr="00367873" w:rsidRDefault="00873CE2" w:rsidP="00B57A70">
            <w:pPr>
              <w:rPr>
                <w:rFonts w:ascii="Arial" w:hAnsi="Arial" w:cs="Arial"/>
              </w:rPr>
            </w:pPr>
          </w:p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0409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720F255550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244</w:t>
            </w:r>
          </w:p>
          <w:p w:rsidR="00873CE2" w:rsidRPr="00367873" w:rsidRDefault="00873CE2" w:rsidP="00B57A70">
            <w:pPr>
              <w:rPr>
                <w:rFonts w:ascii="Arial" w:hAnsi="Arial" w:cs="Arial"/>
              </w:rPr>
            </w:pPr>
          </w:p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244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7385</w:t>
            </w:r>
          </w:p>
          <w:p w:rsidR="00873CE2" w:rsidRPr="00367873" w:rsidRDefault="00873CE2" w:rsidP="00B57A70">
            <w:pPr>
              <w:rPr>
                <w:rFonts w:ascii="Arial" w:hAnsi="Arial" w:cs="Arial"/>
              </w:rPr>
            </w:pPr>
          </w:p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7385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6508.9818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1157,49011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1416,14163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1949.11991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0.00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0,00</w:t>
            </w:r>
          </w:p>
        </w:tc>
      </w:tr>
      <w:tr w:rsidR="00873CE2" w:rsidRPr="00367873" w:rsidTr="00B57A70">
        <w:trPr>
          <w:trHeight w:val="24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Итого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7212,27059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3089,79599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4122,483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4211.95420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0.00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0,00</w:t>
            </w:r>
          </w:p>
        </w:tc>
      </w:tr>
    </w:tbl>
    <w:p w:rsidR="00873CE2" w:rsidRDefault="00873CE2" w:rsidP="00873CE2">
      <w:pPr>
        <w:shd w:val="clear" w:color="auto" w:fill="FFFFFF"/>
        <w:jc w:val="right"/>
        <w:rPr>
          <w:bCs/>
          <w:spacing w:val="-2"/>
          <w:sz w:val="28"/>
          <w:szCs w:val="28"/>
          <w:lang w:val="ru-RU"/>
        </w:rPr>
        <w:sectPr w:rsidR="00873CE2" w:rsidSect="0011428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73CE2" w:rsidRPr="00351C1E" w:rsidRDefault="00873CE2" w:rsidP="00873CE2">
      <w:pPr>
        <w:shd w:val="clear" w:color="auto" w:fill="FFFFFF"/>
        <w:jc w:val="right"/>
        <w:rPr>
          <w:bCs/>
          <w:spacing w:val="-2"/>
          <w:sz w:val="28"/>
          <w:szCs w:val="28"/>
          <w:lang w:val="ru-RU"/>
        </w:rPr>
      </w:pPr>
      <w:r w:rsidRPr="00114286">
        <w:rPr>
          <w:bCs/>
          <w:spacing w:val="-2"/>
          <w:sz w:val="28"/>
          <w:szCs w:val="28"/>
          <w:lang w:val="ru-RU"/>
        </w:rPr>
        <w:lastRenderedPageBreak/>
        <w:t xml:space="preserve">     Приложение </w:t>
      </w:r>
      <w:r>
        <w:rPr>
          <w:bCs/>
          <w:spacing w:val="-2"/>
          <w:sz w:val="28"/>
          <w:szCs w:val="28"/>
          <w:lang w:val="ru-RU"/>
        </w:rPr>
        <w:t>3</w:t>
      </w:r>
    </w:p>
    <w:p w:rsidR="00873CE2" w:rsidRPr="00F75579" w:rsidRDefault="00873CE2" w:rsidP="00873CE2">
      <w:pPr>
        <w:pStyle w:val="af3"/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  к  муниципальной  программе</w:t>
      </w:r>
    </w:p>
    <w:p w:rsidR="00873CE2" w:rsidRDefault="00873CE2" w:rsidP="00873CE2">
      <w:pPr>
        <w:pStyle w:val="af3"/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«Формирование </w:t>
      </w:r>
      <w:proofErr w:type="gramStart"/>
      <w:r>
        <w:rPr>
          <w:rFonts w:eastAsia="Arial"/>
          <w:sz w:val="28"/>
          <w:szCs w:val="28"/>
        </w:rPr>
        <w:t>современной</w:t>
      </w:r>
      <w:proofErr w:type="gramEnd"/>
      <w:r>
        <w:rPr>
          <w:rFonts w:eastAsia="Arial"/>
          <w:sz w:val="28"/>
          <w:szCs w:val="28"/>
        </w:rPr>
        <w:t xml:space="preserve"> </w:t>
      </w:r>
    </w:p>
    <w:p w:rsidR="00873CE2" w:rsidRPr="00351C1E" w:rsidRDefault="00873CE2" w:rsidP="00873CE2">
      <w:pPr>
        <w:shd w:val="clear" w:color="auto" w:fill="FFFFFF"/>
        <w:jc w:val="right"/>
        <w:rPr>
          <w:rFonts w:eastAsia="Arial"/>
          <w:sz w:val="28"/>
          <w:szCs w:val="28"/>
          <w:lang w:val="ru-RU"/>
        </w:rPr>
      </w:pPr>
      <w:r w:rsidRPr="00351C1E">
        <w:rPr>
          <w:rFonts w:eastAsia="Arial"/>
          <w:sz w:val="28"/>
          <w:szCs w:val="28"/>
          <w:lang w:val="ru-RU"/>
        </w:rPr>
        <w:t xml:space="preserve">городской среды на территории  </w:t>
      </w:r>
    </w:p>
    <w:p w:rsidR="00873CE2" w:rsidRPr="00351C1E" w:rsidRDefault="00873CE2" w:rsidP="00873CE2">
      <w:pPr>
        <w:shd w:val="clear" w:color="auto" w:fill="FFFFFF"/>
        <w:jc w:val="right"/>
        <w:rPr>
          <w:bCs/>
          <w:spacing w:val="-2"/>
          <w:sz w:val="28"/>
          <w:szCs w:val="28"/>
          <w:lang w:val="ru-RU"/>
        </w:rPr>
      </w:pPr>
      <w:r w:rsidRPr="00351C1E">
        <w:rPr>
          <w:rFonts w:eastAsia="Arial"/>
          <w:sz w:val="28"/>
          <w:szCs w:val="28"/>
          <w:lang w:val="ru-RU"/>
        </w:rPr>
        <w:t>пгт. Верховье»</w:t>
      </w:r>
    </w:p>
    <w:p w:rsidR="00873CE2" w:rsidRPr="00351C1E" w:rsidRDefault="00873CE2" w:rsidP="00873CE2">
      <w:pPr>
        <w:jc w:val="center"/>
        <w:rPr>
          <w:sz w:val="28"/>
          <w:szCs w:val="28"/>
          <w:lang w:val="ru-RU"/>
        </w:rPr>
      </w:pPr>
    </w:p>
    <w:p w:rsidR="00873CE2" w:rsidRPr="00351C1E" w:rsidRDefault="00873CE2" w:rsidP="00873CE2">
      <w:pPr>
        <w:jc w:val="center"/>
        <w:rPr>
          <w:sz w:val="28"/>
          <w:szCs w:val="28"/>
          <w:lang w:val="ru-RU"/>
        </w:rPr>
      </w:pPr>
    </w:p>
    <w:p w:rsidR="00873CE2" w:rsidRPr="00351C1E" w:rsidRDefault="00873CE2" w:rsidP="00873CE2">
      <w:pPr>
        <w:jc w:val="center"/>
        <w:rPr>
          <w:sz w:val="28"/>
          <w:szCs w:val="28"/>
          <w:lang w:val="ru-RU"/>
        </w:rPr>
      </w:pPr>
      <w:r w:rsidRPr="00351C1E">
        <w:rPr>
          <w:sz w:val="28"/>
          <w:szCs w:val="28"/>
          <w:lang w:val="ru-RU"/>
        </w:rPr>
        <w:t>ПЕРЕЧЕНЬ</w:t>
      </w:r>
    </w:p>
    <w:p w:rsidR="00873CE2" w:rsidRPr="00BB1372" w:rsidRDefault="00873CE2" w:rsidP="00873CE2">
      <w:pPr>
        <w:jc w:val="center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основных мероприятий муниципальной программы и сроки их проведения</w:t>
      </w:r>
    </w:p>
    <w:p w:rsidR="00873CE2" w:rsidRPr="00BB1372" w:rsidRDefault="00873CE2" w:rsidP="00873CE2">
      <w:pPr>
        <w:jc w:val="center"/>
        <w:rPr>
          <w:b/>
          <w:lang w:val="ru-RU"/>
        </w:rPr>
      </w:pPr>
    </w:p>
    <w:tbl>
      <w:tblPr>
        <w:tblW w:w="9747" w:type="dxa"/>
        <w:tblLayout w:type="fixed"/>
        <w:tblLook w:val="04A0"/>
      </w:tblPr>
      <w:tblGrid>
        <w:gridCol w:w="1526"/>
        <w:gridCol w:w="992"/>
        <w:gridCol w:w="1134"/>
        <w:gridCol w:w="1134"/>
        <w:gridCol w:w="1276"/>
        <w:gridCol w:w="1417"/>
        <w:gridCol w:w="2268"/>
      </w:tblGrid>
      <w:tr w:rsidR="00873CE2" w:rsidRPr="008676F0" w:rsidTr="00B57A70">
        <w:trPr>
          <w:trHeight w:val="43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E2" w:rsidRPr="00BB1372" w:rsidRDefault="00873CE2" w:rsidP="00B57A70">
            <w:pPr>
              <w:jc w:val="center"/>
              <w:rPr>
                <w:color w:val="000000"/>
                <w:lang w:val="ru-RU"/>
              </w:rPr>
            </w:pPr>
            <w:r w:rsidRPr="00BB1372">
              <w:rPr>
                <w:color w:val="000000"/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E2" w:rsidRPr="008676F0" w:rsidRDefault="00873CE2" w:rsidP="00B57A70">
            <w:pPr>
              <w:jc w:val="center"/>
              <w:rPr>
                <w:color w:val="000000"/>
              </w:rPr>
            </w:pPr>
            <w:r w:rsidRPr="008676F0">
              <w:rPr>
                <w:color w:val="000000"/>
              </w:rPr>
              <w:t xml:space="preserve">Ответственный исполнитель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E2" w:rsidRPr="008676F0" w:rsidRDefault="00873CE2" w:rsidP="00B57A70">
            <w:pPr>
              <w:jc w:val="center"/>
              <w:rPr>
                <w:color w:val="000000"/>
              </w:rPr>
            </w:pPr>
            <w:r w:rsidRPr="008676F0">
              <w:rPr>
                <w:color w:val="000000"/>
              </w:rPr>
              <w:t xml:space="preserve">Срок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E2" w:rsidRPr="00BB1372" w:rsidRDefault="00873CE2" w:rsidP="00B57A70">
            <w:pPr>
              <w:jc w:val="center"/>
              <w:rPr>
                <w:color w:val="000000"/>
                <w:lang w:val="ru-RU"/>
              </w:rPr>
            </w:pPr>
            <w:r w:rsidRPr="00BB1372">
              <w:rPr>
                <w:color w:val="000000"/>
                <w:lang w:val="ru-RU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E2" w:rsidRPr="008676F0" w:rsidRDefault="00873CE2" w:rsidP="00B57A70">
            <w:pPr>
              <w:jc w:val="center"/>
              <w:rPr>
                <w:color w:val="000000"/>
              </w:rPr>
            </w:pPr>
            <w:r w:rsidRPr="008676F0">
              <w:rPr>
                <w:color w:val="000000"/>
              </w:rPr>
              <w:t xml:space="preserve">Основные  направления реализации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E2" w:rsidRPr="008676F0" w:rsidRDefault="00873CE2" w:rsidP="00B57A70">
            <w:pPr>
              <w:jc w:val="center"/>
              <w:rPr>
                <w:color w:val="000000"/>
              </w:rPr>
            </w:pPr>
            <w:r w:rsidRPr="008676F0">
              <w:rPr>
                <w:color w:val="000000"/>
              </w:rPr>
              <w:t xml:space="preserve">Связь с показателями Программы </w:t>
            </w:r>
          </w:p>
        </w:tc>
      </w:tr>
      <w:tr w:rsidR="00873CE2" w:rsidRPr="008676F0" w:rsidTr="00B57A70">
        <w:trPr>
          <w:trHeight w:val="61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E2" w:rsidRPr="008676F0" w:rsidRDefault="00873CE2" w:rsidP="00B57A70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E2" w:rsidRPr="008676F0" w:rsidRDefault="00873CE2" w:rsidP="00B57A7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E2" w:rsidRPr="008676F0" w:rsidRDefault="00873CE2" w:rsidP="00B57A70">
            <w:pPr>
              <w:jc w:val="center"/>
              <w:rPr>
                <w:color w:val="000000"/>
              </w:rPr>
            </w:pPr>
            <w:r w:rsidRPr="008676F0">
              <w:rPr>
                <w:color w:val="000000"/>
              </w:rPr>
              <w:t>начала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E2" w:rsidRPr="008676F0" w:rsidRDefault="00873CE2" w:rsidP="00B57A70">
            <w:pPr>
              <w:jc w:val="center"/>
              <w:rPr>
                <w:color w:val="000000"/>
              </w:rPr>
            </w:pPr>
            <w:r w:rsidRPr="008676F0">
              <w:rPr>
                <w:color w:val="000000"/>
              </w:rPr>
              <w:t>окончания реализации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E2" w:rsidRPr="008676F0" w:rsidRDefault="00873CE2" w:rsidP="00B57A70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E2" w:rsidRPr="008676F0" w:rsidRDefault="00873CE2" w:rsidP="00B57A7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E2" w:rsidRPr="008676F0" w:rsidRDefault="00873CE2" w:rsidP="00B57A70">
            <w:pPr>
              <w:rPr>
                <w:color w:val="000000"/>
              </w:rPr>
            </w:pPr>
          </w:p>
        </w:tc>
      </w:tr>
      <w:tr w:rsidR="00873CE2" w:rsidRPr="00D8671A" w:rsidTr="00B57A70">
        <w:trPr>
          <w:trHeight w:val="6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E2" w:rsidRPr="00BB1372" w:rsidRDefault="00873CE2" w:rsidP="00B57A70">
            <w:pPr>
              <w:rPr>
                <w:color w:val="000000"/>
                <w:lang w:val="ru-RU"/>
              </w:rPr>
            </w:pPr>
            <w:r w:rsidRPr="00BB1372">
              <w:rPr>
                <w:color w:val="000000"/>
                <w:lang w:val="ru-RU"/>
              </w:rPr>
              <w:t>1. Формирование и реализации конкретных мероприятий по вовлечению в благоустройство дворовых территорий (информационных компаний, «субботников», конкурсов среди жителей)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E2" w:rsidRPr="004621D2" w:rsidRDefault="00873CE2" w:rsidP="00B57A70">
            <w:pPr>
              <w:rPr>
                <w:color w:val="000000"/>
              </w:rPr>
            </w:pPr>
            <w:r w:rsidRPr="004621D2">
              <w:rPr>
                <w:color w:val="000000"/>
              </w:rPr>
              <w:t>Администра</w:t>
            </w:r>
            <w:r>
              <w:rPr>
                <w:color w:val="000000"/>
              </w:rPr>
              <w:t>ция поселка Верховье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E2" w:rsidRPr="004621D2" w:rsidRDefault="00873CE2" w:rsidP="00B57A70">
            <w:pPr>
              <w:rPr>
                <w:color w:val="000000"/>
              </w:rPr>
            </w:pPr>
            <w:r w:rsidRPr="004621D2">
              <w:rPr>
                <w:color w:val="000000"/>
              </w:rPr>
              <w:t>01.01.201801.01.2019</w:t>
            </w:r>
          </w:p>
          <w:p w:rsidR="00873CE2" w:rsidRPr="004621D2" w:rsidRDefault="00873CE2" w:rsidP="00B57A70">
            <w:pPr>
              <w:rPr>
                <w:color w:val="000000"/>
              </w:rPr>
            </w:pPr>
            <w:r w:rsidRPr="004621D2">
              <w:rPr>
                <w:color w:val="000000"/>
              </w:rPr>
              <w:t>01.01.2020</w:t>
            </w:r>
          </w:p>
          <w:p w:rsidR="00873CE2" w:rsidRPr="004621D2" w:rsidRDefault="00873CE2" w:rsidP="00B57A70">
            <w:pPr>
              <w:rPr>
                <w:color w:val="000000"/>
              </w:rPr>
            </w:pPr>
            <w:r w:rsidRPr="004621D2">
              <w:rPr>
                <w:color w:val="000000"/>
              </w:rPr>
              <w:t>01.01.2021</w:t>
            </w:r>
          </w:p>
          <w:p w:rsidR="00873CE2" w:rsidRDefault="00873CE2" w:rsidP="00B57A70">
            <w:pPr>
              <w:rPr>
                <w:color w:val="000000"/>
              </w:rPr>
            </w:pPr>
            <w:r w:rsidRPr="004621D2">
              <w:rPr>
                <w:color w:val="000000"/>
              </w:rPr>
              <w:t>01.01.2022</w:t>
            </w:r>
          </w:p>
          <w:p w:rsidR="00873CE2" w:rsidRDefault="00873CE2" w:rsidP="00B57A70">
            <w:pPr>
              <w:rPr>
                <w:color w:val="000000"/>
              </w:rPr>
            </w:pPr>
            <w:r>
              <w:rPr>
                <w:color w:val="000000"/>
              </w:rPr>
              <w:t>01.01.2023</w:t>
            </w:r>
          </w:p>
          <w:p w:rsidR="00873CE2" w:rsidRPr="004621D2" w:rsidRDefault="00873CE2" w:rsidP="00B57A70">
            <w:pPr>
              <w:rPr>
                <w:color w:val="000000"/>
              </w:rPr>
            </w:pPr>
            <w:r>
              <w:rPr>
                <w:color w:val="000000"/>
              </w:rPr>
              <w:t>01.01.2024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E2" w:rsidRPr="004621D2" w:rsidRDefault="00873CE2" w:rsidP="00B57A70">
            <w:pPr>
              <w:rPr>
                <w:color w:val="000000"/>
              </w:rPr>
            </w:pPr>
            <w:r w:rsidRPr="004621D2">
              <w:rPr>
                <w:color w:val="000000"/>
              </w:rPr>
              <w:t>01.10.2018</w:t>
            </w:r>
          </w:p>
          <w:p w:rsidR="00873CE2" w:rsidRPr="004621D2" w:rsidRDefault="00873CE2" w:rsidP="00B57A70">
            <w:pPr>
              <w:rPr>
                <w:color w:val="000000"/>
              </w:rPr>
            </w:pPr>
            <w:r w:rsidRPr="004621D2">
              <w:rPr>
                <w:color w:val="000000"/>
              </w:rPr>
              <w:t>01.10.2019</w:t>
            </w:r>
          </w:p>
          <w:p w:rsidR="00873CE2" w:rsidRPr="004621D2" w:rsidRDefault="00873CE2" w:rsidP="00B57A70">
            <w:pPr>
              <w:rPr>
                <w:color w:val="000000"/>
              </w:rPr>
            </w:pPr>
            <w:r w:rsidRPr="004621D2">
              <w:rPr>
                <w:color w:val="000000"/>
              </w:rPr>
              <w:t>01.10.2020</w:t>
            </w:r>
          </w:p>
          <w:p w:rsidR="00873CE2" w:rsidRPr="004621D2" w:rsidRDefault="00873CE2" w:rsidP="00B57A70">
            <w:pPr>
              <w:rPr>
                <w:color w:val="000000"/>
              </w:rPr>
            </w:pPr>
            <w:r w:rsidRPr="004621D2">
              <w:rPr>
                <w:color w:val="000000"/>
              </w:rPr>
              <w:t>01.10.2021</w:t>
            </w:r>
          </w:p>
          <w:p w:rsidR="00873CE2" w:rsidRDefault="00873CE2" w:rsidP="00B57A70">
            <w:pPr>
              <w:rPr>
                <w:color w:val="000000"/>
              </w:rPr>
            </w:pPr>
            <w:r w:rsidRPr="004621D2">
              <w:rPr>
                <w:color w:val="000000"/>
              </w:rPr>
              <w:t>01.10.2022</w:t>
            </w:r>
          </w:p>
          <w:p w:rsidR="00873CE2" w:rsidRDefault="00873CE2" w:rsidP="00B57A70">
            <w:pPr>
              <w:rPr>
                <w:color w:val="000000"/>
              </w:rPr>
            </w:pPr>
            <w:r>
              <w:rPr>
                <w:color w:val="000000"/>
              </w:rPr>
              <w:t>01.10.2023</w:t>
            </w:r>
          </w:p>
          <w:p w:rsidR="00873CE2" w:rsidRPr="004621D2" w:rsidRDefault="00873CE2" w:rsidP="00B57A70">
            <w:pPr>
              <w:rPr>
                <w:color w:val="000000"/>
              </w:rPr>
            </w:pPr>
            <w:r>
              <w:rPr>
                <w:color w:val="000000"/>
              </w:rPr>
              <w:t>01.10.2024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E2" w:rsidRPr="00BB1372" w:rsidRDefault="00873CE2" w:rsidP="00B57A70">
            <w:pPr>
              <w:rPr>
                <w:color w:val="000000"/>
                <w:lang w:val="ru-RU"/>
              </w:rPr>
            </w:pPr>
            <w:r w:rsidRPr="00BB1372">
              <w:rPr>
                <w:color w:val="000000"/>
                <w:lang w:val="ru-RU"/>
              </w:rPr>
              <w:t>Вовлечение физических и юридических лиц в благоустройство дворовых территорий.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E2" w:rsidRPr="00BB1372" w:rsidRDefault="00873CE2" w:rsidP="00B57A70">
            <w:pPr>
              <w:rPr>
                <w:color w:val="000000"/>
                <w:lang w:val="ru-RU"/>
              </w:rPr>
            </w:pPr>
            <w:r w:rsidRPr="00BB1372">
              <w:rPr>
                <w:color w:val="000000"/>
                <w:lang w:val="ru-RU"/>
              </w:rPr>
              <w:t>Проведение субботников, конкурсов среди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E2" w:rsidRPr="00BB1372" w:rsidRDefault="00873CE2" w:rsidP="00B57A70">
            <w:pPr>
              <w:rPr>
                <w:color w:val="000000"/>
                <w:lang w:val="ru-RU"/>
              </w:rPr>
            </w:pPr>
          </w:p>
        </w:tc>
      </w:tr>
      <w:tr w:rsidR="00873CE2" w:rsidRPr="00D8671A" w:rsidTr="00B57A70">
        <w:trPr>
          <w:trHeight w:val="4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E2" w:rsidRPr="00BB1372" w:rsidRDefault="00873CE2" w:rsidP="00B57A70">
            <w:pPr>
              <w:rPr>
                <w:color w:val="000000"/>
                <w:lang w:val="ru-RU"/>
              </w:rPr>
            </w:pPr>
            <w:r w:rsidRPr="00BB1372">
              <w:rPr>
                <w:color w:val="000000"/>
                <w:lang w:val="ru-RU"/>
              </w:rPr>
              <w:t xml:space="preserve">2. </w:t>
            </w:r>
            <w:r w:rsidRPr="00BB1372">
              <w:rPr>
                <w:lang w:val="ru-RU"/>
              </w:rPr>
              <w:t>Благоустройство мест массового пребывания людей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E2" w:rsidRPr="004621D2" w:rsidRDefault="00873CE2" w:rsidP="00B57A70">
            <w:pPr>
              <w:rPr>
                <w:color w:val="000000"/>
              </w:rPr>
            </w:pPr>
            <w:r w:rsidRPr="004621D2">
              <w:rPr>
                <w:color w:val="000000"/>
              </w:rPr>
              <w:t>Администра</w:t>
            </w:r>
            <w:r>
              <w:rPr>
                <w:color w:val="000000"/>
              </w:rPr>
              <w:t>ция поселка Верховье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E2" w:rsidRPr="004621D2" w:rsidRDefault="00873CE2" w:rsidP="00B57A70">
            <w:pPr>
              <w:rPr>
                <w:color w:val="000000"/>
              </w:rPr>
            </w:pPr>
            <w:r w:rsidRPr="004621D2">
              <w:rPr>
                <w:color w:val="000000"/>
              </w:rPr>
              <w:t>01.01.2018   01.01.2019</w:t>
            </w:r>
          </w:p>
          <w:p w:rsidR="00873CE2" w:rsidRPr="004621D2" w:rsidRDefault="00873CE2" w:rsidP="00B57A70">
            <w:pPr>
              <w:rPr>
                <w:color w:val="000000"/>
              </w:rPr>
            </w:pPr>
            <w:r w:rsidRPr="004621D2">
              <w:rPr>
                <w:color w:val="000000"/>
              </w:rPr>
              <w:t>01.01.2020</w:t>
            </w:r>
          </w:p>
          <w:p w:rsidR="00873CE2" w:rsidRPr="004621D2" w:rsidRDefault="00873CE2" w:rsidP="00B57A70">
            <w:pPr>
              <w:rPr>
                <w:color w:val="000000"/>
              </w:rPr>
            </w:pPr>
            <w:r w:rsidRPr="004621D2">
              <w:rPr>
                <w:color w:val="000000"/>
              </w:rPr>
              <w:t>01.01.2021</w:t>
            </w:r>
          </w:p>
          <w:p w:rsidR="00873CE2" w:rsidRDefault="00873CE2" w:rsidP="00B57A70">
            <w:pPr>
              <w:rPr>
                <w:color w:val="000000"/>
              </w:rPr>
            </w:pPr>
            <w:r w:rsidRPr="004621D2">
              <w:rPr>
                <w:color w:val="000000"/>
              </w:rPr>
              <w:t>01.01.2022</w:t>
            </w:r>
          </w:p>
          <w:p w:rsidR="00873CE2" w:rsidRDefault="00873CE2" w:rsidP="00B57A70">
            <w:pPr>
              <w:rPr>
                <w:color w:val="000000"/>
              </w:rPr>
            </w:pPr>
            <w:r>
              <w:rPr>
                <w:color w:val="000000"/>
              </w:rPr>
              <w:t>01.01.2023</w:t>
            </w:r>
          </w:p>
          <w:p w:rsidR="00873CE2" w:rsidRPr="004621D2" w:rsidRDefault="00873CE2" w:rsidP="00B57A7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01.01.2024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E2" w:rsidRPr="004621D2" w:rsidRDefault="00873CE2" w:rsidP="00B57A70">
            <w:pPr>
              <w:rPr>
                <w:color w:val="000000"/>
              </w:rPr>
            </w:pPr>
            <w:r w:rsidRPr="004621D2">
              <w:rPr>
                <w:color w:val="000000"/>
              </w:rPr>
              <w:lastRenderedPageBreak/>
              <w:t>01.10.2018</w:t>
            </w:r>
          </w:p>
          <w:p w:rsidR="00873CE2" w:rsidRPr="004621D2" w:rsidRDefault="00873CE2" w:rsidP="00B57A70">
            <w:pPr>
              <w:rPr>
                <w:color w:val="000000"/>
              </w:rPr>
            </w:pPr>
            <w:r w:rsidRPr="004621D2">
              <w:rPr>
                <w:color w:val="000000"/>
              </w:rPr>
              <w:t>01.10.2019</w:t>
            </w:r>
          </w:p>
          <w:p w:rsidR="00873CE2" w:rsidRPr="004621D2" w:rsidRDefault="00873CE2" w:rsidP="00B57A70">
            <w:pPr>
              <w:rPr>
                <w:color w:val="000000"/>
              </w:rPr>
            </w:pPr>
            <w:r w:rsidRPr="004621D2">
              <w:rPr>
                <w:color w:val="000000"/>
              </w:rPr>
              <w:t>01.10.2020</w:t>
            </w:r>
          </w:p>
          <w:p w:rsidR="00873CE2" w:rsidRPr="004621D2" w:rsidRDefault="00873CE2" w:rsidP="00B57A70">
            <w:pPr>
              <w:rPr>
                <w:color w:val="000000"/>
              </w:rPr>
            </w:pPr>
            <w:r w:rsidRPr="004621D2">
              <w:rPr>
                <w:color w:val="000000"/>
              </w:rPr>
              <w:t>01.10.2021</w:t>
            </w:r>
          </w:p>
          <w:p w:rsidR="00873CE2" w:rsidRDefault="00873CE2" w:rsidP="00B57A70">
            <w:pPr>
              <w:rPr>
                <w:color w:val="000000"/>
              </w:rPr>
            </w:pPr>
            <w:r w:rsidRPr="004621D2">
              <w:rPr>
                <w:color w:val="000000"/>
              </w:rPr>
              <w:t>01.10.2022</w:t>
            </w:r>
          </w:p>
          <w:p w:rsidR="00873CE2" w:rsidRDefault="00873CE2" w:rsidP="00B57A70">
            <w:pPr>
              <w:rPr>
                <w:color w:val="000000"/>
              </w:rPr>
            </w:pPr>
            <w:r>
              <w:rPr>
                <w:color w:val="000000"/>
              </w:rPr>
              <w:t>01.01.2023</w:t>
            </w:r>
          </w:p>
          <w:p w:rsidR="00873CE2" w:rsidRPr="004621D2" w:rsidRDefault="00873CE2" w:rsidP="00B57A7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01.01.2024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E2" w:rsidRPr="00BB1372" w:rsidRDefault="00873CE2" w:rsidP="00B57A70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 w:rsidRPr="00BB1372">
              <w:rPr>
                <w:lang w:val="ru-RU"/>
              </w:rPr>
              <w:lastRenderedPageBreak/>
              <w:t>Создание благоприятных условий проживания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E2" w:rsidRPr="00BB1372" w:rsidRDefault="00873CE2" w:rsidP="00B57A70">
            <w:pPr>
              <w:rPr>
                <w:color w:val="000000"/>
                <w:lang w:val="ru-RU"/>
              </w:rPr>
            </w:pPr>
            <w:r w:rsidRPr="004621D2">
              <w:rPr>
                <w:color w:val="000000"/>
              </w:rPr>
              <w:t> </w:t>
            </w:r>
            <w:r w:rsidRPr="00BB1372">
              <w:rPr>
                <w:lang w:val="ru-RU"/>
              </w:rPr>
              <w:t>Благоустройство мест массового пребывания людей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E2" w:rsidRPr="00BB1372" w:rsidRDefault="00873CE2" w:rsidP="00B57A70">
            <w:pPr>
              <w:rPr>
                <w:color w:val="000000"/>
                <w:lang w:val="ru-RU"/>
              </w:rPr>
            </w:pPr>
            <w:r w:rsidRPr="00BB1372">
              <w:rPr>
                <w:color w:val="000000"/>
                <w:lang w:val="ru-RU"/>
              </w:rPr>
              <w:t>Показатель 1 - к</w:t>
            </w:r>
            <w:r w:rsidRPr="00BB1372">
              <w:rPr>
                <w:lang w:val="ru-RU"/>
              </w:rPr>
              <w:t>оличество благоустроенных муниципальных территорий общего пользования</w:t>
            </w:r>
          </w:p>
          <w:p w:rsidR="00873CE2" w:rsidRPr="00BB1372" w:rsidRDefault="00873CE2" w:rsidP="00B57A70">
            <w:pPr>
              <w:rPr>
                <w:color w:val="000000"/>
                <w:lang w:val="ru-RU"/>
              </w:rPr>
            </w:pPr>
            <w:r w:rsidRPr="00BB1372">
              <w:rPr>
                <w:color w:val="000000"/>
                <w:lang w:val="ru-RU"/>
              </w:rPr>
              <w:t xml:space="preserve">Показатель 2 - </w:t>
            </w:r>
            <w:r w:rsidRPr="00BB1372">
              <w:rPr>
                <w:lang w:val="ru-RU"/>
              </w:rPr>
              <w:t>площадь благоустроенных муниципальных территорий общего пользования</w:t>
            </w:r>
          </w:p>
          <w:p w:rsidR="00873CE2" w:rsidRPr="00BB1372" w:rsidRDefault="00873CE2" w:rsidP="00B57A70">
            <w:pPr>
              <w:rPr>
                <w:color w:val="000000"/>
                <w:lang w:val="ru-RU"/>
              </w:rPr>
            </w:pPr>
            <w:r w:rsidRPr="00BB1372">
              <w:rPr>
                <w:color w:val="000000"/>
                <w:lang w:val="ru-RU"/>
              </w:rPr>
              <w:lastRenderedPageBreak/>
              <w:t>Показатель 3 - д</w:t>
            </w:r>
            <w:r w:rsidRPr="00BB1372">
              <w:rPr>
                <w:lang w:val="ru-RU"/>
              </w:rPr>
              <w:t>оля площади благоустроенных муниципальных территорий общего пользования</w:t>
            </w:r>
          </w:p>
        </w:tc>
      </w:tr>
      <w:tr w:rsidR="00873CE2" w:rsidRPr="00D8671A" w:rsidTr="00B57A70">
        <w:trPr>
          <w:trHeight w:val="122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E2" w:rsidRPr="004621D2" w:rsidRDefault="00873CE2" w:rsidP="00B57A70">
            <w:pPr>
              <w:rPr>
                <w:color w:val="000000"/>
              </w:rPr>
            </w:pPr>
            <w:r w:rsidRPr="004621D2">
              <w:rPr>
                <w:color w:val="000000"/>
              </w:rPr>
              <w:lastRenderedPageBreak/>
              <w:t>3. Благоустройство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E2" w:rsidRPr="004621D2" w:rsidRDefault="00873CE2" w:rsidP="00B57A70">
            <w:pPr>
              <w:rPr>
                <w:color w:val="000000"/>
              </w:rPr>
            </w:pPr>
            <w:r w:rsidRPr="004621D2">
              <w:rPr>
                <w:color w:val="000000"/>
              </w:rPr>
              <w:t>Администра</w:t>
            </w:r>
            <w:r>
              <w:rPr>
                <w:color w:val="000000"/>
              </w:rPr>
              <w:t>ция поселка Верховье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E2" w:rsidRPr="004621D2" w:rsidRDefault="00873CE2" w:rsidP="00B57A70">
            <w:pPr>
              <w:rPr>
                <w:color w:val="000000"/>
              </w:rPr>
            </w:pPr>
            <w:r w:rsidRPr="004621D2">
              <w:rPr>
                <w:color w:val="000000"/>
              </w:rPr>
              <w:t>01.01.2018   01.01.2019</w:t>
            </w:r>
          </w:p>
          <w:p w:rsidR="00873CE2" w:rsidRPr="004621D2" w:rsidRDefault="00873CE2" w:rsidP="00B57A70">
            <w:pPr>
              <w:rPr>
                <w:color w:val="000000"/>
              </w:rPr>
            </w:pPr>
            <w:r w:rsidRPr="004621D2">
              <w:rPr>
                <w:color w:val="000000"/>
              </w:rPr>
              <w:t>01.01.2020</w:t>
            </w:r>
          </w:p>
          <w:p w:rsidR="00873CE2" w:rsidRPr="004621D2" w:rsidRDefault="00873CE2" w:rsidP="00B57A70">
            <w:pPr>
              <w:rPr>
                <w:color w:val="000000"/>
              </w:rPr>
            </w:pPr>
            <w:r w:rsidRPr="004621D2">
              <w:rPr>
                <w:color w:val="000000"/>
              </w:rPr>
              <w:t>01.01.2021</w:t>
            </w:r>
          </w:p>
          <w:p w:rsidR="00873CE2" w:rsidRDefault="00873CE2" w:rsidP="00B57A70">
            <w:pPr>
              <w:rPr>
                <w:color w:val="000000"/>
              </w:rPr>
            </w:pPr>
            <w:r w:rsidRPr="004621D2">
              <w:rPr>
                <w:color w:val="000000"/>
              </w:rPr>
              <w:t>01.01.2022</w:t>
            </w:r>
          </w:p>
          <w:p w:rsidR="00873CE2" w:rsidRDefault="00873CE2" w:rsidP="00B57A70">
            <w:pPr>
              <w:rPr>
                <w:color w:val="000000"/>
              </w:rPr>
            </w:pPr>
            <w:r>
              <w:rPr>
                <w:color w:val="000000"/>
              </w:rPr>
              <w:t>01.01.2023</w:t>
            </w:r>
          </w:p>
          <w:p w:rsidR="00873CE2" w:rsidRPr="004621D2" w:rsidRDefault="00873CE2" w:rsidP="00B57A70">
            <w:pPr>
              <w:rPr>
                <w:color w:val="000000"/>
              </w:rPr>
            </w:pPr>
            <w:r>
              <w:rPr>
                <w:color w:val="000000"/>
              </w:rPr>
              <w:t>01.01.2024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E2" w:rsidRPr="004621D2" w:rsidRDefault="00873CE2" w:rsidP="00B57A70">
            <w:pPr>
              <w:rPr>
                <w:color w:val="000000"/>
              </w:rPr>
            </w:pPr>
            <w:r w:rsidRPr="004621D2">
              <w:rPr>
                <w:color w:val="000000"/>
              </w:rPr>
              <w:t>01.01.2018   01.01.2019</w:t>
            </w:r>
          </w:p>
          <w:p w:rsidR="00873CE2" w:rsidRPr="004621D2" w:rsidRDefault="00873CE2" w:rsidP="00B57A70">
            <w:pPr>
              <w:rPr>
                <w:color w:val="000000"/>
              </w:rPr>
            </w:pPr>
            <w:r w:rsidRPr="004621D2">
              <w:rPr>
                <w:color w:val="000000"/>
              </w:rPr>
              <w:t>01.01.2020</w:t>
            </w:r>
          </w:p>
          <w:p w:rsidR="00873CE2" w:rsidRPr="004621D2" w:rsidRDefault="00873CE2" w:rsidP="00B57A70">
            <w:pPr>
              <w:rPr>
                <w:color w:val="000000"/>
              </w:rPr>
            </w:pPr>
            <w:r w:rsidRPr="004621D2">
              <w:rPr>
                <w:color w:val="000000"/>
              </w:rPr>
              <w:t>01.01.2021</w:t>
            </w:r>
          </w:p>
          <w:p w:rsidR="00873CE2" w:rsidRDefault="00873CE2" w:rsidP="00B57A70">
            <w:pPr>
              <w:rPr>
                <w:color w:val="000000"/>
              </w:rPr>
            </w:pPr>
            <w:r w:rsidRPr="004621D2">
              <w:rPr>
                <w:color w:val="000000"/>
              </w:rPr>
              <w:t>01.01.2022</w:t>
            </w:r>
          </w:p>
          <w:p w:rsidR="00873CE2" w:rsidRDefault="00873CE2" w:rsidP="00B57A70">
            <w:pPr>
              <w:rPr>
                <w:color w:val="000000"/>
              </w:rPr>
            </w:pPr>
            <w:r>
              <w:rPr>
                <w:color w:val="000000"/>
              </w:rPr>
              <w:t>01.01.2023</w:t>
            </w:r>
          </w:p>
          <w:p w:rsidR="00873CE2" w:rsidRPr="004621D2" w:rsidRDefault="00873CE2" w:rsidP="00B57A70">
            <w:pPr>
              <w:rPr>
                <w:color w:val="000000"/>
              </w:rPr>
            </w:pPr>
            <w:r>
              <w:rPr>
                <w:color w:val="000000"/>
              </w:rPr>
              <w:t>01.01.2024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E2" w:rsidRPr="00BB1372" w:rsidRDefault="00873CE2" w:rsidP="00B57A70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 w:rsidRPr="00BB1372">
              <w:rPr>
                <w:lang w:val="ru-RU"/>
              </w:rPr>
              <w:t>Создание благоприятных условий проживания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E2" w:rsidRPr="004621D2" w:rsidRDefault="00873CE2" w:rsidP="00B57A70">
            <w:pPr>
              <w:rPr>
                <w:color w:val="000000"/>
              </w:rPr>
            </w:pPr>
            <w:r w:rsidRPr="004621D2">
              <w:rPr>
                <w:color w:val="000000"/>
              </w:rPr>
              <w:t> Благоустройство дворовых территорий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E2" w:rsidRPr="00BB1372" w:rsidRDefault="00873CE2" w:rsidP="00B57A70">
            <w:pPr>
              <w:rPr>
                <w:color w:val="000000"/>
                <w:lang w:val="ru-RU"/>
              </w:rPr>
            </w:pPr>
            <w:r w:rsidRPr="00BB1372">
              <w:rPr>
                <w:color w:val="000000"/>
                <w:lang w:val="ru-RU"/>
              </w:rPr>
              <w:t>Показатель 1 - к</w:t>
            </w:r>
            <w:r w:rsidRPr="00BB1372">
              <w:rPr>
                <w:lang w:val="ru-RU"/>
              </w:rPr>
              <w:t>оличество благоустроенных дворовых территорий</w:t>
            </w:r>
          </w:p>
          <w:p w:rsidR="00873CE2" w:rsidRPr="00BB1372" w:rsidRDefault="00873CE2" w:rsidP="00B57A70">
            <w:pPr>
              <w:rPr>
                <w:color w:val="000000"/>
                <w:lang w:val="ru-RU"/>
              </w:rPr>
            </w:pPr>
            <w:r w:rsidRPr="00BB1372">
              <w:rPr>
                <w:color w:val="000000"/>
                <w:lang w:val="ru-RU"/>
              </w:rPr>
              <w:t xml:space="preserve">Показатель 2 - </w:t>
            </w:r>
            <w:r w:rsidRPr="00BB1372">
              <w:rPr>
                <w:lang w:val="ru-RU"/>
              </w:rPr>
              <w:t>доля благоустроенных дворовых  территорий от общего количества дворовых территорий</w:t>
            </w:r>
          </w:p>
          <w:p w:rsidR="00873CE2" w:rsidRPr="00BB1372" w:rsidRDefault="00873CE2" w:rsidP="00B57A70">
            <w:pPr>
              <w:rPr>
                <w:color w:val="000000"/>
                <w:lang w:val="ru-RU"/>
              </w:rPr>
            </w:pPr>
            <w:r w:rsidRPr="00BB1372">
              <w:rPr>
                <w:color w:val="000000"/>
                <w:lang w:val="ru-RU"/>
              </w:rPr>
              <w:t xml:space="preserve">Показатель 3 - </w:t>
            </w:r>
            <w:r w:rsidRPr="00BB1372">
              <w:rPr>
                <w:lang w:val="ru-RU"/>
              </w:rPr>
              <w:t>доля населения, проживающего в жилом фонд с благоустроенными дворовыми территориями от общей численности населения поселка Верховье</w:t>
            </w:r>
          </w:p>
        </w:tc>
      </w:tr>
    </w:tbl>
    <w:p w:rsidR="00873CE2" w:rsidRPr="00BB1372" w:rsidRDefault="00873CE2" w:rsidP="00873CE2">
      <w:pPr>
        <w:shd w:val="clear" w:color="auto" w:fill="FFFFFF"/>
        <w:jc w:val="center"/>
        <w:rPr>
          <w:bCs/>
          <w:spacing w:val="-2"/>
          <w:lang w:val="ru-RU"/>
        </w:rPr>
      </w:pPr>
    </w:p>
    <w:tbl>
      <w:tblPr>
        <w:tblW w:w="4771" w:type="dxa"/>
        <w:jc w:val="righ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71"/>
      </w:tblGrid>
      <w:tr w:rsidR="00873CE2" w:rsidTr="00B57A70">
        <w:trPr>
          <w:jc w:val="right"/>
        </w:trPr>
        <w:tc>
          <w:tcPr>
            <w:tcW w:w="4771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873CE2" w:rsidRDefault="00873CE2" w:rsidP="00B57A70">
            <w:pPr>
              <w:pStyle w:val="a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:rsidR="00873CE2" w:rsidRDefault="00873CE2" w:rsidP="00B57A70">
            <w:pPr>
              <w:pStyle w:val="af3"/>
              <w:jc w:val="center"/>
              <w:rPr>
                <w:sz w:val="28"/>
                <w:szCs w:val="28"/>
              </w:rPr>
            </w:pPr>
          </w:p>
          <w:p w:rsidR="00873CE2" w:rsidRDefault="00873CE2" w:rsidP="00B57A70">
            <w:pPr>
              <w:pStyle w:val="af3"/>
              <w:jc w:val="center"/>
              <w:rPr>
                <w:sz w:val="28"/>
                <w:szCs w:val="28"/>
              </w:rPr>
            </w:pPr>
          </w:p>
          <w:p w:rsidR="00873CE2" w:rsidRDefault="00873CE2" w:rsidP="00B57A70">
            <w:pPr>
              <w:pStyle w:val="af3"/>
              <w:jc w:val="center"/>
              <w:rPr>
                <w:sz w:val="28"/>
                <w:szCs w:val="28"/>
              </w:rPr>
            </w:pPr>
          </w:p>
          <w:p w:rsidR="00873CE2" w:rsidRDefault="00873CE2" w:rsidP="00B57A70">
            <w:pPr>
              <w:pStyle w:val="af3"/>
              <w:jc w:val="center"/>
              <w:rPr>
                <w:sz w:val="28"/>
                <w:szCs w:val="28"/>
              </w:rPr>
            </w:pPr>
          </w:p>
          <w:p w:rsidR="00873CE2" w:rsidRDefault="00873CE2" w:rsidP="00B57A70">
            <w:pPr>
              <w:pStyle w:val="af3"/>
              <w:jc w:val="center"/>
              <w:rPr>
                <w:sz w:val="28"/>
                <w:szCs w:val="28"/>
              </w:rPr>
            </w:pPr>
          </w:p>
          <w:p w:rsidR="00873CE2" w:rsidRDefault="00873CE2" w:rsidP="00B57A70">
            <w:pPr>
              <w:pStyle w:val="af3"/>
              <w:jc w:val="center"/>
              <w:rPr>
                <w:sz w:val="28"/>
                <w:szCs w:val="28"/>
              </w:rPr>
            </w:pPr>
          </w:p>
          <w:p w:rsidR="00873CE2" w:rsidRDefault="00873CE2" w:rsidP="00B57A70">
            <w:pPr>
              <w:pStyle w:val="af3"/>
              <w:jc w:val="center"/>
              <w:rPr>
                <w:sz w:val="28"/>
                <w:szCs w:val="28"/>
              </w:rPr>
            </w:pPr>
          </w:p>
          <w:p w:rsidR="00873CE2" w:rsidRDefault="00873CE2" w:rsidP="00B57A70">
            <w:pPr>
              <w:pStyle w:val="af3"/>
              <w:jc w:val="center"/>
              <w:rPr>
                <w:sz w:val="28"/>
                <w:szCs w:val="28"/>
              </w:rPr>
            </w:pPr>
          </w:p>
          <w:p w:rsidR="00873CE2" w:rsidRDefault="00873CE2" w:rsidP="00B57A70">
            <w:pPr>
              <w:pStyle w:val="af3"/>
              <w:jc w:val="center"/>
              <w:rPr>
                <w:sz w:val="28"/>
                <w:szCs w:val="28"/>
              </w:rPr>
            </w:pPr>
          </w:p>
          <w:p w:rsidR="00873CE2" w:rsidRDefault="00873CE2" w:rsidP="00B57A70">
            <w:pPr>
              <w:pStyle w:val="af3"/>
              <w:jc w:val="center"/>
              <w:rPr>
                <w:sz w:val="28"/>
                <w:szCs w:val="28"/>
              </w:rPr>
            </w:pPr>
          </w:p>
          <w:p w:rsidR="00873CE2" w:rsidRDefault="00873CE2" w:rsidP="00B57A70">
            <w:pPr>
              <w:pStyle w:val="af3"/>
              <w:jc w:val="center"/>
              <w:rPr>
                <w:sz w:val="28"/>
                <w:szCs w:val="28"/>
              </w:rPr>
            </w:pPr>
          </w:p>
          <w:p w:rsidR="00873CE2" w:rsidRDefault="00873CE2" w:rsidP="00B57A70">
            <w:pPr>
              <w:pStyle w:val="af3"/>
              <w:jc w:val="center"/>
              <w:rPr>
                <w:sz w:val="28"/>
                <w:szCs w:val="28"/>
              </w:rPr>
            </w:pPr>
          </w:p>
          <w:p w:rsidR="00873CE2" w:rsidRDefault="00873CE2" w:rsidP="00B57A70">
            <w:pPr>
              <w:pStyle w:val="af3"/>
              <w:jc w:val="center"/>
              <w:rPr>
                <w:sz w:val="28"/>
                <w:szCs w:val="28"/>
              </w:rPr>
            </w:pPr>
          </w:p>
          <w:p w:rsidR="00873CE2" w:rsidRDefault="00873CE2" w:rsidP="00B57A70">
            <w:pPr>
              <w:pStyle w:val="af3"/>
              <w:jc w:val="center"/>
              <w:rPr>
                <w:sz w:val="28"/>
                <w:szCs w:val="28"/>
              </w:rPr>
            </w:pPr>
          </w:p>
          <w:p w:rsidR="00873CE2" w:rsidRDefault="00873CE2" w:rsidP="00B57A70">
            <w:pPr>
              <w:pStyle w:val="af3"/>
              <w:jc w:val="center"/>
              <w:rPr>
                <w:sz w:val="28"/>
                <w:szCs w:val="28"/>
              </w:rPr>
            </w:pPr>
          </w:p>
          <w:p w:rsidR="00873CE2" w:rsidRDefault="00873CE2" w:rsidP="00B57A70">
            <w:pPr>
              <w:pStyle w:val="af3"/>
              <w:jc w:val="center"/>
              <w:rPr>
                <w:sz w:val="28"/>
                <w:szCs w:val="28"/>
              </w:rPr>
            </w:pPr>
          </w:p>
          <w:p w:rsidR="00873CE2" w:rsidRDefault="00873CE2" w:rsidP="00B57A70">
            <w:pPr>
              <w:pStyle w:val="af3"/>
              <w:jc w:val="center"/>
              <w:rPr>
                <w:sz w:val="28"/>
                <w:szCs w:val="28"/>
              </w:rPr>
            </w:pPr>
          </w:p>
          <w:p w:rsidR="00873CE2" w:rsidRDefault="00873CE2" w:rsidP="00B57A70">
            <w:pPr>
              <w:pStyle w:val="af3"/>
              <w:jc w:val="center"/>
              <w:rPr>
                <w:sz w:val="28"/>
                <w:szCs w:val="28"/>
              </w:rPr>
            </w:pPr>
          </w:p>
          <w:p w:rsidR="00873CE2" w:rsidRDefault="00873CE2" w:rsidP="00B57A70">
            <w:pPr>
              <w:pStyle w:val="af3"/>
              <w:jc w:val="right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Приложение 4</w:t>
            </w:r>
          </w:p>
          <w:p w:rsidR="00873CE2" w:rsidRPr="00F75579" w:rsidRDefault="00873CE2" w:rsidP="00B57A70">
            <w:pPr>
              <w:pStyle w:val="af3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            к  муниципальной  программе</w:t>
            </w:r>
          </w:p>
          <w:p w:rsidR="00873CE2" w:rsidRDefault="00873CE2" w:rsidP="00B57A70">
            <w:pPr>
              <w:pStyle w:val="af3"/>
              <w:jc w:val="right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«Формирование </w:t>
            </w:r>
            <w:proofErr w:type="gramStart"/>
            <w:r>
              <w:rPr>
                <w:rFonts w:eastAsia="Arial"/>
                <w:sz w:val="28"/>
                <w:szCs w:val="28"/>
              </w:rPr>
              <w:t>современной</w:t>
            </w:r>
            <w:proofErr w:type="gramEnd"/>
            <w:r>
              <w:rPr>
                <w:rFonts w:eastAsia="Arial"/>
                <w:sz w:val="28"/>
                <w:szCs w:val="28"/>
              </w:rPr>
              <w:t xml:space="preserve"> </w:t>
            </w:r>
          </w:p>
          <w:p w:rsidR="00873CE2" w:rsidRDefault="00873CE2" w:rsidP="00B57A70">
            <w:pPr>
              <w:pStyle w:val="af3"/>
              <w:jc w:val="right"/>
            </w:pPr>
            <w:r>
              <w:rPr>
                <w:rFonts w:eastAsia="Arial"/>
                <w:sz w:val="28"/>
                <w:szCs w:val="28"/>
              </w:rPr>
              <w:t xml:space="preserve">городской среды на территории  </w:t>
            </w:r>
            <w:proofErr w:type="spellStart"/>
            <w:r>
              <w:rPr>
                <w:rFonts w:eastAsia="Arial"/>
                <w:sz w:val="28"/>
                <w:szCs w:val="28"/>
              </w:rPr>
              <w:t>пгт</w:t>
            </w:r>
            <w:proofErr w:type="spellEnd"/>
            <w:r>
              <w:rPr>
                <w:rFonts w:eastAsia="Arial"/>
                <w:sz w:val="28"/>
                <w:szCs w:val="28"/>
              </w:rPr>
              <w:t>. Верховье»</w:t>
            </w:r>
          </w:p>
        </w:tc>
      </w:tr>
    </w:tbl>
    <w:p w:rsidR="00873CE2" w:rsidRDefault="00873CE2" w:rsidP="00873CE2"/>
    <w:p w:rsidR="00873CE2" w:rsidRDefault="00873CE2" w:rsidP="00873CE2">
      <w:pPr>
        <w:jc w:val="center"/>
        <w:rPr>
          <w:sz w:val="28"/>
          <w:szCs w:val="28"/>
        </w:rPr>
      </w:pPr>
    </w:p>
    <w:p w:rsidR="00873CE2" w:rsidRPr="00CE15AE" w:rsidRDefault="00873CE2" w:rsidP="00873CE2">
      <w:pPr>
        <w:jc w:val="center"/>
        <w:rPr>
          <w:sz w:val="28"/>
          <w:szCs w:val="28"/>
        </w:rPr>
      </w:pPr>
      <w:r w:rsidRPr="00CE15AE">
        <w:rPr>
          <w:sz w:val="28"/>
          <w:szCs w:val="28"/>
        </w:rPr>
        <w:t>Образцы элементов благоустройства,</w:t>
      </w:r>
    </w:p>
    <w:p w:rsidR="00873CE2" w:rsidRPr="00BB1372" w:rsidRDefault="00873CE2" w:rsidP="00873CE2">
      <w:pPr>
        <w:jc w:val="center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предлагаемых к размещению на дворовой территории,  </w:t>
      </w:r>
    </w:p>
    <w:p w:rsidR="00873CE2" w:rsidRPr="00CE15AE" w:rsidRDefault="00873CE2" w:rsidP="00873CE2">
      <w:pPr>
        <w:jc w:val="center"/>
        <w:rPr>
          <w:sz w:val="28"/>
          <w:szCs w:val="28"/>
        </w:rPr>
      </w:pPr>
      <w:r w:rsidRPr="00CE15AE">
        <w:rPr>
          <w:sz w:val="28"/>
          <w:szCs w:val="28"/>
        </w:rPr>
        <w:t>входящие в минимальный перечень работ</w:t>
      </w:r>
    </w:p>
    <w:p w:rsidR="00873CE2" w:rsidRPr="00CE15AE" w:rsidRDefault="00873CE2" w:rsidP="00873CE2">
      <w:pPr>
        <w:rPr>
          <w:sz w:val="28"/>
          <w:szCs w:val="28"/>
        </w:rPr>
      </w:pPr>
    </w:p>
    <w:p w:rsidR="00873CE2" w:rsidRDefault="00873CE2" w:rsidP="00873CE2"/>
    <w:tbl>
      <w:tblPr>
        <w:tblW w:w="0" w:type="auto"/>
        <w:tblInd w:w="114" w:type="dxa"/>
        <w:tblLayout w:type="fixed"/>
        <w:tblLook w:val="0000"/>
      </w:tblPr>
      <w:tblGrid>
        <w:gridCol w:w="3930"/>
        <w:gridCol w:w="4996"/>
      </w:tblGrid>
      <w:tr w:rsidR="00873CE2" w:rsidRPr="00D8671A" w:rsidTr="00B57A70">
        <w:trPr>
          <w:trHeight w:val="2923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E2" w:rsidRDefault="00873CE2" w:rsidP="00B57A70">
            <w:pPr>
              <w:ind w:left="426" w:firstLine="141"/>
            </w:pPr>
            <w:r>
              <w:rPr>
                <w:lang w:val="ru-RU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257175</wp:posOffset>
                  </wp:positionV>
                  <wp:extent cx="2160905" cy="1704975"/>
                  <wp:effectExtent l="19050" t="0" r="0" b="0"/>
                  <wp:wrapTopAndBottom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905" cy="1704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E2" w:rsidRDefault="00873CE2" w:rsidP="00B57A70">
            <w:pPr>
              <w:shd w:val="clear" w:color="auto" w:fill="FFFFFF"/>
              <w:spacing w:after="280"/>
              <w:ind w:left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Урна для мусора </w:t>
            </w:r>
          </w:p>
          <w:p w:rsidR="00873CE2" w:rsidRDefault="00873CE2" w:rsidP="00B57A70">
            <w:pPr>
              <w:shd w:val="clear" w:color="auto" w:fill="FFFFFF"/>
              <w:spacing w:before="280" w:after="75"/>
              <w:ind w:left="720"/>
              <w:rPr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left w:w="75" w:type="dxa"/>
                <w:right w:w="0" w:type="dxa"/>
              </w:tblCellMar>
              <w:tblLook w:val="0000"/>
            </w:tblPr>
            <w:tblGrid>
              <w:gridCol w:w="1843"/>
              <w:gridCol w:w="2693"/>
            </w:tblGrid>
            <w:tr w:rsidR="00873CE2" w:rsidRPr="00D8671A" w:rsidTr="00B57A70">
              <w:tc>
                <w:tcPr>
                  <w:tcW w:w="1843" w:type="dxa"/>
                  <w:shd w:val="clear" w:color="auto" w:fill="auto"/>
                </w:tcPr>
                <w:p w:rsidR="00873CE2" w:rsidRDefault="00873CE2" w:rsidP="00B57A7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873CE2" w:rsidRPr="00BB1372" w:rsidRDefault="00873CE2" w:rsidP="00B57A70">
                  <w:pPr>
                    <w:spacing w:after="150"/>
                    <w:rPr>
                      <w:color w:val="000000"/>
                      <w:sz w:val="22"/>
                      <w:szCs w:val="22"/>
                      <w:lang w:val="ru-RU"/>
                    </w:rPr>
                  </w:pPr>
                  <w:r w:rsidRPr="00BB1372">
                    <w:rPr>
                      <w:color w:val="000000"/>
                      <w:sz w:val="22"/>
                      <w:szCs w:val="22"/>
                      <w:lang w:val="ru-RU"/>
                    </w:rPr>
                    <w:t xml:space="preserve">Высота – </w:t>
                  </w:r>
                  <w:smartTag w:uri="urn:schemas-microsoft-com:office:smarttags" w:element="metricconverter">
                    <w:smartTagPr>
                      <w:attr w:name="ProductID" w:val="540 м"/>
                    </w:smartTagPr>
                    <w:r w:rsidRPr="00BB1372">
                      <w:rPr>
                        <w:color w:val="000000"/>
                        <w:sz w:val="22"/>
                        <w:szCs w:val="22"/>
                        <w:lang w:val="ru-RU"/>
                      </w:rPr>
                      <w:t>540 м</w:t>
                    </w:r>
                  </w:smartTag>
                </w:p>
                <w:p w:rsidR="00873CE2" w:rsidRPr="00BB1372" w:rsidRDefault="00873CE2" w:rsidP="00B57A70">
                  <w:pPr>
                    <w:spacing w:after="150"/>
                    <w:rPr>
                      <w:color w:val="000000"/>
                      <w:sz w:val="22"/>
                      <w:szCs w:val="22"/>
                      <w:lang w:val="ru-RU"/>
                    </w:rPr>
                  </w:pPr>
                  <w:r w:rsidRPr="00BB1372">
                    <w:rPr>
                      <w:color w:val="000000"/>
                      <w:sz w:val="22"/>
                      <w:szCs w:val="22"/>
                      <w:lang w:val="ru-RU"/>
                    </w:rPr>
                    <w:t xml:space="preserve">Ширина – </w:t>
                  </w:r>
                  <w:smartTag w:uri="urn:schemas-microsoft-com:office:smarttags" w:element="metricconverter">
                    <w:smartTagPr>
                      <w:attr w:name="ProductID" w:val="400 мм"/>
                    </w:smartTagPr>
                    <w:r w:rsidRPr="00BB1372">
                      <w:rPr>
                        <w:color w:val="000000"/>
                        <w:sz w:val="22"/>
                        <w:szCs w:val="22"/>
                        <w:lang w:val="ru-RU"/>
                      </w:rPr>
                      <w:t>400 мм</w:t>
                    </w:r>
                  </w:smartTag>
                </w:p>
                <w:p w:rsidR="00873CE2" w:rsidRPr="00BB1372" w:rsidRDefault="00873CE2" w:rsidP="00B57A70">
                  <w:pPr>
                    <w:spacing w:after="150"/>
                    <w:rPr>
                      <w:lang w:val="ru-RU"/>
                    </w:rPr>
                  </w:pPr>
                  <w:r w:rsidRPr="00BB1372">
                    <w:rPr>
                      <w:color w:val="000000"/>
                      <w:sz w:val="22"/>
                      <w:szCs w:val="22"/>
                      <w:lang w:val="ru-RU"/>
                    </w:rPr>
                    <w:t xml:space="preserve">Объем: </w:t>
                  </w:r>
                  <w:smartTag w:uri="urn:schemas-microsoft-com:office:smarttags" w:element="metricconverter">
                    <w:smartTagPr>
                      <w:attr w:name="ProductID" w:val="20 л"/>
                    </w:smartTagPr>
                    <w:r w:rsidRPr="00BB1372">
                      <w:rPr>
                        <w:color w:val="000000"/>
                        <w:sz w:val="22"/>
                        <w:szCs w:val="22"/>
                        <w:lang w:val="ru-RU"/>
                      </w:rPr>
                      <w:t>20 л</w:t>
                    </w:r>
                  </w:smartTag>
                </w:p>
              </w:tc>
            </w:tr>
          </w:tbl>
          <w:p w:rsidR="00873CE2" w:rsidRPr="00BB1372" w:rsidRDefault="00873CE2" w:rsidP="00B57A70">
            <w:pPr>
              <w:shd w:val="clear" w:color="auto" w:fill="FFFFFF"/>
              <w:spacing w:before="280" w:after="280"/>
              <w:rPr>
                <w:b/>
                <w:color w:val="000000"/>
                <w:sz w:val="22"/>
                <w:szCs w:val="22"/>
                <w:lang w:val="ru-RU"/>
              </w:rPr>
            </w:pPr>
          </w:p>
          <w:p w:rsidR="00873CE2" w:rsidRPr="00BB1372" w:rsidRDefault="00873CE2" w:rsidP="00B57A70">
            <w:pPr>
              <w:shd w:val="clear" w:color="auto" w:fill="FFFFFF"/>
              <w:spacing w:before="280"/>
              <w:ind w:left="360"/>
              <w:jc w:val="center"/>
              <w:rPr>
                <w:lang w:val="ru-RU"/>
              </w:rPr>
            </w:pPr>
            <w:r w:rsidRPr="00BB1372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</w:tr>
    </w:tbl>
    <w:p w:rsidR="00873CE2" w:rsidRPr="00BB1372" w:rsidRDefault="00873CE2" w:rsidP="00873CE2">
      <w:pPr>
        <w:rPr>
          <w:lang w:val="ru-RU"/>
        </w:rPr>
      </w:pPr>
    </w:p>
    <w:tbl>
      <w:tblPr>
        <w:tblW w:w="0" w:type="auto"/>
        <w:tblInd w:w="129" w:type="dxa"/>
        <w:tblLayout w:type="fixed"/>
        <w:tblLook w:val="0000"/>
      </w:tblPr>
      <w:tblGrid>
        <w:gridCol w:w="3915"/>
        <w:gridCol w:w="4996"/>
      </w:tblGrid>
      <w:tr w:rsidR="00873CE2" w:rsidTr="00B57A70">
        <w:trPr>
          <w:trHeight w:val="2923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E2" w:rsidRDefault="00873CE2" w:rsidP="00B57A7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lang w:val="ru-RU"/>
              </w:rPr>
              <w:drawing>
                <wp:inline distT="0" distB="0" distL="0" distR="0">
                  <wp:extent cx="2266950" cy="2200275"/>
                  <wp:effectExtent l="19050" t="0" r="0" b="0"/>
                  <wp:docPr id="3" name="Рисунок 1" descr="скаме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каме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E2" w:rsidRDefault="00873CE2" w:rsidP="00B57A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Скамья </w:t>
            </w:r>
          </w:p>
          <w:p w:rsidR="00873CE2" w:rsidRDefault="00873CE2" w:rsidP="00B57A70">
            <w:pPr>
              <w:shd w:val="clear" w:color="auto" w:fill="FFFFFF"/>
              <w:spacing w:before="280" w:after="75"/>
              <w:ind w:left="720"/>
              <w:rPr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left w:w="75" w:type="dxa"/>
                <w:right w:w="0" w:type="dxa"/>
              </w:tblCellMar>
              <w:tblLook w:val="0000"/>
            </w:tblPr>
            <w:tblGrid>
              <w:gridCol w:w="1843"/>
              <w:gridCol w:w="2977"/>
            </w:tblGrid>
            <w:tr w:rsidR="00873CE2" w:rsidTr="00B57A70">
              <w:trPr>
                <w:trHeight w:val="1036"/>
              </w:trPr>
              <w:tc>
                <w:tcPr>
                  <w:tcW w:w="1843" w:type="dxa"/>
                  <w:shd w:val="clear" w:color="auto" w:fill="auto"/>
                </w:tcPr>
                <w:p w:rsidR="00873CE2" w:rsidRDefault="00873CE2" w:rsidP="00B57A7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73CE2" w:rsidRPr="00BB1372" w:rsidRDefault="00873CE2" w:rsidP="00B57A70">
                  <w:pPr>
                    <w:spacing w:after="150"/>
                    <w:rPr>
                      <w:color w:val="000000"/>
                      <w:sz w:val="22"/>
                      <w:szCs w:val="22"/>
                      <w:lang w:val="ru-RU"/>
                    </w:rPr>
                  </w:pPr>
                  <w:r w:rsidRPr="00BB1372">
                    <w:rPr>
                      <w:color w:val="000000"/>
                      <w:sz w:val="22"/>
                      <w:szCs w:val="22"/>
                      <w:lang w:val="ru-RU"/>
                    </w:rPr>
                    <w:t xml:space="preserve">Длина скамейки – </w:t>
                  </w:r>
                  <w:smartTag w:uri="urn:schemas-microsoft-com:office:smarttags" w:element="metricconverter">
                    <w:smartTagPr>
                      <w:attr w:name="ProductID" w:val="2,085 м"/>
                    </w:smartTagPr>
                    <w:r w:rsidRPr="00BB1372">
                      <w:rPr>
                        <w:color w:val="000000"/>
                        <w:sz w:val="22"/>
                        <w:szCs w:val="22"/>
                        <w:lang w:val="ru-RU"/>
                      </w:rPr>
                      <w:t>2,085 м</w:t>
                    </w:r>
                  </w:smartTag>
                  <w:r w:rsidRPr="00BB1372">
                    <w:rPr>
                      <w:color w:val="000000"/>
                      <w:sz w:val="22"/>
                      <w:szCs w:val="22"/>
                      <w:lang w:val="ru-RU"/>
                    </w:rPr>
                    <w:t>;</w:t>
                  </w:r>
                  <w:r w:rsidRPr="00BB1372">
                    <w:rPr>
                      <w:color w:val="000000"/>
                      <w:sz w:val="22"/>
                      <w:szCs w:val="22"/>
                      <w:lang w:val="ru-RU"/>
                    </w:rPr>
                    <w:br/>
                  </w:r>
                </w:p>
                <w:p w:rsidR="00873CE2" w:rsidRPr="00BB1372" w:rsidRDefault="00873CE2" w:rsidP="00B57A70">
                  <w:pPr>
                    <w:spacing w:after="150"/>
                    <w:rPr>
                      <w:color w:val="000000"/>
                      <w:sz w:val="22"/>
                      <w:szCs w:val="22"/>
                      <w:lang w:val="ru-RU"/>
                    </w:rPr>
                  </w:pPr>
                  <w:r w:rsidRPr="00BB1372">
                    <w:rPr>
                      <w:color w:val="000000"/>
                      <w:sz w:val="22"/>
                      <w:szCs w:val="22"/>
                      <w:lang w:val="ru-RU"/>
                    </w:rPr>
                    <w:t>Ширина – 770  мм;</w:t>
                  </w:r>
                  <w:r w:rsidRPr="00BB1372">
                    <w:rPr>
                      <w:color w:val="000000"/>
                      <w:sz w:val="22"/>
                      <w:szCs w:val="22"/>
                      <w:lang w:val="ru-RU"/>
                    </w:rPr>
                    <w:br/>
                  </w:r>
                </w:p>
                <w:p w:rsidR="00873CE2" w:rsidRDefault="00873CE2" w:rsidP="00B57A70">
                  <w:pPr>
                    <w:spacing w:after="150"/>
                  </w:pPr>
                  <w:r>
                    <w:rPr>
                      <w:color w:val="000000"/>
                      <w:sz w:val="22"/>
                      <w:szCs w:val="22"/>
                    </w:rPr>
                    <w:t>Высота – 975  мм.</w:t>
                  </w:r>
                </w:p>
              </w:tc>
            </w:tr>
            <w:tr w:rsidR="00873CE2" w:rsidTr="00B57A70">
              <w:trPr>
                <w:trHeight w:val="1036"/>
              </w:trPr>
              <w:tc>
                <w:tcPr>
                  <w:tcW w:w="1843" w:type="dxa"/>
                  <w:shd w:val="clear" w:color="auto" w:fill="auto"/>
                </w:tcPr>
                <w:p w:rsidR="00873CE2" w:rsidRDefault="00873CE2" w:rsidP="00B57A70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73CE2" w:rsidRDefault="00873CE2" w:rsidP="00B57A70">
                  <w:pPr>
                    <w:snapToGrid w:val="0"/>
                    <w:spacing w:after="15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73CE2" w:rsidTr="00B57A70">
              <w:trPr>
                <w:trHeight w:val="1036"/>
              </w:trPr>
              <w:tc>
                <w:tcPr>
                  <w:tcW w:w="1843" w:type="dxa"/>
                  <w:shd w:val="clear" w:color="auto" w:fill="auto"/>
                </w:tcPr>
                <w:p w:rsidR="00873CE2" w:rsidRDefault="00873CE2" w:rsidP="00B57A70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73CE2" w:rsidRDefault="00873CE2" w:rsidP="00B57A70">
                  <w:pPr>
                    <w:snapToGrid w:val="0"/>
                    <w:spacing w:after="15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73CE2" w:rsidRDefault="00873CE2" w:rsidP="00B57A70"/>
        </w:tc>
      </w:tr>
    </w:tbl>
    <w:p w:rsidR="00873CE2" w:rsidRDefault="00873CE2" w:rsidP="00873CE2"/>
    <w:p w:rsidR="00873CE2" w:rsidRDefault="00873CE2" w:rsidP="00873CE2">
      <w:pPr>
        <w:pStyle w:val="af1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b/>
          <w:sz w:val="52"/>
          <w:szCs w:val="52"/>
        </w:rPr>
      </w:pPr>
    </w:p>
    <w:p w:rsidR="00873CE2" w:rsidRDefault="00873CE2" w:rsidP="00873CE2">
      <w:pPr>
        <w:pStyle w:val="af1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b/>
          <w:sz w:val="52"/>
          <w:szCs w:val="52"/>
        </w:rPr>
      </w:pPr>
    </w:p>
    <w:p w:rsidR="00873CE2" w:rsidRDefault="00873CE2" w:rsidP="00873CE2">
      <w:pPr>
        <w:pStyle w:val="af1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b/>
          <w:sz w:val="52"/>
          <w:szCs w:val="52"/>
        </w:rPr>
      </w:pPr>
    </w:p>
    <w:p w:rsidR="00873CE2" w:rsidRDefault="00873CE2" w:rsidP="00873CE2">
      <w:pPr>
        <w:pStyle w:val="af3"/>
        <w:jc w:val="right"/>
        <w:rPr>
          <w:sz w:val="28"/>
          <w:szCs w:val="28"/>
        </w:rPr>
      </w:pPr>
    </w:p>
    <w:p w:rsidR="00873CE2" w:rsidRDefault="00873CE2" w:rsidP="00873CE2">
      <w:pPr>
        <w:pStyle w:val="af3"/>
        <w:jc w:val="right"/>
        <w:rPr>
          <w:rFonts w:eastAsia="Arial"/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873CE2" w:rsidRDefault="00873CE2" w:rsidP="00873CE2">
      <w:pPr>
        <w:pStyle w:val="af3"/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  к  муниципальной  программе</w:t>
      </w:r>
    </w:p>
    <w:p w:rsidR="00873CE2" w:rsidRDefault="00873CE2" w:rsidP="00873CE2">
      <w:pPr>
        <w:pStyle w:val="af3"/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«Формирование </w:t>
      </w:r>
      <w:proofErr w:type="gramStart"/>
      <w:r>
        <w:rPr>
          <w:rFonts w:eastAsia="Arial"/>
          <w:sz w:val="28"/>
          <w:szCs w:val="28"/>
        </w:rPr>
        <w:t>современной</w:t>
      </w:r>
      <w:proofErr w:type="gramEnd"/>
      <w:r>
        <w:rPr>
          <w:rFonts w:eastAsia="Arial"/>
          <w:sz w:val="28"/>
          <w:szCs w:val="28"/>
        </w:rPr>
        <w:t xml:space="preserve"> </w:t>
      </w:r>
    </w:p>
    <w:p w:rsidR="00873CE2" w:rsidRDefault="00873CE2" w:rsidP="00873CE2">
      <w:pPr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городской среды на территории  </w:t>
      </w:r>
    </w:p>
    <w:p w:rsidR="00873CE2" w:rsidRDefault="00873CE2" w:rsidP="00873CE2">
      <w:pPr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пгт. Верховье »</w:t>
      </w:r>
    </w:p>
    <w:p w:rsidR="00873CE2" w:rsidRDefault="00873CE2" w:rsidP="00873CE2">
      <w:pPr>
        <w:jc w:val="right"/>
        <w:rPr>
          <w:bCs/>
          <w:sz w:val="28"/>
          <w:szCs w:val="28"/>
        </w:rPr>
      </w:pPr>
    </w:p>
    <w:p w:rsidR="00873CE2" w:rsidRDefault="00873CE2" w:rsidP="00873CE2">
      <w:pPr>
        <w:ind w:firstLine="709"/>
        <w:jc w:val="center"/>
        <w:rPr>
          <w:rFonts w:ascii="Arial" w:hAnsi="Arial" w:cs="Arial"/>
        </w:rPr>
      </w:pPr>
    </w:p>
    <w:p w:rsidR="00873CE2" w:rsidRPr="00367873" w:rsidRDefault="00873CE2" w:rsidP="00873CE2">
      <w:pPr>
        <w:ind w:firstLine="709"/>
        <w:jc w:val="center"/>
        <w:rPr>
          <w:rFonts w:ascii="Arial" w:hAnsi="Arial" w:cs="Arial"/>
        </w:rPr>
      </w:pPr>
      <w:r w:rsidRPr="00367873">
        <w:rPr>
          <w:rFonts w:ascii="Arial" w:hAnsi="Arial" w:cs="Arial"/>
        </w:rPr>
        <w:t>Адресный перечень дворовых территорий</w:t>
      </w:r>
    </w:p>
    <w:p w:rsidR="00873CE2" w:rsidRPr="00367873" w:rsidRDefault="00873CE2" w:rsidP="00873CE2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873CE2" w:rsidRPr="00367873" w:rsidTr="00B57A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№ п/п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Адрес дворовой территории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ind w:firstLine="709"/>
              <w:rPr>
                <w:rFonts w:ascii="Arial" w:hAnsi="Arial" w:cs="Arial"/>
              </w:rPr>
            </w:pPr>
          </w:p>
          <w:p w:rsidR="00873CE2" w:rsidRPr="00367873" w:rsidRDefault="00873CE2" w:rsidP="00B57A70">
            <w:pPr>
              <w:ind w:firstLine="709"/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Годы реализации</w:t>
            </w:r>
          </w:p>
        </w:tc>
      </w:tr>
      <w:tr w:rsidR="00873CE2" w:rsidRPr="00367873" w:rsidTr="00B57A70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7 Ноября, д. 1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ind w:firstLine="709"/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2018</w:t>
            </w:r>
          </w:p>
        </w:tc>
      </w:tr>
      <w:tr w:rsidR="00873CE2" w:rsidRPr="00367873" w:rsidTr="00B57A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7 Ноября, д.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ind w:firstLine="709"/>
              <w:rPr>
                <w:rFonts w:ascii="Arial" w:hAnsi="Arial" w:cs="Arial"/>
              </w:rPr>
            </w:pPr>
          </w:p>
        </w:tc>
      </w:tr>
      <w:tr w:rsidR="00873CE2" w:rsidRPr="00367873" w:rsidTr="00B57A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Ленина, д.30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ind w:firstLine="709"/>
              <w:rPr>
                <w:rFonts w:ascii="Arial" w:hAnsi="Arial" w:cs="Arial"/>
              </w:rPr>
            </w:pPr>
          </w:p>
        </w:tc>
      </w:tr>
      <w:tr w:rsidR="00873CE2" w:rsidRPr="00367873" w:rsidTr="00B57A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Советская,д.55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ind w:firstLine="709"/>
              <w:rPr>
                <w:rFonts w:ascii="Arial" w:hAnsi="Arial" w:cs="Arial"/>
              </w:rPr>
            </w:pPr>
          </w:p>
        </w:tc>
      </w:tr>
      <w:tr w:rsidR="00873CE2" w:rsidRPr="00367873" w:rsidTr="00B57A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Коминтерна, д. 8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ind w:firstLine="709"/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2019</w:t>
            </w:r>
          </w:p>
        </w:tc>
      </w:tr>
      <w:tr w:rsidR="00873CE2" w:rsidRPr="00D8671A" w:rsidTr="00B57A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235463" w:rsidRDefault="00873CE2" w:rsidP="00B57A70">
            <w:pPr>
              <w:rPr>
                <w:rFonts w:ascii="Arial" w:hAnsi="Arial" w:cs="Arial"/>
                <w:lang w:val="ru-RU"/>
              </w:rPr>
            </w:pPr>
            <w:r w:rsidRPr="00235463">
              <w:rPr>
                <w:rFonts w:ascii="Arial" w:hAnsi="Arial" w:cs="Arial"/>
                <w:lang w:val="ru-RU"/>
              </w:rPr>
              <w:t>ул. Коминтерна, д. 9</w:t>
            </w:r>
          </w:p>
          <w:p w:rsidR="00873CE2" w:rsidRPr="00235463" w:rsidRDefault="00873CE2" w:rsidP="00B57A70">
            <w:pPr>
              <w:rPr>
                <w:rFonts w:ascii="Arial" w:hAnsi="Arial" w:cs="Arial"/>
                <w:lang w:val="ru-RU"/>
              </w:rPr>
            </w:pPr>
            <w:r w:rsidRPr="00235463">
              <w:rPr>
                <w:rFonts w:ascii="Arial" w:hAnsi="Arial" w:cs="Arial"/>
                <w:lang w:val="ru-RU"/>
              </w:rPr>
              <w:t>ул. Коминтерна, д. 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235463" w:rsidRDefault="00873CE2" w:rsidP="00B57A70">
            <w:pPr>
              <w:ind w:firstLine="709"/>
              <w:rPr>
                <w:rFonts w:ascii="Arial" w:hAnsi="Arial" w:cs="Arial"/>
                <w:lang w:val="ru-RU"/>
              </w:rPr>
            </w:pPr>
          </w:p>
        </w:tc>
      </w:tr>
      <w:tr w:rsidR="00873CE2" w:rsidRPr="00D8671A" w:rsidTr="00B57A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235463" w:rsidRDefault="00873CE2" w:rsidP="00B57A70">
            <w:pPr>
              <w:rPr>
                <w:rFonts w:ascii="Arial" w:hAnsi="Arial" w:cs="Arial"/>
                <w:lang w:val="ru-RU"/>
              </w:rPr>
            </w:pPr>
            <w:r w:rsidRPr="00235463">
              <w:rPr>
                <w:rFonts w:ascii="Arial" w:hAnsi="Arial" w:cs="Arial"/>
                <w:lang w:val="ru-RU"/>
              </w:rPr>
              <w:t>ул. Коминтерна, д. 10</w:t>
            </w:r>
          </w:p>
          <w:p w:rsidR="00873CE2" w:rsidRPr="00235463" w:rsidRDefault="00873CE2" w:rsidP="00B57A70">
            <w:pPr>
              <w:rPr>
                <w:rFonts w:ascii="Arial" w:hAnsi="Arial" w:cs="Arial"/>
                <w:lang w:val="ru-RU"/>
              </w:rPr>
            </w:pPr>
            <w:r w:rsidRPr="00235463">
              <w:rPr>
                <w:rFonts w:ascii="Arial" w:hAnsi="Arial" w:cs="Arial"/>
                <w:lang w:val="ru-RU"/>
              </w:rPr>
              <w:t>ул. Коминтерна, д. 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235463" w:rsidRDefault="00873CE2" w:rsidP="00B57A70">
            <w:pPr>
              <w:ind w:firstLine="709"/>
              <w:rPr>
                <w:rFonts w:ascii="Arial" w:hAnsi="Arial" w:cs="Arial"/>
                <w:lang w:val="ru-RU"/>
              </w:rPr>
            </w:pPr>
          </w:p>
        </w:tc>
      </w:tr>
      <w:tr w:rsidR="00873CE2" w:rsidRPr="00367873" w:rsidTr="00B57A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 xml:space="preserve">ул. Чернышова, д. 7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ind w:firstLine="709"/>
              <w:rPr>
                <w:rFonts w:ascii="Arial" w:hAnsi="Arial" w:cs="Arial"/>
              </w:rPr>
            </w:pPr>
          </w:p>
        </w:tc>
      </w:tr>
      <w:tr w:rsidR="00873CE2" w:rsidRPr="00367873" w:rsidTr="00B57A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Чернышова, д.14</w:t>
            </w:r>
          </w:p>
          <w:p w:rsidR="00873CE2" w:rsidRPr="00367873" w:rsidRDefault="00873CE2" w:rsidP="00B57A7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ind w:firstLine="709"/>
              <w:rPr>
                <w:rFonts w:ascii="Arial" w:hAnsi="Arial" w:cs="Arial"/>
              </w:rPr>
            </w:pPr>
          </w:p>
        </w:tc>
      </w:tr>
      <w:tr w:rsidR="00873CE2" w:rsidRPr="00367873" w:rsidTr="00B57A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Заводская, д. 2а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ind w:firstLine="709"/>
              <w:rPr>
                <w:rFonts w:ascii="Arial" w:hAnsi="Arial" w:cs="Arial"/>
              </w:rPr>
            </w:pPr>
          </w:p>
        </w:tc>
      </w:tr>
      <w:tr w:rsidR="00873CE2" w:rsidRPr="00367873" w:rsidTr="00B57A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Ленина, д. 25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ind w:firstLine="709"/>
              <w:rPr>
                <w:rFonts w:ascii="Arial" w:hAnsi="Arial" w:cs="Arial"/>
              </w:rPr>
            </w:pPr>
            <w:r w:rsidRPr="001641AF">
              <w:rPr>
                <w:lang w:val="ru-RU"/>
              </w:rPr>
              <w:pict>
                <v:line id="_x0000_s1030" style="position:absolute;left:0;text-align:left;z-index:251662336;mso-position-horizontal-relative:text;mso-position-vertical-relative:text" from="217.7pt,8.25pt" to="280pt,8.25pt"/>
              </w:pict>
            </w:r>
            <w:r w:rsidRPr="00367873">
              <w:rPr>
                <w:rFonts w:ascii="Arial" w:hAnsi="Arial" w:cs="Arial"/>
              </w:rPr>
              <w:t>2020</w:t>
            </w:r>
          </w:p>
        </w:tc>
      </w:tr>
      <w:tr w:rsidR="00873CE2" w:rsidRPr="00367873" w:rsidTr="00B57A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Ленина, д. 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ind w:firstLine="709"/>
              <w:rPr>
                <w:rFonts w:ascii="Arial" w:hAnsi="Arial" w:cs="Arial"/>
              </w:rPr>
            </w:pPr>
          </w:p>
        </w:tc>
      </w:tr>
      <w:tr w:rsidR="00873CE2" w:rsidRPr="00367873" w:rsidTr="00B57A70">
        <w:trPr>
          <w:trHeight w:val="70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10</w:t>
            </w:r>
          </w:p>
          <w:p w:rsidR="00873CE2" w:rsidRPr="00367873" w:rsidRDefault="00873CE2" w:rsidP="00B57A70">
            <w:pPr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Ленина, д. 121, 127, 129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ind w:firstLine="709"/>
              <w:rPr>
                <w:rFonts w:ascii="Arial" w:hAnsi="Arial" w:cs="Arial"/>
              </w:rPr>
            </w:pPr>
          </w:p>
        </w:tc>
      </w:tr>
      <w:tr w:rsidR="00873CE2" w:rsidRPr="00367873" w:rsidTr="00B57A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11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Коминтерна, д. 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ind w:firstLine="709"/>
              <w:rPr>
                <w:rFonts w:ascii="Arial" w:hAnsi="Arial" w:cs="Arial"/>
              </w:rPr>
            </w:pPr>
          </w:p>
        </w:tc>
      </w:tr>
      <w:tr w:rsidR="00873CE2" w:rsidRPr="00367873" w:rsidTr="00B57A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12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Советская, д. 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ind w:firstLine="709"/>
              <w:rPr>
                <w:rFonts w:ascii="Arial" w:hAnsi="Arial" w:cs="Arial"/>
              </w:rPr>
            </w:pPr>
          </w:p>
        </w:tc>
      </w:tr>
      <w:tr w:rsidR="00873CE2" w:rsidRPr="00367873" w:rsidTr="00B57A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13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Ленина, д. 107, 105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ind w:firstLine="709"/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2021</w:t>
            </w:r>
          </w:p>
        </w:tc>
      </w:tr>
      <w:tr w:rsidR="00873CE2" w:rsidRPr="00367873" w:rsidTr="00B57A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14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Ленина, д. 12, 14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ind w:firstLine="709"/>
              <w:rPr>
                <w:rFonts w:ascii="Arial" w:hAnsi="Arial" w:cs="Arial"/>
              </w:rPr>
            </w:pPr>
          </w:p>
        </w:tc>
      </w:tr>
      <w:tr w:rsidR="00873CE2" w:rsidRPr="00367873" w:rsidTr="00B57A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Чернышова, д. 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ind w:firstLine="709"/>
              <w:rPr>
                <w:rFonts w:ascii="Arial" w:hAnsi="Arial" w:cs="Arial"/>
              </w:rPr>
            </w:pPr>
          </w:p>
        </w:tc>
      </w:tr>
      <w:tr w:rsidR="00873CE2" w:rsidRPr="00367873" w:rsidTr="00B57A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16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Черны</w:t>
            </w:r>
            <w:r>
              <w:rPr>
                <w:rFonts w:ascii="Arial" w:hAnsi="Arial" w:cs="Arial"/>
                <w:lang w:val="ru-RU"/>
              </w:rPr>
              <w:t>ш</w:t>
            </w:r>
            <w:r w:rsidRPr="00367873">
              <w:rPr>
                <w:rFonts w:ascii="Arial" w:hAnsi="Arial" w:cs="Arial"/>
              </w:rPr>
              <w:t>ова, д. 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ind w:firstLine="709"/>
              <w:rPr>
                <w:rFonts w:ascii="Arial" w:hAnsi="Arial" w:cs="Arial"/>
              </w:rPr>
            </w:pPr>
          </w:p>
        </w:tc>
      </w:tr>
      <w:tr w:rsidR="00873CE2" w:rsidRPr="00367873" w:rsidTr="00B57A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Коминтерна, д. 12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ind w:firstLine="709"/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2022</w:t>
            </w:r>
          </w:p>
        </w:tc>
      </w:tr>
      <w:tr w:rsidR="00873CE2" w:rsidRPr="00D8671A" w:rsidTr="00B57A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235463" w:rsidRDefault="00873CE2" w:rsidP="00B57A70">
            <w:pPr>
              <w:rPr>
                <w:rFonts w:ascii="Arial" w:hAnsi="Arial" w:cs="Arial"/>
                <w:lang w:val="ru-RU"/>
              </w:rPr>
            </w:pPr>
            <w:r w:rsidRPr="00235463">
              <w:rPr>
                <w:rFonts w:ascii="Arial" w:hAnsi="Arial" w:cs="Arial"/>
                <w:lang w:val="ru-RU"/>
              </w:rPr>
              <w:t>Ул. Коминтерна, д. 5, д. 5а, д. 5б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CE2" w:rsidRPr="00235463" w:rsidRDefault="00873CE2" w:rsidP="00B57A70">
            <w:pPr>
              <w:ind w:firstLine="709"/>
              <w:rPr>
                <w:rFonts w:ascii="Arial" w:hAnsi="Arial" w:cs="Arial"/>
                <w:lang w:val="ru-RU"/>
              </w:rPr>
            </w:pPr>
          </w:p>
        </w:tc>
      </w:tr>
      <w:tr w:rsidR="00873CE2" w:rsidRPr="00367873" w:rsidTr="00B57A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Ленина, д. 17, д. 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ind w:firstLine="709"/>
              <w:rPr>
                <w:rFonts w:ascii="Arial" w:hAnsi="Arial" w:cs="Arial"/>
              </w:rPr>
            </w:pPr>
          </w:p>
        </w:tc>
      </w:tr>
      <w:tr w:rsidR="00873CE2" w:rsidRPr="009106CE" w:rsidTr="00B57A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9106CE" w:rsidRDefault="00873CE2" w:rsidP="00B57A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9106CE" w:rsidRDefault="00873CE2" w:rsidP="00B57A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Ул. Заводская, д. 4а, д. 6, д. 6а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73CE2" w:rsidRPr="009106CE" w:rsidRDefault="00873CE2" w:rsidP="00B57A70">
            <w:pPr>
              <w:ind w:firstLine="709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2023</w:t>
            </w:r>
          </w:p>
        </w:tc>
      </w:tr>
      <w:tr w:rsidR="00873CE2" w:rsidRPr="009106CE" w:rsidTr="00B57A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9106CE" w:rsidRDefault="00873CE2" w:rsidP="00B57A70">
            <w:pPr>
              <w:rPr>
                <w:rFonts w:ascii="Arial" w:hAnsi="Arial" w:cs="Arial"/>
                <w:lang w:val="ru-RU"/>
              </w:rPr>
            </w:pPr>
            <w:r w:rsidRPr="009106CE">
              <w:rPr>
                <w:rFonts w:ascii="Arial" w:hAnsi="Arial" w:cs="Arial"/>
                <w:lang w:val="ru-RU"/>
              </w:rPr>
              <w:t>2</w:t>
            </w: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9106CE" w:rsidRDefault="00873CE2" w:rsidP="00B57A70">
            <w:pPr>
              <w:rPr>
                <w:rFonts w:ascii="Arial" w:hAnsi="Arial" w:cs="Arial"/>
                <w:lang w:val="ru-RU"/>
              </w:rPr>
            </w:pPr>
            <w:r w:rsidRPr="009106CE">
              <w:rPr>
                <w:rFonts w:ascii="Arial" w:hAnsi="Arial" w:cs="Arial"/>
                <w:lang w:val="ru-RU"/>
              </w:rPr>
              <w:t>Ул. Ленина, д. 95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CE2" w:rsidRDefault="00873CE2" w:rsidP="00B57A70">
            <w:pPr>
              <w:ind w:firstLine="709"/>
              <w:rPr>
                <w:rFonts w:ascii="Arial" w:hAnsi="Arial" w:cs="Arial"/>
                <w:lang w:val="ru-RU"/>
              </w:rPr>
            </w:pPr>
          </w:p>
          <w:p w:rsidR="00873CE2" w:rsidRDefault="00873CE2" w:rsidP="00B57A70">
            <w:pPr>
              <w:ind w:firstLine="709"/>
              <w:rPr>
                <w:rFonts w:ascii="Arial" w:hAnsi="Arial" w:cs="Arial"/>
                <w:lang w:val="ru-RU"/>
              </w:rPr>
            </w:pPr>
          </w:p>
          <w:p w:rsidR="00873CE2" w:rsidRPr="009106CE" w:rsidRDefault="00873CE2" w:rsidP="00B57A70">
            <w:pPr>
              <w:ind w:firstLine="709"/>
              <w:rPr>
                <w:rFonts w:ascii="Arial" w:hAnsi="Arial" w:cs="Arial"/>
                <w:lang w:val="ru-RU"/>
              </w:rPr>
            </w:pPr>
          </w:p>
        </w:tc>
      </w:tr>
      <w:tr w:rsidR="00873CE2" w:rsidRPr="009106CE" w:rsidTr="00B57A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9106CE" w:rsidRDefault="00873CE2" w:rsidP="00B57A70">
            <w:pPr>
              <w:rPr>
                <w:rFonts w:ascii="Arial" w:hAnsi="Arial" w:cs="Arial"/>
                <w:lang w:val="ru-RU"/>
              </w:rPr>
            </w:pPr>
            <w:r w:rsidRPr="009106CE">
              <w:rPr>
                <w:rFonts w:ascii="Arial" w:hAnsi="Arial" w:cs="Arial"/>
                <w:lang w:val="ru-RU"/>
              </w:rPr>
              <w:t>2</w:t>
            </w:r>
            <w:r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9106CE" w:rsidRDefault="00873CE2" w:rsidP="00B57A70">
            <w:pPr>
              <w:rPr>
                <w:rFonts w:ascii="Arial" w:hAnsi="Arial" w:cs="Arial"/>
                <w:lang w:val="ru-RU"/>
              </w:rPr>
            </w:pPr>
            <w:r w:rsidRPr="009106CE">
              <w:rPr>
                <w:rFonts w:ascii="Arial" w:hAnsi="Arial" w:cs="Arial"/>
                <w:lang w:val="ru-RU"/>
              </w:rPr>
              <w:t>Ул. Ленина, д. 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CE2" w:rsidRPr="009106CE" w:rsidRDefault="00873CE2" w:rsidP="00B57A70">
            <w:pPr>
              <w:ind w:firstLine="709"/>
              <w:rPr>
                <w:rFonts w:ascii="Arial" w:hAnsi="Arial" w:cs="Arial"/>
                <w:lang w:val="ru-RU"/>
              </w:rPr>
            </w:pPr>
          </w:p>
        </w:tc>
      </w:tr>
      <w:tr w:rsidR="00873CE2" w:rsidRPr="009106CE" w:rsidTr="00B57A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9106CE" w:rsidRDefault="00873CE2" w:rsidP="00B57A70">
            <w:pPr>
              <w:rPr>
                <w:rFonts w:ascii="Arial" w:hAnsi="Arial" w:cs="Arial"/>
                <w:lang w:val="ru-RU"/>
              </w:rPr>
            </w:pPr>
            <w:r w:rsidRPr="009106CE">
              <w:rPr>
                <w:rFonts w:ascii="Arial" w:hAnsi="Arial" w:cs="Arial"/>
                <w:lang w:val="ru-RU"/>
              </w:rPr>
              <w:t>2</w:t>
            </w:r>
            <w:r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9106CE" w:rsidRDefault="00873CE2" w:rsidP="00B57A70">
            <w:pPr>
              <w:rPr>
                <w:rFonts w:ascii="Arial" w:hAnsi="Arial" w:cs="Arial"/>
                <w:lang w:val="ru-RU"/>
              </w:rPr>
            </w:pPr>
            <w:r w:rsidRPr="009106CE">
              <w:rPr>
                <w:rFonts w:ascii="Arial" w:hAnsi="Arial" w:cs="Arial"/>
                <w:lang w:val="ru-RU"/>
              </w:rPr>
              <w:t>Ул. МКК, д. 34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CE2" w:rsidRPr="009106CE" w:rsidRDefault="00873CE2" w:rsidP="00B57A70">
            <w:pPr>
              <w:ind w:firstLine="709"/>
              <w:rPr>
                <w:rFonts w:ascii="Arial" w:hAnsi="Arial" w:cs="Arial"/>
                <w:lang w:val="ru-RU"/>
              </w:rPr>
            </w:pPr>
          </w:p>
        </w:tc>
      </w:tr>
      <w:tr w:rsidR="00873CE2" w:rsidRPr="009106CE" w:rsidTr="00B57A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9106CE" w:rsidRDefault="00873CE2" w:rsidP="00B57A70">
            <w:pPr>
              <w:rPr>
                <w:rFonts w:ascii="Arial" w:hAnsi="Arial" w:cs="Arial"/>
                <w:lang w:val="ru-RU"/>
              </w:rPr>
            </w:pPr>
            <w:r w:rsidRPr="009106CE">
              <w:rPr>
                <w:rFonts w:ascii="Arial" w:hAnsi="Arial" w:cs="Arial"/>
                <w:lang w:val="ru-RU"/>
              </w:rPr>
              <w:t>2</w:t>
            </w:r>
            <w:r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9106CE" w:rsidRDefault="00873CE2" w:rsidP="00B57A70">
            <w:pPr>
              <w:rPr>
                <w:rFonts w:ascii="Arial" w:hAnsi="Arial" w:cs="Arial"/>
                <w:lang w:val="ru-RU"/>
              </w:rPr>
            </w:pPr>
            <w:r w:rsidRPr="009106CE">
              <w:rPr>
                <w:rFonts w:ascii="Arial" w:hAnsi="Arial" w:cs="Arial"/>
                <w:lang w:val="ru-RU"/>
              </w:rPr>
              <w:t>Ул. МКК, д. 33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CE2" w:rsidRPr="009106CE" w:rsidRDefault="00873CE2" w:rsidP="00B57A70">
            <w:pPr>
              <w:ind w:firstLine="709"/>
              <w:rPr>
                <w:rFonts w:ascii="Arial" w:hAnsi="Arial" w:cs="Arial"/>
                <w:lang w:val="ru-RU"/>
              </w:rPr>
            </w:pPr>
          </w:p>
        </w:tc>
      </w:tr>
      <w:tr w:rsidR="00873CE2" w:rsidRPr="009106CE" w:rsidTr="00B57A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9106CE" w:rsidRDefault="00873CE2" w:rsidP="00B57A70">
            <w:pPr>
              <w:rPr>
                <w:rFonts w:ascii="Arial" w:hAnsi="Arial" w:cs="Arial"/>
                <w:lang w:val="ru-RU"/>
              </w:rPr>
            </w:pPr>
            <w:r w:rsidRPr="009106CE">
              <w:rPr>
                <w:rFonts w:ascii="Arial" w:hAnsi="Arial" w:cs="Arial"/>
                <w:lang w:val="ru-RU"/>
              </w:rPr>
              <w:t>2</w:t>
            </w:r>
            <w:r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9106CE" w:rsidRDefault="00873CE2" w:rsidP="00B57A70">
            <w:pPr>
              <w:rPr>
                <w:rFonts w:ascii="Arial" w:hAnsi="Arial" w:cs="Arial"/>
                <w:lang w:val="ru-RU"/>
              </w:rPr>
            </w:pPr>
            <w:r w:rsidRPr="009106CE">
              <w:rPr>
                <w:rFonts w:ascii="Arial" w:hAnsi="Arial" w:cs="Arial"/>
                <w:lang w:val="ru-RU"/>
              </w:rPr>
              <w:t>Ул. Чернышова, д. 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CE2" w:rsidRPr="009106CE" w:rsidRDefault="00873CE2" w:rsidP="00B57A70">
            <w:pPr>
              <w:ind w:firstLine="709"/>
              <w:rPr>
                <w:rFonts w:ascii="Arial" w:hAnsi="Arial" w:cs="Arial"/>
                <w:lang w:val="ru-RU"/>
              </w:rPr>
            </w:pPr>
          </w:p>
        </w:tc>
      </w:tr>
      <w:tr w:rsidR="00873CE2" w:rsidRPr="00367873" w:rsidTr="00B57A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9106CE" w:rsidRDefault="00873CE2" w:rsidP="00B57A70">
            <w:pPr>
              <w:rPr>
                <w:rFonts w:ascii="Arial" w:hAnsi="Arial" w:cs="Arial"/>
                <w:lang w:val="ru-RU"/>
              </w:rPr>
            </w:pPr>
            <w:r w:rsidRPr="0036787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Чернышова, д. 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ind w:firstLine="709"/>
              <w:rPr>
                <w:rFonts w:ascii="Arial" w:hAnsi="Arial" w:cs="Arial"/>
              </w:rPr>
            </w:pPr>
          </w:p>
        </w:tc>
      </w:tr>
      <w:tr w:rsidR="00873CE2" w:rsidRPr="00367873" w:rsidTr="00B57A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9106CE" w:rsidRDefault="00873CE2" w:rsidP="00B57A70">
            <w:pPr>
              <w:rPr>
                <w:rFonts w:ascii="Arial" w:hAnsi="Arial" w:cs="Arial"/>
                <w:lang w:val="ru-RU"/>
              </w:rPr>
            </w:pPr>
            <w:r w:rsidRPr="0036787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Ленина, д. 27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ind w:firstLine="709"/>
              <w:rPr>
                <w:rFonts w:ascii="Arial" w:hAnsi="Arial" w:cs="Arial"/>
              </w:rPr>
            </w:pPr>
          </w:p>
        </w:tc>
      </w:tr>
      <w:tr w:rsidR="00873CE2" w:rsidRPr="00367873" w:rsidTr="00B57A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9106CE" w:rsidRDefault="00873CE2" w:rsidP="00B57A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lastRenderedPageBreak/>
              <w:t>28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Чернышова, д. 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ind w:firstLine="709"/>
              <w:rPr>
                <w:rFonts w:ascii="Arial" w:hAnsi="Arial" w:cs="Arial"/>
              </w:rPr>
            </w:pPr>
          </w:p>
        </w:tc>
      </w:tr>
      <w:tr w:rsidR="00873CE2" w:rsidRPr="00367873" w:rsidTr="00B57A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9106CE" w:rsidRDefault="00873CE2" w:rsidP="00B57A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Чернышова, д. 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ind w:firstLine="709"/>
              <w:rPr>
                <w:rFonts w:ascii="Arial" w:hAnsi="Arial" w:cs="Arial"/>
              </w:rPr>
            </w:pPr>
          </w:p>
        </w:tc>
      </w:tr>
      <w:tr w:rsidR="00873CE2" w:rsidRPr="00367873" w:rsidTr="00B57A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9106CE" w:rsidRDefault="00873CE2" w:rsidP="00B57A70">
            <w:pPr>
              <w:rPr>
                <w:rFonts w:ascii="Arial" w:hAnsi="Arial" w:cs="Arial"/>
                <w:lang w:val="ru-RU"/>
              </w:rPr>
            </w:pPr>
            <w:r w:rsidRPr="0036787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Королева, д. 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ind w:firstLine="709"/>
              <w:rPr>
                <w:rFonts w:ascii="Arial" w:hAnsi="Arial" w:cs="Arial"/>
              </w:rPr>
            </w:pPr>
          </w:p>
        </w:tc>
      </w:tr>
      <w:tr w:rsidR="00873CE2" w:rsidRPr="00367873" w:rsidTr="00B57A70">
        <w:trPr>
          <w:trHeight w:val="7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9106CE" w:rsidRDefault="00873CE2" w:rsidP="00B57A70">
            <w:pPr>
              <w:rPr>
                <w:rFonts w:ascii="Arial" w:hAnsi="Arial" w:cs="Arial"/>
                <w:lang w:val="ru-RU"/>
              </w:rPr>
            </w:pPr>
            <w:r w:rsidRPr="0036787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Королева, д. 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ind w:firstLine="709"/>
              <w:rPr>
                <w:rFonts w:ascii="Arial" w:hAnsi="Arial" w:cs="Arial"/>
              </w:rPr>
            </w:pPr>
          </w:p>
        </w:tc>
      </w:tr>
      <w:tr w:rsidR="00873CE2" w:rsidRPr="00367873" w:rsidTr="00B57A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9106CE" w:rsidRDefault="00873CE2" w:rsidP="00B57A70">
            <w:pPr>
              <w:rPr>
                <w:rFonts w:ascii="Arial" w:hAnsi="Arial" w:cs="Arial"/>
                <w:lang w:val="ru-RU"/>
              </w:rPr>
            </w:pPr>
            <w:r w:rsidRPr="0036787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Королева, д.18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ind w:firstLine="709"/>
              <w:rPr>
                <w:rFonts w:ascii="Arial" w:hAnsi="Arial" w:cs="Arial"/>
              </w:rPr>
            </w:pPr>
          </w:p>
        </w:tc>
      </w:tr>
      <w:tr w:rsidR="00873CE2" w:rsidRPr="00367873" w:rsidTr="00B57A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9106CE" w:rsidRDefault="00873CE2" w:rsidP="00B57A70">
            <w:pPr>
              <w:rPr>
                <w:rFonts w:ascii="Arial" w:hAnsi="Arial" w:cs="Arial"/>
                <w:lang w:val="ru-RU"/>
              </w:rPr>
            </w:pPr>
            <w:r w:rsidRPr="0036787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Коминтерна, д. 7а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ind w:firstLine="709"/>
              <w:rPr>
                <w:rFonts w:ascii="Arial" w:hAnsi="Arial" w:cs="Arial"/>
              </w:rPr>
            </w:pPr>
          </w:p>
        </w:tc>
      </w:tr>
      <w:tr w:rsidR="00873CE2" w:rsidRPr="00367873" w:rsidTr="00B57A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9106CE" w:rsidRDefault="00873CE2" w:rsidP="00B57A70">
            <w:pPr>
              <w:rPr>
                <w:rFonts w:ascii="Arial" w:hAnsi="Arial" w:cs="Arial"/>
                <w:lang w:val="ru-RU"/>
              </w:rPr>
            </w:pPr>
            <w:r w:rsidRPr="0036787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Чернышова, д. 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ind w:firstLine="709"/>
              <w:rPr>
                <w:rFonts w:ascii="Arial" w:hAnsi="Arial" w:cs="Arial"/>
              </w:rPr>
            </w:pPr>
          </w:p>
        </w:tc>
      </w:tr>
      <w:tr w:rsidR="00873CE2" w:rsidRPr="00367873" w:rsidTr="00B57A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9106CE" w:rsidRDefault="00873CE2" w:rsidP="00B57A70">
            <w:pPr>
              <w:rPr>
                <w:rFonts w:ascii="Arial" w:hAnsi="Arial" w:cs="Arial"/>
                <w:lang w:val="ru-RU"/>
              </w:rPr>
            </w:pPr>
            <w:r w:rsidRPr="0036787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Коминтерна, д. 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ind w:firstLine="709"/>
              <w:rPr>
                <w:rFonts w:ascii="Arial" w:hAnsi="Arial" w:cs="Arial"/>
              </w:rPr>
            </w:pPr>
          </w:p>
        </w:tc>
      </w:tr>
      <w:tr w:rsidR="00873CE2" w:rsidRPr="00367873" w:rsidTr="00B57A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9106CE" w:rsidRDefault="00873CE2" w:rsidP="00B57A70">
            <w:pPr>
              <w:rPr>
                <w:rFonts w:ascii="Arial" w:hAnsi="Arial" w:cs="Arial"/>
                <w:lang w:val="ru-RU"/>
              </w:rPr>
            </w:pPr>
            <w:r w:rsidRPr="0036787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Чернышова, д. 5а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ind w:firstLine="709"/>
              <w:rPr>
                <w:rFonts w:ascii="Arial" w:hAnsi="Arial" w:cs="Arial"/>
              </w:rPr>
            </w:pPr>
          </w:p>
        </w:tc>
      </w:tr>
      <w:tr w:rsidR="00873CE2" w:rsidRPr="00367873" w:rsidTr="00B57A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9106CE" w:rsidRDefault="00873CE2" w:rsidP="00B57A70">
            <w:pPr>
              <w:rPr>
                <w:rFonts w:ascii="Arial" w:hAnsi="Arial" w:cs="Arial"/>
                <w:lang w:val="ru-RU"/>
              </w:rPr>
            </w:pPr>
            <w:r w:rsidRPr="0036787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Чернышова, д. 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ind w:firstLine="709"/>
              <w:rPr>
                <w:rFonts w:ascii="Arial" w:hAnsi="Arial" w:cs="Arial"/>
              </w:rPr>
            </w:pPr>
          </w:p>
        </w:tc>
      </w:tr>
      <w:tr w:rsidR="00873CE2" w:rsidRPr="00367873" w:rsidTr="00B57A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9106CE" w:rsidRDefault="00873CE2" w:rsidP="00B57A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МКК, д. 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ind w:firstLine="709"/>
              <w:rPr>
                <w:rFonts w:ascii="Arial" w:hAnsi="Arial" w:cs="Arial"/>
              </w:rPr>
            </w:pPr>
          </w:p>
        </w:tc>
      </w:tr>
      <w:tr w:rsidR="00873CE2" w:rsidRPr="00367873" w:rsidTr="00B57A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9106CE" w:rsidRDefault="00873CE2" w:rsidP="00B57A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Советская, д. 11а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ind w:firstLine="709"/>
              <w:rPr>
                <w:rFonts w:ascii="Arial" w:hAnsi="Arial" w:cs="Arial"/>
              </w:rPr>
            </w:pPr>
          </w:p>
        </w:tc>
      </w:tr>
      <w:tr w:rsidR="00873CE2" w:rsidRPr="00367873" w:rsidTr="00B57A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9106CE" w:rsidRDefault="00873CE2" w:rsidP="00B57A70">
            <w:pPr>
              <w:rPr>
                <w:rFonts w:ascii="Arial" w:hAnsi="Arial" w:cs="Arial"/>
                <w:lang w:val="ru-RU"/>
              </w:rPr>
            </w:pPr>
            <w:r w:rsidRPr="0036787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МКК, д. 36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ind w:firstLine="709"/>
              <w:rPr>
                <w:rFonts w:ascii="Arial" w:hAnsi="Arial" w:cs="Arial"/>
              </w:rPr>
            </w:pPr>
          </w:p>
        </w:tc>
      </w:tr>
      <w:tr w:rsidR="00873CE2" w:rsidRPr="00367873" w:rsidTr="00B57A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9106CE" w:rsidRDefault="00873CE2" w:rsidP="00B57A70">
            <w:pPr>
              <w:rPr>
                <w:rFonts w:ascii="Arial" w:hAnsi="Arial" w:cs="Arial"/>
                <w:lang w:val="ru-RU"/>
              </w:rPr>
            </w:pPr>
            <w:r w:rsidRPr="0036787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Ленина, д. 123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ind w:firstLine="709"/>
              <w:rPr>
                <w:rFonts w:ascii="Arial" w:hAnsi="Arial" w:cs="Arial"/>
              </w:rPr>
            </w:pPr>
          </w:p>
        </w:tc>
      </w:tr>
      <w:tr w:rsidR="00873CE2" w:rsidRPr="00367873" w:rsidTr="00B57A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9106CE" w:rsidRDefault="00873CE2" w:rsidP="00B57A70">
            <w:pPr>
              <w:rPr>
                <w:rFonts w:ascii="Arial" w:hAnsi="Arial" w:cs="Arial"/>
                <w:lang w:val="ru-RU"/>
              </w:rPr>
            </w:pPr>
            <w:r w:rsidRPr="0036787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Ленина, д. 125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ind w:firstLine="709"/>
              <w:rPr>
                <w:rFonts w:ascii="Arial" w:hAnsi="Arial" w:cs="Arial"/>
              </w:rPr>
            </w:pPr>
          </w:p>
        </w:tc>
      </w:tr>
      <w:tr w:rsidR="00873CE2" w:rsidRPr="00367873" w:rsidTr="00B57A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9106CE" w:rsidRDefault="00873CE2" w:rsidP="00B57A70">
            <w:pPr>
              <w:rPr>
                <w:rFonts w:ascii="Arial" w:hAnsi="Arial" w:cs="Arial"/>
                <w:lang w:val="ru-RU"/>
              </w:rPr>
            </w:pPr>
            <w:r w:rsidRPr="0036787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Коминтерна, д. 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ind w:firstLine="709"/>
              <w:rPr>
                <w:rFonts w:ascii="Arial" w:hAnsi="Arial" w:cs="Arial"/>
              </w:rPr>
            </w:pPr>
          </w:p>
        </w:tc>
      </w:tr>
      <w:tr w:rsidR="00873CE2" w:rsidRPr="00367873" w:rsidTr="00B57A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9106CE" w:rsidRDefault="00873CE2" w:rsidP="00B57A70">
            <w:pPr>
              <w:rPr>
                <w:rFonts w:ascii="Arial" w:hAnsi="Arial" w:cs="Arial"/>
                <w:lang w:val="ru-RU"/>
              </w:rPr>
            </w:pPr>
            <w:r w:rsidRPr="0036787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Коминтерна д. 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ind w:firstLine="709"/>
              <w:rPr>
                <w:rFonts w:ascii="Arial" w:hAnsi="Arial" w:cs="Arial"/>
              </w:rPr>
            </w:pPr>
          </w:p>
        </w:tc>
      </w:tr>
      <w:tr w:rsidR="00873CE2" w:rsidRPr="00367873" w:rsidTr="00B57A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9106CE" w:rsidRDefault="00873CE2" w:rsidP="00B57A70">
            <w:pPr>
              <w:rPr>
                <w:rFonts w:ascii="Arial" w:hAnsi="Arial" w:cs="Arial"/>
                <w:lang w:val="ru-RU"/>
              </w:rPr>
            </w:pPr>
            <w:r w:rsidRPr="0036787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Ленина, д. 23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ind w:firstLine="709"/>
              <w:rPr>
                <w:rFonts w:ascii="Arial" w:hAnsi="Arial" w:cs="Arial"/>
              </w:rPr>
            </w:pPr>
          </w:p>
        </w:tc>
      </w:tr>
      <w:tr w:rsidR="00873CE2" w:rsidRPr="00367873" w:rsidTr="00B57A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9106CE" w:rsidRDefault="00873CE2" w:rsidP="00B57A70">
            <w:pPr>
              <w:rPr>
                <w:rFonts w:ascii="Arial" w:hAnsi="Arial" w:cs="Arial"/>
                <w:lang w:val="ru-RU"/>
              </w:rPr>
            </w:pPr>
            <w:r w:rsidRPr="0036787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Советская, д. 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ind w:firstLine="709"/>
              <w:rPr>
                <w:rFonts w:ascii="Arial" w:hAnsi="Arial" w:cs="Arial"/>
              </w:rPr>
            </w:pPr>
          </w:p>
        </w:tc>
      </w:tr>
      <w:tr w:rsidR="00873CE2" w:rsidRPr="00367873" w:rsidTr="00B57A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9106CE" w:rsidRDefault="00873CE2" w:rsidP="00B57A70">
            <w:pPr>
              <w:rPr>
                <w:rFonts w:ascii="Arial" w:hAnsi="Arial" w:cs="Arial"/>
                <w:lang w:val="ru-RU"/>
              </w:rPr>
            </w:pPr>
            <w:r w:rsidRPr="0036787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Советская, д. 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ind w:firstLine="709"/>
              <w:rPr>
                <w:rFonts w:ascii="Arial" w:hAnsi="Arial" w:cs="Arial"/>
              </w:rPr>
            </w:pPr>
          </w:p>
        </w:tc>
      </w:tr>
      <w:tr w:rsidR="00873CE2" w:rsidRPr="00367873" w:rsidTr="00B57A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9106CE" w:rsidRDefault="00873CE2" w:rsidP="00B57A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Ленина, д. 28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ind w:firstLine="709"/>
              <w:rPr>
                <w:rFonts w:ascii="Arial" w:hAnsi="Arial" w:cs="Arial"/>
              </w:rPr>
            </w:pPr>
          </w:p>
        </w:tc>
      </w:tr>
      <w:tr w:rsidR="00873CE2" w:rsidRPr="00367873" w:rsidTr="00B57A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9106CE" w:rsidRDefault="00873CE2" w:rsidP="00B57A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Ленина, д. 21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ind w:firstLine="709"/>
              <w:rPr>
                <w:rFonts w:ascii="Arial" w:hAnsi="Arial" w:cs="Arial"/>
              </w:rPr>
            </w:pPr>
          </w:p>
        </w:tc>
      </w:tr>
      <w:tr w:rsidR="00873CE2" w:rsidRPr="00367873" w:rsidTr="00B57A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9106CE" w:rsidRDefault="00873CE2" w:rsidP="00B57A70">
            <w:pPr>
              <w:rPr>
                <w:rFonts w:ascii="Arial" w:hAnsi="Arial" w:cs="Arial"/>
                <w:lang w:val="ru-RU"/>
              </w:rPr>
            </w:pPr>
            <w:r w:rsidRPr="0036787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Заводская, д. 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ind w:firstLine="709"/>
              <w:rPr>
                <w:rFonts w:ascii="Arial" w:hAnsi="Arial" w:cs="Arial"/>
              </w:rPr>
            </w:pPr>
          </w:p>
        </w:tc>
      </w:tr>
      <w:tr w:rsidR="00873CE2" w:rsidRPr="00367873" w:rsidTr="00B57A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9106CE" w:rsidRDefault="00873CE2" w:rsidP="00B57A70">
            <w:pPr>
              <w:rPr>
                <w:rFonts w:ascii="Arial" w:hAnsi="Arial" w:cs="Arial"/>
                <w:lang w:val="ru-RU"/>
              </w:rPr>
            </w:pPr>
            <w:r w:rsidRPr="0036787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Ленина, д. 15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ind w:firstLine="709"/>
              <w:rPr>
                <w:rFonts w:ascii="Arial" w:hAnsi="Arial" w:cs="Arial"/>
              </w:rPr>
            </w:pPr>
          </w:p>
        </w:tc>
      </w:tr>
      <w:tr w:rsidR="00873CE2" w:rsidRPr="00367873" w:rsidTr="00B57A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9106CE" w:rsidRDefault="00873CE2" w:rsidP="00B57A70">
            <w:pPr>
              <w:rPr>
                <w:rFonts w:ascii="Arial" w:hAnsi="Arial" w:cs="Arial"/>
                <w:lang w:val="ru-RU"/>
              </w:rPr>
            </w:pPr>
            <w:r w:rsidRPr="0036787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Коминтерна, д. 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ind w:firstLine="709"/>
              <w:rPr>
                <w:rFonts w:ascii="Arial" w:hAnsi="Arial" w:cs="Arial"/>
              </w:rPr>
            </w:pPr>
          </w:p>
        </w:tc>
      </w:tr>
      <w:tr w:rsidR="00873CE2" w:rsidRPr="000C6739" w:rsidTr="00B57A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0C6739" w:rsidRDefault="00873CE2" w:rsidP="00B57A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0C6739" w:rsidRDefault="00873CE2" w:rsidP="00B57A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Ул. Коминтерна, д. 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CE2" w:rsidRPr="000C6739" w:rsidRDefault="00873CE2" w:rsidP="00B57A70">
            <w:pPr>
              <w:ind w:firstLine="709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873CE2" w:rsidRPr="00E14146" w:rsidTr="00B57A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Default="00873CE2" w:rsidP="00B57A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Default="00873CE2" w:rsidP="00B57A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Ул. Ленина, д. 29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CE2" w:rsidRPr="000C6739" w:rsidRDefault="00873CE2" w:rsidP="00B57A70">
            <w:pPr>
              <w:ind w:firstLine="709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873CE2" w:rsidRPr="00E14146" w:rsidTr="00B57A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Default="00873CE2" w:rsidP="00B57A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Default="00873CE2" w:rsidP="00B57A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Ул. Чернышова, д. 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CE2" w:rsidRPr="000C6739" w:rsidRDefault="00873CE2" w:rsidP="00B57A70">
            <w:pPr>
              <w:ind w:firstLine="709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873CE2" w:rsidRPr="00E14146" w:rsidTr="00B57A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Default="00873CE2" w:rsidP="00B57A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Default="00873CE2" w:rsidP="00B57A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Ул. Пионерская, д. 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CE2" w:rsidRPr="000C6739" w:rsidRDefault="00873CE2" w:rsidP="00B57A70">
            <w:pPr>
              <w:ind w:firstLine="709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873CE2" w:rsidRPr="00E14146" w:rsidTr="00B57A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Default="00873CE2" w:rsidP="00B57A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Default="00873CE2" w:rsidP="00B57A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Ул. Королева, д. 12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CE2" w:rsidRPr="000C6739" w:rsidRDefault="00873CE2" w:rsidP="00B57A70">
            <w:pPr>
              <w:ind w:firstLine="709"/>
              <w:jc w:val="center"/>
              <w:rPr>
                <w:rFonts w:ascii="Arial" w:hAnsi="Arial" w:cs="Arial"/>
                <w:lang w:val="ru-RU"/>
              </w:rPr>
            </w:pPr>
          </w:p>
        </w:tc>
      </w:tr>
    </w:tbl>
    <w:p w:rsidR="00873CE2" w:rsidRPr="000C6739" w:rsidRDefault="00873CE2" w:rsidP="00873CE2">
      <w:pPr>
        <w:ind w:firstLine="709"/>
        <w:jc w:val="both"/>
        <w:rPr>
          <w:rFonts w:ascii="Arial" w:hAnsi="Arial" w:cs="Arial"/>
          <w:lang w:val="ru-RU"/>
        </w:rPr>
      </w:pPr>
    </w:p>
    <w:p w:rsidR="00873CE2" w:rsidRPr="000C6739" w:rsidRDefault="00873CE2" w:rsidP="00873CE2">
      <w:pPr>
        <w:ind w:firstLine="709"/>
        <w:jc w:val="both"/>
        <w:rPr>
          <w:rFonts w:ascii="Arial" w:hAnsi="Arial" w:cs="Arial"/>
          <w:lang w:val="ru-RU"/>
        </w:rPr>
      </w:pPr>
      <w:r w:rsidRPr="000C6739">
        <w:rPr>
          <w:rFonts w:ascii="Arial" w:hAnsi="Arial" w:cs="Arial"/>
          <w:lang w:val="ru-RU"/>
        </w:rPr>
        <w:t>Адресный перечень общественных территорий</w:t>
      </w:r>
    </w:p>
    <w:p w:rsidR="00873CE2" w:rsidRPr="000C6739" w:rsidRDefault="00873CE2" w:rsidP="00873CE2">
      <w:pPr>
        <w:ind w:firstLine="709"/>
        <w:jc w:val="both"/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5953"/>
        <w:gridCol w:w="2517"/>
      </w:tblGrid>
      <w:tr w:rsidR="00873CE2" w:rsidRPr="000C6739" w:rsidTr="00B57A7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0C6739" w:rsidRDefault="00873CE2" w:rsidP="00B57A70">
            <w:pPr>
              <w:rPr>
                <w:rFonts w:ascii="Arial" w:hAnsi="Arial" w:cs="Arial"/>
                <w:lang w:val="ru-RU"/>
              </w:rPr>
            </w:pPr>
            <w:r w:rsidRPr="000C6739">
              <w:rPr>
                <w:rFonts w:ascii="Arial" w:hAnsi="Arial" w:cs="Arial"/>
                <w:lang w:val="ru-RU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0C6739" w:rsidRDefault="00873CE2" w:rsidP="00B57A70">
            <w:pPr>
              <w:rPr>
                <w:rFonts w:ascii="Arial" w:hAnsi="Arial" w:cs="Arial"/>
                <w:lang w:val="ru-RU"/>
              </w:rPr>
            </w:pPr>
            <w:r w:rsidRPr="000C6739">
              <w:rPr>
                <w:rFonts w:ascii="Arial" w:hAnsi="Arial" w:cs="Arial"/>
                <w:lang w:val="ru-RU"/>
              </w:rPr>
              <w:t>Адрес общественной территории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0C6739" w:rsidRDefault="00873CE2" w:rsidP="00B57A70">
            <w:pPr>
              <w:rPr>
                <w:rFonts w:ascii="Arial" w:hAnsi="Arial" w:cs="Arial"/>
                <w:lang w:val="ru-RU"/>
              </w:rPr>
            </w:pPr>
            <w:r w:rsidRPr="000C6739">
              <w:rPr>
                <w:rFonts w:ascii="Arial" w:hAnsi="Arial" w:cs="Arial"/>
                <w:lang w:val="ru-RU"/>
              </w:rPr>
              <w:t>Годы реализации</w:t>
            </w:r>
          </w:p>
        </w:tc>
      </w:tr>
      <w:tr w:rsidR="00873CE2" w:rsidRPr="00367873" w:rsidTr="00B57A7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0C6739" w:rsidRDefault="00873CE2" w:rsidP="00B57A70">
            <w:pPr>
              <w:rPr>
                <w:rFonts w:ascii="Arial" w:hAnsi="Arial" w:cs="Arial"/>
                <w:lang w:val="ru-RU"/>
              </w:rPr>
            </w:pPr>
            <w:r w:rsidRPr="000C6739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235463" w:rsidRDefault="00873CE2" w:rsidP="00B57A70">
            <w:pPr>
              <w:rPr>
                <w:rFonts w:ascii="Arial" w:hAnsi="Arial" w:cs="Arial"/>
                <w:lang w:val="ru-RU"/>
              </w:rPr>
            </w:pPr>
            <w:r w:rsidRPr="00235463">
              <w:rPr>
                <w:rFonts w:ascii="Arial" w:hAnsi="Arial" w:cs="Arial"/>
                <w:lang w:val="ru-RU"/>
              </w:rPr>
              <w:t>Общественная территория по адресу: Орловская область, пгт. Верховье, ул. Коминтерна, д. 29 (1 Этап)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2018</w:t>
            </w:r>
          </w:p>
        </w:tc>
      </w:tr>
      <w:tr w:rsidR="00873CE2" w:rsidRPr="00367873" w:rsidTr="00B57A7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235463" w:rsidRDefault="00873CE2" w:rsidP="00B57A70">
            <w:pPr>
              <w:rPr>
                <w:rFonts w:ascii="Arial" w:hAnsi="Arial" w:cs="Arial"/>
                <w:lang w:val="ru-RU"/>
              </w:rPr>
            </w:pPr>
            <w:r w:rsidRPr="00235463">
              <w:rPr>
                <w:rFonts w:ascii="Arial" w:hAnsi="Arial" w:cs="Arial"/>
                <w:lang w:val="ru-RU"/>
              </w:rPr>
              <w:t xml:space="preserve">Общественная территория по адресу: пгт. Верховье Орловской области на пересечении ул. Советская и ул. 7 Ноября в районе дома </w:t>
            </w:r>
          </w:p>
          <w:p w:rsidR="00873CE2" w:rsidRPr="00D8671A" w:rsidRDefault="00873CE2" w:rsidP="00B57A70">
            <w:pPr>
              <w:rPr>
                <w:rFonts w:ascii="Arial" w:hAnsi="Arial" w:cs="Arial"/>
                <w:lang w:val="ru-RU"/>
              </w:rPr>
            </w:pPr>
            <w:r w:rsidRPr="00235463">
              <w:rPr>
                <w:rFonts w:ascii="Arial" w:hAnsi="Arial" w:cs="Arial"/>
                <w:lang w:val="ru-RU"/>
              </w:rPr>
              <w:t xml:space="preserve">№ 55а по ул. </w:t>
            </w:r>
            <w:r w:rsidRPr="00D8671A">
              <w:rPr>
                <w:rFonts w:ascii="Arial" w:hAnsi="Arial" w:cs="Arial"/>
                <w:lang w:val="ru-RU"/>
              </w:rPr>
              <w:t xml:space="preserve">Советская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2019</w:t>
            </w:r>
          </w:p>
        </w:tc>
      </w:tr>
      <w:tr w:rsidR="00873CE2" w:rsidRPr="00367873" w:rsidTr="00B57A7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235463" w:rsidRDefault="00873CE2" w:rsidP="00B57A70">
            <w:pPr>
              <w:rPr>
                <w:rFonts w:ascii="Arial" w:hAnsi="Arial" w:cs="Arial"/>
                <w:lang w:val="ru-RU"/>
              </w:rPr>
            </w:pPr>
            <w:r w:rsidRPr="00235463">
              <w:rPr>
                <w:rFonts w:ascii="Arial" w:hAnsi="Arial" w:cs="Arial"/>
                <w:lang w:val="ru-RU"/>
              </w:rPr>
              <w:t>Общественная территория «Стадион по улице Коминтерна»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2020</w:t>
            </w:r>
          </w:p>
        </w:tc>
      </w:tr>
      <w:tr w:rsidR="00873CE2" w:rsidRPr="00367873" w:rsidTr="00B57A7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235463" w:rsidRDefault="00873CE2" w:rsidP="00B57A70">
            <w:pPr>
              <w:rPr>
                <w:rFonts w:ascii="Arial" w:hAnsi="Arial" w:cs="Arial"/>
                <w:lang w:val="ru-RU"/>
              </w:rPr>
            </w:pPr>
            <w:r w:rsidRPr="00235463">
              <w:rPr>
                <w:rFonts w:ascii="Arial" w:hAnsi="Arial" w:cs="Arial"/>
                <w:lang w:val="ru-RU"/>
              </w:rPr>
              <w:t>Общественная территория по адресу: Орловская область, пгт. Верховье, ул. Коминтерна, д. 29 (3 Этап)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2021</w:t>
            </w:r>
          </w:p>
        </w:tc>
      </w:tr>
      <w:tr w:rsidR="00873CE2" w:rsidRPr="00367873" w:rsidTr="00B57A7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 xml:space="preserve">5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235463">
              <w:rPr>
                <w:rFonts w:ascii="Arial" w:hAnsi="Arial" w:cs="Arial"/>
                <w:lang w:val="ru-RU"/>
              </w:rPr>
              <w:t xml:space="preserve">Общественная территория по адресу: пгт. </w:t>
            </w:r>
            <w:r w:rsidRPr="00367873">
              <w:rPr>
                <w:rFonts w:ascii="Arial" w:hAnsi="Arial" w:cs="Arial"/>
              </w:rPr>
              <w:t>Верховье, ул. Пионерская (сквер)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367873" w:rsidRDefault="00873CE2" w:rsidP="00B57A70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2021</w:t>
            </w:r>
          </w:p>
        </w:tc>
      </w:tr>
      <w:tr w:rsidR="00873CE2" w:rsidRPr="000C6739" w:rsidTr="00B57A7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0C6739" w:rsidRDefault="00873CE2" w:rsidP="00B57A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235463" w:rsidRDefault="00873CE2" w:rsidP="00B57A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Общественная территория - П</w:t>
            </w:r>
            <w:r w:rsidRPr="000C6739">
              <w:rPr>
                <w:rFonts w:ascii="Arial" w:hAnsi="Arial" w:cs="Arial"/>
                <w:lang w:val="ru-RU"/>
              </w:rPr>
              <w:t xml:space="preserve">ривокзальная площадь, расположенная по адресу: Орловская </w:t>
            </w:r>
            <w:r w:rsidRPr="000C6739">
              <w:rPr>
                <w:rFonts w:ascii="Arial" w:hAnsi="Arial" w:cs="Arial"/>
                <w:lang w:val="ru-RU"/>
              </w:rPr>
              <w:lastRenderedPageBreak/>
              <w:t>область, Верховский район, пгт. Верховье, ул. Привокзальная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Pr="000C6739" w:rsidRDefault="00873CE2" w:rsidP="00B57A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lastRenderedPageBreak/>
              <w:t>2022</w:t>
            </w:r>
          </w:p>
        </w:tc>
      </w:tr>
      <w:tr w:rsidR="00873CE2" w:rsidRPr="000C6739" w:rsidTr="00B57A7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Default="00873CE2" w:rsidP="00B57A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lastRenderedPageBreak/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Default="00873CE2" w:rsidP="00B57A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Общественная территория - </w:t>
            </w:r>
            <w:r w:rsidRPr="003006F5">
              <w:rPr>
                <w:rFonts w:ascii="Arial" w:hAnsi="Arial" w:cs="Arial"/>
                <w:lang w:val="ru-RU"/>
              </w:rPr>
              <w:t>детская площадка, расположенная по адресу: Орловская область, Верховский район, пгт. Верховье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2" w:rsidRDefault="00873CE2" w:rsidP="00B57A7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2023</w:t>
            </w:r>
          </w:p>
        </w:tc>
      </w:tr>
    </w:tbl>
    <w:p w:rsidR="00873CE2" w:rsidRPr="000C6739" w:rsidRDefault="00873CE2" w:rsidP="00873CE2">
      <w:pPr>
        <w:ind w:firstLine="709"/>
        <w:jc w:val="both"/>
        <w:rPr>
          <w:rFonts w:ascii="Arial" w:hAnsi="Arial" w:cs="Arial"/>
          <w:lang w:val="ru-RU"/>
        </w:rPr>
      </w:pPr>
    </w:p>
    <w:p w:rsidR="00873CE2" w:rsidRPr="000C6739" w:rsidRDefault="00873CE2" w:rsidP="00873CE2">
      <w:pPr>
        <w:ind w:firstLine="709"/>
        <w:jc w:val="both"/>
        <w:rPr>
          <w:rFonts w:ascii="Arial" w:hAnsi="Arial" w:cs="Arial"/>
          <w:lang w:val="ru-RU"/>
        </w:rPr>
      </w:pPr>
    </w:p>
    <w:p w:rsidR="00873CE2" w:rsidRPr="000C6739" w:rsidRDefault="00873CE2" w:rsidP="00873CE2">
      <w:pPr>
        <w:ind w:firstLine="709"/>
        <w:jc w:val="both"/>
        <w:rPr>
          <w:rFonts w:ascii="Arial" w:hAnsi="Arial" w:cs="Arial"/>
          <w:lang w:val="ru-RU"/>
        </w:rPr>
      </w:pPr>
    </w:p>
    <w:p w:rsidR="00873CE2" w:rsidRDefault="00873CE2" w:rsidP="00873CE2"/>
    <w:p w:rsidR="00873CE2" w:rsidRPr="00F6017C" w:rsidRDefault="00873CE2" w:rsidP="00873CE2">
      <w:pPr>
        <w:jc w:val="both"/>
        <w:rPr>
          <w:rFonts w:ascii="Arial" w:hAnsi="Arial" w:cs="Arial"/>
        </w:rPr>
      </w:pPr>
    </w:p>
    <w:p w:rsidR="00873CE2" w:rsidRDefault="00873CE2" w:rsidP="00873CE2">
      <w:pPr>
        <w:shd w:val="clear" w:color="auto" w:fill="FFFFFF"/>
        <w:jc w:val="center"/>
        <w:rPr>
          <w:bCs/>
          <w:spacing w:val="-2"/>
          <w:lang w:val="ru-RU"/>
        </w:rPr>
      </w:pPr>
    </w:p>
    <w:p w:rsidR="00873CE2" w:rsidRDefault="00873CE2" w:rsidP="00873CE2">
      <w:pPr>
        <w:shd w:val="clear" w:color="auto" w:fill="FFFFFF"/>
        <w:jc w:val="center"/>
        <w:rPr>
          <w:bCs/>
          <w:spacing w:val="-2"/>
          <w:lang w:val="ru-RU"/>
        </w:rPr>
      </w:pPr>
    </w:p>
    <w:p w:rsidR="00873CE2" w:rsidRDefault="00873CE2" w:rsidP="00873CE2">
      <w:pPr>
        <w:shd w:val="clear" w:color="auto" w:fill="FFFFFF"/>
        <w:jc w:val="center"/>
        <w:rPr>
          <w:bCs/>
          <w:spacing w:val="-2"/>
          <w:lang w:val="ru-RU"/>
        </w:rPr>
      </w:pPr>
    </w:p>
    <w:p w:rsidR="00873CE2" w:rsidRDefault="00873CE2" w:rsidP="00873CE2">
      <w:pPr>
        <w:shd w:val="clear" w:color="auto" w:fill="FFFFFF"/>
        <w:jc w:val="center"/>
        <w:rPr>
          <w:bCs/>
          <w:spacing w:val="-2"/>
          <w:lang w:val="ru-RU"/>
        </w:rPr>
      </w:pPr>
    </w:p>
    <w:p w:rsidR="00873CE2" w:rsidRDefault="00873CE2" w:rsidP="00873CE2">
      <w:pPr>
        <w:shd w:val="clear" w:color="auto" w:fill="FFFFFF"/>
        <w:jc w:val="center"/>
        <w:rPr>
          <w:bCs/>
          <w:spacing w:val="-2"/>
          <w:lang w:val="ru-RU"/>
        </w:rPr>
      </w:pPr>
    </w:p>
    <w:p w:rsidR="00873CE2" w:rsidRDefault="00873CE2" w:rsidP="00873CE2">
      <w:pPr>
        <w:shd w:val="clear" w:color="auto" w:fill="FFFFFF"/>
        <w:jc w:val="center"/>
        <w:rPr>
          <w:bCs/>
          <w:spacing w:val="-2"/>
          <w:lang w:val="ru-RU"/>
        </w:rPr>
      </w:pPr>
    </w:p>
    <w:p w:rsidR="00873CE2" w:rsidRDefault="00873CE2" w:rsidP="00873CE2">
      <w:pPr>
        <w:shd w:val="clear" w:color="auto" w:fill="FFFFFF"/>
        <w:jc w:val="center"/>
        <w:rPr>
          <w:bCs/>
          <w:spacing w:val="-2"/>
          <w:lang w:val="ru-RU"/>
        </w:rPr>
      </w:pPr>
    </w:p>
    <w:p w:rsidR="00873CE2" w:rsidRDefault="00873CE2" w:rsidP="00873CE2">
      <w:pPr>
        <w:shd w:val="clear" w:color="auto" w:fill="FFFFFF"/>
        <w:jc w:val="center"/>
        <w:rPr>
          <w:bCs/>
          <w:spacing w:val="-2"/>
          <w:lang w:val="ru-RU"/>
        </w:rPr>
      </w:pPr>
    </w:p>
    <w:p w:rsidR="00873CE2" w:rsidRDefault="00873CE2" w:rsidP="00873CE2">
      <w:pPr>
        <w:shd w:val="clear" w:color="auto" w:fill="FFFFFF"/>
        <w:jc w:val="center"/>
        <w:rPr>
          <w:bCs/>
          <w:spacing w:val="-2"/>
          <w:lang w:val="ru-RU"/>
        </w:rPr>
      </w:pPr>
    </w:p>
    <w:p w:rsidR="00873CE2" w:rsidRDefault="00873CE2" w:rsidP="00873CE2">
      <w:pPr>
        <w:shd w:val="clear" w:color="auto" w:fill="FFFFFF"/>
        <w:jc w:val="center"/>
        <w:rPr>
          <w:bCs/>
          <w:spacing w:val="-2"/>
          <w:lang w:val="ru-RU"/>
        </w:rPr>
      </w:pPr>
    </w:p>
    <w:p w:rsidR="00873CE2" w:rsidRDefault="00873CE2" w:rsidP="00873CE2">
      <w:pPr>
        <w:shd w:val="clear" w:color="auto" w:fill="FFFFFF"/>
        <w:jc w:val="center"/>
        <w:rPr>
          <w:bCs/>
          <w:spacing w:val="-2"/>
          <w:lang w:val="ru-RU"/>
        </w:rPr>
      </w:pPr>
    </w:p>
    <w:p w:rsidR="00873CE2" w:rsidRDefault="00873CE2" w:rsidP="00873CE2">
      <w:pPr>
        <w:shd w:val="clear" w:color="auto" w:fill="FFFFFF"/>
        <w:jc w:val="center"/>
        <w:rPr>
          <w:bCs/>
          <w:spacing w:val="-2"/>
          <w:lang w:val="ru-RU"/>
        </w:rPr>
      </w:pPr>
    </w:p>
    <w:p w:rsidR="00873CE2" w:rsidRDefault="00873CE2" w:rsidP="00873CE2">
      <w:pPr>
        <w:shd w:val="clear" w:color="auto" w:fill="FFFFFF"/>
        <w:jc w:val="center"/>
        <w:rPr>
          <w:bCs/>
          <w:spacing w:val="-2"/>
          <w:lang w:val="ru-RU"/>
        </w:rPr>
      </w:pPr>
    </w:p>
    <w:p w:rsidR="00873CE2" w:rsidRDefault="00873CE2" w:rsidP="00873CE2">
      <w:pPr>
        <w:shd w:val="clear" w:color="auto" w:fill="FFFFFF"/>
        <w:jc w:val="center"/>
        <w:rPr>
          <w:bCs/>
          <w:spacing w:val="-2"/>
          <w:lang w:val="ru-RU"/>
        </w:rPr>
      </w:pPr>
    </w:p>
    <w:p w:rsidR="00873CE2" w:rsidRDefault="00873CE2" w:rsidP="00873CE2">
      <w:pPr>
        <w:shd w:val="clear" w:color="auto" w:fill="FFFFFF"/>
        <w:jc w:val="center"/>
        <w:rPr>
          <w:bCs/>
          <w:spacing w:val="-2"/>
          <w:lang w:val="ru-RU"/>
        </w:rPr>
      </w:pPr>
    </w:p>
    <w:p w:rsidR="00873CE2" w:rsidRDefault="00873CE2" w:rsidP="00873CE2">
      <w:pPr>
        <w:shd w:val="clear" w:color="auto" w:fill="FFFFFF"/>
        <w:jc w:val="center"/>
        <w:rPr>
          <w:bCs/>
          <w:spacing w:val="-2"/>
          <w:lang w:val="ru-RU"/>
        </w:rPr>
      </w:pPr>
    </w:p>
    <w:p w:rsidR="00873CE2" w:rsidRDefault="00873CE2" w:rsidP="00873CE2">
      <w:pPr>
        <w:shd w:val="clear" w:color="auto" w:fill="FFFFFF"/>
        <w:jc w:val="center"/>
        <w:rPr>
          <w:bCs/>
          <w:spacing w:val="-2"/>
          <w:lang w:val="ru-RU"/>
        </w:rPr>
      </w:pPr>
    </w:p>
    <w:p w:rsidR="00873CE2" w:rsidRDefault="00873CE2" w:rsidP="00873CE2">
      <w:pPr>
        <w:shd w:val="clear" w:color="auto" w:fill="FFFFFF"/>
        <w:jc w:val="center"/>
        <w:rPr>
          <w:bCs/>
          <w:spacing w:val="-2"/>
          <w:lang w:val="ru-RU"/>
        </w:rPr>
      </w:pPr>
    </w:p>
    <w:p w:rsidR="00873CE2" w:rsidRDefault="00873CE2" w:rsidP="00873CE2">
      <w:pPr>
        <w:shd w:val="clear" w:color="auto" w:fill="FFFFFF"/>
        <w:jc w:val="center"/>
        <w:rPr>
          <w:bCs/>
          <w:spacing w:val="-2"/>
          <w:lang w:val="ru-RU"/>
        </w:rPr>
      </w:pPr>
    </w:p>
    <w:p w:rsidR="00873CE2" w:rsidRDefault="00873CE2" w:rsidP="00873CE2">
      <w:pPr>
        <w:shd w:val="clear" w:color="auto" w:fill="FFFFFF"/>
        <w:jc w:val="center"/>
        <w:rPr>
          <w:bCs/>
          <w:spacing w:val="-2"/>
          <w:lang w:val="ru-RU"/>
        </w:rPr>
      </w:pPr>
    </w:p>
    <w:p w:rsidR="00873CE2" w:rsidRDefault="00873CE2" w:rsidP="00873CE2">
      <w:pPr>
        <w:shd w:val="clear" w:color="auto" w:fill="FFFFFF"/>
        <w:jc w:val="center"/>
        <w:rPr>
          <w:bCs/>
          <w:spacing w:val="-2"/>
          <w:lang w:val="ru-RU"/>
        </w:rPr>
      </w:pPr>
    </w:p>
    <w:p w:rsidR="00873CE2" w:rsidRDefault="00873CE2" w:rsidP="00873CE2">
      <w:pPr>
        <w:shd w:val="clear" w:color="auto" w:fill="FFFFFF"/>
        <w:jc w:val="center"/>
        <w:rPr>
          <w:bCs/>
          <w:spacing w:val="-2"/>
          <w:lang w:val="ru-RU"/>
        </w:rPr>
      </w:pPr>
    </w:p>
    <w:p w:rsidR="00873CE2" w:rsidRDefault="00873CE2" w:rsidP="00873CE2">
      <w:pPr>
        <w:shd w:val="clear" w:color="auto" w:fill="FFFFFF"/>
        <w:jc w:val="center"/>
        <w:rPr>
          <w:bCs/>
          <w:spacing w:val="-2"/>
          <w:lang w:val="ru-RU"/>
        </w:rPr>
      </w:pPr>
    </w:p>
    <w:p w:rsidR="00873CE2" w:rsidRDefault="00873CE2" w:rsidP="00873CE2">
      <w:pPr>
        <w:shd w:val="clear" w:color="auto" w:fill="FFFFFF"/>
        <w:jc w:val="center"/>
        <w:rPr>
          <w:bCs/>
          <w:spacing w:val="-2"/>
          <w:lang w:val="ru-RU"/>
        </w:rPr>
      </w:pPr>
    </w:p>
    <w:p w:rsidR="00873CE2" w:rsidRDefault="00873CE2" w:rsidP="00873CE2">
      <w:pPr>
        <w:shd w:val="clear" w:color="auto" w:fill="FFFFFF"/>
        <w:jc w:val="center"/>
        <w:rPr>
          <w:bCs/>
          <w:spacing w:val="-2"/>
          <w:lang w:val="ru-RU"/>
        </w:rPr>
      </w:pPr>
    </w:p>
    <w:p w:rsidR="00873CE2" w:rsidRDefault="00873CE2" w:rsidP="00873CE2">
      <w:pPr>
        <w:shd w:val="clear" w:color="auto" w:fill="FFFFFF"/>
        <w:jc w:val="center"/>
        <w:rPr>
          <w:bCs/>
          <w:spacing w:val="-2"/>
          <w:lang w:val="ru-RU"/>
        </w:rPr>
      </w:pPr>
    </w:p>
    <w:p w:rsidR="00873CE2" w:rsidRDefault="00873CE2" w:rsidP="00873CE2">
      <w:pPr>
        <w:shd w:val="clear" w:color="auto" w:fill="FFFFFF"/>
        <w:jc w:val="center"/>
        <w:rPr>
          <w:bCs/>
          <w:spacing w:val="-2"/>
          <w:lang w:val="ru-RU"/>
        </w:rPr>
      </w:pPr>
    </w:p>
    <w:p w:rsidR="00873CE2" w:rsidRDefault="00873CE2" w:rsidP="00873CE2">
      <w:pPr>
        <w:shd w:val="clear" w:color="auto" w:fill="FFFFFF"/>
        <w:jc w:val="center"/>
        <w:rPr>
          <w:bCs/>
          <w:spacing w:val="-2"/>
          <w:lang w:val="ru-RU"/>
        </w:rPr>
      </w:pPr>
    </w:p>
    <w:p w:rsidR="00873CE2" w:rsidRDefault="00873CE2" w:rsidP="00873CE2">
      <w:pPr>
        <w:shd w:val="clear" w:color="auto" w:fill="FFFFFF"/>
        <w:jc w:val="center"/>
        <w:rPr>
          <w:bCs/>
          <w:spacing w:val="-2"/>
          <w:lang w:val="ru-RU"/>
        </w:rPr>
      </w:pPr>
    </w:p>
    <w:p w:rsidR="00873CE2" w:rsidRDefault="00873CE2" w:rsidP="00873CE2">
      <w:pPr>
        <w:shd w:val="clear" w:color="auto" w:fill="FFFFFF"/>
        <w:jc w:val="center"/>
        <w:rPr>
          <w:bCs/>
          <w:spacing w:val="-2"/>
          <w:lang w:val="ru-RU"/>
        </w:rPr>
      </w:pPr>
    </w:p>
    <w:p w:rsidR="00873CE2" w:rsidRDefault="00873CE2" w:rsidP="00873CE2">
      <w:pPr>
        <w:shd w:val="clear" w:color="auto" w:fill="FFFFFF"/>
        <w:jc w:val="center"/>
        <w:rPr>
          <w:bCs/>
          <w:spacing w:val="-2"/>
          <w:lang w:val="ru-RU"/>
        </w:rPr>
      </w:pPr>
    </w:p>
    <w:p w:rsidR="00873CE2" w:rsidRDefault="00873CE2" w:rsidP="00873CE2">
      <w:pPr>
        <w:shd w:val="clear" w:color="auto" w:fill="FFFFFF"/>
        <w:jc w:val="center"/>
        <w:rPr>
          <w:bCs/>
          <w:spacing w:val="-2"/>
          <w:lang w:val="ru-RU"/>
        </w:rPr>
      </w:pPr>
    </w:p>
    <w:p w:rsidR="00873CE2" w:rsidRDefault="00873CE2" w:rsidP="00873CE2">
      <w:pPr>
        <w:shd w:val="clear" w:color="auto" w:fill="FFFFFF"/>
        <w:jc w:val="center"/>
        <w:rPr>
          <w:bCs/>
          <w:spacing w:val="-2"/>
          <w:lang w:val="ru-RU"/>
        </w:rPr>
      </w:pPr>
    </w:p>
    <w:p w:rsidR="00873CE2" w:rsidRDefault="00873CE2" w:rsidP="00873CE2">
      <w:pPr>
        <w:shd w:val="clear" w:color="auto" w:fill="FFFFFF"/>
        <w:jc w:val="center"/>
        <w:rPr>
          <w:bCs/>
          <w:spacing w:val="-2"/>
          <w:lang w:val="ru-RU"/>
        </w:rPr>
      </w:pPr>
    </w:p>
    <w:p w:rsidR="00873CE2" w:rsidRDefault="00873CE2" w:rsidP="00873CE2">
      <w:pPr>
        <w:shd w:val="clear" w:color="auto" w:fill="FFFFFF"/>
        <w:jc w:val="center"/>
        <w:rPr>
          <w:bCs/>
          <w:spacing w:val="-2"/>
          <w:lang w:val="ru-RU"/>
        </w:rPr>
      </w:pPr>
    </w:p>
    <w:p w:rsidR="00873CE2" w:rsidRDefault="00873CE2" w:rsidP="00873CE2">
      <w:pPr>
        <w:shd w:val="clear" w:color="auto" w:fill="FFFFFF"/>
        <w:jc w:val="center"/>
        <w:rPr>
          <w:bCs/>
          <w:spacing w:val="-2"/>
          <w:lang w:val="ru-RU"/>
        </w:rPr>
      </w:pPr>
    </w:p>
    <w:p w:rsidR="00873CE2" w:rsidRDefault="00873CE2" w:rsidP="00873CE2">
      <w:pPr>
        <w:shd w:val="clear" w:color="auto" w:fill="FFFFFF"/>
        <w:jc w:val="center"/>
        <w:rPr>
          <w:bCs/>
          <w:spacing w:val="-2"/>
          <w:lang w:val="ru-RU"/>
        </w:rPr>
      </w:pPr>
    </w:p>
    <w:p w:rsidR="00873CE2" w:rsidRDefault="00873CE2" w:rsidP="00873CE2">
      <w:pPr>
        <w:shd w:val="clear" w:color="auto" w:fill="FFFFFF"/>
        <w:jc w:val="center"/>
        <w:rPr>
          <w:bCs/>
          <w:spacing w:val="-2"/>
          <w:lang w:val="ru-RU"/>
        </w:rPr>
      </w:pPr>
    </w:p>
    <w:p w:rsidR="00873CE2" w:rsidRDefault="00873CE2" w:rsidP="00873CE2">
      <w:pPr>
        <w:shd w:val="clear" w:color="auto" w:fill="FFFFFF"/>
        <w:jc w:val="center"/>
        <w:rPr>
          <w:bCs/>
          <w:spacing w:val="-2"/>
          <w:lang w:val="ru-RU"/>
        </w:rPr>
      </w:pPr>
    </w:p>
    <w:p w:rsidR="00873CE2" w:rsidRDefault="00873CE2" w:rsidP="00873CE2">
      <w:pPr>
        <w:shd w:val="clear" w:color="auto" w:fill="FFFFFF"/>
        <w:jc w:val="center"/>
        <w:rPr>
          <w:bCs/>
          <w:spacing w:val="-2"/>
          <w:lang w:val="ru-RU"/>
        </w:rPr>
      </w:pPr>
    </w:p>
    <w:p w:rsidR="00873CE2" w:rsidRDefault="00873CE2" w:rsidP="00873CE2">
      <w:pPr>
        <w:shd w:val="clear" w:color="auto" w:fill="FFFFFF"/>
        <w:jc w:val="center"/>
        <w:rPr>
          <w:bCs/>
          <w:spacing w:val="-2"/>
          <w:lang w:val="ru-RU"/>
        </w:rPr>
      </w:pPr>
    </w:p>
    <w:p w:rsidR="00873CE2" w:rsidRDefault="00873CE2" w:rsidP="00873CE2">
      <w:pPr>
        <w:pStyle w:val="af3"/>
        <w:jc w:val="right"/>
        <w:rPr>
          <w:rFonts w:eastAsia="Arial"/>
          <w:sz w:val="28"/>
          <w:szCs w:val="28"/>
        </w:rPr>
      </w:pPr>
      <w:r w:rsidRPr="003A528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873CE2" w:rsidRPr="00F75579" w:rsidRDefault="00873CE2" w:rsidP="00873CE2">
      <w:pPr>
        <w:pStyle w:val="af3"/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  к  муниципальной  программе</w:t>
      </w:r>
    </w:p>
    <w:p w:rsidR="00873CE2" w:rsidRDefault="00873CE2" w:rsidP="00873CE2">
      <w:pPr>
        <w:pStyle w:val="af3"/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«Формирование </w:t>
      </w:r>
      <w:proofErr w:type="gramStart"/>
      <w:r>
        <w:rPr>
          <w:rFonts w:eastAsia="Arial"/>
          <w:sz w:val="28"/>
          <w:szCs w:val="28"/>
        </w:rPr>
        <w:t>современной</w:t>
      </w:r>
      <w:proofErr w:type="gramEnd"/>
      <w:r>
        <w:rPr>
          <w:rFonts w:eastAsia="Arial"/>
          <w:sz w:val="28"/>
          <w:szCs w:val="28"/>
        </w:rPr>
        <w:t xml:space="preserve"> </w:t>
      </w:r>
    </w:p>
    <w:p w:rsidR="00873CE2" w:rsidRPr="00CE05CB" w:rsidRDefault="00873CE2" w:rsidP="00873CE2">
      <w:pPr>
        <w:jc w:val="right"/>
        <w:rPr>
          <w:rFonts w:eastAsia="Arial"/>
          <w:sz w:val="28"/>
          <w:szCs w:val="28"/>
          <w:lang w:val="ru-RU"/>
        </w:rPr>
      </w:pPr>
      <w:r w:rsidRPr="00CE05CB">
        <w:rPr>
          <w:rFonts w:eastAsia="Arial"/>
          <w:sz w:val="28"/>
          <w:szCs w:val="28"/>
          <w:lang w:val="ru-RU"/>
        </w:rPr>
        <w:t xml:space="preserve">городской среды на территории  </w:t>
      </w:r>
    </w:p>
    <w:p w:rsidR="00873CE2" w:rsidRPr="00CE05CB" w:rsidRDefault="00873CE2" w:rsidP="00873CE2">
      <w:pPr>
        <w:jc w:val="right"/>
        <w:rPr>
          <w:rFonts w:eastAsia="Arial"/>
          <w:sz w:val="28"/>
          <w:szCs w:val="28"/>
          <w:lang w:val="ru-RU"/>
        </w:rPr>
      </w:pPr>
      <w:r w:rsidRPr="00CE05CB">
        <w:rPr>
          <w:rFonts w:eastAsia="Arial"/>
          <w:sz w:val="28"/>
          <w:szCs w:val="28"/>
          <w:lang w:val="ru-RU"/>
        </w:rPr>
        <w:t>пгт. Верховье»</w:t>
      </w:r>
    </w:p>
    <w:p w:rsidR="00873CE2" w:rsidRDefault="00873CE2" w:rsidP="00873CE2">
      <w:pPr>
        <w:pStyle w:val="ConsPlusTitle"/>
        <w:jc w:val="center"/>
      </w:pPr>
    </w:p>
    <w:p w:rsidR="00873CE2" w:rsidRDefault="00873CE2" w:rsidP="00873CE2">
      <w:pPr>
        <w:pStyle w:val="ConsPlusTitle"/>
        <w:jc w:val="center"/>
      </w:pPr>
    </w:p>
    <w:p w:rsidR="00873CE2" w:rsidRDefault="00873CE2" w:rsidP="00873CE2">
      <w:pPr>
        <w:pStyle w:val="ConsPlusTitle"/>
        <w:jc w:val="center"/>
      </w:pPr>
      <w:r>
        <w:t>НОРМАТИВНАЯ СТОИМОСТЬ (ЕДИНИЧНЫЕ РАСЦЕНКИ)</w:t>
      </w:r>
    </w:p>
    <w:p w:rsidR="00873CE2" w:rsidRDefault="00873CE2" w:rsidP="00873CE2">
      <w:pPr>
        <w:pStyle w:val="ConsPlusTitle"/>
        <w:jc w:val="center"/>
      </w:pPr>
      <w:r>
        <w:t>РАБОТ ПО БЛАГОУСТРОЙСТВУ ДВОРОВЫХ ТЕРРИТОРИЙ,</w:t>
      </w:r>
    </w:p>
    <w:p w:rsidR="00873CE2" w:rsidRDefault="00873CE2" w:rsidP="00873CE2">
      <w:pPr>
        <w:pStyle w:val="ConsPlusTitle"/>
        <w:jc w:val="center"/>
      </w:pPr>
      <w:r>
        <w:t>ВХОДЯЩИХ В МИНИМАЛЬНЫЙ ПЕРЕЧЕНЬ</w:t>
      </w:r>
    </w:p>
    <w:p w:rsidR="00873CE2" w:rsidRDefault="00873CE2" w:rsidP="00873CE2">
      <w:pPr>
        <w:pStyle w:val="ConsPlusNormal"/>
        <w:ind w:firstLine="540"/>
        <w:jc w:val="both"/>
      </w:pPr>
    </w:p>
    <w:tbl>
      <w:tblPr>
        <w:tblW w:w="0" w:type="auto"/>
        <w:tblInd w:w="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5865"/>
        <w:gridCol w:w="1020"/>
        <w:gridCol w:w="2045"/>
      </w:tblGrid>
      <w:tr w:rsidR="00873CE2" w:rsidTr="00B57A7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E2" w:rsidRPr="00E414B3" w:rsidRDefault="00873CE2" w:rsidP="00B57A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14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14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14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E2" w:rsidRPr="00E414B3" w:rsidRDefault="00873CE2" w:rsidP="00B57A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3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E2" w:rsidRPr="00E414B3" w:rsidRDefault="00873CE2" w:rsidP="00B57A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3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E2" w:rsidRPr="00E414B3" w:rsidRDefault="00873CE2" w:rsidP="00B57A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3">
              <w:rPr>
                <w:rFonts w:ascii="Times New Roman" w:hAnsi="Times New Roman" w:cs="Times New Roman"/>
                <w:sz w:val="24"/>
                <w:szCs w:val="24"/>
              </w:rPr>
              <w:t xml:space="preserve">Цена с НДС в руб. </w:t>
            </w:r>
            <w:hyperlink w:anchor="P1124" w:history="1">
              <w:r w:rsidRPr="00E414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873CE2" w:rsidTr="00B57A7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E2" w:rsidRPr="00E414B3" w:rsidRDefault="00873CE2" w:rsidP="00B57A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414B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E2" w:rsidRPr="00E414B3" w:rsidRDefault="00873CE2" w:rsidP="00B57A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414B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E2" w:rsidRPr="00E414B3" w:rsidRDefault="00873CE2" w:rsidP="00B57A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414B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E2" w:rsidRPr="00E414B3" w:rsidRDefault="00873CE2" w:rsidP="00B57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4B3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873CE2" w:rsidTr="00B57A7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E2" w:rsidRDefault="00873CE2" w:rsidP="00B57A70">
            <w:pPr>
              <w:jc w:val="center"/>
            </w:pPr>
            <w:r>
              <w:t>1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E2" w:rsidRPr="00BB1372" w:rsidRDefault="00873CE2" w:rsidP="00B57A70">
            <w:pPr>
              <w:rPr>
                <w:lang w:val="ru-RU"/>
              </w:rPr>
            </w:pPr>
            <w:r w:rsidRPr="00BB1372">
              <w:rPr>
                <w:lang w:val="ru-RU"/>
              </w:rPr>
              <w:t xml:space="preserve">Демонтаж бортового камня БР 100.30.15 с отвозкой 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E2" w:rsidRDefault="00873CE2" w:rsidP="00B57A70">
            <w:pPr>
              <w:jc w:val="center"/>
            </w:pPr>
            <w:r>
              <w:t>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CE2" w:rsidRDefault="00873CE2" w:rsidP="00B57A70">
            <w:pPr>
              <w:jc w:val="center"/>
            </w:pPr>
            <w:r>
              <w:t>234,00</w:t>
            </w:r>
          </w:p>
        </w:tc>
      </w:tr>
      <w:tr w:rsidR="00873CE2" w:rsidTr="00B57A7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E2" w:rsidRDefault="00873CE2" w:rsidP="00B57A70">
            <w:pPr>
              <w:jc w:val="center"/>
            </w:pPr>
            <w:r>
              <w:t>2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E2" w:rsidRPr="00BB1372" w:rsidRDefault="00873CE2" w:rsidP="00B57A70">
            <w:pPr>
              <w:rPr>
                <w:lang w:val="ru-RU"/>
              </w:rPr>
            </w:pPr>
            <w:r w:rsidRPr="00BB1372">
              <w:rPr>
                <w:lang w:val="ru-RU"/>
              </w:rPr>
              <w:t xml:space="preserve">Демонтаж бортового камня БР 100.20.8 с отвозкой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E2" w:rsidRDefault="00873CE2" w:rsidP="00B57A70">
            <w:pPr>
              <w:jc w:val="center"/>
            </w:pPr>
            <w:r>
              <w:t>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CE2" w:rsidRDefault="00873CE2" w:rsidP="00B57A70">
            <w:pPr>
              <w:jc w:val="center"/>
            </w:pPr>
            <w:r>
              <w:t>226,00</w:t>
            </w:r>
          </w:p>
        </w:tc>
      </w:tr>
      <w:tr w:rsidR="00873CE2" w:rsidTr="00B57A7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E2" w:rsidRDefault="00873CE2" w:rsidP="00B57A70">
            <w:pPr>
              <w:jc w:val="center"/>
            </w:pPr>
            <w:r>
              <w:t>3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E2" w:rsidRPr="00BB1372" w:rsidRDefault="00873CE2" w:rsidP="00B57A70">
            <w:pPr>
              <w:rPr>
                <w:lang w:val="ru-RU"/>
              </w:rPr>
            </w:pPr>
            <w:r w:rsidRPr="00BB1372">
              <w:rPr>
                <w:lang w:val="ru-RU"/>
              </w:rPr>
              <w:t>Монтаж бортового камня БР 100.30.15 с устройством основания  из песка и щебня, засыпкой пазух землей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E2" w:rsidRDefault="00873CE2" w:rsidP="00B57A70">
            <w:pPr>
              <w:jc w:val="center"/>
            </w:pPr>
            <w:r>
              <w:t>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CE2" w:rsidRDefault="00873CE2" w:rsidP="00B57A70">
            <w:pPr>
              <w:jc w:val="center"/>
            </w:pPr>
            <w:r>
              <w:t>1278,00</w:t>
            </w:r>
          </w:p>
        </w:tc>
      </w:tr>
      <w:tr w:rsidR="00873CE2" w:rsidTr="00B57A7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E2" w:rsidRDefault="00873CE2" w:rsidP="00B57A70">
            <w:pPr>
              <w:jc w:val="center"/>
            </w:pPr>
            <w:r>
              <w:t>4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E2" w:rsidRPr="00BB1372" w:rsidRDefault="00873CE2" w:rsidP="00B57A70">
            <w:pPr>
              <w:rPr>
                <w:lang w:val="ru-RU"/>
              </w:rPr>
            </w:pPr>
            <w:r w:rsidRPr="00BB1372">
              <w:rPr>
                <w:lang w:val="ru-RU"/>
              </w:rPr>
              <w:t>Монтаж бортового камня БР 100.20.8  с устройством основания  из песка, засыпкой пазух щебнем, землей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E2" w:rsidRDefault="00873CE2" w:rsidP="00B57A70">
            <w:pPr>
              <w:jc w:val="center"/>
            </w:pPr>
            <w:r>
              <w:t>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CE2" w:rsidRDefault="00873CE2" w:rsidP="00B57A70">
            <w:pPr>
              <w:jc w:val="center"/>
            </w:pPr>
            <w:r>
              <w:t>890,00</w:t>
            </w:r>
          </w:p>
        </w:tc>
      </w:tr>
      <w:tr w:rsidR="00873CE2" w:rsidTr="00B57A7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E2" w:rsidRDefault="00873CE2" w:rsidP="00B57A70">
            <w:pPr>
              <w:jc w:val="center"/>
            </w:pPr>
            <w:r>
              <w:t>5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E2" w:rsidRPr="00BB1372" w:rsidRDefault="00873CE2" w:rsidP="00B57A70">
            <w:pPr>
              <w:rPr>
                <w:lang w:val="ru-RU"/>
              </w:rPr>
            </w:pPr>
            <w:r w:rsidRPr="00BB1372">
              <w:rPr>
                <w:lang w:val="ru-RU"/>
              </w:rPr>
              <w:t xml:space="preserve">Фрезерование существующего покрытия из асфальтобетона с отвозкой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E2" w:rsidRDefault="00873CE2" w:rsidP="00B57A70">
            <w:pPr>
              <w:jc w:val="center"/>
            </w:pPr>
            <w:r>
              <w:t>м2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CE2" w:rsidRDefault="00873CE2" w:rsidP="00B57A70">
            <w:pPr>
              <w:jc w:val="center"/>
            </w:pPr>
            <w:r>
              <w:t>46,00</w:t>
            </w:r>
          </w:p>
        </w:tc>
      </w:tr>
      <w:tr w:rsidR="00873CE2" w:rsidTr="00B57A7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E2" w:rsidRDefault="00873CE2" w:rsidP="00B57A70">
            <w:pPr>
              <w:jc w:val="center"/>
            </w:pPr>
            <w:r>
              <w:t>6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E2" w:rsidRPr="00BB1372" w:rsidRDefault="00873CE2" w:rsidP="00B57A70">
            <w:pPr>
              <w:rPr>
                <w:lang w:val="ru-RU"/>
              </w:rPr>
            </w:pPr>
            <w:r w:rsidRPr="00BB1372">
              <w:rPr>
                <w:lang w:val="ru-RU"/>
              </w:rPr>
              <w:t>Выравнивающий слой из асфальтобетона толщиной 3 см с розливом битума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E2" w:rsidRDefault="00873CE2" w:rsidP="00B57A70">
            <w:pPr>
              <w:jc w:val="center"/>
            </w:pPr>
            <w:r>
              <w:t>т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CE2" w:rsidRDefault="00873CE2" w:rsidP="00B57A70">
            <w:pPr>
              <w:jc w:val="center"/>
            </w:pPr>
            <w:r>
              <w:t>5124,00</w:t>
            </w:r>
          </w:p>
        </w:tc>
      </w:tr>
      <w:tr w:rsidR="00873CE2" w:rsidTr="00B57A7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E2" w:rsidRDefault="00873CE2" w:rsidP="00B57A70">
            <w:pPr>
              <w:jc w:val="center"/>
            </w:pPr>
            <w:r>
              <w:t>7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E2" w:rsidRPr="00BB1372" w:rsidRDefault="00873CE2" w:rsidP="00B57A70">
            <w:pPr>
              <w:rPr>
                <w:lang w:val="ru-RU"/>
              </w:rPr>
            </w:pPr>
            <w:r w:rsidRPr="00BB1372">
              <w:rPr>
                <w:lang w:val="ru-RU"/>
              </w:rPr>
              <w:t xml:space="preserve">Покрытие из асфальтобетона марка </w:t>
            </w:r>
            <w:r>
              <w:t>II</w:t>
            </w:r>
            <w:r w:rsidRPr="00BB1372">
              <w:rPr>
                <w:lang w:val="ru-RU"/>
              </w:rPr>
              <w:t>, тип Б  толщиной 5 см с розливом (покрытие дороги)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E2" w:rsidRDefault="00873CE2" w:rsidP="00B57A70">
            <w:pPr>
              <w:jc w:val="center"/>
            </w:pPr>
            <w:r>
              <w:t>м2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CE2" w:rsidRDefault="00873CE2" w:rsidP="00B57A70">
            <w:pPr>
              <w:jc w:val="center"/>
            </w:pPr>
            <w:r>
              <w:t>542,00</w:t>
            </w:r>
          </w:p>
        </w:tc>
      </w:tr>
      <w:tr w:rsidR="00873CE2" w:rsidTr="00B57A7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E2" w:rsidRDefault="00873CE2" w:rsidP="00B57A70">
            <w:pPr>
              <w:jc w:val="center"/>
            </w:pPr>
            <w:r>
              <w:t>8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E2" w:rsidRPr="00BB1372" w:rsidRDefault="00873CE2" w:rsidP="00B57A70">
            <w:pPr>
              <w:rPr>
                <w:lang w:val="ru-RU"/>
              </w:rPr>
            </w:pPr>
            <w:r w:rsidRPr="00BB1372">
              <w:rPr>
                <w:lang w:val="ru-RU"/>
              </w:rPr>
              <w:t xml:space="preserve">Покрытие из асфальтобетона марка </w:t>
            </w:r>
            <w:r>
              <w:t>II</w:t>
            </w:r>
            <w:r w:rsidRPr="00BB1372">
              <w:rPr>
                <w:lang w:val="ru-RU"/>
              </w:rPr>
              <w:t>, тип Г  толщиной 4 см с розливом (покрытие тротуара)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E2" w:rsidRDefault="00873CE2" w:rsidP="00B57A70">
            <w:pPr>
              <w:jc w:val="center"/>
            </w:pPr>
            <w:r>
              <w:t>м2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CE2" w:rsidRDefault="00873CE2" w:rsidP="00B57A70">
            <w:pPr>
              <w:jc w:val="center"/>
            </w:pPr>
            <w:r>
              <w:t>500,00</w:t>
            </w:r>
          </w:p>
        </w:tc>
      </w:tr>
      <w:tr w:rsidR="00873CE2" w:rsidTr="00B57A7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E2" w:rsidRDefault="00873CE2" w:rsidP="00B57A70">
            <w:pPr>
              <w:jc w:val="center"/>
            </w:pPr>
            <w:r>
              <w:t>9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E2" w:rsidRPr="00BB1372" w:rsidRDefault="00873CE2" w:rsidP="00B57A70">
            <w:pPr>
              <w:rPr>
                <w:lang w:val="ru-RU"/>
              </w:rPr>
            </w:pPr>
            <w:r w:rsidRPr="00BB1372">
              <w:rPr>
                <w:lang w:val="ru-RU"/>
              </w:rPr>
              <w:t xml:space="preserve">Покрытие из асфальтобетонных смесей пористых крупнозернистых марка </w:t>
            </w:r>
            <w:r>
              <w:t>II</w:t>
            </w:r>
            <w:r w:rsidRPr="00BB1372">
              <w:rPr>
                <w:lang w:val="ru-RU"/>
              </w:rPr>
              <w:t>, тип Г  толщиной 3 см с розливом (покрытие дороги)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E2" w:rsidRDefault="00873CE2" w:rsidP="00B57A70">
            <w:pPr>
              <w:jc w:val="center"/>
            </w:pPr>
            <w:r>
              <w:t>м2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CE2" w:rsidRDefault="00873CE2" w:rsidP="00B57A70">
            <w:pPr>
              <w:jc w:val="center"/>
            </w:pPr>
            <w:r>
              <w:t>361,00</w:t>
            </w:r>
          </w:p>
        </w:tc>
      </w:tr>
      <w:tr w:rsidR="00873CE2" w:rsidTr="00B57A7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E2" w:rsidRDefault="00873CE2" w:rsidP="00B57A70">
            <w:pPr>
              <w:jc w:val="center"/>
            </w:pPr>
            <w:r>
              <w:t>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E2" w:rsidRPr="00BB1372" w:rsidRDefault="00873CE2" w:rsidP="00B57A70">
            <w:pPr>
              <w:rPr>
                <w:lang w:val="ru-RU"/>
              </w:rPr>
            </w:pPr>
            <w:r w:rsidRPr="00BB1372">
              <w:rPr>
                <w:lang w:val="ru-RU"/>
              </w:rPr>
              <w:t xml:space="preserve">Ямочный ремонт площадью до 5 м2 толщиной 5 см, асфальтобетон тип Г, марка </w:t>
            </w:r>
            <w:r>
              <w:t>II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E2" w:rsidRDefault="00873CE2" w:rsidP="00B57A70">
            <w:pPr>
              <w:jc w:val="center"/>
            </w:pPr>
            <w:r>
              <w:t>м2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CE2" w:rsidRDefault="00873CE2" w:rsidP="00B57A70">
            <w:pPr>
              <w:jc w:val="center"/>
            </w:pPr>
            <w:r>
              <w:t>750,00</w:t>
            </w:r>
          </w:p>
        </w:tc>
      </w:tr>
      <w:tr w:rsidR="00873CE2" w:rsidTr="00B57A7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E2" w:rsidRDefault="00873CE2" w:rsidP="00B57A70">
            <w:pPr>
              <w:jc w:val="center"/>
            </w:pPr>
            <w:r>
              <w:t>11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E2" w:rsidRPr="00BB1372" w:rsidRDefault="00873CE2" w:rsidP="00B57A70">
            <w:pPr>
              <w:rPr>
                <w:lang w:val="ru-RU"/>
              </w:rPr>
            </w:pPr>
            <w:r w:rsidRPr="00BB1372">
              <w:rPr>
                <w:lang w:val="ru-RU"/>
              </w:rPr>
              <w:t>Засыпка ям черным щебнем  фр.10-15 мм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E2" w:rsidRDefault="00873CE2" w:rsidP="00B57A70">
            <w:pPr>
              <w:jc w:val="center"/>
            </w:pPr>
            <w:r>
              <w:t>м3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CE2" w:rsidRDefault="00873CE2" w:rsidP="00B57A70">
            <w:pPr>
              <w:jc w:val="center"/>
            </w:pPr>
            <w:r>
              <w:t>4371,00</w:t>
            </w:r>
          </w:p>
        </w:tc>
      </w:tr>
      <w:tr w:rsidR="00873CE2" w:rsidTr="00B57A7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E2" w:rsidRDefault="00873CE2" w:rsidP="00B57A70">
            <w:pPr>
              <w:jc w:val="center"/>
            </w:pPr>
            <w:r>
              <w:t>12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E2" w:rsidRPr="00BB1372" w:rsidRDefault="00873CE2" w:rsidP="00B57A70">
            <w:pPr>
              <w:rPr>
                <w:lang w:val="ru-RU"/>
              </w:rPr>
            </w:pPr>
            <w:r w:rsidRPr="00BB1372">
              <w:rPr>
                <w:lang w:val="ru-RU"/>
              </w:rPr>
              <w:t>Подстилающий слой из песка толщ.20см, включая земляные работы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E2" w:rsidRDefault="00873CE2" w:rsidP="00B57A70">
            <w:pPr>
              <w:jc w:val="center"/>
            </w:pPr>
            <w:r>
              <w:t>м3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CE2" w:rsidRDefault="00873CE2" w:rsidP="00B57A70">
            <w:pPr>
              <w:jc w:val="center"/>
            </w:pPr>
            <w:r>
              <w:t>1171,00</w:t>
            </w:r>
          </w:p>
        </w:tc>
      </w:tr>
      <w:tr w:rsidR="00873CE2" w:rsidTr="00B57A7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E2" w:rsidRDefault="00873CE2" w:rsidP="00B57A70">
            <w:pPr>
              <w:jc w:val="center"/>
            </w:pPr>
            <w:r>
              <w:t>13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E2" w:rsidRPr="00BB1372" w:rsidRDefault="00873CE2" w:rsidP="00B57A70">
            <w:pPr>
              <w:rPr>
                <w:lang w:val="ru-RU"/>
              </w:rPr>
            </w:pPr>
            <w:r w:rsidRPr="00BB1372">
              <w:rPr>
                <w:lang w:val="ru-RU"/>
              </w:rPr>
              <w:t xml:space="preserve">Основание дороги из щебня М600 с заклинкой мелким </w:t>
            </w:r>
            <w:r w:rsidRPr="00BB1372">
              <w:rPr>
                <w:lang w:val="ru-RU"/>
              </w:rPr>
              <w:lastRenderedPageBreak/>
              <w:t>щебнем толщиной 17 см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E2" w:rsidRDefault="00873CE2" w:rsidP="00B57A70">
            <w:pPr>
              <w:jc w:val="center"/>
            </w:pPr>
            <w:r>
              <w:lastRenderedPageBreak/>
              <w:t>м2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CE2" w:rsidRDefault="00873CE2" w:rsidP="00B57A70">
            <w:pPr>
              <w:jc w:val="center"/>
            </w:pPr>
            <w:r>
              <w:t>359,00</w:t>
            </w:r>
          </w:p>
        </w:tc>
      </w:tr>
      <w:tr w:rsidR="00873CE2" w:rsidTr="00B57A7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E2" w:rsidRDefault="00873CE2" w:rsidP="00B57A70">
            <w:pPr>
              <w:jc w:val="center"/>
            </w:pPr>
            <w:r>
              <w:lastRenderedPageBreak/>
              <w:t>14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E2" w:rsidRPr="00BB1372" w:rsidRDefault="00873CE2" w:rsidP="00B57A70">
            <w:pPr>
              <w:rPr>
                <w:lang w:val="ru-RU"/>
              </w:rPr>
            </w:pPr>
            <w:r w:rsidRPr="00BB1372">
              <w:rPr>
                <w:lang w:val="ru-RU"/>
              </w:rPr>
              <w:t>Основание тротуара из щебня М600 толщиной 12 см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E2" w:rsidRDefault="00873CE2" w:rsidP="00B57A70">
            <w:pPr>
              <w:jc w:val="center"/>
            </w:pPr>
            <w:r>
              <w:t>м2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CE2" w:rsidRDefault="00873CE2" w:rsidP="00B57A70">
            <w:pPr>
              <w:jc w:val="center"/>
            </w:pPr>
            <w:r>
              <w:t>379,00</w:t>
            </w:r>
          </w:p>
        </w:tc>
      </w:tr>
      <w:tr w:rsidR="00873CE2" w:rsidTr="00B57A7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73CE2" w:rsidRPr="009B6AA4" w:rsidRDefault="00873CE2" w:rsidP="00B57A70">
            <w:pPr>
              <w:jc w:val="center"/>
            </w:pPr>
            <w:r>
              <w:t>15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73CE2" w:rsidRPr="009B6AA4" w:rsidRDefault="00873CE2" w:rsidP="00B57A70">
            <w:r w:rsidRPr="009B6AA4">
              <w:t>Установка светильников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73CE2" w:rsidRPr="009B6AA4" w:rsidRDefault="00873CE2" w:rsidP="00B57A70">
            <w:pPr>
              <w:jc w:val="center"/>
            </w:pPr>
            <w:r w:rsidRPr="009B6AA4">
              <w:t>1 шт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3CE2" w:rsidRPr="009B6AA4" w:rsidRDefault="00873CE2" w:rsidP="00B57A70">
            <w:pPr>
              <w:jc w:val="center"/>
            </w:pPr>
            <w:r>
              <w:t>806</w:t>
            </w:r>
          </w:p>
        </w:tc>
      </w:tr>
      <w:tr w:rsidR="00873CE2" w:rsidTr="00B57A7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E2" w:rsidRDefault="00873CE2" w:rsidP="00B57A70">
            <w:pPr>
              <w:jc w:val="center"/>
            </w:pPr>
            <w:r>
              <w:t>16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E2" w:rsidRDefault="00873CE2" w:rsidP="00B57A70">
            <w:r>
              <w:t xml:space="preserve">Установка скамьи  </w:t>
            </w:r>
            <w:r w:rsidRPr="00FE2886">
              <w:t>со спинкой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E2" w:rsidRDefault="00873CE2" w:rsidP="00B57A70">
            <w:pPr>
              <w:jc w:val="center"/>
            </w:pPr>
            <w:r>
              <w:t>шт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CE2" w:rsidRDefault="00873CE2" w:rsidP="00B57A70">
            <w:pPr>
              <w:jc w:val="center"/>
            </w:pPr>
            <w:r>
              <w:t>7787,00</w:t>
            </w:r>
          </w:p>
        </w:tc>
      </w:tr>
      <w:tr w:rsidR="00873CE2" w:rsidTr="00B57A7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E2" w:rsidRDefault="00873CE2" w:rsidP="00B57A70">
            <w:pPr>
              <w:jc w:val="center"/>
            </w:pPr>
            <w:r>
              <w:t>17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E2" w:rsidRDefault="00873CE2" w:rsidP="00B57A70">
            <w:r>
              <w:t>Установка урны металлической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E2" w:rsidRDefault="00873CE2" w:rsidP="00B57A70">
            <w:pPr>
              <w:jc w:val="center"/>
            </w:pPr>
            <w:r>
              <w:t>шт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CE2" w:rsidRDefault="00873CE2" w:rsidP="00B57A70">
            <w:pPr>
              <w:jc w:val="center"/>
            </w:pPr>
            <w:r>
              <w:t>4840,00</w:t>
            </w:r>
          </w:p>
        </w:tc>
      </w:tr>
      <w:tr w:rsidR="00873CE2" w:rsidTr="00B57A7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E2" w:rsidRDefault="00873CE2" w:rsidP="00B57A70">
            <w:pPr>
              <w:jc w:val="center"/>
            </w:pPr>
            <w:r>
              <w:t>18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E2" w:rsidRDefault="00873CE2" w:rsidP="00B57A70">
            <w:r>
              <w:t>Ремонт горловин смотровых колодцев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E2" w:rsidRDefault="00873CE2" w:rsidP="00B57A70">
            <w:pPr>
              <w:jc w:val="center"/>
            </w:pPr>
            <w:r>
              <w:t>шт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CE2" w:rsidRDefault="00873CE2" w:rsidP="00B57A70">
            <w:pPr>
              <w:jc w:val="center"/>
            </w:pPr>
            <w:r>
              <w:t>3770,00</w:t>
            </w:r>
          </w:p>
        </w:tc>
      </w:tr>
      <w:tr w:rsidR="00873CE2" w:rsidTr="00B57A7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E2" w:rsidRDefault="00873CE2" w:rsidP="00B57A70">
            <w:pPr>
              <w:jc w:val="center"/>
            </w:pPr>
            <w:r>
              <w:t>19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E2" w:rsidRDefault="00873CE2" w:rsidP="00B57A70">
            <w:r>
              <w:t>Демонтаж/монтаж деревянного штакетника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E2" w:rsidRDefault="00873CE2" w:rsidP="00B57A70">
            <w:pPr>
              <w:jc w:val="center"/>
            </w:pPr>
            <w:r>
              <w:t>м2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CE2" w:rsidRDefault="00873CE2" w:rsidP="00B57A70">
            <w:pPr>
              <w:jc w:val="center"/>
            </w:pPr>
            <w:r>
              <w:t>598,00</w:t>
            </w:r>
          </w:p>
        </w:tc>
      </w:tr>
      <w:tr w:rsidR="00873CE2" w:rsidTr="00B57A7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E2" w:rsidRDefault="00873CE2" w:rsidP="00B57A70">
            <w:pPr>
              <w:jc w:val="center"/>
            </w:pPr>
            <w:r>
              <w:t>20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E2" w:rsidRPr="00BB1372" w:rsidRDefault="00873CE2" w:rsidP="00B57A70">
            <w:pPr>
              <w:rPr>
                <w:lang w:val="ru-RU"/>
              </w:rPr>
            </w:pPr>
            <w:r w:rsidRPr="00BB1372">
              <w:rPr>
                <w:lang w:val="ru-RU"/>
              </w:rPr>
              <w:t>Водоотводные лотки  железобетонные  с решеткой с подготовкой основания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E2" w:rsidRDefault="00873CE2" w:rsidP="00B57A70">
            <w:pPr>
              <w:jc w:val="center"/>
            </w:pPr>
            <w:r>
              <w:t>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CE2" w:rsidRDefault="00873CE2" w:rsidP="00B57A70">
            <w:pPr>
              <w:jc w:val="center"/>
            </w:pPr>
            <w:r>
              <w:t>5904,00</w:t>
            </w:r>
          </w:p>
        </w:tc>
      </w:tr>
      <w:tr w:rsidR="00873CE2" w:rsidTr="00B57A7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E2" w:rsidRDefault="00873CE2" w:rsidP="00B57A70">
            <w:pPr>
              <w:jc w:val="center"/>
            </w:pPr>
            <w:r>
              <w:t>21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E2" w:rsidRPr="00BB1372" w:rsidRDefault="00873CE2" w:rsidP="00B57A70">
            <w:pPr>
              <w:rPr>
                <w:lang w:val="ru-RU"/>
              </w:rPr>
            </w:pPr>
            <w:r w:rsidRPr="00BB1372">
              <w:rPr>
                <w:lang w:val="ru-RU"/>
              </w:rPr>
              <w:t>Водоотводные лотки  пластиковые с решеткой с подготовкой основания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E2" w:rsidRDefault="00873CE2" w:rsidP="00B57A70">
            <w:pPr>
              <w:jc w:val="center"/>
            </w:pPr>
            <w:r>
              <w:t>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CE2" w:rsidRDefault="00873CE2" w:rsidP="00B57A70">
            <w:pPr>
              <w:jc w:val="center"/>
            </w:pPr>
            <w:r>
              <w:t>1989,00</w:t>
            </w:r>
          </w:p>
        </w:tc>
      </w:tr>
      <w:tr w:rsidR="00873CE2" w:rsidTr="00B57A7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E2" w:rsidRDefault="00873CE2" w:rsidP="00B57A70">
            <w:pPr>
              <w:jc w:val="center"/>
            </w:pPr>
            <w:r>
              <w:t>22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E2" w:rsidRDefault="00873CE2" w:rsidP="00B57A70">
            <w:r>
              <w:t>Дренажные приямки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E2" w:rsidRDefault="00873CE2" w:rsidP="00B57A70">
            <w:pPr>
              <w:jc w:val="center"/>
            </w:pPr>
            <w:r>
              <w:t>шт.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CE2" w:rsidRDefault="00873CE2" w:rsidP="00B57A70">
            <w:pPr>
              <w:jc w:val="center"/>
            </w:pPr>
            <w:r>
              <w:t>11192,00</w:t>
            </w:r>
          </w:p>
        </w:tc>
      </w:tr>
      <w:tr w:rsidR="00873CE2" w:rsidTr="00B57A7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E2" w:rsidRDefault="00873CE2" w:rsidP="00B57A70">
            <w:pPr>
              <w:jc w:val="center"/>
            </w:pPr>
            <w:r>
              <w:t>23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E2" w:rsidRDefault="00873CE2" w:rsidP="00B57A70">
            <w:r>
              <w:t>Устройство тротуарной плитки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E2" w:rsidRDefault="00873CE2" w:rsidP="00B57A70">
            <w:pPr>
              <w:jc w:val="center"/>
            </w:pPr>
            <w:r>
              <w:t>м2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CE2" w:rsidRDefault="00873CE2" w:rsidP="00B57A70">
            <w:pPr>
              <w:jc w:val="center"/>
            </w:pPr>
            <w:r>
              <w:t>957,00</w:t>
            </w:r>
          </w:p>
        </w:tc>
      </w:tr>
      <w:tr w:rsidR="00873CE2" w:rsidTr="00B57A7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73CE2" w:rsidRPr="009B6AA4" w:rsidRDefault="00873CE2" w:rsidP="00B57A70">
            <w:pPr>
              <w:jc w:val="center"/>
            </w:pPr>
            <w:r>
              <w:t>24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73CE2" w:rsidRPr="009B6AA4" w:rsidRDefault="00873CE2" w:rsidP="00B57A70">
            <w:r w:rsidRPr="009B6AA4">
              <w:t>Посадка зеленых насаждений: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73CE2" w:rsidRPr="009B6AA4" w:rsidRDefault="00873CE2" w:rsidP="00B57A70">
            <w:pPr>
              <w:jc w:val="center"/>
            </w:pPr>
            <w:r w:rsidRPr="009B6AA4">
              <w:t> 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3CE2" w:rsidRPr="009B6AA4" w:rsidRDefault="00873CE2" w:rsidP="00B57A70">
            <w:pPr>
              <w:jc w:val="center"/>
            </w:pPr>
            <w:r w:rsidRPr="009B6AA4">
              <w:t> </w:t>
            </w:r>
          </w:p>
        </w:tc>
      </w:tr>
      <w:tr w:rsidR="00873CE2" w:rsidTr="00B57A7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E2" w:rsidRPr="009B6AA4" w:rsidRDefault="00873CE2" w:rsidP="00B57A70"/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73CE2" w:rsidRPr="009B6AA4" w:rsidRDefault="00873CE2" w:rsidP="00B57A70">
            <w:r w:rsidRPr="009B6AA4">
              <w:t>деревьев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73CE2" w:rsidRPr="009B6AA4" w:rsidRDefault="00873CE2" w:rsidP="00B57A70">
            <w:pPr>
              <w:jc w:val="center"/>
            </w:pPr>
            <w:r w:rsidRPr="009B6AA4">
              <w:t>1 шт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3CE2" w:rsidRPr="009B6AA4" w:rsidRDefault="00873CE2" w:rsidP="00B57A70">
            <w:pPr>
              <w:jc w:val="center"/>
            </w:pPr>
            <w:r>
              <w:t>3672</w:t>
            </w:r>
          </w:p>
        </w:tc>
      </w:tr>
      <w:tr w:rsidR="00873CE2" w:rsidTr="00B57A7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E2" w:rsidRPr="009B6AA4" w:rsidRDefault="00873CE2" w:rsidP="00B57A70"/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73CE2" w:rsidRPr="009B6AA4" w:rsidRDefault="00873CE2" w:rsidP="00B57A70">
            <w:r w:rsidRPr="009B6AA4">
              <w:t>кустарника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73CE2" w:rsidRPr="009B6AA4" w:rsidRDefault="00873CE2" w:rsidP="00B57A70">
            <w:pPr>
              <w:jc w:val="center"/>
            </w:pPr>
            <w:r w:rsidRPr="009B6AA4">
              <w:t>1 шт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3CE2" w:rsidRPr="009B6AA4" w:rsidRDefault="00873CE2" w:rsidP="00B57A70">
            <w:pPr>
              <w:jc w:val="center"/>
            </w:pPr>
            <w:r w:rsidRPr="009B6AA4">
              <w:t>5</w:t>
            </w:r>
            <w:r>
              <w:t>61</w:t>
            </w:r>
          </w:p>
        </w:tc>
      </w:tr>
    </w:tbl>
    <w:p w:rsidR="00873CE2" w:rsidRDefault="00873CE2" w:rsidP="00873CE2">
      <w:pPr>
        <w:pStyle w:val="ConsPlusNormal"/>
        <w:ind w:firstLine="540"/>
        <w:jc w:val="both"/>
      </w:pPr>
    </w:p>
    <w:p w:rsidR="00873CE2" w:rsidRDefault="00873CE2" w:rsidP="00873CE2">
      <w:pPr>
        <w:shd w:val="clear" w:color="auto" w:fill="FFFFFF"/>
        <w:jc w:val="center"/>
        <w:rPr>
          <w:bCs/>
          <w:spacing w:val="-2"/>
        </w:rPr>
      </w:pPr>
      <w:bookmarkStart w:id="0" w:name="P1124"/>
      <w:bookmarkEnd w:id="0"/>
    </w:p>
    <w:p w:rsidR="00873CE2" w:rsidRDefault="00873CE2" w:rsidP="00873CE2">
      <w:pPr>
        <w:shd w:val="clear" w:color="auto" w:fill="FFFFFF"/>
        <w:jc w:val="center"/>
        <w:rPr>
          <w:bCs/>
          <w:spacing w:val="-2"/>
        </w:rPr>
      </w:pPr>
    </w:p>
    <w:p w:rsidR="00873CE2" w:rsidRDefault="00873CE2" w:rsidP="00873CE2">
      <w:pPr>
        <w:shd w:val="clear" w:color="auto" w:fill="FFFFFF"/>
        <w:jc w:val="center"/>
        <w:rPr>
          <w:bCs/>
          <w:spacing w:val="-2"/>
        </w:rPr>
      </w:pPr>
    </w:p>
    <w:p w:rsidR="00873CE2" w:rsidRDefault="00873CE2" w:rsidP="00873CE2">
      <w:pPr>
        <w:shd w:val="clear" w:color="auto" w:fill="FFFFFF"/>
        <w:jc w:val="center"/>
        <w:rPr>
          <w:bCs/>
          <w:spacing w:val="-2"/>
        </w:rPr>
      </w:pPr>
    </w:p>
    <w:p w:rsidR="00873CE2" w:rsidRDefault="00873CE2" w:rsidP="00873CE2">
      <w:pPr>
        <w:shd w:val="clear" w:color="auto" w:fill="FFFFFF"/>
        <w:jc w:val="center"/>
        <w:rPr>
          <w:bCs/>
          <w:spacing w:val="-2"/>
        </w:rPr>
      </w:pPr>
    </w:p>
    <w:p w:rsidR="00873CE2" w:rsidRDefault="00873CE2" w:rsidP="00873CE2">
      <w:pPr>
        <w:shd w:val="clear" w:color="auto" w:fill="FFFFFF"/>
        <w:jc w:val="center"/>
        <w:rPr>
          <w:bCs/>
          <w:spacing w:val="-2"/>
        </w:rPr>
      </w:pPr>
    </w:p>
    <w:p w:rsidR="00873CE2" w:rsidRDefault="00873CE2" w:rsidP="00873CE2">
      <w:pPr>
        <w:shd w:val="clear" w:color="auto" w:fill="FFFFFF"/>
        <w:jc w:val="center"/>
        <w:rPr>
          <w:bCs/>
          <w:spacing w:val="-2"/>
        </w:rPr>
      </w:pPr>
    </w:p>
    <w:p w:rsidR="00873CE2" w:rsidRDefault="00873CE2" w:rsidP="00873CE2">
      <w:pPr>
        <w:shd w:val="clear" w:color="auto" w:fill="FFFFFF"/>
        <w:jc w:val="center"/>
        <w:rPr>
          <w:bCs/>
          <w:spacing w:val="-2"/>
        </w:rPr>
      </w:pPr>
    </w:p>
    <w:p w:rsidR="00873CE2" w:rsidRDefault="00873CE2" w:rsidP="00873CE2">
      <w:pPr>
        <w:shd w:val="clear" w:color="auto" w:fill="FFFFFF"/>
        <w:jc w:val="center"/>
        <w:rPr>
          <w:bCs/>
          <w:spacing w:val="-2"/>
        </w:rPr>
      </w:pPr>
    </w:p>
    <w:p w:rsidR="00873CE2" w:rsidRDefault="00873CE2" w:rsidP="00873CE2">
      <w:pPr>
        <w:shd w:val="clear" w:color="auto" w:fill="FFFFFF"/>
        <w:jc w:val="center"/>
        <w:rPr>
          <w:bCs/>
          <w:spacing w:val="-2"/>
        </w:rPr>
      </w:pPr>
    </w:p>
    <w:p w:rsidR="00873CE2" w:rsidRDefault="00873CE2" w:rsidP="00873CE2">
      <w:pPr>
        <w:shd w:val="clear" w:color="auto" w:fill="FFFFFF"/>
        <w:jc w:val="center"/>
        <w:rPr>
          <w:bCs/>
          <w:spacing w:val="-2"/>
        </w:rPr>
      </w:pPr>
    </w:p>
    <w:p w:rsidR="00873CE2" w:rsidRDefault="00873CE2" w:rsidP="00873CE2">
      <w:pPr>
        <w:shd w:val="clear" w:color="auto" w:fill="FFFFFF"/>
        <w:jc w:val="center"/>
        <w:rPr>
          <w:bCs/>
          <w:spacing w:val="-2"/>
        </w:rPr>
      </w:pPr>
    </w:p>
    <w:p w:rsidR="00873CE2" w:rsidRDefault="00873CE2" w:rsidP="00873CE2">
      <w:pPr>
        <w:shd w:val="clear" w:color="auto" w:fill="FFFFFF"/>
        <w:jc w:val="center"/>
        <w:rPr>
          <w:bCs/>
          <w:spacing w:val="-2"/>
        </w:rPr>
      </w:pPr>
    </w:p>
    <w:p w:rsidR="00873CE2" w:rsidRDefault="00873CE2" w:rsidP="00873CE2">
      <w:pPr>
        <w:shd w:val="clear" w:color="auto" w:fill="FFFFFF"/>
        <w:jc w:val="center"/>
        <w:rPr>
          <w:bCs/>
          <w:spacing w:val="-2"/>
        </w:rPr>
      </w:pPr>
    </w:p>
    <w:p w:rsidR="00873CE2" w:rsidRDefault="00873CE2" w:rsidP="00873CE2">
      <w:pPr>
        <w:shd w:val="clear" w:color="auto" w:fill="FFFFFF"/>
        <w:jc w:val="center"/>
        <w:rPr>
          <w:bCs/>
          <w:spacing w:val="-2"/>
        </w:rPr>
      </w:pPr>
    </w:p>
    <w:p w:rsidR="00873CE2" w:rsidRDefault="00873CE2" w:rsidP="00873CE2">
      <w:pPr>
        <w:shd w:val="clear" w:color="auto" w:fill="FFFFFF"/>
        <w:jc w:val="center"/>
        <w:rPr>
          <w:bCs/>
          <w:spacing w:val="-2"/>
        </w:rPr>
      </w:pPr>
    </w:p>
    <w:p w:rsidR="00873CE2" w:rsidRDefault="00873CE2" w:rsidP="00873CE2">
      <w:pPr>
        <w:shd w:val="clear" w:color="auto" w:fill="FFFFFF"/>
        <w:jc w:val="center"/>
        <w:rPr>
          <w:bCs/>
          <w:spacing w:val="-2"/>
        </w:rPr>
      </w:pPr>
    </w:p>
    <w:p w:rsidR="00873CE2" w:rsidRDefault="00873CE2" w:rsidP="00873CE2">
      <w:pPr>
        <w:shd w:val="clear" w:color="auto" w:fill="FFFFFF"/>
        <w:jc w:val="center"/>
        <w:rPr>
          <w:bCs/>
          <w:spacing w:val="-2"/>
        </w:rPr>
      </w:pPr>
    </w:p>
    <w:p w:rsidR="00873CE2" w:rsidRDefault="00873CE2" w:rsidP="00873CE2">
      <w:pPr>
        <w:shd w:val="clear" w:color="auto" w:fill="FFFFFF"/>
        <w:jc w:val="center"/>
        <w:rPr>
          <w:bCs/>
          <w:spacing w:val="-2"/>
        </w:rPr>
      </w:pPr>
    </w:p>
    <w:p w:rsidR="00873CE2" w:rsidRDefault="00873CE2" w:rsidP="00873CE2">
      <w:pPr>
        <w:shd w:val="clear" w:color="auto" w:fill="FFFFFF"/>
        <w:jc w:val="center"/>
        <w:rPr>
          <w:bCs/>
          <w:spacing w:val="-2"/>
        </w:rPr>
      </w:pPr>
    </w:p>
    <w:p w:rsidR="00873CE2" w:rsidRDefault="00873CE2" w:rsidP="00873CE2">
      <w:pPr>
        <w:shd w:val="clear" w:color="auto" w:fill="FFFFFF"/>
        <w:jc w:val="center"/>
        <w:rPr>
          <w:bCs/>
          <w:spacing w:val="-2"/>
        </w:rPr>
      </w:pPr>
    </w:p>
    <w:p w:rsidR="00873CE2" w:rsidRDefault="00873CE2" w:rsidP="00873CE2">
      <w:pPr>
        <w:shd w:val="clear" w:color="auto" w:fill="FFFFFF"/>
        <w:jc w:val="center"/>
        <w:rPr>
          <w:bCs/>
          <w:spacing w:val="-2"/>
          <w:lang w:val="ru-RU"/>
        </w:rPr>
      </w:pPr>
    </w:p>
    <w:p w:rsidR="00873CE2" w:rsidRDefault="00873CE2" w:rsidP="00873CE2">
      <w:pPr>
        <w:shd w:val="clear" w:color="auto" w:fill="FFFFFF"/>
        <w:jc w:val="center"/>
        <w:rPr>
          <w:bCs/>
          <w:spacing w:val="-2"/>
          <w:lang w:val="ru-RU"/>
        </w:rPr>
      </w:pPr>
    </w:p>
    <w:p w:rsidR="00873CE2" w:rsidRDefault="00873CE2" w:rsidP="00873CE2">
      <w:pPr>
        <w:pStyle w:val="af3"/>
        <w:jc w:val="right"/>
        <w:rPr>
          <w:rFonts w:eastAsia="Arial"/>
          <w:sz w:val="28"/>
          <w:szCs w:val="28"/>
        </w:rPr>
      </w:pPr>
      <w:r>
        <w:rPr>
          <w:sz w:val="28"/>
          <w:szCs w:val="28"/>
        </w:rPr>
        <w:lastRenderedPageBreak/>
        <w:t>Приложение 7</w:t>
      </w:r>
    </w:p>
    <w:p w:rsidR="00873CE2" w:rsidRPr="00F75579" w:rsidRDefault="00873CE2" w:rsidP="00873CE2">
      <w:pPr>
        <w:pStyle w:val="af3"/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  к  муниципальной  программе</w:t>
      </w:r>
    </w:p>
    <w:p w:rsidR="00873CE2" w:rsidRDefault="00873CE2" w:rsidP="00873CE2">
      <w:pPr>
        <w:pStyle w:val="af3"/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«Формирование </w:t>
      </w:r>
      <w:proofErr w:type="gramStart"/>
      <w:r>
        <w:rPr>
          <w:rFonts w:eastAsia="Arial"/>
          <w:sz w:val="28"/>
          <w:szCs w:val="28"/>
        </w:rPr>
        <w:t>современной</w:t>
      </w:r>
      <w:proofErr w:type="gramEnd"/>
      <w:r>
        <w:rPr>
          <w:rFonts w:eastAsia="Arial"/>
          <w:sz w:val="28"/>
          <w:szCs w:val="28"/>
        </w:rPr>
        <w:t xml:space="preserve"> </w:t>
      </w:r>
    </w:p>
    <w:p w:rsidR="00873CE2" w:rsidRDefault="00873CE2" w:rsidP="00873CE2">
      <w:pPr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городской среды на территории  </w:t>
      </w:r>
    </w:p>
    <w:p w:rsidR="00873CE2" w:rsidRDefault="00873CE2" w:rsidP="00873CE2">
      <w:pPr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пгт. Верховье »</w:t>
      </w:r>
    </w:p>
    <w:p w:rsidR="00873CE2" w:rsidRDefault="00873CE2" w:rsidP="00873CE2">
      <w:pPr>
        <w:shd w:val="clear" w:color="auto" w:fill="FFFFFF"/>
        <w:jc w:val="center"/>
        <w:rPr>
          <w:bCs/>
          <w:spacing w:val="-2"/>
        </w:rPr>
      </w:pPr>
    </w:p>
    <w:p w:rsidR="00873CE2" w:rsidRDefault="00873CE2" w:rsidP="00873CE2">
      <w:pPr>
        <w:shd w:val="clear" w:color="auto" w:fill="FFFFFF"/>
        <w:jc w:val="center"/>
        <w:rPr>
          <w:bCs/>
          <w:spacing w:val="-2"/>
        </w:rPr>
      </w:pPr>
    </w:p>
    <w:tbl>
      <w:tblPr>
        <w:tblW w:w="9796" w:type="dxa"/>
        <w:tblInd w:w="93" w:type="dxa"/>
        <w:tblLook w:val="0000"/>
      </w:tblPr>
      <w:tblGrid>
        <w:gridCol w:w="1000"/>
        <w:gridCol w:w="5880"/>
        <w:gridCol w:w="2916"/>
      </w:tblGrid>
      <w:tr w:rsidR="00873CE2" w:rsidRPr="00D8671A" w:rsidTr="00B57A70">
        <w:trPr>
          <w:trHeight w:val="42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CE2" w:rsidRPr="00BB1372" w:rsidRDefault="00873CE2" w:rsidP="00B57A7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873CE2" w:rsidRPr="00BB1372" w:rsidRDefault="00873CE2" w:rsidP="00B57A70">
            <w:pPr>
              <w:jc w:val="center"/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Перечень</w:t>
            </w:r>
          </w:p>
          <w:p w:rsidR="00873CE2" w:rsidRPr="00BB1372" w:rsidRDefault="00873CE2" w:rsidP="00B57A70">
            <w:pPr>
              <w:jc w:val="center"/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 xml:space="preserve">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 </w:t>
            </w:r>
          </w:p>
        </w:tc>
      </w:tr>
      <w:tr w:rsidR="00873CE2" w:rsidRPr="00D8671A" w:rsidTr="00B57A70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CE2" w:rsidRPr="00BB1372" w:rsidRDefault="00873CE2" w:rsidP="00B57A70">
            <w:pPr>
              <w:rPr>
                <w:rFonts w:ascii="Arial" w:hAnsi="Arial"/>
                <w:lang w:val="ru-RU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CE2" w:rsidRPr="00BB1372" w:rsidRDefault="00873CE2" w:rsidP="00B57A70">
            <w:pPr>
              <w:rPr>
                <w:rFonts w:ascii="Arial" w:hAnsi="Arial"/>
                <w:lang w:val="ru-RU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CE2" w:rsidRPr="00BB1372" w:rsidRDefault="00873CE2" w:rsidP="00B57A70">
            <w:pPr>
              <w:jc w:val="center"/>
              <w:rPr>
                <w:rFonts w:ascii="Arial" w:hAnsi="Arial"/>
                <w:sz w:val="28"/>
                <w:szCs w:val="28"/>
                <w:lang w:val="ru-RU"/>
              </w:rPr>
            </w:pPr>
          </w:p>
        </w:tc>
      </w:tr>
      <w:tr w:rsidR="00873CE2" w:rsidRPr="00D8671A" w:rsidTr="00B57A70">
        <w:trPr>
          <w:trHeight w:val="2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CE2" w:rsidRPr="00BB1372" w:rsidRDefault="00873CE2" w:rsidP="00B57A70">
            <w:pPr>
              <w:rPr>
                <w:rFonts w:ascii="Arial" w:hAnsi="Arial"/>
                <w:lang w:val="ru-RU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CE2" w:rsidRPr="00BB1372" w:rsidRDefault="00873CE2" w:rsidP="00B57A70">
            <w:pPr>
              <w:rPr>
                <w:rFonts w:ascii="Arial" w:hAnsi="Arial"/>
                <w:lang w:val="ru-RU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CE2" w:rsidRPr="00BB1372" w:rsidRDefault="00873CE2" w:rsidP="00B57A70">
            <w:pPr>
              <w:rPr>
                <w:rFonts w:ascii="Arial" w:hAnsi="Arial"/>
                <w:lang w:val="ru-RU"/>
              </w:rPr>
            </w:pPr>
          </w:p>
        </w:tc>
      </w:tr>
      <w:tr w:rsidR="00873CE2" w:rsidTr="00B57A70">
        <w:trPr>
          <w:trHeight w:val="322"/>
        </w:trPr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3CE2" w:rsidRPr="00901826" w:rsidRDefault="00873CE2" w:rsidP="00B57A70">
            <w:pPr>
              <w:jc w:val="center"/>
              <w:rPr>
                <w:sz w:val="28"/>
                <w:szCs w:val="28"/>
              </w:rPr>
            </w:pPr>
            <w:r w:rsidRPr="00901826">
              <w:rPr>
                <w:sz w:val="28"/>
                <w:szCs w:val="28"/>
              </w:rPr>
              <w:t>№п/п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3CE2" w:rsidRPr="00901826" w:rsidRDefault="00873CE2" w:rsidP="00B57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  <w:r w:rsidRPr="00901826">
              <w:rPr>
                <w:sz w:val="28"/>
                <w:szCs w:val="28"/>
              </w:rPr>
              <w:t xml:space="preserve"> территории</w:t>
            </w:r>
          </w:p>
        </w:tc>
        <w:tc>
          <w:tcPr>
            <w:tcW w:w="2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3CE2" w:rsidRPr="00901826" w:rsidRDefault="00873CE2" w:rsidP="00B57A70">
            <w:pPr>
              <w:jc w:val="center"/>
              <w:rPr>
                <w:sz w:val="28"/>
                <w:szCs w:val="28"/>
              </w:rPr>
            </w:pPr>
            <w:r w:rsidRPr="00901826">
              <w:rPr>
                <w:sz w:val="28"/>
                <w:szCs w:val="28"/>
              </w:rPr>
              <w:t>Годы реализации</w:t>
            </w:r>
          </w:p>
        </w:tc>
      </w:tr>
      <w:tr w:rsidR="00873CE2" w:rsidTr="00B57A70">
        <w:trPr>
          <w:trHeight w:val="855"/>
        </w:trPr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3CE2" w:rsidRPr="00901826" w:rsidRDefault="00873CE2" w:rsidP="00B57A70">
            <w:pPr>
              <w:rPr>
                <w:sz w:val="28"/>
                <w:szCs w:val="28"/>
              </w:rPr>
            </w:pPr>
          </w:p>
        </w:tc>
        <w:tc>
          <w:tcPr>
            <w:tcW w:w="5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3CE2" w:rsidRPr="00901826" w:rsidRDefault="00873CE2" w:rsidP="00B57A70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3CE2" w:rsidRPr="00901826" w:rsidRDefault="00873CE2" w:rsidP="00B57A70">
            <w:pPr>
              <w:rPr>
                <w:sz w:val="28"/>
                <w:szCs w:val="28"/>
              </w:rPr>
            </w:pPr>
          </w:p>
        </w:tc>
      </w:tr>
      <w:tr w:rsidR="00873CE2" w:rsidTr="00B57A70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CE2" w:rsidRPr="00901826" w:rsidRDefault="00873CE2" w:rsidP="00B57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CE2" w:rsidRPr="00BB1372" w:rsidRDefault="00873CE2" w:rsidP="00B57A70">
            <w:pPr>
              <w:rPr>
                <w:lang w:val="ru-RU"/>
              </w:rPr>
            </w:pPr>
            <w:r w:rsidRPr="00BB1372">
              <w:rPr>
                <w:lang w:val="ru-RU"/>
              </w:rPr>
              <w:t>Управление пенсионного фонда в Верховском районе</w:t>
            </w:r>
          </w:p>
        </w:tc>
        <w:tc>
          <w:tcPr>
            <w:tcW w:w="2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CE2" w:rsidRPr="00901826" w:rsidRDefault="00873CE2" w:rsidP="00B57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2019-2024</w:t>
            </w:r>
          </w:p>
        </w:tc>
      </w:tr>
      <w:tr w:rsidR="00873CE2" w:rsidTr="00B57A70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CE2" w:rsidRPr="00901826" w:rsidRDefault="00873CE2" w:rsidP="00B57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CE2" w:rsidRPr="001763FD" w:rsidRDefault="00873CE2" w:rsidP="00B57A70">
            <w:r>
              <w:t>ЗАО «Верховский комбикормовый завод»</w:t>
            </w:r>
          </w:p>
        </w:tc>
        <w:tc>
          <w:tcPr>
            <w:tcW w:w="2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CE2" w:rsidRPr="00901826" w:rsidRDefault="00873CE2" w:rsidP="00B57A70">
            <w:pPr>
              <w:rPr>
                <w:sz w:val="28"/>
                <w:szCs w:val="28"/>
              </w:rPr>
            </w:pPr>
          </w:p>
        </w:tc>
      </w:tr>
    </w:tbl>
    <w:p w:rsidR="00873CE2" w:rsidRDefault="00873CE2" w:rsidP="00873CE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873CE2" w:rsidRDefault="00873CE2" w:rsidP="00873CE2">
      <w:pPr>
        <w:ind w:left="360"/>
        <w:jc w:val="center"/>
        <w:rPr>
          <w:b/>
          <w:sz w:val="28"/>
          <w:szCs w:val="28"/>
        </w:rPr>
      </w:pPr>
    </w:p>
    <w:p w:rsidR="00873CE2" w:rsidRDefault="00873CE2" w:rsidP="00873CE2">
      <w:pPr>
        <w:ind w:left="360"/>
        <w:jc w:val="center"/>
        <w:rPr>
          <w:b/>
          <w:sz w:val="28"/>
          <w:szCs w:val="28"/>
        </w:rPr>
      </w:pPr>
    </w:p>
    <w:p w:rsidR="00873CE2" w:rsidRDefault="00873CE2" w:rsidP="00873CE2">
      <w:pPr>
        <w:ind w:left="360"/>
        <w:jc w:val="center"/>
        <w:rPr>
          <w:b/>
          <w:sz w:val="28"/>
          <w:szCs w:val="28"/>
        </w:rPr>
      </w:pPr>
    </w:p>
    <w:p w:rsidR="00873CE2" w:rsidRDefault="00873CE2" w:rsidP="00873CE2">
      <w:pPr>
        <w:ind w:left="360"/>
        <w:jc w:val="center"/>
        <w:rPr>
          <w:b/>
          <w:sz w:val="28"/>
          <w:szCs w:val="28"/>
        </w:rPr>
      </w:pPr>
    </w:p>
    <w:p w:rsidR="00873CE2" w:rsidRDefault="00873CE2" w:rsidP="00873CE2">
      <w:pPr>
        <w:ind w:left="360"/>
        <w:jc w:val="center"/>
        <w:rPr>
          <w:b/>
          <w:sz w:val="28"/>
          <w:szCs w:val="28"/>
        </w:rPr>
      </w:pPr>
    </w:p>
    <w:p w:rsidR="00873CE2" w:rsidRDefault="00873CE2" w:rsidP="00873CE2">
      <w:pPr>
        <w:ind w:left="360"/>
        <w:jc w:val="center"/>
        <w:rPr>
          <w:b/>
          <w:sz w:val="28"/>
          <w:szCs w:val="28"/>
        </w:rPr>
      </w:pPr>
    </w:p>
    <w:p w:rsidR="00873CE2" w:rsidRDefault="00873CE2" w:rsidP="00873CE2">
      <w:pPr>
        <w:ind w:left="360"/>
        <w:jc w:val="center"/>
        <w:rPr>
          <w:b/>
          <w:sz w:val="28"/>
          <w:szCs w:val="28"/>
        </w:rPr>
      </w:pPr>
    </w:p>
    <w:p w:rsidR="00873CE2" w:rsidRDefault="00873CE2" w:rsidP="00873CE2">
      <w:pPr>
        <w:ind w:left="360"/>
        <w:jc w:val="center"/>
        <w:rPr>
          <w:b/>
          <w:sz w:val="28"/>
          <w:szCs w:val="28"/>
        </w:rPr>
      </w:pPr>
    </w:p>
    <w:p w:rsidR="00873CE2" w:rsidRDefault="00873CE2" w:rsidP="00873CE2">
      <w:pPr>
        <w:ind w:left="360"/>
        <w:jc w:val="center"/>
        <w:rPr>
          <w:b/>
          <w:sz w:val="28"/>
          <w:szCs w:val="28"/>
        </w:rPr>
      </w:pPr>
    </w:p>
    <w:p w:rsidR="00873CE2" w:rsidRDefault="00873CE2" w:rsidP="00873CE2">
      <w:pPr>
        <w:ind w:left="360"/>
        <w:jc w:val="center"/>
        <w:rPr>
          <w:b/>
          <w:sz w:val="28"/>
          <w:szCs w:val="28"/>
        </w:rPr>
      </w:pPr>
    </w:p>
    <w:p w:rsidR="00873CE2" w:rsidRDefault="00873CE2" w:rsidP="00873CE2">
      <w:pPr>
        <w:ind w:left="360"/>
        <w:jc w:val="center"/>
        <w:rPr>
          <w:b/>
          <w:sz w:val="28"/>
          <w:szCs w:val="28"/>
        </w:rPr>
      </w:pPr>
    </w:p>
    <w:p w:rsidR="00873CE2" w:rsidRDefault="00873CE2" w:rsidP="00873CE2">
      <w:pPr>
        <w:ind w:left="360"/>
        <w:jc w:val="center"/>
        <w:rPr>
          <w:b/>
          <w:sz w:val="28"/>
          <w:szCs w:val="28"/>
        </w:rPr>
      </w:pPr>
    </w:p>
    <w:p w:rsidR="00873CE2" w:rsidRDefault="00873CE2" w:rsidP="00873CE2">
      <w:pPr>
        <w:ind w:left="360"/>
        <w:jc w:val="center"/>
        <w:rPr>
          <w:b/>
          <w:sz w:val="28"/>
          <w:szCs w:val="28"/>
        </w:rPr>
      </w:pPr>
    </w:p>
    <w:p w:rsidR="00873CE2" w:rsidRDefault="00873CE2" w:rsidP="00873CE2">
      <w:pPr>
        <w:ind w:left="360"/>
        <w:jc w:val="center"/>
        <w:rPr>
          <w:b/>
          <w:sz w:val="28"/>
          <w:szCs w:val="28"/>
        </w:rPr>
      </w:pPr>
    </w:p>
    <w:p w:rsidR="00873CE2" w:rsidRDefault="00873CE2" w:rsidP="00873CE2">
      <w:pPr>
        <w:ind w:left="360"/>
        <w:jc w:val="center"/>
        <w:rPr>
          <w:b/>
          <w:sz w:val="28"/>
          <w:szCs w:val="28"/>
        </w:rPr>
      </w:pPr>
    </w:p>
    <w:p w:rsidR="00873CE2" w:rsidRDefault="00873CE2" w:rsidP="00873CE2">
      <w:pPr>
        <w:ind w:left="360"/>
        <w:jc w:val="center"/>
        <w:rPr>
          <w:b/>
          <w:sz w:val="28"/>
          <w:szCs w:val="28"/>
        </w:rPr>
      </w:pPr>
    </w:p>
    <w:p w:rsidR="00873CE2" w:rsidRDefault="00873CE2" w:rsidP="00873CE2">
      <w:pPr>
        <w:ind w:left="360"/>
        <w:jc w:val="center"/>
        <w:rPr>
          <w:b/>
          <w:sz w:val="28"/>
          <w:szCs w:val="28"/>
        </w:rPr>
      </w:pPr>
    </w:p>
    <w:p w:rsidR="00873CE2" w:rsidRDefault="00873CE2" w:rsidP="00873CE2">
      <w:pPr>
        <w:ind w:left="360"/>
        <w:jc w:val="center"/>
        <w:rPr>
          <w:b/>
          <w:sz w:val="28"/>
          <w:szCs w:val="28"/>
        </w:rPr>
      </w:pPr>
    </w:p>
    <w:p w:rsidR="00873CE2" w:rsidRDefault="00873CE2" w:rsidP="00873CE2">
      <w:pPr>
        <w:ind w:left="360"/>
        <w:jc w:val="center"/>
        <w:rPr>
          <w:b/>
          <w:sz w:val="28"/>
          <w:szCs w:val="28"/>
        </w:rPr>
      </w:pPr>
    </w:p>
    <w:p w:rsidR="00873CE2" w:rsidRDefault="00873CE2" w:rsidP="00873CE2">
      <w:pPr>
        <w:ind w:left="360"/>
        <w:jc w:val="center"/>
        <w:rPr>
          <w:b/>
          <w:sz w:val="28"/>
          <w:szCs w:val="28"/>
        </w:rPr>
      </w:pPr>
    </w:p>
    <w:p w:rsidR="00873CE2" w:rsidRDefault="00873CE2" w:rsidP="00873CE2">
      <w:pPr>
        <w:ind w:left="360"/>
        <w:jc w:val="center"/>
        <w:rPr>
          <w:b/>
          <w:sz w:val="28"/>
          <w:szCs w:val="28"/>
        </w:rPr>
      </w:pPr>
    </w:p>
    <w:p w:rsidR="00873CE2" w:rsidRDefault="00873CE2" w:rsidP="00873CE2">
      <w:pPr>
        <w:ind w:left="360"/>
        <w:jc w:val="center"/>
        <w:rPr>
          <w:b/>
          <w:sz w:val="28"/>
          <w:szCs w:val="28"/>
        </w:rPr>
      </w:pPr>
    </w:p>
    <w:p w:rsidR="00873CE2" w:rsidRDefault="00873CE2" w:rsidP="00873CE2">
      <w:pPr>
        <w:pStyle w:val="af3"/>
        <w:jc w:val="right"/>
        <w:rPr>
          <w:rFonts w:eastAsia="Arial"/>
          <w:sz w:val="28"/>
          <w:szCs w:val="28"/>
        </w:rPr>
      </w:pPr>
      <w:r>
        <w:rPr>
          <w:sz w:val="28"/>
          <w:szCs w:val="28"/>
        </w:rPr>
        <w:t>Приложение 8</w:t>
      </w:r>
    </w:p>
    <w:p w:rsidR="00873CE2" w:rsidRPr="00F75579" w:rsidRDefault="00873CE2" w:rsidP="00873CE2">
      <w:pPr>
        <w:pStyle w:val="af3"/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  к  муниципальной  программе</w:t>
      </w:r>
    </w:p>
    <w:p w:rsidR="00873CE2" w:rsidRDefault="00873CE2" w:rsidP="00873CE2">
      <w:pPr>
        <w:pStyle w:val="af3"/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«Формирование </w:t>
      </w:r>
      <w:proofErr w:type="gramStart"/>
      <w:r>
        <w:rPr>
          <w:rFonts w:eastAsia="Arial"/>
          <w:sz w:val="28"/>
          <w:szCs w:val="28"/>
        </w:rPr>
        <w:t>современной</w:t>
      </w:r>
      <w:proofErr w:type="gramEnd"/>
      <w:r>
        <w:rPr>
          <w:rFonts w:eastAsia="Arial"/>
          <w:sz w:val="28"/>
          <w:szCs w:val="28"/>
        </w:rPr>
        <w:t xml:space="preserve"> </w:t>
      </w:r>
    </w:p>
    <w:p w:rsidR="00873CE2" w:rsidRPr="00873CE2" w:rsidRDefault="00873CE2" w:rsidP="00873CE2">
      <w:pPr>
        <w:jc w:val="right"/>
        <w:rPr>
          <w:rFonts w:eastAsia="Arial"/>
          <w:sz w:val="28"/>
          <w:szCs w:val="28"/>
          <w:lang w:val="ru-RU"/>
        </w:rPr>
      </w:pPr>
      <w:r w:rsidRPr="00873CE2">
        <w:rPr>
          <w:rFonts w:eastAsia="Arial"/>
          <w:sz w:val="28"/>
          <w:szCs w:val="28"/>
          <w:lang w:val="ru-RU"/>
        </w:rPr>
        <w:t xml:space="preserve">городской среды на территории  </w:t>
      </w:r>
    </w:p>
    <w:p w:rsidR="00873CE2" w:rsidRPr="00873CE2" w:rsidRDefault="00873CE2" w:rsidP="00873CE2">
      <w:pPr>
        <w:jc w:val="right"/>
        <w:rPr>
          <w:rFonts w:eastAsia="Arial"/>
          <w:sz w:val="28"/>
          <w:szCs w:val="28"/>
          <w:lang w:val="ru-RU"/>
        </w:rPr>
      </w:pPr>
      <w:r w:rsidRPr="00873CE2">
        <w:rPr>
          <w:rFonts w:eastAsia="Arial"/>
          <w:sz w:val="28"/>
          <w:szCs w:val="28"/>
          <w:lang w:val="ru-RU"/>
        </w:rPr>
        <w:t>пгт. Верховье»</w:t>
      </w:r>
    </w:p>
    <w:p w:rsidR="00873CE2" w:rsidRPr="00873CE2" w:rsidRDefault="00873CE2" w:rsidP="00873CE2">
      <w:pPr>
        <w:jc w:val="center"/>
        <w:rPr>
          <w:color w:val="000000"/>
          <w:sz w:val="28"/>
          <w:szCs w:val="28"/>
          <w:lang w:val="ru-RU"/>
        </w:rPr>
      </w:pPr>
    </w:p>
    <w:p w:rsidR="00873CE2" w:rsidRPr="00873CE2" w:rsidRDefault="00873CE2" w:rsidP="00873CE2">
      <w:pPr>
        <w:jc w:val="center"/>
        <w:rPr>
          <w:color w:val="000000"/>
          <w:sz w:val="28"/>
          <w:szCs w:val="28"/>
          <w:lang w:val="ru-RU"/>
        </w:rPr>
      </w:pPr>
    </w:p>
    <w:p w:rsidR="00873CE2" w:rsidRPr="00873CE2" w:rsidRDefault="00873CE2" w:rsidP="00873CE2">
      <w:pPr>
        <w:jc w:val="center"/>
        <w:rPr>
          <w:color w:val="000000"/>
          <w:sz w:val="28"/>
          <w:szCs w:val="28"/>
          <w:lang w:val="ru-RU"/>
        </w:rPr>
      </w:pPr>
      <w:r w:rsidRPr="00873CE2">
        <w:rPr>
          <w:color w:val="000000"/>
          <w:sz w:val="28"/>
          <w:szCs w:val="28"/>
          <w:lang w:val="ru-RU"/>
        </w:rPr>
        <w:t>Порядок</w:t>
      </w:r>
    </w:p>
    <w:p w:rsidR="00873CE2" w:rsidRPr="002855B5" w:rsidRDefault="00873CE2" w:rsidP="00873CE2">
      <w:pPr>
        <w:jc w:val="center"/>
        <w:rPr>
          <w:bCs/>
          <w:sz w:val="28"/>
          <w:szCs w:val="28"/>
          <w:lang w:val="ru-RU"/>
        </w:rPr>
      </w:pPr>
      <w:bookmarkStart w:id="1" w:name="Par29"/>
      <w:bookmarkEnd w:id="1"/>
      <w:r w:rsidRPr="00BB1372">
        <w:rPr>
          <w:color w:val="000000"/>
          <w:sz w:val="28"/>
          <w:szCs w:val="28"/>
          <w:lang w:val="ru-RU"/>
        </w:rPr>
        <w:t xml:space="preserve">разработки, обсуждения с заинтересованными лицами и утверждения дизайн - проектов благоустройства дворовых и общественных территорий, включаемых в </w:t>
      </w:r>
      <w:r w:rsidRPr="00BB1372">
        <w:rPr>
          <w:bCs/>
          <w:sz w:val="28"/>
          <w:szCs w:val="28"/>
          <w:lang w:val="ru-RU"/>
        </w:rPr>
        <w:t>муниципальную программу «Формирование современной  городской среды на территории поселка Верховье</w:t>
      </w:r>
      <w:r w:rsidRPr="008827A1">
        <w:rPr>
          <w:bCs/>
          <w:sz w:val="28"/>
          <w:szCs w:val="28"/>
          <w:lang w:val="ru-RU"/>
        </w:rPr>
        <w:t>»</w:t>
      </w:r>
    </w:p>
    <w:p w:rsidR="00873CE2" w:rsidRPr="008827A1" w:rsidRDefault="00873CE2" w:rsidP="00873CE2">
      <w:pPr>
        <w:jc w:val="center"/>
        <w:rPr>
          <w:b/>
          <w:color w:val="000000"/>
          <w:sz w:val="28"/>
          <w:szCs w:val="28"/>
          <w:lang w:val="ru-RU"/>
        </w:rPr>
      </w:pPr>
    </w:p>
    <w:p w:rsidR="00873CE2" w:rsidRPr="00BB1372" w:rsidRDefault="00873CE2" w:rsidP="00873CE2">
      <w:pPr>
        <w:jc w:val="both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 xml:space="preserve">          1. Настоящий порядок устанавливает процедуру разработки, обсуждения с заинтересованными лицами и утверждения дизайн - проектов благоустройства дворовых и общественных территорий (далее – Дизайн – проекты), включаемых в муниципальную </w:t>
      </w:r>
      <w:r w:rsidRPr="00BB1372">
        <w:rPr>
          <w:bCs/>
          <w:sz w:val="28"/>
          <w:szCs w:val="28"/>
          <w:lang w:val="ru-RU"/>
        </w:rPr>
        <w:t>программу «Формирование современной городской среды на территории поселка Верховье»</w:t>
      </w:r>
      <w:r w:rsidRPr="00BB1372">
        <w:rPr>
          <w:color w:val="000000"/>
          <w:sz w:val="28"/>
          <w:szCs w:val="28"/>
          <w:lang w:val="ru-RU"/>
        </w:rPr>
        <w:t xml:space="preserve">  (далее  - Порядок).</w:t>
      </w:r>
    </w:p>
    <w:p w:rsidR="00873CE2" w:rsidRPr="00BB1372" w:rsidRDefault="00873CE2" w:rsidP="00873CE2">
      <w:pPr>
        <w:ind w:firstLine="539"/>
        <w:jc w:val="both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 xml:space="preserve">2. Дизайн - проекты разрабатываются в отношении общественных и дворовых территорий, прошедших отбор </w:t>
      </w:r>
      <w:r w:rsidRPr="00BB1372">
        <w:rPr>
          <w:sz w:val="28"/>
          <w:szCs w:val="28"/>
          <w:lang w:val="ru-RU"/>
        </w:rPr>
        <w:t xml:space="preserve"> </w:t>
      </w:r>
      <w:r w:rsidRPr="00BB1372">
        <w:rPr>
          <w:color w:val="000000"/>
          <w:sz w:val="28"/>
          <w:szCs w:val="28"/>
          <w:lang w:val="ru-RU"/>
        </w:rPr>
        <w:t>исходя из  критериев отбора,  в том числе даты представления предложений заинтересованных лиц</w:t>
      </w:r>
      <w:r w:rsidRPr="00BB1372">
        <w:rPr>
          <w:sz w:val="28"/>
          <w:szCs w:val="28"/>
          <w:lang w:val="ru-RU"/>
        </w:rPr>
        <w:t xml:space="preserve"> для включения в  </w:t>
      </w:r>
      <w:r w:rsidRPr="00BB1372">
        <w:rPr>
          <w:color w:val="000000"/>
          <w:sz w:val="28"/>
          <w:szCs w:val="28"/>
          <w:lang w:val="ru-RU"/>
        </w:rPr>
        <w:t xml:space="preserve">муниципальную </w:t>
      </w:r>
      <w:r w:rsidRPr="00BB1372">
        <w:rPr>
          <w:bCs/>
          <w:sz w:val="28"/>
          <w:szCs w:val="28"/>
          <w:lang w:val="ru-RU"/>
        </w:rPr>
        <w:t>программу</w:t>
      </w:r>
      <w:r w:rsidRPr="00BB1372">
        <w:rPr>
          <w:color w:val="000000"/>
          <w:sz w:val="28"/>
          <w:szCs w:val="28"/>
          <w:lang w:val="ru-RU"/>
        </w:rPr>
        <w:t xml:space="preserve">,  в пределах выделенных лимитов бюджетных ассигнований. </w:t>
      </w:r>
    </w:p>
    <w:p w:rsidR="00873CE2" w:rsidRPr="00BB1372" w:rsidRDefault="00873CE2" w:rsidP="00873CE2">
      <w:pPr>
        <w:ind w:firstLine="539"/>
        <w:jc w:val="both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>3. 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873CE2" w:rsidRPr="00BB1372" w:rsidRDefault="00873CE2" w:rsidP="00873CE2">
      <w:pPr>
        <w:ind w:firstLine="539"/>
        <w:jc w:val="both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>4.   Дизайн - проекты включают  в себя текстовое и визуальное описание проектов благоустройства, в том числе концепция проектов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873CE2" w:rsidRPr="00E278E0" w:rsidRDefault="00873CE2" w:rsidP="00873CE2">
      <w:pPr>
        <w:pStyle w:val="af4"/>
        <w:widowControl w:val="0"/>
        <w:numPr>
          <w:ilvl w:val="1"/>
          <w:numId w:val="13"/>
        </w:numPr>
        <w:suppressAutoHyphens/>
        <w:ind w:hanging="513"/>
        <w:jc w:val="both"/>
        <w:rPr>
          <w:color w:val="000000"/>
          <w:sz w:val="28"/>
          <w:szCs w:val="28"/>
        </w:rPr>
      </w:pPr>
      <w:r w:rsidRPr="00E278E0">
        <w:rPr>
          <w:color w:val="000000"/>
          <w:sz w:val="28"/>
          <w:szCs w:val="28"/>
        </w:rPr>
        <w:t>Содержание Дизайн - проектов зависит от вида и состава планируемых работ.</w:t>
      </w:r>
    </w:p>
    <w:p w:rsidR="00873CE2" w:rsidRPr="00BB1372" w:rsidRDefault="00873CE2" w:rsidP="00873CE2">
      <w:pPr>
        <w:widowControl w:val="0"/>
        <w:numPr>
          <w:ilvl w:val="1"/>
          <w:numId w:val="13"/>
        </w:numPr>
        <w:suppressAutoHyphens/>
        <w:ind w:left="0" w:firstLine="539"/>
        <w:jc w:val="both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 xml:space="preserve">Дизайн - проекты должны быть разработаны с учетом </w:t>
      </w:r>
      <w:r w:rsidRPr="00BB1372">
        <w:rPr>
          <w:rFonts w:eastAsia="Arial"/>
          <w:color w:val="000000"/>
          <w:sz w:val="28"/>
          <w:szCs w:val="28"/>
          <w:lang w:val="ru-RU"/>
        </w:rPr>
        <w:t>физической, пространственной и информационной доступности зданий, сооружений дворовых территорий и общественных территорий для инвалидов и других маломобильных групп населения.</w:t>
      </w:r>
    </w:p>
    <w:p w:rsidR="00873CE2" w:rsidRPr="00BB1372" w:rsidRDefault="00873CE2" w:rsidP="00873CE2">
      <w:pPr>
        <w:ind w:firstLine="539"/>
        <w:jc w:val="both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>7. Разработка Дизайн - проектов включает следующие стадии:</w:t>
      </w:r>
    </w:p>
    <w:p w:rsidR="00873CE2" w:rsidRPr="00BB1372" w:rsidRDefault="00873CE2" w:rsidP="00873CE2">
      <w:pPr>
        <w:ind w:firstLine="539"/>
        <w:jc w:val="both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>7.1.Осмотр дворовых территории;</w:t>
      </w:r>
    </w:p>
    <w:p w:rsidR="00873CE2" w:rsidRPr="00BB1372" w:rsidRDefault="00873CE2" w:rsidP="00873CE2">
      <w:pPr>
        <w:ind w:firstLine="539"/>
        <w:jc w:val="both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>7.2. Разработка Дизайн – проектов.</w:t>
      </w:r>
    </w:p>
    <w:p w:rsidR="00873CE2" w:rsidRPr="00BB1372" w:rsidRDefault="00873CE2" w:rsidP="00873CE2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8. Администрация поселка Верховье проводит общественные обсуждения по обсуждению  дизайн – проектов благоустройства дворовых и общественных территорий.</w:t>
      </w:r>
    </w:p>
    <w:p w:rsidR="00873CE2" w:rsidRPr="00BB1372" w:rsidRDefault="00873CE2" w:rsidP="00873CE2">
      <w:pPr>
        <w:ind w:firstLine="539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lastRenderedPageBreak/>
        <w:t xml:space="preserve"> 9. Дизайн – проекты размещаются на официальном сайте администрации поселка Верховье в разделе «Городская среда».</w:t>
      </w:r>
    </w:p>
    <w:p w:rsidR="00873CE2" w:rsidRPr="00BB1372" w:rsidRDefault="00873CE2" w:rsidP="00873CE2">
      <w:pPr>
        <w:ind w:firstLine="539"/>
        <w:jc w:val="both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 xml:space="preserve">10. </w:t>
      </w:r>
      <w:r w:rsidRPr="00BB1372">
        <w:rPr>
          <w:sz w:val="28"/>
          <w:szCs w:val="28"/>
          <w:lang w:val="ru-RU"/>
        </w:rPr>
        <w:t>В ходе проведения общественных обсуждений принимаются замечания и предложения по дизайн – проектам, на основании поступивших замечаний и предложений вносятся изменения в Дизайн – проекты.</w:t>
      </w:r>
    </w:p>
    <w:p w:rsidR="00873CE2" w:rsidRPr="00BB1372" w:rsidRDefault="00873CE2" w:rsidP="00873CE2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11. Дизайн - проекты согласовываются общественной комиссией</w:t>
      </w:r>
      <w:r w:rsidRPr="00BB1372">
        <w:rPr>
          <w:color w:val="000000"/>
          <w:sz w:val="28"/>
          <w:szCs w:val="28"/>
          <w:lang w:val="ru-RU"/>
        </w:rPr>
        <w:t xml:space="preserve"> созданной в соответствии с постановлением администрации </w:t>
      </w:r>
      <w:r w:rsidRPr="00BB1372">
        <w:rPr>
          <w:sz w:val="28"/>
          <w:szCs w:val="28"/>
          <w:lang w:val="ru-RU"/>
        </w:rPr>
        <w:t>поселка Верховье от 29 августа 2017 года № 122 «О мерах по реализации на территории пгт. Верховье приоритетного проекта «ЖКХ и городская среда» на 2018-202</w:t>
      </w:r>
      <w:r>
        <w:rPr>
          <w:sz w:val="28"/>
          <w:szCs w:val="28"/>
          <w:lang w:val="ru-RU"/>
        </w:rPr>
        <w:t>4</w:t>
      </w:r>
      <w:r w:rsidRPr="00BB1372">
        <w:rPr>
          <w:sz w:val="28"/>
          <w:szCs w:val="28"/>
          <w:lang w:val="ru-RU"/>
        </w:rPr>
        <w:t xml:space="preserve"> годы», решение о согласовании оформляется в виде протокола заседания комиссии, а затем утверждается постановлением администрации главы поселка.</w:t>
      </w:r>
    </w:p>
    <w:p w:rsidR="00873CE2" w:rsidRPr="00BB1372" w:rsidRDefault="00873CE2" w:rsidP="00873CE2">
      <w:pPr>
        <w:ind w:left="360"/>
        <w:jc w:val="center"/>
        <w:rPr>
          <w:b/>
          <w:sz w:val="28"/>
          <w:szCs w:val="28"/>
          <w:lang w:val="ru-RU"/>
        </w:rPr>
      </w:pPr>
    </w:p>
    <w:p w:rsidR="00873CE2" w:rsidRPr="00BB1372" w:rsidRDefault="00873CE2" w:rsidP="00873CE2">
      <w:pPr>
        <w:ind w:left="360"/>
        <w:jc w:val="center"/>
        <w:rPr>
          <w:b/>
          <w:sz w:val="28"/>
          <w:szCs w:val="28"/>
          <w:lang w:val="ru-RU"/>
        </w:rPr>
      </w:pPr>
    </w:p>
    <w:p w:rsidR="00873CE2" w:rsidRPr="00F56B57" w:rsidRDefault="00873CE2" w:rsidP="00873CE2">
      <w:pPr>
        <w:rPr>
          <w:lang w:val="ru-RU"/>
        </w:rPr>
      </w:pPr>
    </w:p>
    <w:p w:rsidR="00873CE2" w:rsidRPr="00F56B57" w:rsidRDefault="00873CE2" w:rsidP="00873CE2">
      <w:pPr>
        <w:rPr>
          <w:sz w:val="28"/>
          <w:szCs w:val="28"/>
          <w:lang w:val="ru-RU"/>
        </w:rPr>
      </w:pPr>
    </w:p>
    <w:p w:rsidR="00873CE2" w:rsidRDefault="00873CE2" w:rsidP="00873CE2">
      <w:pPr>
        <w:jc w:val="center"/>
        <w:rPr>
          <w:sz w:val="28"/>
          <w:szCs w:val="28"/>
          <w:lang w:val="ru-RU"/>
        </w:rPr>
      </w:pPr>
    </w:p>
    <w:p w:rsidR="00873CE2" w:rsidRPr="00AF021F" w:rsidRDefault="00873CE2" w:rsidP="00873CE2">
      <w:pPr>
        <w:rPr>
          <w:lang w:val="ru-RU"/>
        </w:rPr>
      </w:pPr>
    </w:p>
    <w:p w:rsidR="00235463" w:rsidRDefault="00235463" w:rsidP="00235463">
      <w:pPr>
        <w:jc w:val="both"/>
        <w:rPr>
          <w:rFonts w:ascii="Arial" w:hAnsi="Arial" w:cs="Arial"/>
          <w:lang w:val="ru-RU"/>
        </w:rPr>
      </w:pPr>
    </w:p>
    <w:sectPr w:rsidR="00235463" w:rsidSect="000D2570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208FC1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Arial" w:cs="Times New Roman"/>
        <w:b w:val="0"/>
        <w:i w:val="0"/>
        <w:caps w:val="0"/>
        <w:smallCaps w:val="0"/>
        <w:color w:val="000000"/>
        <w:spacing w:val="0"/>
        <w:sz w:val="28"/>
        <w:szCs w:val="28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51F20AC"/>
    <w:multiLevelType w:val="hybridMultilevel"/>
    <w:tmpl w:val="3DE8440A"/>
    <w:lvl w:ilvl="0" w:tplc="82B2680A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7CA7282"/>
    <w:multiLevelType w:val="singleLevel"/>
    <w:tmpl w:val="4B28D5FC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F322583"/>
    <w:multiLevelType w:val="hybridMultilevel"/>
    <w:tmpl w:val="8D9E6DCE"/>
    <w:lvl w:ilvl="0" w:tplc="FD50A556">
      <w:start w:val="1"/>
      <w:numFmt w:val="russianLower"/>
      <w:lvlText w:val="%1)"/>
      <w:lvlJc w:val="left"/>
      <w:pPr>
        <w:tabs>
          <w:tab w:val="num" w:pos="1065"/>
        </w:tabs>
        <w:ind w:left="708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37016224"/>
    <w:multiLevelType w:val="hybridMultilevel"/>
    <w:tmpl w:val="399C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B0417"/>
    <w:multiLevelType w:val="singleLevel"/>
    <w:tmpl w:val="4C18A7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A1D7D65"/>
    <w:multiLevelType w:val="multilevel"/>
    <w:tmpl w:val="70781BA0"/>
    <w:lvl w:ilvl="0">
      <w:start w:val="1"/>
      <w:numFmt w:val="decimal"/>
      <w:lvlText w:val="%1."/>
      <w:lvlJc w:val="left"/>
      <w:pPr>
        <w:tabs>
          <w:tab w:val="num" w:pos="113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4B9D7C36"/>
    <w:multiLevelType w:val="hybridMultilevel"/>
    <w:tmpl w:val="2392EEB8"/>
    <w:lvl w:ilvl="0" w:tplc="EA8A3D5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F2E3B30"/>
    <w:multiLevelType w:val="hybridMultilevel"/>
    <w:tmpl w:val="142E8168"/>
    <w:lvl w:ilvl="0" w:tplc="2536E9D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1">
    <w:nsid w:val="6AEE68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5191E8B"/>
    <w:multiLevelType w:val="hybridMultilevel"/>
    <w:tmpl w:val="139CB0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9"/>
  </w:num>
  <w:num w:numId="5">
    <w:abstractNumId w:val="10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  <w:num w:numId="11">
    <w:abstractNumId w:val="12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F021F"/>
    <w:rsid w:val="000921C0"/>
    <w:rsid w:val="000B6625"/>
    <w:rsid w:val="000D2570"/>
    <w:rsid w:val="00194F1E"/>
    <w:rsid w:val="001A473B"/>
    <w:rsid w:val="001F7C55"/>
    <w:rsid w:val="00235463"/>
    <w:rsid w:val="00241B43"/>
    <w:rsid w:val="00274527"/>
    <w:rsid w:val="002D5B51"/>
    <w:rsid w:val="002F7CBE"/>
    <w:rsid w:val="003211DA"/>
    <w:rsid w:val="00351C1E"/>
    <w:rsid w:val="003A1EBB"/>
    <w:rsid w:val="003C1535"/>
    <w:rsid w:val="00426521"/>
    <w:rsid w:val="00453D4F"/>
    <w:rsid w:val="004B6E46"/>
    <w:rsid w:val="004D0ECB"/>
    <w:rsid w:val="004D5A49"/>
    <w:rsid w:val="004E273D"/>
    <w:rsid w:val="004F5D10"/>
    <w:rsid w:val="0054329E"/>
    <w:rsid w:val="00591264"/>
    <w:rsid w:val="005B06F2"/>
    <w:rsid w:val="005D26B6"/>
    <w:rsid w:val="005E4205"/>
    <w:rsid w:val="00647761"/>
    <w:rsid w:val="00665090"/>
    <w:rsid w:val="00683DB2"/>
    <w:rsid w:val="006B3D7C"/>
    <w:rsid w:val="00707A7F"/>
    <w:rsid w:val="00721D43"/>
    <w:rsid w:val="007771A6"/>
    <w:rsid w:val="007A374D"/>
    <w:rsid w:val="00834F0C"/>
    <w:rsid w:val="00873CE2"/>
    <w:rsid w:val="008827A1"/>
    <w:rsid w:val="008956E9"/>
    <w:rsid w:val="008C38C4"/>
    <w:rsid w:val="0093659D"/>
    <w:rsid w:val="00983AF8"/>
    <w:rsid w:val="00995A25"/>
    <w:rsid w:val="009C591F"/>
    <w:rsid w:val="009D65C5"/>
    <w:rsid w:val="00A430DA"/>
    <w:rsid w:val="00AB2E68"/>
    <w:rsid w:val="00AF021F"/>
    <w:rsid w:val="00B23284"/>
    <w:rsid w:val="00BA5B5A"/>
    <w:rsid w:val="00BB1372"/>
    <w:rsid w:val="00C00669"/>
    <w:rsid w:val="00C3373D"/>
    <w:rsid w:val="00C8036C"/>
    <w:rsid w:val="00C93EA8"/>
    <w:rsid w:val="00CE550A"/>
    <w:rsid w:val="00D1278E"/>
    <w:rsid w:val="00D66B66"/>
    <w:rsid w:val="00E801D4"/>
    <w:rsid w:val="00F21574"/>
    <w:rsid w:val="00F349FD"/>
    <w:rsid w:val="00F54E4A"/>
    <w:rsid w:val="00F9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1F"/>
    <w:pPr>
      <w:jc w:val="left"/>
    </w:pPr>
    <w:rPr>
      <w:noProof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274527"/>
    <w:pPr>
      <w:keepNext/>
      <w:spacing w:before="240" w:after="60" w:line="256" w:lineRule="auto"/>
      <w:jc w:val="both"/>
      <w:outlineLvl w:val="0"/>
    </w:pPr>
    <w:rPr>
      <w:rFonts w:asciiTheme="majorHAnsi" w:eastAsiaTheme="majorEastAsia" w:hAnsiTheme="majorHAnsi" w:cstheme="majorBidi"/>
      <w:b/>
      <w:bCs/>
      <w:noProof w:val="0"/>
      <w:kern w:val="32"/>
      <w:sz w:val="32"/>
      <w:szCs w:val="32"/>
      <w:lang w:val="ru-RU" w:eastAsia="en-US"/>
    </w:rPr>
  </w:style>
  <w:style w:type="paragraph" w:styleId="2">
    <w:name w:val="heading 2"/>
    <w:basedOn w:val="a"/>
    <w:next w:val="a"/>
    <w:link w:val="20"/>
    <w:qFormat/>
    <w:rsid w:val="00BB1372"/>
    <w:pPr>
      <w:keepNext/>
      <w:jc w:val="center"/>
      <w:outlineLvl w:val="1"/>
    </w:pPr>
    <w:rPr>
      <w:noProof w:val="0"/>
      <w:sz w:val="28"/>
      <w:szCs w:val="20"/>
      <w:lang w:val="ru-RU"/>
    </w:rPr>
  </w:style>
  <w:style w:type="paragraph" w:styleId="3">
    <w:name w:val="heading 3"/>
    <w:basedOn w:val="a"/>
    <w:next w:val="a"/>
    <w:link w:val="30"/>
    <w:qFormat/>
    <w:rsid w:val="00BB1372"/>
    <w:pPr>
      <w:keepNext/>
      <w:outlineLvl w:val="2"/>
    </w:pPr>
    <w:rPr>
      <w:noProof w:val="0"/>
      <w:sz w:val="28"/>
      <w:szCs w:val="20"/>
      <w:lang w:val="ru-RU"/>
    </w:rPr>
  </w:style>
  <w:style w:type="paragraph" w:styleId="4">
    <w:name w:val="heading 4"/>
    <w:basedOn w:val="a"/>
    <w:next w:val="a"/>
    <w:link w:val="40"/>
    <w:qFormat/>
    <w:rsid w:val="00BB1372"/>
    <w:pPr>
      <w:keepNext/>
      <w:jc w:val="both"/>
      <w:outlineLvl w:val="3"/>
    </w:pPr>
    <w:rPr>
      <w:b/>
      <w:noProof w:val="0"/>
      <w:sz w:val="28"/>
      <w:szCs w:val="20"/>
      <w:lang w:val="ru-RU"/>
    </w:rPr>
  </w:style>
  <w:style w:type="paragraph" w:styleId="5">
    <w:name w:val="heading 5"/>
    <w:basedOn w:val="a"/>
    <w:next w:val="a"/>
    <w:link w:val="50"/>
    <w:qFormat/>
    <w:rsid w:val="00BB1372"/>
    <w:pPr>
      <w:keepNext/>
      <w:jc w:val="center"/>
      <w:outlineLvl w:val="4"/>
    </w:pPr>
    <w:rPr>
      <w:b/>
      <w:noProof w:val="0"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52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59"/>
    <w:rsid w:val="00AF021F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B1372"/>
    <w:rPr>
      <w:sz w:val="28"/>
    </w:rPr>
  </w:style>
  <w:style w:type="character" w:customStyle="1" w:styleId="30">
    <w:name w:val="Заголовок 3 Знак"/>
    <w:basedOn w:val="a0"/>
    <w:link w:val="3"/>
    <w:rsid w:val="00BB1372"/>
    <w:rPr>
      <w:sz w:val="28"/>
    </w:rPr>
  </w:style>
  <w:style w:type="character" w:customStyle="1" w:styleId="40">
    <w:name w:val="Заголовок 4 Знак"/>
    <w:basedOn w:val="a0"/>
    <w:link w:val="4"/>
    <w:rsid w:val="00BB1372"/>
    <w:rPr>
      <w:b/>
      <w:sz w:val="28"/>
    </w:rPr>
  </w:style>
  <w:style w:type="character" w:customStyle="1" w:styleId="50">
    <w:name w:val="Заголовок 5 Знак"/>
    <w:basedOn w:val="a0"/>
    <w:link w:val="5"/>
    <w:rsid w:val="00BB1372"/>
    <w:rPr>
      <w:b/>
      <w:sz w:val="28"/>
    </w:rPr>
  </w:style>
  <w:style w:type="paragraph" w:styleId="a4">
    <w:name w:val="Body Text"/>
    <w:basedOn w:val="a"/>
    <w:link w:val="a5"/>
    <w:rsid w:val="00BB1372"/>
    <w:pPr>
      <w:jc w:val="center"/>
    </w:pPr>
    <w:rPr>
      <w:rFonts w:ascii="Arial" w:hAnsi="Arial"/>
      <w:b/>
      <w:noProof w:val="0"/>
      <w:sz w:val="40"/>
      <w:szCs w:val="20"/>
      <w:lang w:val="ru-RU"/>
    </w:rPr>
  </w:style>
  <w:style w:type="character" w:customStyle="1" w:styleId="a5">
    <w:name w:val="Основной текст Знак"/>
    <w:basedOn w:val="a0"/>
    <w:link w:val="a4"/>
    <w:rsid w:val="00BB1372"/>
    <w:rPr>
      <w:rFonts w:ascii="Arial" w:hAnsi="Arial"/>
      <w:b/>
      <w:sz w:val="40"/>
    </w:rPr>
  </w:style>
  <w:style w:type="paragraph" w:styleId="21">
    <w:name w:val="Body Text 2"/>
    <w:basedOn w:val="a"/>
    <w:link w:val="22"/>
    <w:rsid w:val="00BB1372"/>
    <w:pPr>
      <w:jc w:val="both"/>
    </w:pPr>
    <w:rPr>
      <w:noProof w:val="0"/>
      <w:sz w:val="28"/>
      <w:szCs w:val="20"/>
      <w:lang w:val="ru-RU"/>
    </w:rPr>
  </w:style>
  <w:style w:type="character" w:customStyle="1" w:styleId="22">
    <w:name w:val="Основной текст 2 Знак"/>
    <w:basedOn w:val="a0"/>
    <w:link w:val="21"/>
    <w:rsid w:val="00BB1372"/>
    <w:rPr>
      <w:sz w:val="28"/>
    </w:rPr>
  </w:style>
  <w:style w:type="paragraph" w:styleId="31">
    <w:name w:val="Body Text 3"/>
    <w:basedOn w:val="a"/>
    <w:link w:val="32"/>
    <w:rsid w:val="00BB1372"/>
    <w:pPr>
      <w:jc w:val="both"/>
    </w:pPr>
    <w:rPr>
      <w:noProof w:val="0"/>
      <w:szCs w:val="20"/>
      <w:lang w:val="ru-RU"/>
    </w:rPr>
  </w:style>
  <w:style w:type="character" w:customStyle="1" w:styleId="32">
    <w:name w:val="Основной текст 3 Знак"/>
    <w:basedOn w:val="a0"/>
    <w:link w:val="31"/>
    <w:rsid w:val="00BB1372"/>
    <w:rPr>
      <w:sz w:val="24"/>
    </w:rPr>
  </w:style>
  <w:style w:type="paragraph" w:customStyle="1" w:styleId="ConsPlusTitle">
    <w:name w:val="ConsPlusTitle"/>
    <w:rsid w:val="00BB1372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</w:rPr>
  </w:style>
  <w:style w:type="paragraph" w:customStyle="1" w:styleId="ConsPlusNonformat">
    <w:name w:val="ConsPlusNonformat"/>
    <w:rsid w:val="00BB1372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  <w:style w:type="paragraph" w:customStyle="1" w:styleId="a6">
    <w:name w:val="Таблицы (моноширинный)"/>
    <w:basedOn w:val="a"/>
    <w:next w:val="a"/>
    <w:rsid w:val="00BB1372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noProof w:val="0"/>
      <w:lang w:val="ru-RU"/>
    </w:rPr>
  </w:style>
  <w:style w:type="paragraph" w:customStyle="1" w:styleId="ConsPlusCell">
    <w:name w:val="ConsPlusCell"/>
    <w:uiPriority w:val="99"/>
    <w:rsid w:val="00BB1372"/>
    <w:pPr>
      <w:widowControl w:val="0"/>
      <w:autoSpaceDE w:val="0"/>
      <w:autoSpaceDN w:val="0"/>
      <w:adjustRightInd w:val="0"/>
      <w:jc w:val="left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a8"/>
    <w:rsid w:val="00BB1372"/>
    <w:pPr>
      <w:tabs>
        <w:tab w:val="center" w:pos="4677"/>
        <w:tab w:val="right" w:pos="9355"/>
      </w:tabs>
    </w:pPr>
    <w:rPr>
      <w:noProof w:val="0"/>
      <w:sz w:val="20"/>
      <w:szCs w:val="20"/>
      <w:lang w:val="ru-RU"/>
    </w:rPr>
  </w:style>
  <w:style w:type="character" w:customStyle="1" w:styleId="a8">
    <w:name w:val="Верхний колонтитул Знак"/>
    <w:basedOn w:val="a0"/>
    <w:link w:val="a7"/>
    <w:rsid w:val="00BB1372"/>
  </w:style>
  <w:style w:type="paragraph" w:styleId="a9">
    <w:name w:val="footer"/>
    <w:basedOn w:val="a"/>
    <w:link w:val="aa"/>
    <w:rsid w:val="00BB1372"/>
    <w:pPr>
      <w:tabs>
        <w:tab w:val="center" w:pos="4677"/>
        <w:tab w:val="right" w:pos="9355"/>
      </w:tabs>
    </w:pPr>
    <w:rPr>
      <w:noProof w:val="0"/>
      <w:sz w:val="20"/>
      <w:szCs w:val="20"/>
      <w:lang w:val="ru-RU"/>
    </w:rPr>
  </w:style>
  <w:style w:type="character" w:customStyle="1" w:styleId="aa">
    <w:name w:val="Нижний колонтитул Знак"/>
    <w:basedOn w:val="a0"/>
    <w:link w:val="a9"/>
    <w:rsid w:val="00BB1372"/>
  </w:style>
  <w:style w:type="character" w:styleId="ab">
    <w:name w:val="Hyperlink"/>
    <w:unhideWhenUsed/>
    <w:rsid w:val="00BB1372"/>
    <w:rPr>
      <w:color w:val="0000FF"/>
      <w:u w:val="single"/>
    </w:rPr>
  </w:style>
  <w:style w:type="character" w:styleId="ac">
    <w:name w:val="FollowedHyperlink"/>
    <w:uiPriority w:val="99"/>
    <w:unhideWhenUsed/>
    <w:rsid w:val="00BB1372"/>
    <w:rPr>
      <w:color w:val="800080"/>
      <w:u w:val="single"/>
    </w:rPr>
  </w:style>
  <w:style w:type="paragraph" w:styleId="ad">
    <w:name w:val="Balloon Text"/>
    <w:basedOn w:val="a"/>
    <w:link w:val="ae"/>
    <w:semiHidden/>
    <w:rsid w:val="00BB1372"/>
    <w:rPr>
      <w:rFonts w:ascii="Tahoma" w:hAnsi="Tahoma" w:cs="Tahoma"/>
      <w:noProof w:val="0"/>
      <w:sz w:val="16"/>
      <w:szCs w:val="16"/>
      <w:lang w:val="ru-RU"/>
    </w:rPr>
  </w:style>
  <w:style w:type="character" w:customStyle="1" w:styleId="ae">
    <w:name w:val="Текст выноски Знак"/>
    <w:basedOn w:val="a0"/>
    <w:link w:val="ad"/>
    <w:semiHidden/>
    <w:rsid w:val="00BB1372"/>
    <w:rPr>
      <w:rFonts w:ascii="Tahoma" w:hAnsi="Tahoma" w:cs="Tahoma"/>
      <w:sz w:val="16"/>
      <w:szCs w:val="16"/>
    </w:rPr>
  </w:style>
  <w:style w:type="paragraph" w:styleId="af">
    <w:name w:val="Document Map"/>
    <w:basedOn w:val="a"/>
    <w:link w:val="af0"/>
    <w:semiHidden/>
    <w:rsid w:val="00BB1372"/>
    <w:pPr>
      <w:shd w:val="clear" w:color="auto" w:fill="000080"/>
    </w:pPr>
    <w:rPr>
      <w:rFonts w:ascii="Tahoma" w:hAnsi="Tahoma" w:cs="Tahoma"/>
      <w:noProof w:val="0"/>
      <w:sz w:val="20"/>
      <w:szCs w:val="20"/>
      <w:lang w:val="ru-RU"/>
    </w:rPr>
  </w:style>
  <w:style w:type="character" w:customStyle="1" w:styleId="af0">
    <w:name w:val="Схема документа Знак"/>
    <w:basedOn w:val="a0"/>
    <w:link w:val="af"/>
    <w:semiHidden/>
    <w:rsid w:val="00BB1372"/>
    <w:rPr>
      <w:rFonts w:ascii="Tahoma" w:hAnsi="Tahoma" w:cs="Tahoma"/>
      <w:shd w:val="clear" w:color="auto" w:fill="000080"/>
    </w:rPr>
  </w:style>
  <w:style w:type="paragraph" w:customStyle="1" w:styleId="ConsPlusNormal">
    <w:name w:val="ConsPlusNormal"/>
    <w:rsid w:val="00BB1372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8"/>
      <w:szCs w:val="28"/>
    </w:rPr>
  </w:style>
  <w:style w:type="character" w:customStyle="1" w:styleId="docaccesstitle">
    <w:name w:val="docaccess_title"/>
    <w:basedOn w:val="a0"/>
    <w:rsid w:val="00BB1372"/>
  </w:style>
  <w:style w:type="character" w:customStyle="1" w:styleId="apple-converted-space">
    <w:name w:val="apple-converted-space"/>
    <w:basedOn w:val="a0"/>
    <w:rsid w:val="00BB1372"/>
  </w:style>
  <w:style w:type="paragraph" w:styleId="af1">
    <w:name w:val="Block Text"/>
    <w:basedOn w:val="a"/>
    <w:rsid w:val="00BB1372"/>
    <w:pPr>
      <w:ind w:left="960" w:right="453" w:firstLine="600"/>
      <w:jc w:val="both"/>
    </w:pPr>
    <w:rPr>
      <w:noProof w:val="0"/>
      <w:lang w:val="ru-RU"/>
    </w:rPr>
  </w:style>
  <w:style w:type="paragraph" w:styleId="af2">
    <w:name w:val="Normal (Web)"/>
    <w:basedOn w:val="a"/>
    <w:rsid w:val="00BB1372"/>
    <w:pPr>
      <w:spacing w:before="280" w:after="280"/>
    </w:pPr>
    <w:rPr>
      <w:rFonts w:eastAsia="Andale Sans UI"/>
      <w:noProof w:val="0"/>
      <w:kern w:val="1"/>
      <w:lang w:val="ru-RU"/>
    </w:rPr>
  </w:style>
  <w:style w:type="paragraph" w:customStyle="1" w:styleId="af3">
    <w:name w:val="Содержимое таблицы"/>
    <w:basedOn w:val="a"/>
    <w:rsid w:val="00BB1372"/>
    <w:pPr>
      <w:widowControl w:val="0"/>
      <w:suppressLineNumbers/>
      <w:suppressAutoHyphens/>
    </w:pPr>
    <w:rPr>
      <w:rFonts w:eastAsia="Andale Sans UI"/>
      <w:noProof w:val="0"/>
      <w:kern w:val="1"/>
      <w:lang w:val="ru-RU"/>
    </w:rPr>
  </w:style>
  <w:style w:type="paragraph" w:customStyle="1" w:styleId="Default">
    <w:name w:val="Default"/>
    <w:rsid w:val="00BB1372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BB1372"/>
    <w:pPr>
      <w:ind w:left="720"/>
      <w:contextualSpacing/>
    </w:pPr>
    <w:rPr>
      <w:noProof w:val="0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enezhnie_sredstv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mnogokvartirnie_doma/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31_dekabr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ipolnenie_rabo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83187-6EB8-41A5-A778-1C21EBB5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37</Pages>
  <Words>9510</Words>
  <Characters>54210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cp:lastPrinted>2023-01-19T13:45:00Z</cp:lastPrinted>
  <dcterms:created xsi:type="dcterms:W3CDTF">2021-03-30T08:57:00Z</dcterms:created>
  <dcterms:modified xsi:type="dcterms:W3CDTF">2023-01-19T13:45:00Z</dcterms:modified>
</cp:coreProperties>
</file>