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61" w:rsidRDefault="00124761" w:rsidP="00124761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РОССИЙСКАЯ  ФЕДЕРАЦИЯ</w:t>
      </w:r>
      <w:proofErr w:type="gramEnd"/>
    </w:p>
    <w:p w:rsidR="00124761" w:rsidRDefault="00124761" w:rsidP="00124761">
      <w:pPr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БРЯНСКАЯ  ОБЛАСТЬ</w:t>
      </w:r>
      <w:proofErr w:type="gramEnd"/>
    </w:p>
    <w:p w:rsidR="00124761" w:rsidRDefault="00124761" w:rsidP="00124761">
      <w:pPr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САЧКОВИЧСКАЯ  СЕЛЬСКАЯ</w:t>
      </w:r>
      <w:proofErr w:type="gramEnd"/>
      <w:r>
        <w:rPr>
          <w:b/>
          <w:bCs/>
          <w:sz w:val="22"/>
          <w:szCs w:val="22"/>
        </w:rPr>
        <w:t xml:space="preserve"> АДМИНИСТРАЦИЯ                                                                   КЛИМОВСКОГО РАЙОНА</w:t>
      </w:r>
    </w:p>
    <w:p w:rsidR="00124761" w:rsidRDefault="00124761" w:rsidP="0012476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БРЯНСКОЙ ОБЛАСТИ</w:t>
      </w:r>
    </w:p>
    <w:p w:rsidR="00124761" w:rsidRDefault="00124761" w:rsidP="00124761">
      <w:pPr>
        <w:jc w:val="center"/>
        <w:rPr>
          <w:sz w:val="22"/>
          <w:szCs w:val="22"/>
        </w:rPr>
      </w:pPr>
    </w:p>
    <w:p w:rsidR="00124761" w:rsidRDefault="00124761" w:rsidP="00124761">
      <w:pPr>
        <w:jc w:val="center"/>
        <w:rPr>
          <w:b/>
        </w:rPr>
      </w:pPr>
      <w:r>
        <w:rPr>
          <w:b/>
        </w:rPr>
        <w:t>П О С Т А Н О В Л Е Н И Е</w:t>
      </w:r>
    </w:p>
    <w:p w:rsidR="00124761" w:rsidRDefault="00124761" w:rsidP="00124761">
      <w:pPr>
        <w:jc w:val="center"/>
        <w:rPr>
          <w:b/>
        </w:rPr>
      </w:pPr>
      <w:r>
        <w:rPr>
          <w:b/>
        </w:rPr>
        <w:t>№17</w:t>
      </w:r>
    </w:p>
    <w:p w:rsidR="00124761" w:rsidRDefault="00124761" w:rsidP="00124761"/>
    <w:p w:rsidR="00124761" w:rsidRDefault="00124761" w:rsidP="0012476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 02 .04. 2021года                                                  </w:t>
      </w:r>
    </w:p>
    <w:p w:rsidR="00124761" w:rsidRDefault="00124761" w:rsidP="00124761">
      <w:pPr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с.Сачковичи</w:t>
      </w:r>
      <w:proofErr w:type="spellEnd"/>
    </w:p>
    <w:p w:rsidR="00124761" w:rsidRDefault="00124761" w:rsidP="00124761">
      <w:pPr>
        <w:rPr>
          <w:sz w:val="22"/>
          <w:szCs w:val="22"/>
        </w:rPr>
      </w:pPr>
    </w:p>
    <w:p w:rsidR="00124761" w:rsidRDefault="00124761" w:rsidP="00124761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О продаже муниципального </w:t>
      </w:r>
    </w:p>
    <w:p w:rsidR="00124761" w:rsidRDefault="00124761" w:rsidP="00124761">
      <w:pPr>
        <w:pStyle w:val="2"/>
        <w:rPr>
          <w:sz w:val="22"/>
          <w:szCs w:val="22"/>
        </w:rPr>
      </w:pPr>
      <w:r>
        <w:rPr>
          <w:sz w:val="22"/>
          <w:szCs w:val="22"/>
        </w:rPr>
        <w:t>недвижимого</w:t>
      </w:r>
    </w:p>
    <w:p w:rsidR="00124761" w:rsidRDefault="00124761" w:rsidP="00124761">
      <w:pPr>
        <w:pStyle w:val="2"/>
        <w:rPr>
          <w:sz w:val="22"/>
          <w:szCs w:val="22"/>
        </w:rPr>
      </w:pPr>
      <w:r>
        <w:rPr>
          <w:sz w:val="22"/>
          <w:szCs w:val="22"/>
        </w:rPr>
        <w:t>имущества на аукционе</w:t>
      </w:r>
    </w:p>
    <w:p w:rsidR="00124761" w:rsidRDefault="00124761" w:rsidP="00124761"/>
    <w:p w:rsidR="00124761" w:rsidRDefault="00124761" w:rsidP="001247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С целью повышения эффективности управления и распоряжения муниципальным имуществом и привлечения дополнительных финансовых ресурсов в бюджет муниципального образования </w:t>
      </w:r>
      <w:proofErr w:type="spellStart"/>
      <w:r>
        <w:rPr>
          <w:sz w:val="22"/>
          <w:szCs w:val="22"/>
        </w:rPr>
        <w:t>Сачковичское</w:t>
      </w:r>
      <w:proofErr w:type="spellEnd"/>
      <w:r>
        <w:rPr>
          <w:sz w:val="22"/>
          <w:szCs w:val="22"/>
        </w:rPr>
        <w:t xml:space="preserve">  сельское поселение, в соответствии с Федеральным законом от 21.12.2001г. №178–ФЗ «О приватизации государственного и муниципального имущества»,  Положением об организации продажи государственного или муниципального имущества на аукционе, утвержденного Постановлением Правительства РФ от 12.08.2002г. №585, положением « О владении, пользовании и распоряжении (управлении) муниципальным имуществом </w:t>
      </w:r>
      <w:proofErr w:type="spellStart"/>
      <w:r>
        <w:rPr>
          <w:sz w:val="22"/>
          <w:szCs w:val="22"/>
        </w:rPr>
        <w:t>Сачковичского</w:t>
      </w:r>
      <w:proofErr w:type="spellEnd"/>
      <w:r>
        <w:rPr>
          <w:sz w:val="22"/>
          <w:szCs w:val="22"/>
        </w:rPr>
        <w:t xml:space="preserve"> сельского поселения» принятым постановлением </w:t>
      </w:r>
      <w:proofErr w:type="spellStart"/>
      <w:r>
        <w:rPr>
          <w:sz w:val="22"/>
          <w:szCs w:val="22"/>
        </w:rPr>
        <w:t>Сачковичской</w:t>
      </w:r>
      <w:proofErr w:type="spellEnd"/>
      <w:r>
        <w:rPr>
          <w:sz w:val="22"/>
          <w:szCs w:val="22"/>
        </w:rPr>
        <w:t xml:space="preserve">  сельской администрации от 06.07.2011г. №79, на основании отчета  № 2101707-03-37Н от 03.03.2021г.; об определении рыночной стоимости нежилого здания(телятника) и земельного участка, расположенных по адресу: 243074, Брянская область, Климовский район, </w:t>
      </w:r>
      <w:proofErr w:type="spellStart"/>
      <w:r>
        <w:rPr>
          <w:sz w:val="22"/>
          <w:szCs w:val="22"/>
        </w:rPr>
        <w:t>с.Могилевцы</w:t>
      </w:r>
      <w:proofErr w:type="spellEnd"/>
      <w:r>
        <w:rPr>
          <w:sz w:val="22"/>
          <w:szCs w:val="22"/>
        </w:rPr>
        <w:t xml:space="preserve">.; на основании отчета  № 2101707-03-39Н от 03.03.2021г.; об определении рыночной стоимости нежилого здания(коровника) и земельного участка, расположенных по адресу: 243074, Брянская область, Климовский район, </w:t>
      </w:r>
      <w:proofErr w:type="spellStart"/>
      <w:r>
        <w:rPr>
          <w:sz w:val="22"/>
          <w:szCs w:val="22"/>
        </w:rPr>
        <w:t>с.Могилевцы</w:t>
      </w:r>
      <w:proofErr w:type="spellEnd"/>
      <w:r>
        <w:rPr>
          <w:sz w:val="22"/>
          <w:szCs w:val="22"/>
        </w:rPr>
        <w:t xml:space="preserve">.; на основании отчета  № 2101707-03-38Н от 03.03.2021г.; об определении рыночной стоимости нежилого здания(телятника) и земельного участка, расположенных по адресу: 243074, Брянская область, Климовский район, </w:t>
      </w:r>
      <w:proofErr w:type="spellStart"/>
      <w:r>
        <w:rPr>
          <w:sz w:val="22"/>
          <w:szCs w:val="22"/>
        </w:rPr>
        <w:t>с.Могилевцы</w:t>
      </w:r>
      <w:proofErr w:type="spellEnd"/>
      <w:r>
        <w:rPr>
          <w:sz w:val="22"/>
          <w:szCs w:val="22"/>
        </w:rPr>
        <w:t xml:space="preserve">.; руководствуясь Уставом </w:t>
      </w:r>
      <w:proofErr w:type="spellStart"/>
      <w:r>
        <w:rPr>
          <w:sz w:val="22"/>
          <w:szCs w:val="22"/>
        </w:rPr>
        <w:t>Сачковичского</w:t>
      </w:r>
      <w:proofErr w:type="spellEnd"/>
      <w:r>
        <w:rPr>
          <w:sz w:val="22"/>
          <w:szCs w:val="22"/>
        </w:rPr>
        <w:t xml:space="preserve"> сельского поселения:</w:t>
      </w:r>
    </w:p>
    <w:p w:rsidR="00124761" w:rsidRDefault="00124761" w:rsidP="001247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24761" w:rsidRDefault="00124761" w:rsidP="00124761">
      <w:pPr>
        <w:tabs>
          <w:tab w:val="left" w:pos="29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ПОСТАНОВЛЯЮ:</w:t>
      </w:r>
    </w:p>
    <w:p w:rsidR="00124761" w:rsidRDefault="00124761" w:rsidP="0012476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Продать муниципальное имущество, указанное в приложении №1 к настоящему постановлению, путем проведения аукциона с открытой формой подачи предложений.</w:t>
      </w:r>
    </w:p>
    <w:p w:rsidR="00124761" w:rsidRDefault="00124761" w:rsidP="001247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2. </w:t>
      </w:r>
      <w:proofErr w:type="spellStart"/>
      <w:proofErr w:type="gramStart"/>
      <w:r>
        <w:rPr>
          <w:sz w:val="22"/>
          <w:szCs w:val="22"/>
        </w:rPr>
        <w:t>Сачковичской</w:t>
      </w:r>
      <w:proofErr w:type="spellEnd"/>
      <w:r>
        <w:rPr>
          <w:sz w:val="22"/>
          <w:szCs w:val="22"/>
        </w:rPr>
        <w:t xml:space="preserve">  сельской</w:t>
      </w:r>
      <w:proofErr w:type="gramEnd"/>
      <w:r>
        <w:rPr>
          <w:sz w:val="22"/>
          <w:szCs w:val="22"/>
        </w:rPr>
        <w:t xml:space="preserve"> администрации Климовского района Брянской области выступить в установленном порядке продавцом муниципального имущества, указанного в приложении №1 к  данному постановлению, и обеспечить организацию и проведение процедур по его приватизации, в соответствии с требованиями действующего законодательства.</w:t>
      </w:r>
    </w:p>
    <w:p w:rsidR="00124761" w:rsidRDefault="00124761" w:rsidP="001247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3. Установить, что победитель аукциона несет все расходы, связанные с оформлением договора купли-продажи.</w:t>
      </w:r>
    </w:p>
    <w:p w:rsidR="00124761" w:rsidRDefault="00124761" w:rsidP="00124761">
      <w:pPr>
        <w:tabs>
          <w:tab w:val="num" w:pos="684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4. Определить источниками публикации информационного сообщения о проведении</w:t>
      </w:r>
    </w:p>
    <w:p w:rsidR="00124761" w:rsidRDefault="00124761" w:rsidP="00124761">
      <w:pPr>
        <w:tabs>
          <w:tab w:val="num" w:pos="68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аукциона и подтверждения итогов аукциона: единая электронная площадка </w:t>
      </w:r>
      <w:proofErr w:type="spellStart"/>
      <w:proofErr w:type="gramStart"/>
      <w:r>
        <w:rPr>
          <w:color w:val="000000"/>
          <w:sz w:val="22"/>
          <w:szCs w:val="22"/>
        </w:rPr>
        <w:t>www</w:t>
      </w:r>
      <w:proofErr w:type="spellEnd"/>
      <w:r>
        <w:rPr>
          <w:color w:val="000000"/>
          <w:sz w:val="22"/>
          <w:szCs w:val="22"/>
        </w:rPr>
        <w:t>.</w:t>
      </w:r>
      <w:proofErr w:type="spellStart"/>
      <w:r>
        <w:rPr>
          <w:color w:val="000000"/>
          <w:sz w:val="22"/>
          <w:szCs w:val="22"/>
          <w:lang w:val="en-US"/>
        </w:rPr>
        <w:t>roseltorg</w:t>
      </w:r>
      <w:proofErr w:type="spellEnd"/>
      <w:r>
        <w:rPr>
          <w:color w:val="000000"/>
          <w:sz w:val="22"/>
          <w:szCs w:val="22"/>
        </w:rPr>
        <w:t>.</w:t>
      </w:r>
      <w:proofErr w:type="spellStart"/>
      <w:r>
        <w:rPr>
          <w:color w:val="000000"/>
          <w:sz w:val="22"/>
          <w:szCs w:val="22"/>
        </w:rPr>
        <w:t>ru</w:t>
      </w:r>
      <w:proofErr w:type="spellEnd"/>
      <w:r>
        <w:rPr>
          <w:color w:val="000000"/>
          <w:sz w:val="22"/>
          <w:szCs w:val="22"/>
        </w:rPr>
        <w:t> 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официальный сайт Российской Федерации о проведении торгов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hyperlink r:id="rId4" w:history="1">
        <w:r>
          <w:rPr>
            <w:rStyle w:val="a3"/>
            <w:sz w:val="22"/>
            <w:szCs w:val="22"/>
            <w:shd w:val="clear" w:color="auto" w:fill="FFFFFF"/>
          </w:rPr>
          <w:t>torgi.gov.ru</w:t>
        </w:r>
      </w:hyperlink>
      <w:r>
        <w:rPr>
          <w:sz w:val="22"/>
          <w:szCs w:val="22"/>
          <w:shd w:val="clear" w:color="auto" w:fill="FFFFFF"/>
        </w:rPr>
        <w:t xml:space="preserve"> и </w:t>
      </w:r>
      <w:r>
        <w:rPr>
          <w:sz w:val="22"/>
          <w:szCs w:val="22"/>
        </w:rPr>
        <w:t xml:space="preserve">официальный   сайт </w:t>
      </w:r>
      <w:proofErr w:type="spellStart"/>
      <w:r>
        <w:rPr>
          <w:sz w:val="22"/>
          <w:szCs w:val="22"/>
        </w:rPr>
        <w:t>Сачковичской</w:t>
      </w:r>
      <w:proofErr w:type="spellEnd"/>
      <w:r>
        <w:rPr>
          <w:sz w:val="22"/>
          <w:szCs w:val="22"/>
        </w:rPr>
        <w:t xml:space="preserve"> сельской   администрации Климовского  района в  сети  «Интернет» 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://</w:t>
      </w:r>
      <w:proofErr w:type="spellStart"/>
      <w:r>
        <w:rPr>
          <w:sz w:val="22"/>
          <w:szCs w:val="22"/>
          <w:lang w:val="en-US"/>
        </w:rPr>
        <w:t>sachkovichi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124761">
        <w:rPr>
          <w:sz w:val="22"/>
          <w:szCs w:val="22"/>
        </w:rPr>
        <w:t xml:space="preserve"> </w:t>
      </w:r>
      <w:r>
        <w:rPr>
          <w:sz w:val="22"/>
          <w:szCs w:val="22"/>
          <w:shd w:val="clear" w:color="auto" w:fill="FFFFFF"/>
        </w:rPr>
        <w:t xml:space="preserve">. </w:t>
      </w:r>
    </w:p>
    <w:p w:rsidR="00124761" w:rsidRDefault="00124761" w:rsidP="0012476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Средства, полученные от продажи объектов имущества зачислить в бюджет муниципального образования </w:t>
      </w:r>
      <w:proofErr w:type="spellStart"/>
      <w:proofErr w:type="gramStart"/>
      <w:r>
        <w:rPr>
          <w:sz w:val="22"/>
          <w:szCs w:val="22"/>
        </w:rPr>
        <w:t>Сачковичское</w:t>
      </w:r>
      <w:proofErr w:type="spellEnd"/>
      <w:r>
        <w:rPr>
          <w:sz w:val="22"/>
          <w:szCs w:val="22"/>
        </w:rPr>
        <w:t xml:space="preserve">  сельское</w:t>
      </w:r>
      <w:proofErr w:type="gramEnd"/>
      <w:r>
        <w:rPr>
          <w:sz w:val="22"/>
          <w:szCs w:val="22"/>
        </w:rPr>
        <w:t xml:space="preserve"> поселение.</w:t>
      </w:r>
    </w:p>
    <w:p w:rsidR="00124761" w:rsidRDefault="00124761" w:rsidP="00124761">
      <w:pPr>
        <w:tabs>
          <w:tab w:val="num" w:pos="684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6. Постановление вступает в силу с момента официального опубликования.</w:t>
      </w:r>
    </w:p>
    <w:p w:rsidR="00124761" w:rsidRDefault="00124761" w:rsidP="0012476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 Контроль за исполнением настоящего постановления оставляю за собой.</w:t>
      </w:r>
    </w:p>
    <w:p w:rsidR="00124761" w:rsidRDefault="00124761" w:rsidP="00124761">
      <w:pPr>
        <w:pStyle w:val="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124761" w:rsidRDefault="00124761" w:rsidP="00124761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124761" w:rsidRDefault="00124761" w:rsidP="00124761">
      <w:pPr>
        <w:pStyle w:val="3"/>
        <w:rPr>
          <w:sz w:val="22"/>
          <w:szCs w:val="22"/>
        </w:rPr>
      </w:pPr>
    </w:p>
    <w:p w:rsidR="00124761" w:rsidRDefault="00124761" w:rsidP="00124761">
      <w:pPr>
        <w:pStyle w:val="3"/>
        <w:rPr>
          <w:b w:val="0"/>
          <w:sz w:val="22"/>
          <w:szCs w:val="22"/>
        </w:rPr>
      </w:pPr>
    </w:p>
    <w:p w:rsidR="00124761" w:rsidRDefault="00124761" w:rsidP="00124761">
      <w:pPr>
        <w:pStyle w:val="3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 xml:space="preserve">Глава  </w:t>
      </w:r>
      <w:proofErr w:type="spellStart"/>
      <w:r>
        <w:rPr>
          <w:b w:val="0"/>
          <w:sz w:val="22"/>
          <w:szCs w:val="22"/>
        </w:rPr>
        <w:t>Сачковичской</w:t>
      </w:r>
      <w:proofErr w:type="spellEnd"/>
      <w:proofErr w:type="gramEnd"/>
      <w:r>
        <w:rPr>
          <w:b w:val="0"/>
          <w:sz w:val="22"/>
          <w:szCs w:val="22"/>
        </w:rPr>
        <w:t xml:space="preserve">                 </w:t>
      </w:r>
    </w:p>
    <w:p w:rsidR="00124761" w:rsidRDefault="00124761" w:rsidP="00124761">
      <w:pPr>
        <w:tabs>
          <w:tab w:val="left" w:pos="4005"/>
        </w:tabs>
        <w:rPr>
          <w:sz w:val="22"/>
          <w:szCs w:val="22"/>
        </w:rPr>
      </w:pPr>
      <w:r>
        <w:rPr>
          <w:sz w:val="22"/>
          <w:szCs w:val="22"/>
        </w:rPr>
        <w:t>сельской администрации</w:t>
      </w:r>
      <w:r>
        <w:rPr>
          <w:sz w:val="22"/>
          <w:szCs w:val="22"/>
        </w:rPr>
        <w:tab/>
        <w:t xml:space="preserve">                </w:t>
      </w:r>
      <w:proofErr w:type="spellStart"/>
      <w:r>
        <w:rPr>
          <w:sz w:val="22"/>
          <w:szCs w:val="22"/>
        </w:rPr>
        <w:t>Л.М.Конькова</w:t>
      </w:r>
      <w:proofErr w:type="spellEnd"/>
    </w:p>
    <w:p w:rsidR="00124761" w:rsidRDefault="00124761" w:rsidP="00124761"/>
    <w:p w:rsidR="00124761" w:rsidRDefault="00124761" w:rsidP="00124761"/>
    <w:p w:rsidR="00124761" w:rsidRDefault="00124761" w:rsidP="00124761"/>
    <w:p w:rsidR="00124761" w:rsidRDefault="00124761" w:rsidP="00124761"/>
    <w:p w:rsidR="00124761" w:rsidRDefault="00124761" w:rsidP="00124761">
      <w:pPr>
        <w:rPr>
          <w:sz w:val="20"/>
          <w:szCs w:val="20"/>
        </w:rPr>
      </w:pPr>
    </w:p>
    <w:p w:rsidR="00124761" w:rsidRDefault="00124761" w:rsidP="00124761">
      <w:pPr>
        <w:jc w:val="center"/>
      </w:pPr>
      <w:r>
        <w:t xml:space="preserve">                                                                     Приложение №1</w:t>
      </w:r>
    </w:p>
    <w:p w:rsidR="00124761" w:rsidRDefault="00124761" w:rsidP="00124761">
      <w:pPr>
        <w:jc w:val="center"/>
      </w:pPr>
      <w:r>
        <w:t xml:space="preserve">                                                                                         к постановлению </w:t>
      </w:r>
      <w:bookmarkStart w:id="0" w:name="_Hlk48041992"/>
      <w:proofErr w:type="spellStart"/>
      <w:r>
        <w:t>Сачковичской</w:t>
      </w:r>
      <w:proofErr w:type="spellEnd"/>
    </w:p>
    <w:bookmarkEnd w:id="0"/>
    <w:p w:rsidR="00124761" w:rsidRDefault="00124761" w:rsidP="00124761">
      <w:r>
        <w:t xml:space="preserve">                                                                                                  сельской администрации</w:t>
      </w:r>
    </w:p>
    <w:p w:rsidR="00124761" w:rsidRDefault="00124761" w:rsidP="00124761">
      <w:pPr>
        <w:jc w:val="center"/>
      </w:pPr>
      <w:r>
        <w:t xml:space="preserve">                                                                                           </w:t>
      </w:r>
      <w:proofErr w:type="gramStart"/>
      <w:r>
        <w:t>от  02.04</w:t>
      </w:r>
      <w:proofErr w:type="gramEnd"/>
      <w:r>
        <w:t xml:space="preserve">. 2021г. №17 </w:t>
      </w:r>
    </w:p>
    <w:p w:rsidR="00124761" w:rsidRDefault="00124761" w:rsidP="00124761">
      <w:pPr>
        <w:jc w:val="right"/>
      </w:pPr>
    </w:p>
    <w:p w:rsidR="00124761" w:rsidRDefault="00124761" w:rsidP="0012476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имущество, подлежащее продаже на аукционе</w:t>
      </w:r>
    </w:p>
    <w:p w:rsidR="00124761" w:rsidRDefault="00124761" w:rsidP="00124761">
      <w:pPr>
        <w:jc w:val="center"/>
        <w:rPr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636"/>
        <w:gridCol w:w="2977"/>
      </w:tblGrid>
      <w:tr w:rsidR="00124761" w:rsidTr="0012476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61" w:rsidRDefault="001247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п/п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61" w:rsidRDefault="0012476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61" w:rsidRDefault="0012476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(местоположение) муниципального имущества</w:t>
            </w:r>
          </w:p>
        </w:tc>
      </w:tr>
      <w:tr w:rsidR="00124761" w:rsidTr="0012476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61" w:rsidRDefault="001247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61" w:rsidRDefault="001247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 (телятник), общей площадью 1168,2 кв. м. Кадастровый номер 32:12:0230302:73</w:t>
            </w:r>
          </w:p>
          <w:p w:rsidR="00124761" w:rsidRDefault="0012476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Земельный участок общей площадью 2132+/-16кв.м. кадастровый номер 32:12:0230302:187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61" w:rsidRDefault="0012476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243074, Брянская область, Климовский район, </w:t>
            </w:r>
            <w:proofErr w:type="spellStart"/>
            <w:r>
              <w:rPr>
                <w:rFonts w:eastAsia="Calibri"/>
              </w:rPr>
              <w:t>с.Могилевцы</w:t>
            </w:r>
            <w:proofErr w:type="spellEnd"/>
          </w:p>
        </w:tc>
      </w:tr>
      <w:tr w:rsidR="00124761" w:rsidTr="0012476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61" w:rsidRDefault="001247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61" w:rsidRDefault="001247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 (коровник), общей площадью 1760,0 кв. м. Кадастровый номер 32:12:0230302:74</w:t>
            </w:r>
          </w:p>
          <w:p w:rsidR="00124761" w:rsidRDefault="0012476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Земельный участок общей площадью 2486+/-17кв.м. кадастровый номер 32:12:0230302:186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61" w:rsidRDefault="0012476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243074, Брянская область, Климовский район, </w:t>
            </w:r>
            <w:proofErr w:type="spellStart"/>
            <w:r>
              <w:rPr>
                <w:rFonts w:eastAsia="Calibri"/>
              </w:rPr>
              <w:t>с.Могилевцы</w:t>
            </w:r>
            <w:proofErr w:type="spellEnd"/>
          </w:p>
        </w:tc>
      </w:tr>
      <w:tr w:rsidR="00124761" w:rsidTr="0012476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61" w:rsidRDefault="001247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61" w:rsidRDefault="001247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 (телятник), общей площадью 1141,5 кв. м. Кадастровый номер 32:12:0230302:72</w:t>
            </w:r>
          </w:p>
          <w:p w:rsidR="00124761" w:rsidRDefault="0012476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Земельный участок общей площадью 2000+/-15кв.м. кадастровый номер 32:12:0230302:185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61" w:rsidRDefault="0012476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243074, Брянская область, Климовский район, </w:t>
            </w:r>
            <w:proofErr w:type="spellStart"/>
            <w:r>
              <w:rPr>
                <w:rFonts w:eastAsia="Calibri"/>
              </w:rPr>
              <w:t>с.Могилевцы</w:t>
            </w:r>
            <w:proofErr w:type="spellEnd"/>
          </w:p>
        </w:tc>
      </w:tr>
    </w:tbl>
    <w:p w:rsidR="00124761" w:rsidRDefault="00124761" w:rsidP="00124761">
      <w:pPr>
        <w:jc w:val="center"/>
        <w:rPr>
          <w:sz w:val="28"/>
          <w:szCs w:val="28"/>
        </w:rPr>
      </w:pPr>
    </w:p>
    <w:p w:rsidR="00124761" w:rsidRDefault="00124761" w:rsidP="00124761">
      <w:pPr>
        <w:jc w:val="center"/>
        <w:rPr>
          <w:sz w:val="28"/>
          <w:szCs w:val="28"/>
        </w:rPr>
      </w:pPr>
    </w:p>
    <w:p w:rsidR="00124761" w:rsidRDefault="00124761" w:rsidP="00124761">
      <w:pPr>
        <w:jc w:val="center"/>
        <w:rPr>
          <w:sz w:val="28"/>
          <w:szCs w:val="28"/>
        </w:rPr>
      </w:pPr>
    </w:p>
    <w:p w:rsidR="00124761" w:rsidRDefault="00124761" w:rsidP="00124761">
      <w:pPr>
        <w:jc w:val="center"/>
        <w:rPr>
          <w:sz w:val="28"/>
          <w:szCs w:val="28"/>
        </w:rPr>
      </w:pPr>
    </w:p>
    <w:p w:rsidR="00124761" w:rsidRDefault="00124761" w:rsidP="00124761">
      <w:pPr>
        <w:jc w:val="center"/>
        <w:rPr>
          <w:sz w:val="28"/>
          <w:szCs w:val="28"/>
        </w:rPr>
      </w:pPr>
    </w:p>
    <w:p w:rsidR="00124761" w:rsidRDefault="00124761" w:rsidP="00124761">
      <w:pPr>
        <w:jc w:val="center"/>
        <w:rPr>
          <w:sz w:val="28"/>
          <w:szCs w:val="28"/>
        </w:rPr>
      </w:pPr>
    </w:p>
    <w:p w:rsidR="00124761" w:rsidRDefault="00124761" w:rsidP="00124761">
      <w:pPr>
        <w:jc w:val="right"/>
      </w:pPr>
    </w:p>
    <w:p w:rsidR="00124761" w:rsidRDefault="00124761" w:rsidP="00124761">
      <w:pPr>
        <w:sectPr w:rsidR="00124761">
          <w:pgSz w:w="11906" w:h="16838"/>
          <w:pgMar w:top="426" w:right="850" w:bottom="426" w:left="1701" w:header="708" w:footer="708" w:gutter="0"/>
          <w:cols w:space="720"/>
        </w:sectPr>
      </w:pPr>
    </w:p>
    <w:p w:rsidR="00124761" w:rsidRDefault="00124761" w:rsidP="00124761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Приложение №1</w:t>
      </w:r>
    </w:p>
    <w:p w:rsidR="00124761" w:rsidRDefault="00124761" w:rsidP="00124761">
      <w:pPr>
        <w:jc w:val="right"/>
      </w:pPr>
      <w:r>
        <w:t xml:space="preserve">                                                                                         к постановлению </w:t>
      </w:r>
      <w:proofErr w:type="spellStart"/>
      <w:r>
        <w:t>Сачковичской</w:t>
      </w:r>
      <w:proofErr w:type="spellEnd"/>
      <w:r>
        <w:t xml:space="preserve">  </w:t>
      </w:r>
    </w:p>
    <w:p w:rsidR="00124761" w:rsidRDefault="00124761" w:rsidP="00124761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сельской администрации</w:t>
      </w:r>
    </w:p>
    <w:p w:rsidR="00124761" w:rsidRDefault="00124761" w:rsidP="00124761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от02.04.2021г.  № 17</w:t>
      </w:r>
    </w:p>
    <w:p w:rsidR="00124761" w:rsidRDefault="00124761" w:rsidP="001247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Условия приватизации муниципального имущества на аукционе </w:t>
      </w:r>
    </w:p>
    <w:p w:rsidR="00124761" w:rsidRDefault="00124761" w:rsidP="00124761">
      <w:pPr>
        <w:ind w:firstLine="709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476"/>
        <w:gridCol w:w="2268"/>
        <w:gridCol w:w="3543"/>
        <w:gridCol w:w="1985"/>
        <w:gridCol w:w="2126"/>
      </w:tblGrid>
      <w:tr w:rsidR="00124761" w:rsidTr="0012476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61" w:rsidRDefault="001247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п/п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61" w:rsidRDefault="001247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муниципального движимого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61" w:rsidRDefault="001247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Адрес (местоположение) муниципального движимого имущества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61" w:rsidRDefault="001247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Начальная цена (рублей) продажи муниципального имущества на основании отчетов № 2101707-03-37</w:t>
            </w:r>
            <w:proofErr w:type="gramStart"/>
            <w:r>
              <w:rPr>
                <w:rFonts w:eastAsia="Calibri"/>
              </w:rPr>
              <w:t xml:space="preserve">Н;   </w:t>
            </w:r>
            <w:proofErr w:type="gramEnd"/>
            <w:r>
              <w:rPr>
                <w:rFonts w:eastAsia="Calibri"/>
              </w:rPr>
              <w:t xml:space="preserve">       №2101707-03-39Н;                       №2101707-03-38Н  от 03.03.2021г. об определении рыночной стоимости нежилых зданий 2телятника и 1 коровника   и земельных  участков , расположенных по адресу: 243074, Брянская область, Климовский район, </w:t>
            </w:r>
            <w:proofErr w:type="spellStart"/>
            <w:r>
              <w:rPr>
                <w:rFonts w:eastAsia="Calibri"/>
              </w:rPr>
              <w:t>с.Могилевцы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61" w:rsidRDefault="001247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Шаг аукциона – 5% начальной цены продажи муниципального движимого имущества, 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61" w:rsidRDefault="001247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Задаток в размере 20% начальной цены продажи муниципального движимого имущества, рублей</w:t>
            </w:r>
          </w:p>
        </w:tc>
      </w:tr>
      <w:tr w:rsidR="00124761" w:rsidTr="0012476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61" w:rsidRDefault="001247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61" w:rsidRDefault="001247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 (телятник), общей площадью 1168,2 кв. м. Кадастровый номер 32:12:0230302:73</w:t>
            </w:r>
          </w:p>
          <w:p w:rsidR="00124761" w:rsidRDefault="0012476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Земельный участок общей площадью 2132+/-16кв.м. кадастровый номер 32:12:0230302:187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61" w:rsidRDefault="0012476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243074, Брянская область, Климовский район, </w:t>
            </w:r>
            <w:proofErr w:type="spellStart"/>
            <w:r>
              <w:rPr>
                <w:rFonts w:eastAsia="Calibri"/>
              </w:rPr>
              <w:t>с.Могилевцы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1" w:rsidRDefault="00124761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24761" w:rsidRDefault="0012476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288000-00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1" w:rsidRDefault="00124761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24761" w:rsidRDefault="0012476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14400-00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1" w:rsidRDefault="00124761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24761" w:rsidRDefault="0012476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57600-00</w:t>
            </w:r>
          </w:p>
        </w:tc>
      </w:tr>
      <w:tr w:rsidR="00124761" w:rsidTr="0012476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61" w:rsidRDefault="001247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61" w:rsidRDefault="001247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 (коровник), общей площадью 1760,0 кв. м. Кадастровый номер 32:12:0230302:74</w:t>
            </w:r>
          </w:p>
          <w:p w:rsidR="00124761" w:rsidRDefault="0012476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Земельный участок общей площадью 2486+/-17кв.м. кадастровый номер 32:12:0230302:186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61" w:rsidRDefault="0012476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243074, Брянская область, Климовский район, </w:t>
            </w:r>
            <w:proofErr w:type="spellStart"/>
            <w:r>
              <w:rPr>
                <w:rFonts w:eastAsia="Calibri"/>
              </w:rPr>
              <w:t>с.Могилевцы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1" w:rsidRDefault="00124761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24761" w:rsidRDefault="0012476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399000-00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1" w:rsidRDefault="00124761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24761" w:rsidRDefault="0012476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19950-00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1" w:rsidRDefault="00124761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24761" w:rsidRDefault="0012476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79800-00</w:t>
            </w:r>
          </w:p>
        </w:tc>
      </w:tr>
      <w:tr w:rsidR="00124761" w:rsidTr="0012476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61" w:rsidRDefault="001247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61" w:rsidRDefault="001247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 (телятник), общей площадью 1141,5 кв. м. Кадастровый номер 32:12:0230302:72</w:t>
            </w:r>
          </w:p>
          <w:p w:rsidR="00124761" w:rsidRDefault="0012476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Земельный участок общей площадью 2000+/-15кв.м. кадастровый номер 32:12:0230302:185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61" w:rsidRDefault="0012476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243074, Брянская область, Климовский район, </w:t>
            </w:r>
            <w:proofErr w:type="spellStart"/>
            <w:r>
              <w:rPr>
                <w:rFonts w:eastAsia="Calibri"/>
              </w:rPr>
              <w:t>с.Могилевцы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1" w:rsidRDefault="00124761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24761" w:rsidRDefault="0012476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280000-00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1" w:rsidRDefault="00124761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24761" w:rsidRDefault="0012476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14000-00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1" w:rsidRDefault="00124761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24761" w:rsidRDefault="0012476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56000-00</w:t>
            </w:r>
          </w:p>
        </w:tc>
      </w:tr>
    </w:tbl>
    <w:p w:rsidR="00124761" w:rsidRDefault="00124761" w:rsidP="00124761">
      <w:pPr>
        <w:rPr>
          <w:sz w:val="28"/>
          <w:szCs w:val="28"/>
        </w:rPr>
        <w:sectPr w:rsidR="00124761">
          <w:pgSz w:w="16838" w:h="11906" w:orient="landscape"/>
          <w:pgMar w:top="426" w:right="1134" w:bottom="709" w:left="1134" w:header="709" w:footer="709" w:gutter="0"/>
          <w:cols w:space="720"/>
        </w:sectPr>
      </w:pPr>
    </w:p>
    <w:p w:rsidR="000810C1" w:rsidRDefault="000810C1">
      <w:bookmarkStart w:id="1" w:name="_GoBack"/>
      <w:bookmarkEnd w:id="1"/>
    </w:p>
    <w:sectPr w:rsidR="0008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61"/>
    <w:rsid w:val="000810C1"/>
    <w:rsid w:val="0012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7BD2C-2046-40CF-8965-664547F4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24761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124761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24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2476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semiHidden/>
    <w:unhideWhenUsed/>
    <w:rsid w:val="00124761"/>
    <w:rPr>
      <w:color w:val="0000FF"/>
      <w:u w:val="single"/>
    </w:rPr>
  </w:style>
  <w:style w:type="paragraph" w:styleId="a4">
    <w:name w:val="Title"/>
    <w:basedOn w:val="a"/>
    <w:link w:val="a5"/>
    <w:qFormat/>
    <w:rsid w:val="00124761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1247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1010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2</cp:revision>
  <dcterms:created xsi:type="dcterms:W3CDTF">2021-04-08T07:18:00Z</dcterms:created>
  <dcterms:modified xsi:type="dcterms:W3CDTF">2021-04-08T07:20:00Z</dcterms:modified>
</cp:coreProperties>
</file>