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7B" w:rsidRDefault="00D44A7B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7B">
        <w:rPr>
          <w:rFonts w:ascii="Times New Roman" w:eastAsia="Times New Roman" w:hAnsi="Times New Roman" w:cs="Times New Roman"/>
          <w:sz w:val="28"/>
          <w:szCs w:val="28"/>
        </w:rPr>
        <w:t>Годовой отчет оц</w:t>
      </w:r>
      <w:r w:rsidR="0003002E">
        <w:rPr>
          <w:rFonts w:ascii="Times New Roman" w:eastAsia="Times New Roman" w:hAnsi="Times New Roman" w:cs="Times New Roman"/>
          <w:sz w:val="28"/>
          <w:szCs w:val="28"/>
        </w:rPr>
        <w:t>енки эффективности муниципальной</w:t>
      </w:r>
      <w:r w:rsidRPr="00D44A7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300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4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02E" w:rsidRPr="0003002E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сельского поселения Мишутинское на 2018-2020  годы»</w:t>
      </w:r>
      <w:r w:rsidR="0003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64C">
        <w:rPr>
          <w:rFonts w:ascii="Times New Roman" w:eastAsia="Times New Roman" w:hAnsi="Times New Roman" w:cs="Times New Roman"/>
          <w:sz w:val="28"/>
          <w:szCs w:val="28"/>
        </w:rPr>
        <w:t>за 2019</w:t>
      </w:r>
      <w:r w:rsidRPr="00D44A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786618" w:rsidRPr="00786618" w:rsidRDefault="00786618" w:rsidP="0078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6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</w:p>
    <w:p w:rsidR="00786618" w:rsidRPr="0078661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703"/>
        <w:gridCol w:w="1275"/>
        <w:gridCol w:w="2552"/>
        <w:gridCol w:w="1419"/>
        <w:gridCol w:w="1987"/>
        <w:gridCol w:w="4151"/>
      </w:tblGrid>
      <w:tr w:rsidR="00786618" w:rsidRPr="00786618" w:rsidTr="006D700B">
        <w:trPr>
          <w:trHeight w:val="369"/>
          <w:tblCellSpacing w:w="5" w:type="nil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№ п/п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 (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) 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86618" w:rsidRPr="00786618" w:rsidTr="006D700B">
        <w:trPr>
          <w:trHeight w:val="320"/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 xml:space="preserve">, </w:t>
            </w: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предшествующий </w:t>
            </w:r>
            <w:proofErr w:type="gramStart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*</w:t>
            </w:r>
          </w:p>
        </w:tc>
        <w:tc>
          <w:tcPr>
            <w:tcW w:w="115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9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8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2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3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4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6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7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  <w:tc>
          <w:tcPr>
            <w:tcW w:w="4785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  <w:t>1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 Мишутинское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03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электрической энергии в натуральном выражении в здании администрации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03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электрической энергии стоимостном выражении в здании </w:t>
            </w:r>
            <w:r w:rsidRPr="000300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618" w:rsidRPr="00786618" w:rsidTr="00125968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6618" w:rsidRPr="00786618" w:rsidRDefault="0003002E" w:rsidP="0003002E">
            <w:pPr>
              <w:shd w:val="clear" w:color="auto" w:fill="FFFFFF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03002E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Расход электрической энергии в натуральном выражении по уличному освящению</w:t>
            </w:r>
          </w:p>
        </w:tc>
        <w:tc>
          <w:tcPr>
            <w:tcW w:w="433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67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22806</w:t>
            </w:r>
          </w:p>
        </w:tc>
        <w:tc>
          <w:tcPr>
            <w:tcW w:w="482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03002E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23060</w:t>
            </w:r>
          </w:p>
        </w:tc>
        <w:tc>
          <w:tcPr>
            <w:tcW w:w="675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78661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5968">
              <w:rPr>
                <w:rFonts w:ascii="Times New Roman" w:eastAsia="Times New Roman" w:hAnsi="Times New Roman" w:cs="Times New Roman"/>
                <w:sz w:val="24"/>
                <w:szCs w:val="24"/>
              </w:rPr>
              <w:t>0581</w:t>
            </w:r>
          </w:p>
        </w:tc>
        <w:tc>
          <w:tcPr>
            <w:tcW w:w="1410" w:type="pct"/>
            <w:tcBorders>
              <w:left w:val="single" w:sz="8" w:space="0" w:color="auto"/>
              <w:right w:val="single" w:sz="8" w:space="0" w:color="auto"/>
            </w:tcBorders>
          </w:tcPr>
          <w:p w:rsidR="0078661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за счет перехода на энергосберегающее оборудование</w:t>
            </w:r>
          </w:p>
        </w:tc>
      </w:tr>
      <w:tr w:rsidR="00125968" w:rsidRPr="00786618" w:rsidTr="006D700B">
        <w:trPr>
          <w:tblCellSpacing w:w="5" w:type="nil"/>
        </w:trPr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968" w:rsidRPr="0003002E" w:rsidRDefault="00125968" w:rsidP="0003002E">
            <w:pPr>
              <w:shd w:val="clear" w:color="auto" w:fill="FFFFFF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12596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Расход электрической энергии в натуральном и стоимостном выражении по уличному освящению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4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968" w:rsidRPr="00786618" w:rsidRDefault="00125968" w:rsidP="0078661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за счет перехода на энергосберегающее оборудование</w:t>
            </w:r>
          </w:p>
        </w:tc>
      </w:tr>
    </w:tbl>
    <w:p w:rsidR="00786618" w:rsidRPr="00125968" w:rsidRDefault="00786618" w:rsidP="0078661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685" w:rsidRPr="000D30C3" w:rsidRDefault="00A07685" w:rsidP="00786618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0126B">
        <w:rPr>
          <w:sz w:val="28"/>
          <w:szCs w:val="28"/>
        </w:rPr>
        <w:t xml:space="preserve">                     </w:t>
      </w:r>
    </w:p>
    <w:p w:rsidR="00A07685" w:rsidRDefault="00A07685" w:rsidP="00A07685">
      <w:pPr>
        <w:pStyle w:val="ConsPlusNormal"/>
        <w:ind w:firstLine="0"/>
        <w:jc w:val="both"/>
        <w:outlineLvl w:val="0"/>
      </w:pP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</w:t>
      </w:r>
      <w:proofErr w:type="gramStart"/>
      <w:r w:rsidRPr="008D1D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07685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D58">
        <w:rPr>
          <w:rFonts w:ascii="Times New Roman" w:hAnsi="Times New Roman" w:cs="Times New Roman"/>
          <w:sz w:val="28"/>
          <w:szCs w:val="28"/>
        </w:rPr>
        <w:t xml:space="preserve">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1D58">
        <w:rPr>
          <w:rFonts w:ascii="Times New Roman" w:hAnsi="Times New Roman" w:cs="Times New Roman"/>
          <w:sz w:val="28"/>
          <w:szCs w:val="28"/>
        </w:rPr>
        <w:t>программы</w:t>
      </w:r>
    </w:p>
    <w:p w:rsidR="00A07685" w:rsidRPr="008D1D58" w:rsidRDefault="00A07685" w:rsidP="00A07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187"/>
        <w:gridCol w:w="1854"/>
        <w:gridCol w:w="1253"/>
        <w:gridCol w:w="1251"/>
        <w:gridCol w:w="1251"/>
        <w:gridCol w:w="1251"/>
        <w:gridCol w:w="1821"/>
        <w:gridCol w:w="2313"/>
        <w:gridCol w:w="840"/>
        <w:gridCol w:w="968"/>
      </w:tblGrid>
      <w:tr w:rsidR="009057B9" w:rsidRPr="00155AD3" w:rsidTr="00B851C1">
        <w:tc>
          <w:tcPr>
            <w:tcW w:w="488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5AD3">
              <w:rPr>
                <w:rFonts w:ascii="Times New Roman" w:hAnsi="Times New Roman" w:cs="Times New Roman"/>
              </w:rPr>
              <w:t>п</w:t>
            </w:r>
            <w:proofErr w:type="gramEnd"/>
            <w:r w:rsidRPr="00155A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7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04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02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134" w:type="dxa"/>
            <w:gridSpan w:val="2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08" w:type="dxa"/>
            <w:gridSpan w:val="2"/>
            <w:vMerge w:val="restart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Проблемы, возникшие в ходе реализации мероприятия &lt;*&gt;</w:t>
            </w:r>
          </w:p>
        </w:tc>
      </w:tr>
      <w:tr w:rsidR="00786618" w:rsidRPr="00155AD3" w:rsidTr="00B851C1">
        <w:tc>
          <w:tcPr>
            <w:tcW w:w="488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2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31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808" w:type="dxa"/>
            <w:gridSpan w:val="2"/>
            <w:vMerge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618" w:rsidRPr="00155AD3" w:rsidTr="00B851C1">
        <w:tc>
          <w:tcPr>
            <w:tcW w:w="48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1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dxa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AD3">
              <w:rPr>
                <w:rFonts w:ascii="Times New Roman" w:hAnsi="Times New Roman" w:cs="Times New Roman"/>
              </w:rPr>
              <w:t>11</w:t>
            </w:r>
          </w:p>
        </w:tc>
      </w:tr>
      <w:tr w:rsidR="00A07685" w:rsidRPr="00155AD3" w:rsidTr="00F956D6">
        <w:tc>
          <w:tcPr>
            <w:tcW w:w="15477" w:type="dxa"/>
            <w:gridSpan w:val="11"/>
          </w:tcPr>
          <w:p w:rsidR="00A07685" w:rsidRPr="00155AD3" w:rsidRDefault="00A07685" w:rsidP="00F9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AD3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786618" w:rsidRPr="00155AD3" w:rsidTr="00B851C1">
        <w:tc>
          <w:tcPr>
            <w:tcW w:w="488" w:type="dxa"/>
          </w:tcPr>
          <w:p w:rsidR="0050126B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50126B" w:rsidRPr="00786618" w:rsidRDefault="0012596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1.Организационно-правовые мероприятия</w:t>
            </w:r>
          </w:p>
        </w:tc>
        <w:tc>
          <w:tcPr>
            <w:tcW w:w="1854" w:type="dxa"/>
          </w:tcPr>
          <w:p w:rsidR="0050126B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Мишутинское</w:t>
            </w:r>
          </w:p>
        </w:tc>
        <w:tc>
          <w:tcPr>
            <w:tcW w:w="1253" w:type="dxa"/>
          </w:tcPr>
          <w:p w:rsidR="0050126B" w:rsidRPr="0050126B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1" w:type="dxa"/>
          </w:tcPr>
          <w:p w:rsidR="0050126B" w:rsidRPr="0050126B" w:rsidRDefault="002F464C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1" w:type="dxa"/>
          </w:tcPr>
          <w:p w:rsidR="0050126B" w:rsidRPr="0050126B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1" w:type="dxa"/>
          </w:tcPr>
          <w:p w:rsidR="0050126B" w:rsidRPr="0050126B" w:rsidRDefault="002F464C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1" w:type="dxa"/>
          </w:tcPr>
          <w:p w:rsidR="0050126B" w:rsidRPr="0050126B" w:rsidRDefault="00125968" w:rsidP="00786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</w:p>
        </w:tc>
        <w:tc>
          <w:tcPr>
            <w:tcW w:w="2313" w:type="dxa"/>
          </w:tcPr>
          <w:p w:rsidR="0050126B" w:rsidRPr="0050126B" w:rsidRDefault="00125968" w:rsidP="00786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</w:p>
        </w:tc>
        <w:tc>
          <w:tcPr>
            <w:tcW w:w="840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0126B" w:rsidRPr="0050126B" w:rsidRDefault="0050126B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18" w:rsidRPr="00155AD3" w:rsidTr="00B851C1">
        <w:tc>
          <w:tcPr>
            <w:tcW w:w="488" w:type="dxa"/>
          </w:tcPr>
          <w:p w:rsidR="00A07685" w:rsidRPr="00155AD3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125968" w:rsidRPr="00125968" w:rsidRDefault="00125968" w:rsidP="00125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2.Мероприятия по энергосбережению и повышению энергетической эффективности уличного </w:t>
            </w:r>
            <w:r w:rsidRPr="0012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освящения</w:t>
            </w:r>
          </w:p>
          <w:p w:rsidR="00A07685" w:rsidRPr="00786618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07685" w:rsidRPr="00786618" w:rsidRDefault="0078661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253" w:type="dxa"/>
          </w:tcPr>
          <w:p w:rsidR="00A07685" w:rsidRPr="00155AD3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1" w:type="dxa"/>
          </w:tcPr>
          <w:p w:rsidR="00A07685" w:rsidRPr="00155AD3" w:rsidRDefault="002F464C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  <w:tc>
          <w:tcPr>
            <w:tcW w:w="1251" w:type="dxa"/>
          </w:tcPr>
          <w:p w:rsidR="00A07685" w:rsidRPr="00155AD3" w:rsidRDefault="00B851C1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51" w:type="dxa"/>
          </w:tcPr>
          <w:p w:rsidR="00A07685" w:rsidRPr="00155AD3" w:rsidRDefault="002F464C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21" w:type="dxa"/>
          </w:tcPr>
          <w:p w:rsidR="00A07685" w:rsidRPr="00786618" w:rsidRDefault="0012596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</w:p>
        </w:tc>
        <w:tc>
          <w:tcPr>
            <w:tcW w:w="2313" w:type="dxa"/>
          </w:tcPr>
          <w:p w:rsidR="00A07685" w:rsidRDefault="00125968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8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потребления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968" w:rsidRPr="00786618" w:rsidRDefault="00B851C1" w:rsidP="00B851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169,0 тыс. руб. в 2017 году до 76,0 тыс. руб. в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40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A07685" w:rsidRPr="00155AD3" w:rsidRDefault="00A07685" w:rsidP="00F956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685" w:rsidRDefault="00A07685" w:rsidP="00A07685">
      <w:pPr>
        <w:pStyle w:val="ConsPlusNormal"/>
        <w:ind w:firstLine="540"/>
        <w:jc w:val="both"/>
      </w:pPr>
    </w:p>
    <w:p w:rsidR="00A07685" w:rsidRDefault="00A07685" w:rsidP="00A07685">
      <w:pPr>
        <w:pStyle w:val="ConsPlusNormal"/>
        <w:ind w:firstLine="540"/>
        <w:jc w:val="both"/>
      </w:pPr>
      <w:r>
        <w:t>--------------------------------</w:t>
      </w:r>
    </w:p>
    <w:p w:rsidR="00A07685" w:rsidRPr="00F211ED" w:rsidRDefault="00A07685" w:rsidP="00A076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1ED">
        <w:rPr>
          <w:rFonts w:ascii="Times New Roman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126B" w:rsidRDefault="00A07685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3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0126B" w:rsidRDefault="0050126B" w:rsidP="00A07685">
      <w:pPr>
        <w:tabs>
          <w:tab w:val="left" w:pos="56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02"/>
      <w:bookmarkEnd w:id="1"/>
      <w:r w:rsidRPr="009057B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A07685" w:rsidRPr="009057B9" w:rsidRDefault="00A07685" w:rsidP="00A07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о расходах местного бюджета поселения, федерального бюджета, областного бюджета, местного бюджета Вожегодского муниципального района, бюджетов государственных внебюджетных фондов, физических и юридических лиц на реализацию целей муниципальной программы </w:t>
      </w:r>
    </w:p>
    <w:p w:rsidR="00A07685" w:rsidRPr="009C286A" w:rsidRDefault="00A07685" w:rsidP="00A07685">
      <w:pPr>
        <w:ind w:right="-5"/>
        <w:jc w:val="center"/>
      </w:pPr>
    </w:p>
    <w:p w:rsidR="00A07685" w:rsidRPr="009057B9" w:rsidRDefault="00A07685" w:rsidP="00A07685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503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2"/>
        <w:gridCol w:w="2707"/>
        <w:gridCol w:w="3867"/>
        <w:gridCol w:w="1533"/>
        <w:gridCol w:w="1491"/>
        <w:gridCol w:w="1314"/>
        <w:gridCol w:w="2022"/>
      </w:tblGrid>
      <w:tr w:rsidR="00A07685" w:rsidRPr="009057B9" w:rsidTr="00F956D6">
        <w:trPr>
          <w:trHeight w:val="1440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отчетный год**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(причины  </w:t>
            </w:r>
            <w:proofErr w:type="spellStart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экономии)</w:t>
            </w:r>
          </w:p>
        </w:tc>
      </w:tr>
      <w:tr w:rsidR="00A07685" w:rsidRPr="009057B9" w:rsidTr="00F956D6">
        <w:trPr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5" w:rsidRPr="009057B9" w:rsidRDefault="00A07685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1C1" w:rsidRPr="009057B9" w:rsidTr="00F956D6">
        <w:trPr>
          <w:trHeight w:val="237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7879EF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rHeight w:val="28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(собственные  доходы)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F0458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93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42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31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148"/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9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26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7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540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rHeight w:val="328"/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D6" w:rsidRPr="009057B9" w:rsidRDefault="00F956D6" w:rsidP="00F956D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before="317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6D6" w:rsidRPr="009057B9" w:rsidRDefault="00F956D6" w:rsidP="00F956D6">
            <w:pPr>
              <w:widowControl w:val="0"/>
              <w:suppressAutoHyphens/>
              <w:autoSpaceDE w:val="0"/>
              <w:snapToGrid w:val="0"/>
              <w:spacing w:before="317"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развития физической культуры и спорта, пропаганда здорового образа жизни</w:t>
            </w:r>
          </w:p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F956D6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blCellSpacing w:w="5" w:type="nil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развития физической культуры и спорта.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D4B11"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D4B11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D4B11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(собственные  доходы)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40E6E"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40E6E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440E6E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местный бюджет Вожегодского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EF" w:rsidRPr="009057B9" w:rsidTr="00F956D6">
        <w:trPr>
          <w:tblCellSpacing w:w="5" w:type="nil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F" w:rsidRPr="009057B9" w:rsidRDefault="007879EF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C1" w:rsidRPr="009057B9" w:rsidTr="00F956D6">
        <w:trPr>
          <w:trHeight w:val="383"/>
          <w:tblCellSpacing w:w="5" w:type="nil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F956D6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FD0267">
              <w:t>40,0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FD0267">
              <w:t>40,0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FD0267">
              <w:t>40,0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9057B9" w:rsidRDefault="00B851C1" w:rsidP="00A42B42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685" w:rsidRPr="009057B9" w:rsidRDefault="00A07685" w:rsidP="00A076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07685" w:rsidRPr="009057B9" w:rsidRDefault="00A07685" w:rsidP="00A076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>* В соответствии со сводной бюджетной росписью местного бюджета поселения на 31 декабря отчетного года.</w:t>
      </w:r>
    </w:p>
    <w:p w:rsidR="00A07685" w:rsidRPr="009057B9" w:rsidRDefault="00A07685" w:rsidP="00A076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7B9">
        <w:rPr>
          <w:rFonts w:ascii="Times New Roman" w:hAnsi="Times New Roman" w:cs="Times New Roman"/>
          <w:sz w:val="24"/>
          <w:szCs w:val="24"/>
        </w:rPr>
        <w:t>**  Кассовые расходы местного бюджета поселения, федерального бюджета, областного бюджета, местного бюджета Вожегодского муниципального района, государственных внебюджетных фондов и фактические расходы физических и юридических лиц.</w:t>
      </w:r>
    </w:p>
    <w:p w:rsidR="00B851C1" w:rsidRDefault="00B851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lastRenderedPageBreak/>
        <w:t>Отчет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о выполнении сводных показателей муниципальных заданий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на оказание муниципальных услуг (работ)</w:t>
      </w:r>
    </w:p>
    <w:p w:rsidR="00A07685" w:rsidRPr="007C6C68" w:rsidRDefault="00A07685" w:rsidP="00A07685">
      <w:pPr>
        <w:ind w:right="-5"/>
        <w:jc w:val="center"/>
        <w:rPr>
          <w:sz w:val="28"/>
          <w:szCs w:val="28"/>
        </w:rPr>
      </w:pPr>
      <w:r w:rsidRPr="007C6C68">
        <w:rPr>
          <w:sz w:val="28"/>
          <w:szCs w:val="28"/>
        </w:rPr>
        <w:t>муниципальными учреждениями по муниципальной программе</w:t>
      </w:r>
    </w:p>
    <w:p w:rsidR="00A07685" w:rsidRPr="007C6C68" w:rsidRDefault="00A07685" w:rsidP="00A07685">
      <w:pPr>
        <w:ind w:right="-5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6"/>
        <w:gridCol w:w="1587"/>
        <w:gridCol w:w="1478"/>
        <w:gridCol w:w="1231"/>
        <w:gridCol w:w="2043"/>
        <w:gridCol w:w="2517"/>
        <w:gridCol w:w="1708"/>
      </w:tblGrid>
      <w:tr w:rsidR="00A07685" w:rsidRPr="008426FB" w:rsidTr="00F956D6">
        <w:trPr>
          <w:tblCellSpacing w:w="5" w:type="nil"/>
        </w:trPr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Наименование услуги (работы), показателя объема услуги (работы), подпрограммы 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Значение показателя объема услуги (работы)</w:t>
            </w:r>
          </w:p>
        </w:tc>
        <w:tc>
          <w:tcPr>
            <w:tcW w:w="2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Расходы </w:t>
            </w:r>
            <w:r>
              <w:t xml:space="preserve">местного бюджета поселения </w:t>
            </w:r>
            <w:r w:rsidRPr="008426FB">
              <w:t xml:space="preserve">на оказание </w:t>
            </w:r>
            <w:r>
              <w:t xml:space="preserve">муниципальной </w:t>
            </w:r>
            <w:r w:rsidRPr="008426FB">
              <w:t>услуги (работы) (тыс. руб.)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1 января отчетного года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план на 31 декабря отчетного года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>
              <w:t>факт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1 января отчетного года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сводная бюджетная роспись на 31 декабря отчетного года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Кассовое исполнение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1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2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3</w:t>
            </w: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4</w:t>
            </w: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5</w:t>
            </w: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6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2F1B04" w:rsidRDefault="00A07685" w:rsidP="00F956D6">
            <w:pPr>
              <w:ind w:right="-5"/>
            </w:pPr>
            <w:r w:rsidRPr="002F1B04">
              <w:t>7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>Наименование услуги и ее содержание: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F956D6" w:rsidP="00B851C1">
            <w:pPr>
              <w:ind w:right="-5"/>
            </w:pPr>
            <w:r>
              <w:t>_____</w:t>
            </w:r>
            <w:r w:rsidR="00B851C1">
              <w:t>40,0</w:t>
            </w:r>
            <w:r>
              <w:t xml:space="preserve">____                </w:t>
            </w:r>
            <w:r w:rsidR="00B851C1">
              <w:t>40,0</w:t>
            </w:r>
            <w:r>
              <w:t xml:space="preserve">___        </w:t>
            </w:r>
            <w:r w:rsidR="00B851C1">
              <w:t>40,0</w:t>
            </w:r>
            <w:r>
              <w:t xml:space="preserve">______              </w:t>
            </w:r>
            <w:r w:rsidR="00B851C1">
              <w:t>40,0</w:t>
            </w:r>
            <w:r>
              <w:t xml:space="preserve">_______            </w:t>
            </w:r>
            <w:r w:rsidR="00B851C1">
              <w:t>40,0</w:t>
            </w:r>
            <w:r>
              <w:t xml:space="preserve">___________                  </w:t>
            </w:r>
            <w:r w:rsidR="00B851C1">
              <w:t>40,0</w:t>
            </w:r>
            <w:r w:rsidR="00A07685" w:rsidRPr="00A53B29">
              <w:t>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8426FB" w:rsidRDefault="00A07685" w:rsidP="00F956D6">
            <w:pPr>
              <w:ind w:right="-5"/>
            </w:pPr>
            <w:r w:rsidRPr="008426FB">
              <w:t xml:space="preserve">Показатель объема услуги, ед. изм.: </w:t>
            </w:r>
          </w:p>
        </w:tc>
        <w:tc>
          <w:tcPr>
            <w:tcW w:w="3588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___________________________________________________________________________________</w:t>
            </w: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>Подпрограмма</w:t>
            </w:r>
            <w:r w:rsidRPr="00A53B29">
              <w:t xml:space="preserve"> 1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>
              <w:t xml:space="preserve">Подпрограмма </w:t>
            </w:r>
            <w:r w:rsidRPr="00A53B29">
              <w:t>2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A07685" w:rsidRPr="002F1B04" w:rsidTr="00F956D6">
        <w:trPr>
          <w:tblCellSpacing w:w="5" w:type="nil"/>
        </w:trPr>
        <w:tc>
          <w:tcPr>
            <w:tcW w:w="1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  <w:r w:rsidRPr="00A53B29">
              <w:t>...</w:t>
            </w:r>
            <w:r>
              <w:t xml:space="preserve"> </w:t>
            </w:r>
          </w:p>
        </w:tc>
        <w:tc>
          <w:tcPr>
            <w:tcW w:w="5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4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6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8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  <w:tc>
          <w:tcPr>
            <w:tcW w:w="5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85" w:rsidRPr="00A53B29" w:rsidRDefault="00A07685" w:rsidP="00F956D6">
            <w:pPr>
              <w:ind w:right="-5"/>
            </w:pPr>
          </w:p>
        </w:tc>
      </w:tr>
      <w:tr w:rsidR="00B851C1" w:rsidRPr="002F1B04" w:rsidTr="00F956D6">
        <w:trPr>
          <w:tblCellSpacing w:w="5" w:type="nil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8426FB" w:rsidRDefault="00B851C1" w:rsidP="00F956D6">
            <w:pPr>
              <w:ind w:right="-5"/>
            </w:pPr>
            <w:r>
              <w:t>Итого по муниципальной программе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A53B29" w:rsidRDefault="00B851C1" w:rsidP="00F956D6">
            <w:pPr>
              <w:ind w:right="-5"/>
            </w:pPr>
            <w:r w:rsidRPr="00A53B29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A53B29" w:rsidRDefault="00B851C1" w:rsidP="00F956D6">
            <w:pPr>
              <w:ind w:right="-5"/>
            </w:pPr>
            <w:r w:rsidRPr="00A53B29"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Pr="00A53B29" w:rsidRDefault="00B851C1" w:rsidP="00F956D6">
            <w:pPr>
              <w:ind w:right="-5"/>
            </w:pPr>
            <w:r w:rsidRPr="00A53B29">
              <w:t>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C0D5E">
              <w:t>40,0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C0D5E">
              <w:t>40,0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6C0D5E">
              <w:t>40,0</w:t>
            </w:r>
          </w:p>
        </w:tc>
      </w:tr>
    </w:tbl>
    <w:p w:rsidR="00A07685" w:rsidRDefault="00A07685" w:rsidP="00A07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5E445D" w:rsidRDefault="005E445D" w:rsidP="005E4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Отчет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поселения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 xml:space="preserve">на выполнение муниципальных </w:t>
      </w:r>
      <w:proofErr w:type="gramStart"/>
      <w:r w:rsidRPr="003431FE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3431FE">
        <w:rPr>
          <w:rFonts w:ascii="Times New Roman" w:hAnsi="Times New Roman" w:cs="Times New Roman"/>
          <w:sz w:val="24"/>
          <w:szCs w:val="24"/>
        </w:rPr>
        <w:t xml:space="preserve"> на оказание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муниципальных услуг (работ) муниципальными учреждениями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по муниципальной программе в разрезе подпрограмм</w:t>
      </w:r>
    </w:p>
    <w:p w:rsidR="005E445D" w:rsidRPr="003431FE" w:rsidRDefault="005E445D" w:rsidP="005E445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431F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E445D" w:rsidRDefault="005E445D" w:rsidP="005E445D">
      <w:pPr>
        <w:ind w:right="-5"/>
        <w:jc w:val="center"/>
        <w:rPr>
          <w:sz w:val="24"/>
          <w:szCs w:val="24"/>
        </w:rPr>
      </w:pPr>
    </w:p>
    <w:tbl>
      <w:tblPr>
        <w:tblW w:w="46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2"/>
        <w:gridCol w:w="2600"/>
        <w:gridCol w:w="2744"/>
        <w:gridCol w:w="3066"/>
      </w:tblGrid>
      <w:tr w:rsidR="005E445D" w:rsidTr="005E445D">
        <w:trPr>
          <w:trHeight w:val="567"/>
          <w:jc w:val="center"/>
        </w:trPr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31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Расходы местного бюджета поселения на оказание муниципальных услуг (работ) (тыс. руб.)</w:t>
            </w:r>
          </w:p>
        </w:tc>
      </w:tr>
      <w:tr w:rsidR="005E445D" w:rsidTr="005E445D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445D" w:rsidRDefault="005E445D">
            <w:pPr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1 января отчетного года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сводная бюджетная роспись на 31 декабря отчетного года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1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2</w:t>
            </w:r>
          </w:p>
        </w:tc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3</w:t>
            </w:r>
          </w:p>
        </w:tc>
        <w:tc>
          <w:tcPr>
            <w:tcW w:w="11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4</w:t>
            </w:r>
          </w:p>
        </w:tc>
      </w:tr>
      <w:tr w:rsidR="00B851C1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C1" w:rsidRDefault="00B851C1">
            <w:pPr>
              <w:ind w:right="-5"/>
              <w:rPr>
                <w:sz w:val="24"/>
                <w:szCs w:val="24"/>
              </w:rPr>
            </w:pPr>
            <w:r>
              <w:t>Итого по муниципальной программе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9A7B73">
              <w:t>40,0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9A7B73">
              <w:t>40,0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C1" w:rsidRDefault="00B851C1">
            <w:r w:rsidRPr="009A7B73">
              <w:t>40,0</w:t>
            </w: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в том числе: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>Подпрограмма 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65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t xml:space="preserve">Подпрограмма 2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  <w:tr w:rsidR="005E445D" w:rsidTr="005E445D">
        <w:trPr>
          <w:trHeight w:val="283"/>
          <w:jc w:val="center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  <w:r>
              <w:lastRenderedPageBreak/>
              <w:t>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5D" w:rsidRDefault="005E445D">
            <w:pPr>
              <w:ind w:right="-5"/>
              <w:rPr>
                <w:sz w:val="24"/>
                <w:szCs w:val="24"/>
                <w:lang w:val="en-TT"/>
              </w:rPr>
            </w:pPr>
          </w:p>
        </w:tc>
      </w:tr>
    </w:tbl>
    <w:p w:rsidR="005E445D" w:rsidRDefault="005E445D" w:rsidP="005E445D">
      <w:pPr>
        <w:ind w:right="-5"/>
        <w:jc w:val="both"/>
        <w:rPr>
          <w:lang w:val="en-TT"/>
        </w:rPr>
      </w:pPr>
    </w:p>
    <w:p w:rsidR="005E445D" w:rsidRDefault="005E445D" w:rsidP="005E445D">
      <w:pPr>
        <w:ind w:right="-5" w:firstLine="720"/>
        <w:jc w:val="both"/>
      </w:pPr>
      <w:r>
        <w:t>Руководитель органа местного самоуправления – ответственного исполнителя</w:t>
      </w:r>
    </w:p>
    <w:p w:rsidR="005E445D" w:rsidRDefault="005E445D" w:rsidP="005E445D">
      <w:pPr>
        <w:ind w:right="-5" w:firstLine="720"/>
        <w:jc w:val="both"/>
      </w:pPr>
      <w:r>
        <w:t>муниципальной программы ____________________________________________________ (Сапогов С.В.)</w:t>
      </w:r>
    </w:p>
    <w:p w:rsidR="005E445D" w:rsidRDefault="005E445D" w:rsidP="005E445D">
      <w:pPr>
        <w:ind w:right="-5"/>
      </w:pPr>
    </w:p>
    <w:p w:rsidR="00A43141" w:rsidRPr="00A43141" w:rsidRDefault="00A43141" w:rsidP="00913A9A">
      <w:pPr>
        <w:ind w:left="708"/>
        <w:jc w:val="center"/>
        <w:rPr>
          <w:sz w:val="28"/>
          <w:szCs w:val="28"/>
        </w:rPr>
      </w:pPr>
    </w:p>
    <w:p w:rsidR="009949DD" w:rsidRDefault="009949DD" w:rsidP="00306047">
      <w:pPr>
        <w:ind w:left="708"/>
        <w:rPr>
          <w:sz w:val="28"/>
          <w:szCs w:val="28"/>
        </w:rPr>
      </w:pPr>
    </w:p>
    <w:p w:rsidR="00306047" w:rsidRDefault="00306047" w:rsidP="00306047">
      <w:pPr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p w:rsidR="00306047" w:rsidRPr="00306047" w:rsidRDefault="00306047" w:rsidP="00306047">
      <w:pPr>
        <w:ind w:left="708"/>
        <w:rPr>
          <w:sz w:val="28"/>
          <w:szCs w:val="28"/>
        </w:rPr>
      </w:pPr>
    </w:p>
    <w:sectPr w:rsidR="00306047" w:rsidRPr="00306047" w:rsidSect="00A07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1864"/>
        </w:tabs>
        <w:ind w:left="1864" w:hanging="720"/>
      </w:pPr>
    </w:lvl>
  </w:abstractNum>
  <w:abstractNum w:abstractNumId="2">
    <w:nsid w:val="0DCA1DD0"/>
    <w:multiLevelType w:val="hybridMultilevel"/>
    <w:tmpl w:val="DE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24E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25F6"/>
    <w:multiLevelType w:val="hybridMultilevel"/>
    <w:tmpl w:val="E95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3C1"/>
    <w:multiLevelType w:val="hybridMultilevel"/>
    <w:tmpl w:val="D0F0443C"/>
    <w:lvl w:ilvl="0" w:tplc="CF547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7"/>
    <w:rsid w:val="000152E3"/>
    <w:rsid w:val="0003002E"/>
    <w:rsid w:val="000A3724"/>
    <w:rsid w:val="000B4BDA"/>
    <w:rsid w:val="00125968"/>
    <w:rsid w:val="00134BA6"/>
    <w:rsid w:val="00176A69"/>
    <w:rsid w:val="002F464C"/>
    <w:rsid w:val="002F6813"/>
    <w:rsid w:val="00306047"/>
    <w:rsid w:val="003331CA"/>
    <w:rsid w:val="003431FE"/>
    <w:rsid w:val="00350969"/>
    <w:rsid w:val="00445803"/>
    <w:rsid w:val="004A4BD6"/>
    <w:rsid w:val="0050126B"/>
    <w:rsid w:val="0059488B"/>
    <w:rsid w:val="005E445D"/>
    <w:rsid w:val="006523E9"/>
    <w:rsid w:val="00753C5D"/>
    <w:rsid w:val="00784080"/>
    <w:rsid w:val="00786618"/>
    <w:rsid w:val="007879EF"/>
    <w:rsid w:val="007B0175"/>
    <w:rsid w:val="007F2F4B"/>
    <w:rsid w:val="00900670"/>
    <w:rsid w:val="009057B9"/>
    <w:rsid w:val="00913A9A"/>
    <w:rsid w:val="009949DD"/>
    <w:rsid w:val="00A07685"/>
    <w:rsid w:val="00A31EC3"/>
    <w:rsid w:val="00A43141"/>
    <w:rsid w:val="00AD5067"/>
    <w:rsid w:val="00B55FED"/>
    <w:rsid w:val="00B851C1"/>
    <w:rsid w:val="00BD70CB"/>
    <w:rsid w:val="00C324D6"/>
    <w:rsid w:val="00C832EE"/>
    <w:rsid w:val="00CC4E69"/>
    <w:rsid w:val="00D44A7B"/>
    <w:rsid w:val="00D92C54"/>
    <w:rsid w:val="00F31274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70"/>
    <w:pPr>
      <w:ind w:left="720"/>
      <w:contextualSpacing/>
    </w:pPr>
  </w:style>
  <w:style w:type="character" w:customStyle="1" w:styleId="WW8Num1z0">
    <w:name w:val="WW8Num1z0"/>
    <w:rsid w:val="00900670"/>
    <w:rPr>
      <w:rFonts w:ascii="Times New Roman" w:hAnsi="Times New Roman" w:cs="Times New Roman"/>
    </w:rPr>
  </w:style>
  <w:style w:type="paragraph" w:customStyle="1" w:styleId="ConsPlusNormal">
    <w:name w:val="ConsPlusNormal"/>
    <w:rsid w:val="00900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067"/>
    <w:rPr>
      <w:rFonts w:ascii="Arial" w:eastAsia="Times New Roman" w:hAnsi="Arial" w:cs="Arial"/>
      <w:b/>
      <w:bCs/>
      <w:kern w:val="32"/>
      <w:sz w:val="32"/>
      <w:szCs w:val="32"/>
      <w:lang w:val="en-TT"/>
    </w:rPr>
  </w:style>
  <w:style w:type="character" w:customStyle="1" w:styleId="a4">
    <w:name w:val="Гипертекстовая ссылка"/>
    <w:rsid w:val="00AD5067"/>
    <w:rPr>
      <w:color w:val="106BBE"/>
    </w:rPr>
  </w:style>
  <w:style w:type="paragraph" w:customStyle="1" w:styleId="a5">
    <w:name w:val="Прижатый влево"/>
    <w:basedOn w:val="a"/>
    <w:next w:val="a"/>
    <w:rsid w:val="00AD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UR-121204-001</dc:creator>
  <cp:lastModifiedBy>UR-121204-001</cp:lastModifiedBy>
  <cp:revision>4</cp:revision>
  <cp:lastPrinted>2017-06-14T11:03:00Z</cp:lastPrinted>
  <dcterms:created xsi:type="dcterms:W3CDTF">2020-06-04T08:01:00Z</dcterms:created>
  <dcterms:modified xsi:type="dcterms:W3CDTF">2020-06-04T08:28:00Z</dcterms:modified>
</cp:coreProperties>
</file>