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71" w:rsidRDefault="006D7471" w:rsidP="006D7471">
      <w:pPr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6D7471" w:rsidRPr="001E3B67" w:rsidRDefault="006D7471" w:rsidP="006D74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БАРИНОВ</w:t>
      </w:r>
      <w:r w:rsidRPr="001E3B67">
        <w:rPr>
          <w:rFonts w:ascii="Times New Roman" w:hAnsi="Times New Roman" w:cs="Times New Roman"/>
          <w:b/>
          <w:sz w:val="24"/>
          <w:szCs w:val="24"/>
        </w:rPr>
        <w:t>КА</w:t>
      </w:r>
    </w:p>
    <w:p w:rsidR="006D7471" w:rsidRPr="001E3B67" w:rsidRDefault="006D7471" w:rsidP="006D74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6D7471" w:rsidRPr="001E3B67" w:rsidRDefault="006D7471" w:rsidP="006D74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471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1E3B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ПРОЕКТ</w:t>
      </w:r>
    </w:p>
    <w:p w:rsidR="006D7471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71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_____________2019г. № _______</w:t>
      </w:r>
    </w:p>
    <w:p w:rsidR="006D7471" w:rsidRPr="001E3B67" w:rsidRDefault="006D7471" w:rsidP="006D7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B2" w:rsidRDefault="00994217" w:rsidP="006D747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  Положения  о порядке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сообщения депутатами  сельского поселения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Бариновка</w:t>
      </w:r>
      <w:proofErr w:type="spellEnd"/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Нефтегорский</w:t>
      </w:r>
      <w:proofErr w:type="spellEnd"/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  о возникновении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заинтересованности при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осуществлении своих полномочий,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приводит или может привести</w:t>
      </w:r>
      <w:r w:rsidR="006D7471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конфликту интересов</w:t>
      </w:r>
      <w:r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D7471" w:rsidRPr="006D7471" w:rsidRDefault="006D7471" w:rsidP="006D747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E5F" w:rsidRPr="006D7471" w:rsidRDefault="001D6E5F" w:rsidP="00EA72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72B2" w:rsidRPr="006D7471" w:rsidRDefault="00B84E0D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>В соответствии с Ф</w:t>
      </w:r>
      <w:r w:rsidR="00EA72B2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25.12. 2008  </w:t>
      </w:r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>№ 273-ФЗ «О противодействии коррупции», Указом Президента</w:t>
      </w:r>
      <w:r w:rsidR="00EA72B2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22</w:t>
      </w:r>
      <w:r w:rsidRPr="006D7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72B2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12.2015 </w:t>
      </w:r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</w:t>
      </w:r>
      <w:r w:rsidR="006D7471"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, Собрание представителей сельского поселения </w:t>
      </w:r>
      <w:proofErr w:type="spellStart"/>
      <w:r w:rsidR="006D7471" w:rsidRPr="006D7471">
        <w:rPr>
          <w:rFonts w:ascii="Times New Roman" w:hAnsi="Times New Roman" w:cs="Times New Roman"/>
          <w:color w:val="000000"/>
          <w:sz w:val="24"/>
          <w:szCs w:val="24"/>
        </w:rPr>
        <w:t>Бариновка</w:t>
      </w:r>
      <w:proofErr w:type="spellEnd"/>
      <w:r w:rsidR="00EA72B2"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</w:t>
      </w:r>
    </w:p>
    <w:p w:rsidR="00EA72B2" w:rsidRPr="006D7471" w:rsidRDefault="00B84E0D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6E5F" w:rsidRPr="006D7471" w:rsidRDefault="00EA72B2" w:rsidP="006D747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471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6D7471" w:rsidRPr="006D747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6D74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A72B2" w:rsidRPr="006D7471" w:rsidRDefault="00EA72B2" w:rsidP="00EA72B2">
      <w:p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D6E5F" w:rsidRPr="006D7471" w:rsidRDefault="00EA72B2" w:rsidP="00EA72B2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47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D6E5F" w:rsidRPr="006D747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D6E5F" w:rsidRPr="006D74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D747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D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  о порядке сообщения депутатами  сельского поселения </w:t>
      </w:r>
      <w:proofErr w:type="spellStart"/>
      <w:r w:rsidR="006D7471" w:rsidRPr="006D7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Бариновка</w:t>
      </w:r>
      <w:proofErr w:type="spellEnd"/>
      <w:r w:rsidRPr="006D7471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BE358B" w:rsidRPr="006D7471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D7471" w:rsidRDefault="00D26D21" w:rsidP="00D26D2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7471">
        <w:rPr>
          <w:rFonts w:ascii="Times New Roman" w:hAnsi="Times New Roman"/>
          <w:sz w:val="24"/>
          <w:szCs w:val="24"/>
        </w:rPr>
        <w:t xml:space="preserve">     </w:t>
      </w:r>
      <w:r w:rsidR="00BE358B" w:rsidRPr="006D7471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BE358B" w:rsidRPr="006D7471">
        <w:rPr>
          <w:rFonts w:ascii="Times New Roman" w:hAnsi="Times New Roman" w:cs="Times New Roman"/>
          <w:sz w:val="24"/>
          <w:szCs w:val="24"/>
        </w:rPr>
        <w:t xml:space="preserve">Утвердить форму журнала </w:t>
      </w:r>
      <w:r w:rsidRPr="006D74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регистрации поступивших уведомлений о возникновении личной заинтересованности, которая приводит или может привести к конфликту интересов  </w:t>
      </w:r>
      <w:r w:rsidR="00BE358B" w:rsidRPr="006D7471">
        <w:rPr>
          <w:rFonts w:ascii="Times New Roman" w:hAnsi="Times New Roman" w:cs="Times New Roman"/>
          <w:sz w:val="24"/>
          <w:szCs w:val="24"/>
        </w:rPr>
        <w:t xml:space="preserve">(Приложение  </w:t>
      </w:r>
      <w:proofErr w:type="gramEnd"/>
    </w:p>
    <w:p w:rsidR="00BE358B" w:rsidRPr="006D7471" w:rsidRDefault="00BE358B" w:rsidP="00D26D21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471">
        <w:rPr>
          <w:rFonts w:ascii="Times New Roman" w:hAnsi="Times New Roman" w:cs="Times New Roman"/>
          <w:sz w:val="24"/>
          <w:szCs w:val="24"/>
        </w:rPr>
        <w:t>№ 2).</w:t>
      </w:r>
    </w:p>
    <w:p w:rsidR="006D7471" w:rsidRPr="006D7471" w:rsidRDefault="006D7471" w:rsidP="006D747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7471">
        <w:rPr>
          <w:color w:val="000000"/>
        </w:rPr>
        <w:t xml:space="preserve">      3</w:t>
      </w:r>
      <w:r w:rsidRPr="006D7471">
        <w:t xml:space="preserve">. </w:t>
      </w:r>
      <w:r w:rsidRPr="006D7471">
        <w:rPr>
          <w:rStyle w:val="s1"/>
          <w:bCs/>
          <w:color w:val="000000"/>
        </w:rPr>
        <w:t xml:space="preserve">Опубликовать </w:t>
      </w:r>
      <w:r w:rsidRPr="006D7471">
        <w:rPr>
          <w:color w:val="000000"/>
        </w:rPr>
        <w:t>настоящее решение в газете «</w:t>
      </w:r>
      <w:proofErr w:type="spellStart"/>
      <w:r w:rsidRPr="006D7471">
        <w:rPr>
          <w:color w:val="000000"/>
        </w:rPr>
        <w:t>Бариновский</w:t>
      </w:r>
      <w:proofErr w:type="spellEnd"/>
      <w:r w:rsidRPr="006D7471">
        <w:rPr>
          <w:color w:val="000000"/>
        </w:rPr>
        <w:t xml:space="preserve"> вестник», разместить  на  официальном сайте Администрации сельского поселения </w:t>
      </w:r>
      <w:proofErr w:type="spellStart"/>
      <w:r w:rsidRPr="006D7471">
        <w:rPr>
          <w:color w:val="000000"/>
        </w:rPr>
        <w:t>Бариновка</w:t>
      </w:r>
      <w:proofErr w:type="spellEnd"/>
      <w:r w:rsidRPr="006D7471">
        <w:rPr>
          <w:color w:val="000000"/>
        </w:rPr>
        <w:t xml:space="preserve"> муниципального района </w:t>
      </w:r>
      <w:proofErr w:type="spellStart"/>
      <w:r w:rsidRPr="006D7471">
        <w:rPr>
          <w:color w:val="000000"/>
        </w:rPr>
        <w:t>Нефтегорский</w:t>
      </w:r>
      <w:proofErr w:type="spellEnd"/>
      <w:r w:rsidRPr="006D7471">
        <w:rPr>
          <w:color w:val="000000"/>
        </w:rPr>
        <w:t xml:space="preserve"> Самарской области </w:t>
      </w:r>
      <w:proofErr w:type="spellStart"/>
      <w:r w:rsidRPr="006D7471">
        <w:rPr>
          <w:color w:val="000000"/>
          <w:lang w:val="en-US"/>
        </w:rPr>
        <w:t>barinovka</w:t>
      </w:r>
      <w:proofErr w:type="spellEnd"/>
      <w:r w:rsidRPr="006D7471">
        <w:rPr>
          <w:color w:val="000000"/>
        </w:rPr>
        <w:t>63.</w:t>
      </w:r>
      <w:proofErr w:type="spellStart"/>
      <w:r w:rsidRPr="006D7471">
        <w:rPr>
          <w:color w:val="000000"/>
          <w:lang w:val="en-US"/>
        </w:rPr>
        <w:t>ru</w:t>
      </w:r>
      <w:proofErr w:type="spellEnd"/>
      <w:r w:rsidRPr="006D7471">
        <w:rPr>
          <w:color w:val="000000"/>
        </w:rPr>
        <w:t>.</w:t>
      </w:r>
      <w:r w:rsidRPr="006D7471">
        <w:t xml:space="preserve">      </w:t>
      </w:r>
    </w:p>
    <w:p w:rsidR="006D7471" w:rsidRDefault="006D7471" w:rsidP="006D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471">
        <w:rPr>
          <w:rFonts w:ascii="Times New Roman" w:hAnsi="Times New Roman" w:cs="Times New Roman"/>
          <w:sz w:val="24"/>
          <w:szCs w:val="24"/>
        </w:rPr>
        <w:t>4. Решение вступает в силу с момента официального опубликования.</w:t>
      </w:r>
    </w:p>
    <w:p w:rsidR="006D7471" w:rsidRDefault="006D7471" w:rsidP="006D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471" w:rsidRPr="006D7471" w:rsidRDefault="006D7471" w:rsidP="006D7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58B" w:rsidRPr="006D7471" w:rsidRDefault="00BE358B" w:rsidP="00BE35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358B" w:rsidRPr="00994217" w:rsidRDefault="00BE358B" w:rsidP="00BE358B">
      <w:pPr>
        <w:autoSpaceDE w:val="0"/>
        <w:spacing w:after="0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>Председатель Собрания представителей</w:t>
      </w: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Бариновка</w:t>
      </w:r>
      <w:proofErr w:type="spellEnd"/>
      <w:r w:rsidRPr="001E3B67">
        <w:rPr>
          <w:b w:val="0"/>
        </w:rPr>
        <w:t xml:space="preserve">                                                        </w:t>
      </w:r>
      <w:proofErr w:type="spellStart"/>
      <w:r>
        <w:rPr>
          <w:b w:val="0"/>
        </w:rPr>
        <w:t>Н.А.Голубкова</w:t>
      </w:r>
      <w:proofErr w:type="spellEnd"/>
      <w:r w:rsidRPr="001E3B67">
        <w:rPr>
          <w:b w:val="0"/>
        </w:rPr>
        <w:t xml:space="preserve">  </w:t>
      </w: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                  </w:t>
      </w: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Глава </w:t>
      </w:r>
      <w:proofErr w:type="gramStart"/>
      <w:r w:rsidRPr="001E3B67">
        <w:rPr>
          <w:b w:val="0"/>
        </w:rPr>
        <w:t>сельского</w:t>
      </w:r>
      <w:proofErr w:type="gramEnd"/>
      <w:r w:rsidRPr="001E3B67">
        <w:rPr>
          <w:b w:val="0"/>
        </w:rPr>
        <w:t xml:space="preserve"> </w:t>
      </w:r>
    </w:p>
    <w:p w:rsidR="006D7471" w:rsidRPr="001E3B67" w:rsidRDefault="006D7471" w:rsidP="006D7471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поселения </w:t>
      </w:r>
      <w:proofErr w:type="spellStart"/>
      <w:r>
        <w:rPr>
          <w:b w:val="0"/>
        </w:rPr>
        <w:t>Бариновка</w:t>
      </w:r>
      <w:proofErr w:type="spellEnd"/>
      <w:r w:rsidRPr="001E3B67">
        <w:rPr>
          <w:b w:val="0"/>
        </w:rPr>
        <w:t xml:space="preserve">                                                                          </w:t>
      </w:r>
      <w:r>
        <w:rPr>
          <w:b w:val="0"/>
        </w:rPr>
        <w:t>Е.И.Курбанова</w:t>
      </w:r>
    </w:p>
    <w:p w:rsidR="006D7471" w:rsidRPr="001E3B67" w:rsidRDefault="006D7471" w:rsidP="006D7471">
      <w:pPr>
        <w:pStyle w:val="a3"/>
        <w:spacing w:before="0" w:beforeAutospacing="0" w:after="0" w:afterAutospacing="0"/>
        <w:jc w:val="both"/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6D7471" w:rsidRDefault="006D7471" w:rsidP="00853A33">
      <w:pPr>
        <w:spacing w:after="0"/>
        <w:rPr>
          <w:rFonts w:ascii="Times New Roman" w:hAnsi="Times New Roman"/>
        </w:rPr>
      </w:pPr>
    </w:p>
    <w:p w:rsidR="006D7471" w:rsidRDefault="006D7471" w:rsidP="00853A33">
      <w:pPr>
        <w:spacing w:after="0"/>
        <w:rPr>
          <w:rFonts w:ascii="Times New Roman" w:hAnsi="Times New Roman"/>
        </w:rPr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994217" w:rsidRDefault="00994217" w:rsidP="00853A33">
      <w:pPr>
        <w:spacing w:after="0"/>
        <w:rPr>
          <w:rFonts w:ascii="Times New Roman" w:hAnsi="Times New Roman"/>
        </w:rPr>
      </w:pPr>
    </w:p>
    <w:p w:rsidR="00994217" w:rsidRDefault="00994217" w:rsidP="00994217">
      <w:pPr>
        <w:spacing w:after="0"/>
        <w:ind w:left="0"/>
        <w:rPr>
          <w:rFonts w:ascii="Times New Roman" w:hAnsi="Times New Roman"/>
        </w:rPr>
      </w:pPr>
    </w:p>
    <w:p w:rsidR="00994217" w:rsidRDefault="00994217" w:rsidP="00994217">
      <w:pPr>
        <w:spacing w:after="0"/>
        <w:ind w:left="0"/>
        <w:rPr>
          <w:rFonts w:ascii="Times New Roman" w:hAnsi="Times New Roman"/>
        </w:rPr>
      </w:pPr>
    </w:p>
    <w:p w:rsidR="00853A33" w:rsidRPr="00513A70" w:rsidRDefault="00853A33" w:rsidP="0099421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853A33" w:rsidRPr="00526AF8" w:rsidRDefault="00853A33" w:rsidP="006D7471">
      <w:pPr>
        <w:spacing w:after="0"/>
        <w:ind w:left="-426" w:firstLine="426"/>
        <w:rPr>
          <w:rFonts w:ascii="Times New Roman" w:hAnsi="Times New Roman"/>
        </w:rPr>
      </w:pPr>
      <w:r w:rsidRPr="00526AF8">
        <w:rPr>
          <w:rFonts w:ascii="Times New Roman" w:hAnsi="Times New Roman"/>
        </w:rPr>
        <w:t xml:space="preserve">к решению </w:t>
      </w:r>
      <w:r w:rsidR="006D7471">
        <w:rPr>
          <w:rFonts w:ascii="Times New Roman" w:hAnsi="Times New Roman"/>
        </w:rPr>
        <w:t>Собрания представителей</w:t>
      </w:r>
    </w:p>
    <w:p w:rsidR="006D7471" w:rsidRDefault="00994217" w:rsidP="009942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6D7471">
        <w:rPr>
          <w:rFonts w:ascii="Times New Roman" w:hAnsi="Times New Roman"/>
        </w:rPr>
        <w:t xml:space="preserve">сельского поселения </w:t>
      </w:r>
      <w:proofErr w:type="spellStart"/>
      <w:r w:rsidR="006D7471">
        <w:rPr>
          <w:rFonts w:ascii="Times New Roman" w:hAnsi="Times New Roman"/>
        </w:rPr>
        <w:t>Бариновка</w:t>
      </w:r>
      <w:proofErr w:type="spellEnd"/>
    </w:p>
    <w:p w:rsidR="00853A33" w:rsidRPr="00526AF8" w:rsidRDefault="006D7471" w:rsidP="009942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от ______________ 2019 г. № ____</w:t>
      </w:r>
      <w:r w:rsidR="00853A33">
        <w:rPr>
          <w:rFonts w:ascii="Times New Roman" w:hAnsi="Times New Roman"/>
        </w:rPr>
        <w:t xml:space="preserve"> </w:t>
      </w:r>
    </w:p>
    <w:p w:rsidR="00853A33" w:rsidRDefault="00853A33" w:rsidP="00853A33">
      <w:pPr>
        <w:autoSpaceDE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3A33" w:rsidRDefault="00853A33" w:rsidP="00853A33">
      <w:pPr>
        <w:autoSpaceDE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358B" w:rsidRPr="00853A33" w:rsidRDefault="00BE358B" w:rsidP="00853A33">
      <w:pPr>
        <w:autoSpaceDE w:val="0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B84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 w:rsidR="00D26D21" w:rsidRPr="00B84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РЯДОК</w:t>
      </w:r>
    </w:p>
    <w:p w:rsidR="00BE358B" w:rsidRPr="00994217" w:rsidRDefault="00BE358B" w:rsidP="00BE358B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сообщения депутатами  сельского поселения </w:t>
      </w:r>
      <w:proofErr w:type="spellStart"/>
      <w:r w:rsidR="009D7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Бариновка</w:t>
      </w:r>
      <w:proofErr w:type="spellEnd"/>
      <w:r w:rsidR="009D7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B4407" w:rsidRPr="00B84E0D" w:rsidRDefault="007B4407" w:rsidP="001D6E5F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84E0D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4E0D">
        <w:rPr>
          <w:color w:val="333333"/>
          <w:sz w:val="26"/>
          <w:szCs w:val="26"/>
        </w:rPr>
        <w:t xml:space="preserve">1. Настоящим Положением определяется </w:t>
      </w:r>
      <w:r w:rsidRPr="00B84E0D">
        <w:rPr>
          <w:rStyle w:val="apple-converted-space"/>
          <w:color w:val="333333"/>
          <w:sz w:val="26"/>
          <w:szCs w:val="26"/>
        </w:rPr>
        <w:t> </w:t>
      </w:r>
      <w:r w:rsidRPr="00B84E0D">
        <w:rPr>
          <w:rStyle w:val="12pt"/>
          <w:color w:val="333333"/>
          <w:sz w:val="26"/>
          <w:szCs w:val="26"/>
        </w:rPr>
        <w:t> </w:t>
      </w:r>
      <w:r w:rsidRPr="00B84E0D">
        <w:rPr>
          <w:color w:val="000000"/>
          <w:sz w:val="26"/>
          <w:szCs w:val="26"/>
        </w:rPr>
        <w:t>порядок сообщения</w:t>
      </w:r>
      <w:r w:rsidRPr="00B84E0D">
        <w:rPr>
          <w:rStyle w:val="apple-converted-space"/>
          <w:color w:val="000000"/>
          <w:sz w:val="26"/>
          <w:szCs w:val="26"/>
        </w:rPr>
        <w:t> </w:t>
      </w:r>
      <w:r w:rsidRPr="00B84E0D">
        <w:rPr>
          <w:color w:val="000000"/>
          <w:sz w:val="26"/>
          <w:szCs w:val="26"/>
        </w:rPr>
        <w:t>депутата</w:t>
      </w:r>
      <w:r w:rsidR="009D723D">
        <w:rPr>
          <w:color w:val="000000"/>
          <w:sz w:val="26"/>
          <w:szCs w:val="26"/>
        </w:rPr>
        <w:t>ми</w:t>
      </w:r>
      <w:r w:rsidRPr="00B84E0D">
        <w:rPr>
          <w:color w:val="000000"/>
          <w:sz w:val="26"/>
          <w:szCs w:val="26"/>
        </w:rPr>
        <w:t xml:space="preserve"> </w:t>
      </w:r>
      <w:r w:rsidRPr="00B84E0D">
        <w:rPr>
          <w:sz w:val="26"/>
          <w:szCs w:val="26"/>
        </w:rPr>
        <w:t xml:space="preserve">сельского поселения </w:t>
      </w:r>
      <w:proofErr w:type="spellStart"/>
      <w:r w:rsidR="009D723D">
        <w:rPr>
          <w:sz w:val="26"/>
          <w:szCs w:val="26"/>
        </w:rPr>
        <w:t>Бариновка</w:t>
      </w:r>
      <w:proofErr w:type="spellEnd"/>
      <w:r w:rsidRPr="00B84E0D">
        <w:rPr>
          <w:sz w:val="26"/>
          <w:szCs w:val="26"/>
        </w:rPr>
        <w:t xml:space="preserve"> (</w:t>
      </w:r>
      <w:proofErr w:type="spellStart"/>
      <w:r w:rsidRPr="00B84E0D">
        <w:rPr>
          <w:sz w:val="26"/>
          <w:szCs w:val="26"/>
        </w:rPr>
        <w:t>далее-депутаты</w:t>
      </w:r>
      <w:proofErr w:type="spellEnd"/>
      <w:r w:rsidRPr="00B84E0D">
        <w:rPr>
          <w:sz w:val="26"/>
          <w:szCs w:val="26"/>
        </w:rPr>
        <w:t>)   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501742" w:rsidRPr="00B84E0D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4E0D">
        <w:rPr>
          <w:color w:val="000000"/>
          <w:sz w:val="26"/>
          <w:szCs w:val="26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 w:rsidRPr="00B84E0D">
        <w:rPr>
          <w:color w:val="000000"/>
          <w:sz w:val="26"/>
          <w:szCs w:val="26"/>
        </w:rPr>
        <w:t>сообщать</w:t>
      </w:r>
      <w:proofErr w:type="gramEnd"/>
      <w:r w:rsidRPr="00B84E0D">
        <w:rPr>
          <w:color w:val="000000"/>
          <w:sz w:val="26"/>
          <w:szCs w:val="26"/>
        </w:rPr>
        <w:t xml:space="preserve"> </w:t>
      </w:r>
      <w:r w:rsidRPr="00B84E0D">
        <w:rPr>
          <w:sz w:val="26"/>
          <w:szCs w:val="26"/>
        </w:rPr>
        <w:t>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B84E0D">
        <w:rPr>
          <w:color w:val="000000"/>
          <w:sz w:val="26"/>
          <w:szCs w:val="26"/>
        </w:rPr>
        <w:t>, а также принимать меры по предотвращению или урегулированию конфликта интересов.</w:t>
      </w:r>
    </w:p>
    <w:p w:rsidR="00501742" w:rsidRPr="00853A33" w:rsidRDefault="00B84E0D" w:rsidP="00853A33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84E0D">
        <w:rPr>
          <w:color w:val="333333"/>
          <w:sz w:val="26"/>
          <w:szCs w:val="26"/>
        </w:rPr>
        <w:t xml:space="preserve">     </w:t>
      </w:r>
      <w:r w:rsidR="00853A33">
        <w:rPr>
          <w:color w:val="333333"/>
          <w:sz w:val="26"/>
          <w:szCs w:val="26"/>
        </w:rPr>
        <w:t xml:space="preserve">     </w:t>
      </w:r>
      <w:r w:rsidR="00501742" w:rsidRPr="00853A33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 Уведомление направляетс</w:t>
      </w:r>
      <w:r w:rsidR="00853A33">
        <w:rPr>
          <w:sz w:val="26"/>
          <w:szCs w:val="26"/>
        </w:rPr>
        <w:t>я председателю С</w:t>
      </w:r>
      <w:r w:rsidR="009D723D">
        <w:rPr>
          <w:sz w:val="26"/>
          <w:szCs w:val="26"/>
        </w:rPr>
        <w:t xml:space="preserve">обрания представителей сельского поселения </w:t>
      </w:r>
      <w:proofErr w:type="spellStart"/>
      <w:r w:rsidR="009D723D">
        <w:rPr>
          <w:sz w:val="26"/>
          <w:szCs w:val="26"/>
        </w:rPr>
        <w:t>Бариновка</w:t>
      </w:r>
      <w:proofErr w:type="spellEnd"/>
      <w:r w:rsidR="00501742" w:rsidRPr="00853A33">
        <w:rPr>
          <w:sz w:val="26"/>
          <w:szCs w:val="26"/>
        </w:rPr>
        <w:t>.</w:t>
      </w:r>
    </w:p>
    <w:p w:rsidR="00501742" w:rsidRPr="00853A33" w:rsidRDefault="00853A33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01742" w:rsidRPr="00853A33">
        <w:rPr>
          <w:sz w:val="26"/>
          <w:szCs w:val="26"/>
        </w:rPr>
        <w:t>Направленные председателю Со</w:t>
      </w:r>
      <w:r w:rsidR="009D723D">
        <w:rPr>
          <w:sz w:val="26"/>
          <w:szCs w:val="26"/>
        </w:rPr>
        <w:t xml:space="preserve">брания представителей сельского поселения </w:t>
      </w:r>
      <w:proofErr w:type="spellStart"/>
      <w:r w:rsidR="009D723D">
        <w:rPr>
          <w:sz w:val="26"/>
          <w:szCs w:val="26"/>
        </w:rPr>
        <w:t>Бариновка</w:t>
      </w:r>
      <w:proofErr w:type="spellEnd"/>
      <w:r w:rsidR="00501742" w:rsidRPr="00853A33">
        <w:rPr>
          <w:sz w:val="26"/>
          <w:szCs w:val="26"/>
        </w:rPr>
        <w:t xml:space="preserve"> уведомления,  рассматриваются должностным лицом ответственным  за работу по профилактике коррупционных и иных правонарушений, (далее – должностное лицо), которое осуществляет предварительное рассмотрение уведомлений.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4. 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53A33" w:rsidRDefault="00853A33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01742" w:rsidRPr="00853A33">
        <w:rPr>
          <w:sz w:val="26"/>
          <w:szCs w:val="26"/>
        </w:rPr>
        <w:t>По результатам предварительного рассмотрения поступивших уведомлений, должностным лицом подготавливается мотивированное заключение на каждое из них.</w:t>
      </w:r>
      <w:r>
        <w:rPr>
          <w:sz w:val="26"/>
          <w:szCs w:val="26"/>
        </w:rPr>
        <w:t xml:space="preserve"> </w:t>
      </w:r>
      <w:r w:rsidR="00501742" w:rsidRPr="00853A33"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 к   поведению и урегулированию конфликта интересов депутатов</w:t>
      </w:r>
      <w:r>
        <w:rPr>
          <w:sz w:val="26"/>
          <w:szCs w:val="26"/>
        </w:rPr>
        <w:t xml:space="preserve"> (далее - Комиссия</w:t>
      </w:r>
      <w:r w:rsidRPr="00B84E0D">
        <w:rPr>
          <w:sz w:val="26"/>
          <w:szCs w:val="26"/>
        </w:rPr>
        <w:t>)</w:t>
      </w:r>
      <w:proofErr w:type="gramStart"/>
      <w:r w:rsidRPr="00B84E0D">
        <w:rPr>
          <w:sz w:val="26"/>
          <w:szCs w:val="26"/>
        </w:rPr>
        <w:t> </w:t>
      </w:r>
      <w:r w:rsidR="00B84E0D" w:rsidRPr="00853A33">
        <w:rPr>
          <w:sz w:val="26"/>
          <w:szCs w:val="26"/>
        </w:rPr>
        <w:t>.</w:t>
      </w:r>
      <w:proofErr w:type="gramEnd"/>
      <w:r w:rsidR="00B84E0D" w:rsidRPr="00853A33">
        <w:rPr>
          <w:sz w:val="26"/>
          <w:szCs w:val="26"/>
        </w:rPr>
        <w:t xml:space="preserve"> 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В случае направления запросов, указанных в</w:t>
      </w:r>
      <w:r w:rsidRPr="00853A33">
        <w:rPr>
          <w:rStyle w:val="apple-converted-space"/>
          <w:sz w:val="26"/>
          <w:szCs w:val="26"/>
        </w:rPr>
        <w:t> </w:t>
      </w:r>
      <w:hyperlink r:id="rId8"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" w:history="1">
        <w:r w:rsidRPr="00853A33">
          <w:rPr>
            <w:rStyle w:val="a8"/>
            <w:color w:val="auto"/>
            <w:sz w:val="26"/>
            <w:szCs w:val="26"/>
            <w:u w:val="none"/>
          </w:rPr>
          <w:t>пункте 4</w:t>
        </w:r>
      </w:hyperlink>
      <w:r w:rsidRPr="00853A33">
        <w:rPr>
          <w:rStyle w:val="apple-converted-space"/>
          <w:sz w:val="26"/>
          <w:szCs w:val="26"/>
        </w:rPr>
        <w:t> </w:t>
      </w:r>
      <w:r w:rsidR="00B84E0D" w:rsidRPr="00853A33">
        <w:rPr>
          <w:sz w:val="26"/>
          <w:szCs w:val="26"/>
        </w:rPr>
        <w:t>настоящего Порядка</w:t>
      </w:r>
      <w:r w:rsidRPr="00853A33">
        <w:rPr>
          <w:sz w:val="26"/>
          <w:szCs w:val="26"/>
        </w:rPr>
        <w:t>, уведомления, заключения и другие материалы представляются</w:t>
      </w:r>
      <w:r w:rsidRPr="00853A33">
        <w:rPr>
          <w:sz w:val="28"/>
          <w:szCs w:val="28"/>
        </w:rPr>
        <w:t xml:space="preserve"> </w:t>
      </w:r>
      <w:r w:rsidRPr="00853A33">
        <w:rPr>
          <w:sz w:val="26"/>
          <w:szCs w:val="26"/>
        </w:rPr>
        <w:t>председателю</w:t>
      </w:r>
      <w:r w:rsidRPr="00B84E0D">
        <w:rPr>
          <w:color w:val="333333"/>
          <w:sz w:val="26"/>
          <w:szCs w:val="26"/>
        </w:rPr>
        <w:t xml:space="preserve"> </w:t>
      </w:r>
      <w:r w:rsidRPr="00853A33">
        <w:rPr>
          <w:sz w:val="26"/>
          <w:szCs w:val="26"/>
        </w:rPr>
        <w:t>Комиссии в течение 45 дней со дня поступления уведомлений должностному лицу. Указанный срок может быть продлен, но не более чем на 30 дней.</w:t>
      </w:r>
    </w:p>
    <w:p w:rsidR="00501742" w:rsidRPr="00853A33" w:rsidRDefault="00501742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6. По результатам рассмотрения уведомлений Комиссия принимает одно из следующих решений:</w:t>
      </w: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1742" w:rsidRPr="00853A33" w:rsidRDefault="00501742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а) признать, что при исполнении депутатом должностных обязанностей конфликт интересов отсутствует;</w:t>
      </w:r>
    </w:p>
    <w:p w:rsidR="00501742" w:rsidRPr="00853A33" w:rsidRDefault="00501742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lastRenderedPageBreak/>
        <w:t>б)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возникновения;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в) признать, что депутат не соблюдал требования об урегулировании конфликта интересов. В этом случае Комиссия рекомендует  председателю С</w:t>
      </w:r>
      <w:r w:rsidR="009D723D">
        <w:rPr>
          <w:sz w:val="26"/>
          <w:szCs w:val="26"/>
        </w:rPr>
        <w:t>обрания представителей</w:t>
      </w:r>
      <w:r w:rsidRPr="00853A33">
        <w:rPr>
          <w:sz w:val="26"/>
          <w:szCs w:val="26"/>
        </w:rPr>
        <w:t xml:space="preserve"> применить к депутату конкретную меру ответственности.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7. В случае принятия решения, предусмотренного</w:t>
      </w:r>
      <w:r w:rsidRPr="00853A33">
        <w:rPr>
          <w:rStyle w:val="apple-converted-space"/>
          <w:sz w:val="26"/>
          <w:szCs w:val="26"/>
        </w:rPr>
        <w:t> </w:t>
      </w:r>
      <w:hyperlink r:id="rId9"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853A33">
          <w:rPr>
            <w:rStyle w:val="a8"/>
            <w:color w:val="auto"/>
            <w:sz w:val="26"/>
            <w:szCs w:val="26"/>
            <w:u w:val="none"/>
          </w:rPr>
          <w:t>подпунктом «б» пункта 6</w:t>
        </w:r>
      </w:hyperlink>
      <w:r w:rsidRPr="00853A33">
        <w:rPr>
          <w:rStyle w:val="apple-converted-space"/>
          <w:sz w:val="26"/>
          <w:szCs w:val="26"/>
        </w:rPr>
        <w:t> </w:t>
      </w:r>
      <w:r w:rsidR="00B84E0D" w:rsidRPr="00853A33">
        <w:rPr>
          <w:sz w:val="26"/>
          <w:szCs w:val="26"/>
        </w:rPr>
        <w:t>настоящего Порядка</w:t>
      </w:r>
      <w:r w:rsidRPr="00853A33">
        <w:rPr>
          <w:sz w:val="26"/>
          <w:szCs w:val="26"/>
        </w:rPr>
        <w:t>, в соответствии с законодательством Российской Федерации председатель районного</w:t>
      </w:r>
      <w:r w:rsidR="009D723D">
        <w:rPr>
          <w:sz w:val="26"/>
          <w:szCs w:val="26"/>
        </w:rPr>
        <w:t xml:space="preserve"> Собрания представителей</w:t>
      </w:r>
      <w:r w:rsidRPr="00853A33">
        <w:rPr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8. В случае принятия решений, предусмотренных</w:t>
      </w:r>
      <w:r w:rsidRPr="00853A33">
        <w:rPr>
          <w:rStyle w:val="apple-converted-space"/>
          <w:sz w:val="26"/>
          <w:szCs w:val="26"/>
        </w:rPr>
        <w:t> </w:t>
      </w:r>
      <w:hyperlink r:id="rId10"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853A33">
          <w:rPr>
            <w:rStyle w:val="a8"/>
            <w:color w:val="auto"/>
            <w:sz w:val="26"/>
            <w:szCs w:val="26"/>
            <w:u w:val="none"/>
          </w:rPr>
          <w:t>подпунктом</w:t>
        </w:r>
        <w:r w:rsidRPr="00853A33">
          <w:rPr>
            <w:rStyle w:val="apple-converted-space"/>
            <w:sz w:val="26"/>
            <w:szCs w:val="26"/>
          </w:rPr>
          <w:t> </w:t>
        </w:r>
      </w:hyperlink>
      <w:hyperlink r:id="rId11" w:anchor="Par149" w:tooltip="в) признать, что лицом, направившим уведомление, не соблюдались требования об урегулировании конфликта интересов." w:history="1">
        <w:r w:rsidRPr="00853A33">
          <w:rPr>
            <w:rStyle w:val="a8"/>
            <w:color w:val="auto"/>
            <w:sz w:val="26"/>
            <w:szCs w:val="26"/>
            <w:u w:val="none"/>
          </w:rPr>
          <w:t>«в» пункта 6</w:t>
        </w:r>
      </w:hyperlink>
      <w:r w:rsidRPr="00853A33">
        <w:rPr>
          <w:rStyle w:val="apple-converted-space"/>
          <w:sz w:val="26"/>
          <w:szCs w:val="26"/>
        </w:rPr>
        <w:t> </w:t>
      </w:r>
      <w:r w:rsidR="00B84E0D" w:rsidRPr="00853A33">
        <w:rPr>
          <w:sz w:val="26"/>
          <w:szCs w:val="26"/>
        </w:rPr>
        <w:t>настоящего Порядка</w:t>
      </w:r>
      <w:r w:rsidRPr="00853A33">
        <w:rPr>
          <w:sz w:val="26"/>
          <w:szCs w:val="26"/>
        </w:rPr>
        <w:t>, председатель С</w:t>
      </w:r>
      <w:r w:rsidR="009D723D">
        <w:rPr>
          <w:sz w:val="26"/>
          <w:szCs w:val="26"/>
        </w:rPr>
        <w:t>обрания представителей</w:t>
      </w:r>
      <w:r w:rsidRPr="00853A33">
        <w:rPr>
          <w:sz w:val="26"/>
          <w:szCs w:val="26"/>
        </w:rPr>
        <w:t xml:space="preserve">  сообщает о принятых решениях  на </w:t>
      </w:r>
      <w:r w:rsidR="009D723D">
        <w:rPr>
          <w:sz w:val="26"/>
          <w:szCs w:val="26"/>
        </w:rPr>
        <w:t>заседании С</w:t>
      </w:r>
      <w:r w:rsidRPr="00853A33">
        <w:rPr>
          <w:sz w:val="26"/>
          <w:szCs w:val="26"/>
        </w:rPr>
        <w:t>обрани</w:t>
      </w:r>
      <w:r w:rsidR="009D723D">
        <w:rPr>
          <w:sz w:val="26"/>
          <w:szCs w:val="26"/>
        </w:rPr>
        <w:t>я представителей</w:t>
      </w:r>
      <w:r w:rsidRPr="00853A33">
        <w:rPr>
          <w:sz w:val="26"/>
          <w:szCs w:val="26"/>
        </w:rPr>
        <w:t xml:space="preserve">  для принятия Со</w:t>
      </w:r>
      <w:r w:rsidR="009D723D">
        <w:rPr>
          <w:sz w:val="26"/>
          <w:szCs w:val="26"/>
        </w:rPr>
        <w:t>бранием</w:t>
      </w:r>
      <w:r w:rsidRPr="00853A33">
        <w:rPr>
          <w:sz w:val="26"/>
          <w:szCs w:val="26"/>
        </w:rPr>
        <w:t xml:space="preserve"> решений по существу.</w:t>
      </w:r>
    </w:p>
    <w:p w:rsidR="00B84E0D" w:rsidRDefault="00B84E0D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D723D" w:rsidRDefault="009D723D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D723D" w:rsidRDefault="009D723D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D723D" w:rsidRDefault="009D723D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53A33" w:rsidRDefault="001D6E5F" w:rsidP="00853A33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lastRenderedPageBreak/>
        <w:t>В Со</w:t>
      </w:r>
      <w:r w:rsidR="009D723D">
        <w:t>брание представителей</w:t>
      </w:r>
      <w:r w:rsidRPr="00853A33">
        <w:t xml:space="preserve"> </w:t>
      </w:r>
    </w:p>
    <w:p w:rsidR="001D6E5F" w:rsidRPr="00853A33" w:rsidRDefault="009D723D" w:rsidP="00853A3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сельского поселения </w:t>
      </w:r>
      <w:proofErr w:type="spellStart"/>
      <w:r>
        <w:t>Бариновка</w:t>
      </w:r>
      <w:proofErr w:type="spellEnd"/>
    </w:p>
    <w:p w:rsidR="001D6E5F" w:rsidRPr="00853A33" w:rsidRDefault="00D26D21" w:rsidP="00D26D21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t xml:space="preserve">   </w:t>
      </w:r>
      <w:r w:rsidR="001D6E5F" w:rsidRPr="00853A33">
        <w:t>от ______________________________</w:t>
      </w:r>
    </w:p>
    <w:p w:rsidR="001D6E5F" w:rsidRPr="00853A33" w:rsidRDefault="001D6E5F" w:rsidP="00D26D21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t>______________________________</w:t>
      </w:r>
    </w:p>
    <w:p w:rsidR="001D6E5F" w:rsidRPr="00853A33" w:rsidRDefault="00D26D21" w:rsidP="00D26D21">
      <w:pPr>
        <w:pStyle w:val="a3"/>
        <w:shd w:val="clear" w:color="auto" w:fill="FFFFFF"/>
        <w:spacing w:before="0" w:beforeAutospacing="0" w:after="0" w:afterAutospacing="0"/>
        <w:jc w:val="both"/>
      </w:pPr>
      <w:r w:rsidRPr="00853A33">
        <w:t xml:space="preserve">                                                                                     </w:t>
      </w:r>
      <w:r w:rsidR="009D723D">
        <w:t xml:space="preserve">                                             </w:t>
      </w:r>
      <w:r w:rsidR="001D6E5F" w:rsidRPr="00853A33">
        <w:t>(Ф.И.О. депутата)</w:t>
      </w:r>
    </w:p>
    <w:p w:rsidR="001D6E5F" w:rsidRPr="00853A33" w:rsidRDefault="001D6E5F" w:rsidP="001D6E5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853A33">
        <w:rPr>
          <w:b/>
          <w:bCs/>
          <w:color w:val="000000"/>
        </w:rPr>
        <w:t>Уведомление</w:t>
      </w:r>
    </w:p>
    <w:p w:rsidR="001D6E5F" w:rsidRPr="00994217" w:rsidRDefault="001D6E5F" w:rsidP="001D6E5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D6E5F" w:rsidRPr="00994217" w:rsidRDefault="001D6E5F" w:rsidP="001D6E5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полномочий, </w:t>
      </w:r>
      <w:proofErr w:type="gramStart"/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приводит</w:t>
      </w:r>
    </w:p>
    <w:p w:rsidR="001D6E5F" w:rsidRPr="00994217" w:rsidRDefault="001D6E5F" w:rsidP="001D6E5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1D6E5F" w:rsidRPr="00853A33" w:rsidRDefault="001D6E5F" w:rsidP="001D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6E5F" w:rsidRPr="00853A33" w:rsidRDefault="001D6E5F" w:rsidP="00A81A44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Сообщаю о возникновении у меня личной заинтересованности при исполнении полномочий,  которая приводит или может привести к конфликту интересов (</w:t>
      </w:r>
      <w:proofErr w:type="gramStart"/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1D6E5F" w:rsidRPr="00853A33" w:rsidRDefault="00853A33" w:rsidP="00853A3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     являющиеся    основанием    возникновения    личной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 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D6E5F" w:rsidRPr="00853A33" w:rsidRDefault="00853A33" w:rsidP="00853A3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  на  исполнение  которых  влияет  или  может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_________________________________________________________________________________________________________________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D6E5F" w:rsidRPr="00853A33" w:rsidRDefault="001D6E5F" w:rsidP="00853A33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853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   меры  по  предотвращению  или  урегулированию  конфликта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1A44" w:rsidRPr="00853A33" w:rsidRDefault="00853A33" w:rsidP="00A81A44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A44" w:rsidRPr="00853A33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Со</w:t>
      </w:r>
      <w:r w:rsidR="009D723D">
        <w:rPr>
          <w:rFonts w:ascii="Times New Roman" w:hAnsi="Times New Roman" w:cs="Times New Roman"/>
          <w:sz w:val="24"/>
          <w:szCs w:val="24"/>
        </w:rPr>
        <w:t>брания представителей</w:t>
      </w:r>
      <w:r w:rsidR="00A81A44" w:rsidRPr="00853A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D723D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A81A44" w:rsidRPr="00853A33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="00A81A44" w:rsidRPr="00853A3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81A44" w:rsidRPr="00853A3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81A44" w:rsidRPr="00B84E0D" w:rsidRDefault="00A81A44" w:rsidP="00A81A44">
      <w:pPr>
        <w:pStyle w:val="a3"/>
        <w:shd w:val="clear" w:color="auto" w:fill="FFFFFF"/>
        <w:spacing w:after="0" w:afterAutospacing="0"/>
        <w:rPr>
          <w:color w:val="000000"/>
        </w:rPr>
      </w:pPr>
      <w:r w:rsidRPr="00B84E0D">
        <w:rPr>
          <w:color w:val="000000"/>
        </w:rPr>
        <w:t>«__» _________ 20__ г. _________________________________________</w:t>
      </w:r>
    </w:p>
    <w:p w:rsidR="00A81A44" w:rsidRPr="00A81A44" w:rsidRDefault="00A81A44" w:rsidP="00A81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  <w:r w:rsidR="00B84E0D">
        <w:rPr>
          <w:color w:val="000000"/>
          <w:sz w:val="18"/>
          <w:szCs w:val="18"/>
        </w:rPr>
        <w:t xml:space="preserve">                    </w:t>
      </w:r>
      <w:r>
        <w:rPr>
          <w:color w:val="000000"/>
          <w:sz w:val="18"/>
          <w:szCs w:val="18"/>
        </w:rPr>
        <w:t xml:space="preserve"> </w:t>
      </w:r>
      <w:proofErr w:type="gramStart"/>
      <w:r w:rsidRPr="00A81A44">
        <w:rPr>
          <w:color w:val="000000"/>
          <w:sz w:val="18"/>
          <w:szCs w:val="18"/>
        </w:rPr>
        <w:t>(подпись</w:t>
      </w:r>
      <w:r>
        <w:rPr>
          <w:color w:val="000000"/>
          <w:sz w:val="18"/>
          <w:szCs w:val="18"/>
        </w:rPr>
        <w:t xml:space="preserve"> депутата, (расшифровка подписи </w:t>
      </w:r>
      <w:r w:rsidRPr="00A81A44">
        <w:rPr>
          <w:color w:val="000000"/>
          <w:sz w:val="18"/>
          <w:szCs w:val="18"/>
        </w:rPr>
        <w:t>направившего уведомление)</w:t>
      </w:r>
      <w:proofErr w:type="gramEnd"/>
    </w:p>
    <w:p w:rsidR="00A81A44" w:rsidRDefault="00A81A44" w:rsidP="00D26D21">
      <w:pPr>
        <w:spacing w:after="0"/>
        <w:rPr>
          <w:rFonts w:ascii="Times New Roman" w:hAnsi="Times New Roman"/>
        </w:rPr>
      </w:pPr>
    </w:p>
    <w:p w:rsidR="00A81A44" w:rsidRDefault="00A81A44" w:rsidP="00D26D21">
      <w:pPr>
        <w:spacing w:after="0"/>
        <w:rPr>
          <w:rFonts w:ascii="Times New Roman" w:hAnsi="Times New Roman"/>
        </w:rPr>
      </w:pPr>
    </w:p>
    <w:p w:rsidR="00A81A44" w:rsidRDefault="00A81A44" w:rsidP="00D26D21">
      <w:pPr>
        <w:spacing w:after="0"/>
        <w:rPr>
          <w:rFonts w:ascii="Times New Roman" w:hAnsi="Times New Roman"/>
        </w:rPr>
      </w:pPr>
    </w:p>
    <w:p w:rsidR="00853A33" w:rsidRDefault="00853A33" w:rsidP="00D26D21">
      <w:pPr>
        <w:spacing w:after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D723D" w:rsidRDefault="009D723D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BE358B" w:rsidRPr="00513A70" w:rsidRDefault="00BE358B" w:rsidP="00853A33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  <w:r w:rsidRPr="00513A70">
        <w:rPr>
          <w:rFonts w:ascii="Times New Roman" w:hAnsi="Times New Roman"/>
        </w:rPr>
        <w:t xml:space="preserve"> </w:t>
      </w:r>
    </w:p>
    <w:p w:rsidR="00BE358B" w:rsidRPr="00526AF8" w:rsidRDefault="00BE358B" w:rsidP="00D26D21">
      <w:pPr>
        <w:spacing w:after="0"/>
        <w:ind w:left="-426" w:firstLine="426"/>
        <w:rPr>
          <w:rFonts w:ascii="Times New Roman" w:hAnsi="Times New Roman"/>
        </w:rPr>
      </w:pPr>
      <w:r w:rsidRPr="00526AF8">
        <w:rPr>
          <w:rFonts w:ascii="Times New Roman" w:hAnsi="Times New Roman"/>
        </w:rPr>
        <w:t>к решению Со</w:t>
      </w:r>
      <w:r w:rsidR="009D723D">
        <w:rPr>
          <w:rFonts w:ascii="Times New Roman" w:hAnsi="Times New Roman"/>
        </w:rPr>
        <w:t>брания представителей</w:t>
      </w:r>
    </w:p>
    <w:p w:rsidR="00BE358B" w:rsidRPr="00526AF8" w:rsidRDefault="00BE358B" w:rsidP="00D26D21">
      <w:pPr>
        <w:spacing w:after="0"/>
        <w:rPr>
          <w:rFonts w:ascii="Times New Roman" w:hAnsi="Times New Roman"/>
        </w:rPr>
      </w:pPr>
      <w:r w:rsidRPr="00526AF8">
        <w:rPr>
          <w:rFonts w:ascii="Times New Roman" w:hAnsi="Times New Roman"/>
        </w:rPr>
        <w:t xml:space="preserve">сельского поселения </w:t>
      </w:r>
      <w:proofErr w:type="spellStart"/>
      <w:r w:rsidR="009D723D">
        <w:rPr>
          <w:rFonts w:ascii="Times New Roman" w:hAnsi="Times New Roman"/>
        </w:rPr>
        <w:t>Бариновка</w:t>
      </w:r>
      <w:proofErr w:type="spellEnd"/>
      <w:r w:rsidRPr="00526AF8">
        <w:rPr>
          <w:rFonts w:ascii="Times New Roman" w:hAnsi="Times New Roman"/>
        </w:rPr>
        <w:t xml:space="preserve"> </w:t>
      </w:r>
    </w:p>
    <w:p w:rsidR="001D6E5F" w:rsidRDefault="00994217" w:rsidP="00D26D21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от </w:t>
      </w:r>
      <w:r w:rsidR="009D723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201</w:t>
      </w:r>
      <w:r w:rsidR="009D723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№ </w:t>
      </w:r>
      <w:r w:rsidR="009D723D">
        <w:rPr>
          <w:rFonts w:ascii="Times New Roman" w:hAnsi="Times New Roman"/>
        </w:rPr>
        <w:t>____</w:t>
      </w:r>
    </w:p>
    <w:p w:rsidR="001D6E5F" w:rsidRDefault="001D6E5F" w:rsidP="001D6E5F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6E5F" w:rsidRDefault="001D6E5F" w:rsidP="001D6E5F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6E5F" w:rsidRDefault="001D6E5F" w:rsidP="001D6E5F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6E5F" w:rsidRPr="00D26D21" w:rsidRDefault="001D6E5F" w:rsidP="00D26D21">
      <w:pPr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ЖУРНАЛ</w:t>
      </w:r>
    </w:p>
    <w:p w:rsidR="001D6E5F" w:rsidRPr="00D26D21" w:rsidRDefault="00D26D21" w:rsidP="00D26D2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регистрации поступивших уведомлений</w:t>
      </w:r>
      <w:r w:rsidR="001D6E5F"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возникновении</w:t>
      </w:r>
    </w:p>
    <w:p w:rsidR="001D6E5F" w:rsidRPr="00D26D21" w:rsidRDefault="00D26D21" w:rsidP="00D26D2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личной заинтересованности</w:t>
      </w:r>
      <w:r w:rsidR="001D6E5F"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которая приводит или может привести к конфликту интересов</w:t>
      </w:r>
    </w:p>
    <w:p w:rsidR="00D26D21" w:rsidRPr="00D26D21" w:rsidRDefault="00D26D21" w:rsidP="00D26D21">
      <w:pPr>
        <w:spacing w:after="0"/>
        <w:ind w:left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6E5F" w:rsidRPr="00AF07B4" w:rsidRDefault="001D6E5F" w:rsidP="00D26D21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07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1724"/>
        <w:gridCol w:w="1417"/>
        <w:gridCol w:w="1418"/>
        <w:gridCol w:w="1417"/>
        <w:gridCol w:w="1701"/>
        <w:gridCol w:w="1843"/>
      </w:tblGrid>
      <w:tr w:rsidR="001D6E5F" w:rsidRPr="00D26D21" w:rsidTr="009D723D">
        <w:trPr>
          <w:trHeight w:val="30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И.О.,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лица,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подавшего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уведомление</w:t>
            </w:r>
          </w:p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регистрации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И.О.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представившего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получении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копии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уведомления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("копию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получил", </w:t>
            </w:r>
            <w:r w:rsidRPr="00D2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подпись)</w:t>
            </w:r>
          </w:p>
        </w:tc>
      </w:tr>
      <w:tr w:rsidR="001D6E5F" w:rsidRPr="00D26D21" w:rsidTr="009D723D">
        <w:trPr>
          <w:trHeight w:val="225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1D6E5F" w:rsidRPr="00D26D21" w:rsidTr="009D723D">
        <w:trPr>
          <w:trHeight w:val="21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6D747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</w:tbl>
    <w:p w:rsidR="001D6E5F" w:rsidRPr="00AF07B4" w:rsidRDefault="001D6E5F" w:rsidP="001D6E5F">
      <w:pPr>
        <w:spacing w:before="100" w:beforeAutospacing="1" w:after="100" w:afterAutospacing="1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07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6E5F" w:rsidRDefault="001D6E5F" w:rsidP="001D6E5F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B00FFE" w:rsidRDefault="00B00FFE"/>
    <w:sectPr w:rsidR="00B00FFE" w:rsidSect="006D7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71" w:rsidRDefault="006D7471" w:rsidP="00A81A44">
      <w:pPr>
        <w:spacing w:after="0"/>
      </w:pPr>
      <w:r>
        <w:separator/>
      </w:r>
    </w:p>
  </w:endnote>
  <w:endnote w:type="continuationSeparator" w:id="0">
    <w:p w:rsidR="006D7471" w:rsidRDefault="006D7471" w:rsidP="00A81A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71" w:rsidRDefault="006D7471" w:rsidP="00A81A44">
      <w:pPr>
        <w:spacing w:after="0"/>
      </w:pPr>
      <w:r>
        <w:separator/>
      </w:r>
    </w:p>
  </w:footnote>
  <w:footnote w:type="continuationSeparator" w:id="0">
    <w:p w:rsidR="006D7471" w:rsidRDefault="006D7471" w:rsidP="00A81A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69"/>
    <w:multiLevelType w:val="hybridMultilevel"/>
    <w:tmpl w:val="0196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5F"/>
    <w:rsid w:val="001377B6"/>
    <w:rsid w:val="001D6E5F"/>
    <w:rsid w:val="00427931"/>
    <w:rsid w:val="00483ADD"/>
    <w:rsid w:val="00501742"/>
    <w:rsid w:val="00610558"/>
    <w:rsid w:val="006D7471"/>
    <w:rsid w:val="00745399"/>
    <w:rsid w:val="007B4407"/>
    <w:rsid w:val="00853A33"/>
    <w:rsid w:val="008959A1"/>
    <w:rsid w:val="00994217"/>
    <w:rsid w:val="009D723D"/>
    <w:rsid w:val="00A81A44"/>
    <w:rsid w:val="00B00FFE"/>
    <w:rsid w:val="00B84E0D"/>
    <w:rsid w:val="00BE358B"/>
    <w:rsid w:val="00D0219E"/>
    <w:rsid w:val="00D26D21"/>
    <w:rsid w:val="00E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6E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5F"/>
  </w:style>
  <w:style w:type="paragraph" w:styleId="a4">
    <w:name w:val="header"/>
    <w:basedOn w:val="a"/>
    <w:link w:val="a5"/>
    <w:uiPriority w:val="99"/>
    <w:semiHidden/>
    <w:unhideWhenUsed/>
    <w:rsid w:val="00A81A4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A44"/>
  </w:style>
  <w:style w:type="paragraph" w:styleId="a6">
    <w:name w:val="footer"/>
    <w:basedOn w:val="a"/>
    <w:link w:val="a7"/>
    <w:uiPriority w:val="99"/>
    <w:semiHidden/>
    <w:unhideWhenUsed/>
    <w:rsid w:val="00A81A4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A44"/>
  </w:style>
  <w:style w:type="paragraph" w:customStyle="1" w:styleId="ConsPlusNormal">
    <w:name w:val="ConsPlusNormal"/>
    <w:rsid w:val="007B4407"/>
    <w:pPr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50174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12pt"/>
    <w:basedOn w:val="a0"/>
    <w:rsid w:val="00501742"/>
  </w:style>
  <w:style w:type="character" w:styleId="a8">
    <w:name w:val="Hyperlink"/>
    <w:basedOn w:val="a0"/>
    <w:uiPriority w:val="99"/>
    <w:semiHidden/>
    <w:unhideWhenUsed/>
    <w:rsid w:val="00501742"/>
    <w:rPr>
      <w:color w:val="0000FF"/>
      <w:u w:val="single"/>
    </w:rPr>
  </w:style>
  <w:style w:type="character" w:customStyle="1" w:styleId="s1">
    <w:name w:val="s1"/>
    <w:basedOn w:val="a0"/>
    <w:rsid w:val="006D7471"/>
  </w:style>
  <w:style w:type="paragraph" w:customStyle="1" w:styleId="p4">
    <w:name w:val="p4"/>
    <w:basedOn w:val="a"/>
    <w:rsid w:val="006D747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471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1522A-FD02-4C9C-9832-38C6136A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</cp:lastModifiedBy>
  <cp:revision>3</cp:revision>
  <cp:lastPrinted>2017-04-10T22:43:00Z</cp:lastPrinted>
  <dcterms:created xsi:type="dcterms:W3CDTF">2019-03-14T05:39:00Z</dcterms:created>
  <dcterms:modified xsi:type="dcterms:W3CDTF">2019-03-14T05:58:00Z</dcterms:modified>
</cp:coreProperties>
</file>