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1" w:rsidRDefault="005D1C91" w:rsidP="00F05392">
      <w:pPr>
        <w:shd w:val="clear" w:color="auto" w:fill="FFFFFF"/>
        <w:spacing w:before="475"/>
        <w:jc w:val="center"/>
        <w:rPr>
          <w:b/>
          <w:bCs/>
          <w:color w:val="000000"/>
          <w:spacing w:val="11"/>
          <w:sz w:val="24"/>
        </w:rPr>
      </w:pPr>
    </w:p>
    <w:p w:rsidR="00F05392" w:rsidRDefault="00F05392" w:rsidP="00F05392">
      <w:pPr>
        <w:shd w:val="clear" w:color="auto" w:fill="FFFFFF"/>
        <w:spacing w:before="475"/>
        <w:jc w:val="center"/>
        <w:rPr>
          <w:b/>
          <w:bCs/>
          <w:sz w:val="24"/>
        </w:rPr>
      </w:pPr>
      <w:r>
        <w:rPr>
          <w:b/>
          <w:bCs/>
          <w:color w:val="000000"/>
          <w:spacing w:val="11"/>
          <w:sz w:val="24"/>
        </w:rPr>
        <w:t xml:space="preserve">АД М И Н И С Т </w:t>
      </w:r>
      <w:proofErr w:type="gramStart"/>
      <w:r>
        <w:rPr>
          <w:b/>
          <w:bCs/>
          <w:color w:val="000000"/>
          <w:spacing w:val="11"/>
          <w:sz w:val="24"/>
        </w:rPr>
        <w:t>Р</w:t>
      </w:r>
      <w:proofErr w:type="gramEnd"/>
      <w:r>
        <w:rPr>
          <w:b/>
          <w:bCs/>
          <w:color w:val="000000"/>
          <w:spacing w:val="11"/>
          <w:sz w:val="24"/>
        </w:rPr>
        <w:t xml:space="preserve"> А Ц И Я</w:t>
      </w:r>
      <w:r>
        <w:rPr>
          <w:b/>
          <w:bCs/>
          <w:color w:val="000000"/>
          <w:spacing w:val="11"/>
          <w:sz w:val="24"/>
        </w:rPr>
        <w:br/>
        <w:t>МУНИЦИПАЛЬНОГО ОБРАЗОВАНИЯ</w:t>
      </w:r>
      <w:r>
        <w:rPr>
          <w:b/>
          <w:bCs/>
          <w:color w:val="000000"/>
          <w:spacing w:val="11"/>
          <w:sz w:val="24"/>
        </w:rPr>
        <w:br/>
        <w:t>"ЮРОМСКОЕ"</w:t>
      </w:r>
    </w:p>
    <w:p w:rsidR="00F05392" w:rsidRDefault="00C33D16" w:rsidP="00F05392">
      <w:pPr>
        <w:shd w:val="clear" w:color="auto" w:fill="FFFFFF"/>
        <w:ind w:left="24"/>
        <w:jc w:val="center"/>
        <w:rPr>
          <w:color w:val="000000"/>
          <w:sz w:val="24"/>
        </w:rPr>
      </w:pPr>
      <w:r w:rsidRPr="00C33D16">
        <w:pict>
          <v:line id="Прямая соединительная линия 2" o:spid="_x0000_s1026" style="position:absolute;left:0;text-align:left;z-index:251660288;visibility:visible;mso-wrap-distance-top:-1e-4mm;mso-wrap-distance-bottom:-1e-4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MHR6bN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 w:rsidR="00F05392">
        <w:rPr>
          <w:color w:val="000000"/>
          <w:sz w:val="24"/>
        </w:rPr>
        <w:t xml:space="preserve"> Архангельской области, Лешуконского района </w:t>
      </w:r>
    </w:p>
    <w:p w:rsidR="00F05392" w:rsidRDefault="00F05392" w:rsidP="00F05392">
      <w:pPr>
        <w:shd w:val="clear" w:color="auto" w:fill="FFFFFF"/>
        <w:ind w:left="24"/>
        <w:jc w:val="center"/>
        <w:rPr>
          <w:sz w:val="24"/>
        </w:rPr>
      </w:pPr>
    </w:p>
    <w:p w:rsidR="00F05392" w:rsidRDefault="00F05392" w:rsidP="00F05392">
      <w:pPr>
        <w:jc w:val="center"/>
        <w:rPr>
          <w:sz w:val="24"/>
        </w:rPr>
      </w:pPr>
      <w:r>
        <w:rPr>
          <w:b/>
          <w:sz w:val="24"/>
        </w:rPr>
        <w:t>ПОСТАНОВЛЕНИЕ</w:t>
      </w:r>
      <w:r>
        <w:rPr>
          <w:sz w:val="24"/>
        </w:rPr>
        <w:t xml:space="preserve">                                                            </w:t>
      </w:r>
    </w:p>
    <w:p w:rsidR="00F05392" w:rsidRDefault="00F05392" w:rsidP="00F05392">
      <w:pPr>
        <w:jc w:val="center"/>
        <w:rPr>
          <w:sz w:val="24"/>
        </w:rPr>
      </w:pPr>
      <w:r>
        <w:rPr>
          <w:sz w:val="24"/>
        </w:rPr>
        <w:t xml:space="preserve">  с.</w:t>
      </w:r>
      <w:r w:rsidR="009F4F6D">
        <w:rPr>
          <w:sz w:val="24"/>
        </w:rPr>
        <w:t xml:space="preserve"> </w:t>
      </w:r>
      <w:proofErr w:type="spellStart"/>
      <w:r>
        <w:rPr>
          <w:sz w:val="24"/>
        </w:rPr>
        <w:t>Юрома</w:t>
      </w:r>
      <w:proofErr w:type="spellEnd"/>
    </w:p>
    <w:p w:rsidR="00F05392" w:rsidRDefault="00F05392" w:rsidP="00F05392">
      <w:pPr>
        <w:jc w:val="center"/>
        <w:rPr>
          <w:sz w:val="24"/>
        </w:rPr>
      </w:pPr>
    </w:p>
    <w:p w:rsidR="00F05392" w:rsidRDefault="00F05392" w:rsidP="00F05392">
      <w:pPr>
        <w:rPr>
          <w:szCs w:val="28"/>
        </w:rPr>
      </w:pPr>
      <w:r>
        <w:rPr>
          <w:szCs w:val="28"/>
        </w:rPr>
        <w:t xml:space="preserve">        от  </w:t>
      </w:r>
      <w:r w:rsidR="009F4F6D">
        <w:rPr>
          <w:szCs w:val="28"/>
        </w:rPr>
        <w:t>10</w:t>
      </w:r>
      <w:r>
        <w:rPr>
          <w:szCs w:val="28"/>
        </w:rPr>
        <w:t xml:space="preserve"> февраля  2022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№ </w:t>
      </w:r>
      <w:r w:rsidR="009F4F6D">
        <w:rPr>
          <w:szCs w:val="28"/>
        </w:rPr>
        <w:t>04</w:t>
      </w:r>
    </w:p>
    <w:p w:rsidR="00F05392" w:rsidRDefault="00F05392" w:rsidP="00F05392">
      <w:pPr>
        <w:spacing w:line="360" w:lineRule="exact"/>
        <w:jc w:val="center"/>
        <w:rPr>
          <w:b/>
          <w:szCs w:val="28"/>
        </w:rPr>
      </w:pPr>
    </w:p>
    <w:p w:rsidR="00B21D3F" w:rsidRPr="00B21D3F" w:rsidRDefault="00B21D3F" w:rsidP="00B21D3F">
      <w:pPr>
        <w:spacing w:line="360" w:lineRule="exact"/>
        <w:jc w:val="center"/>
        <w:rPr>
          <w:b/>
          <w:szCs w:val="28"/>
        </w:rPr>
      </w:pPr>
      <w:r w:rsidRPr="00B21D3F">
        <w:rPr>
          <w:b/>
          <w:szCs w:val="28"/>
        </w:rPr>
        <w:t xml:space="preserve">      </w:t>
      </w:r>
      <w:r w:rsidR="00F05392" w:rsidRPr="00B21D3F">
        <w:rPr>
          <w:b/>
          <w:szCs w:val="28"/>
        </w:rPr>
        <w:t xml:space="preserve">Об утверждении </w:t>
      </w:r>
      <w:r w:rsidRPr="00B21D3F">
        <w:rPr>
          <w:b/>
          <w:szCs w:val="28"/>
        </w:rPr>
        <w:t>Административного регламента</w:t>
      </w:r>
    </w:p>
    <w:p w:rsidR="00B21D3F" w:rsidRPr="00B21D3F" w:rsidRDefault="00B21D3F" w:rsidP="00B21D3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21D3F">
        <w:rPr>
          <w:b/>
          <w:szCs w:val="28"/>
        </w:rPr>
        <w:t>предоставления муниципальной услуги «Предоставление  жилого помещения по договору социального найма</w:t>
      </w:r>
      <w:r w:rsidRPr="00B21D3F">
        <w:rPr>
          <w:b/>
          <w:bCs/>
          <w:i/>
          <w:iCs/>
          <w:szCs w:val="28"/>
        </w:rPr>
        <w:t xml:space="preserve"> </w:t>
      </w:r>
      <w:r w:rsidRPr="00B21D3F">
        <w:rPr>
          <w:i/>
          <w:iCs/>
          <w:szCs w:val="28"/>
        </w:rPr>
        <w:t xml:space="preserve"> </w:t>
      </w:r>
      <w:r w:rsidRPr="00B21D3F">
        <w:rPr>
          <w:b/>
          <w:iCs/>
          <w:szCs w:val="28"/>
        </w:rPr>
        <w:t>на</w:t>
      </w:r>
      <w:r w:rsidRPr="00B21D3F">
        <w:rPr>
          <w:i/>
          <w:iCs/>
          <w:szCs w:val="28"/>
        </w:rPr>
        <w:t xml:space="preserve"> </w:t>
      </w:r>
      <w:r w:rsidRPr="00B21D3F">
        <w:rPr>
          <w:b/>
          <w:bCs/>
          <w:szCs w:val="28"/>
        </w:rPr>
        <w:t xml:space="preserve"> территории  муниципального образования «Юромское» </w:t>
      </w:r>
      <w:r w:rsidRPr="00B21D3F">
        <w:rPr>
          <w:b/>
          <w:szCs w:val="28"/>
          <w:lang w:eastAsia="en-US"/>
        </w:rPr>
        <w:t>Лешуконского муниципального района</w:t>
      </w:r>
      <w:r w:rsidR="00E37431">
        <w:rPr>
          <w:b/>
          <w:szCs w:val="28"/>
          <w:lang w:eastAsia="en-US"/>
        </w:rPr>
        <w:t>»</w:t>
      </w:r>
    </w:p>
    <w:p w:rsidR="00F05392" w:rsidRPr="00B21D3F" w:rsidRDefault="00F05392" w:rsidP="00F05392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«Юромское» </w:t>
      </w:r>
      <w:proofErr w:type="spellStart"/>
      <w:proofErr w:type="gramStart"/>
      <w:r>
        <w:rPr>
          <w:b/>
          <w:spacing w:val="20"/>
          <w:szCs w:val="28"/>
        </w:rPr>
        <w:t>п</w:t>
      </w:r>
      <w:proofErr w:type="spellEnd"/>
      <w:proofErr w:type="gramEnd"/>
      <w:r>
        <w:rPr>
          <w:b/>
          <w:spacing w:val="20"/>
          <w:szCs w:val="28"/>
        </w:rPr>
        <w:t> о с т а </w:t>
      </w:r>
      <w:proofErr w:type="spellStart"/>
      <w:r>
        <w:rPr>
          <w:b/>
          <w:spacing w:val="20"/>
          <w:szCs w:val="28"/>
        </w:rPr>
        <w:t>н</w:t>
      </w:r>
      <w:proofErr w:type="spellEnd"/>
      <w:r>
        <w:rPr>
          <w:b/>
          <w:spacing w:val="20"/>
          <w:szCs w:val="28"/>
        </w:rPr>
        <w:t> о в л я е т</w:t>
      </w:r>
      <w:r>
        <w:rPr>
          <w:szCs w:val="28"/>
        </w:rPr>
        <w:t>:</w:t>
      </w:r>
    </w:p>
    <w:p w:rsidR="00F05392" w:rsidRPr="00E37431" w:rsidRDefault="00F05392" w:rsidP="00F0539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E37431">
        <w:rPr>
          <w:szCs w:val="28"/>
        </w:rPr>
        <w:t>«</w:t>
      </w:r>
      <w:r w:rsidR="00E37431" w:rsidRPr="00E37431">
        <w:rPr>
          <w:szCs w:val="28"/>
        </w:rPr>
        <w:t>Предоставление  жилого помещения по договору социального найма</w:t>
      </w:r>
      <w:r w:rsidR="00E37431" w:rsidRPr="00E37431">
        <w:rPr>
          <w:i/>
          <w:iCs/>
          <w:szCs w:val="28"/>
        </w:rPr>
        <w:t xml:space="preserve"> </w:t>
      </w:r>
      <w:r w:rsidR="00E37431" w:rsidRPr="00E37431">
        <w:rPr>
          <w:iCs/>
          <w:szCs w:val="28"/>
        </w:rPr>
        <w:t>на</w:t>
      </w:r>
      <w:r w:rsidR="00E37431" w:rsidRPr="00E37431">
        <w:rPr>
          <w:i/>
          <w:iCs/>
          <w:szCs w:val="28"/>
        </w:rPr>
        <w:t xml:space="preserve"> </w:t>
      </w:r>
      <w:r w:rsidR="00E37431" w:rsidRPr="00E37431">
        <w:rPr>
          <w:bCs/>
          <w:szCs w:val="28"/>
        </w:rPr>
        <w:t xml:space="preserve"> территории  муниципального образования «Юромское» </w:t>
      </w:r>
      <w:r w:rsidR="00E37431" w:rsidRPr="00E37431">
        <w:rPr>
          <w:szCs w:val="28"/>
          <w:lang w:eastAsia="en-US"/>
        </w:rPr>
        <w:t>Лешуконского муниципального района»</w:t>
      </w: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«Юромское»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F05392" w:rsidRDefault="00F05392" w:rsidP="00F05392">
      <w:pPr>
        <w:rPr>
          <w:szCs w:val="28"/>
        </w:rPr>
      </w:pPr>
      <w:r>
        <w:rPr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«Юромское»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</w:t>
      </w:r>
    </w:p>
    <w:p w:rsidR="00F05392" w:rsidRDefault="00F05392" w:rsidP="00F05392">
      <w:pPr>
        <w:rPr>
          <w:szCs w:val="28"/>
        </w:rPr>
      </w:pPr>
      <w:r>
        <w:rPr>
          <w:szCs w:val="28"/>
        </w:rPr>
        <w:t>административным регламентом, осуществляются уполномоченными</w:t>
      </w:r>
    </w:p>
    <w:p w:rsidR="00F05392" w:rsidRDefault="00F05392" w:rsidP="00F053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</w:t>
      </w:r>
      <w:r>
        <w:rPr>
          <w:szCs w:val="28"/>
        </w:rPr>
        <w:lastRenderedPageBreak/>
        <w:t>предусмотренные административным регламентом, муниципальными служащими администрации муниципального образования «Юромское» не осуществляются.</w:t>
      </w: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«Юромское»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DA1100" w:rsidRPr="00DA1100" w:rsidRDefault="00FC1199" w:rsidP="00DA1100">
      <w:pPr>
        <w:rPr>
          <w:sz w:val="24"/>
        </w:rPr>
      </w:pPr>
      <w:r>
        <w:rPr>
          <w:szCs w:val="28"/>
        </w:rPr>
        <w:t xml:space="preserve">         </w:t>
      </w:r>
      <w:r w:rsidR="00EE14DC">
        <w:rPr>
          <w:szCs w:val="28"/>
        </w:rPr>
        <w:t xml:space="preserve">4. </w:t>
      </w:r>
      <w:r w:rsidR="00DA1100">
        <w:rPr>
          <w:szCs w:val="28"/>
        </w:rPr>
        <w:t>постановление  от  14  октября 2019 года № 38«</w:t>
      </w:r>
      <w:r w:rsidR="00DA1100" w:rsidRPr="00DA1100">
        <w:rPr>
          <w:szCs w:val="28"/>
        </w:rPr>
        <w:t>Об утверждении административного регламента</w:t>
      </w:r>
      <w:r w:rsidR="00DA1100">
        <w:rPr>
          <w:szCs w:val="28"/>
        </w:rPr>
        <w:t xml:space="preserve"> </w:t>
      </w:r>
      <w:r w:rsidR="00DA1100" w:rsidRPr="00DA1100">
        <w:rPr>
          <w:szCs w:val="28"/>
        </w:rPr>
        <w:t>предоставления муниципальной услуги «</w:t>
      </w:r>
      <w:r w:rsidR="00DA1100" w:rsidRPr="00DA1100">
        <w:rPr>
          <w:szCs w:val="28"/>
          <w:lang w:eastAsia="en-US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в муниципальном образовании «Юромское»  Лешуконского муниципального района»</w:t>
      </w:r>
      <w:r>
        <w:rPr>
          <w:szCs w:val="28"/>
          <w:lang w:eastAsia="en-US"/>
        </w:rPr>
        <w:t xml:space="preserve"> признать утратившим силу.</w:t>
      </w:r>
    </w:p>
    <w:p w:rsidR="00F05392" w:rsidRDefault="00EE14DC" w:rsidP="00F05392">
      <w:pPr>
        <w:autoSpaceDE w:val="0"/>
        <w:autoSpaceDN w:val="0"/>
        <w:adjustRightInd w:val="0"/>
        <w:ind w:firstLine="709"/>
        <w:jc w:val="both"/>
      </w:pPr>
      <w:r>
        <w:t>5</w:t>
      </w:r>
      <w:r w:rsidR="00F05392">
        <w:t>. Настоящее постановление вступает в силу после его официального опубликования</w:t>
      </w:r>
      <w:r w:rsidR="002046A8">
        <w:t xml:space="preserve"> на сайте МО «Юромское»</w:t>
      </w:r>
      <w:r w:rsidR="00F05392">
        <w:t>.</w:t>
      </w:r>
    </w:p>
    <w:p w:rsidR="002046A8" w:rsidRDefault="002046A8" w:rsidP="00F05392">
      <w:pPr>
        <w:autoSpaceDE w:val="0"/>
        <w:autoSpaceDN w:val="0"/>
        <w:adjustRightInd w:val="0"/>
        <w:ind w:firstLine="709"/>
        <w:jc w:val="both"/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</w:pP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F05392" w:rsidRDefault="00F05392" w:rsidP="00F05392">
      <w:pPr>
        <w:autoSpaceDE w:val="0"/>
        <w:autoSpaceDN w:val="0"/>
        <w:adjustRightInd w:val="0"/>
        <w:ind w:firstLine="709"/>
        <w:jc w:val="both"/>
      </w:pPr>
      <w:r>
        <w:t xml:space="preserve">МО «Юромское»                                                 Новиков Н.Н.               </w:t>
      </w:r>
    </w:p>
    <w:p w:rsidR="00F05392" w:rsidRDefault="00F05392" w:rsidP="00F05392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3B3CD4" w:rsidRDefault="003B3CD4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Default="002046A8"/>
    <w:p w:rsidR="002046A8" w:rsidRPr="004F7A95" w:rsidRDefault="002046A8" w:rsidP="002046A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F7A95">
        <w:rPr>
          <w:b/>
          <w:sz w:val="24"/>
        </w:rPr>
        <w:t>Административный регламент</w:t>
      </w:r>
    </w:p>
    <w:p w:rsidR="002046A8" w:rsidRPr="004F7A95" w:rsidRDefault="002046A8" w:rsidP="002046A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4F7A95">
        <w:rPr>
          <w:b/>
          <w:sz w:val="24"/>
        </w:rPr>
        <w:t>предоставления муниципальной услуги ««Предоставление  жилого помещения по договору социального найма</w:t>
      </w:r>
      <w:r w:rsidRPr="004F7A95">
        <w:rPr>
          <w:b/>
          <w:bCs/>
          <w:i/>
          <w:iCs/>
          <w:sz w:val="24"/>
        </w:rPr>
        <w:t xml:space="preserve"> </w:t>
      </w:r>
      <w:r w:rsidRPr="004F7A95">
        <w:rPr>
          <w:i/>
          <w:iCs/>
          <w:sz w:val="24"/>
        </w:rPr>
        <w:t xml:space="preserve"> </w:t>
      </w:r>
      <w:r w:rsidRPr="004F7A95">
        <w:rPr>
          <w:b/>
          <w:iCs/>
          <w:sz w:val="24"/>
        </w:rPr>
        <w:t>на</w:t>
      </w:r>
      <w:r w:rsidRPr="004F7A95">
        <w:rPr>
          <w:i/>
          <w:iCs/>
          <w:sz w:val="24"/>
        </w:rPr>
        <w:t xml:space="preserve"> </w:t>
      </w:r>
      <w:r w:rsidRPr="004F7A95">
        <w:rPr>
          <w:b/>
          <w:bCs/>
          <w:sz w:val="24"/>
        </w:rPr>
        <w:t xml:space="preserve"> территории  муниципального образования «Юромское» </w:t>
      </w:r>
      <w:r w:rsidRPr="004F7A95">
        <w:rPr>
          <w:b/>
          <w:sz w:val="24"/>
          <w:lang w:eastAsia="en-US"/>
        </w:rPr>
        <w:t>Лешуконского муниципального района»</w:t>
      </w:r>
    </w:p>
    <w:p w:rsidR="002046A8" w:rsidRPr="007D77C2" w:rsidRDefault="002046A8" w:rsidP="002046A8">
      <w:pPr>
        <w:widowControl w:val="0"/>
        <w:tabs>
          <w:tab w:val="left" w:pos="567"/>
        </w:tabs>
        <w:jc w:val="both"/>
        <w:rPr>
          <w:i/>
          <w:iCs/>
          <w:sz w:val="24"/>
        </w:rPr>
      </w:pPr>
    </w:p>
    <w:p w:rsidR="002046A8" w:rsidRPr="007D77C2" w:rsidRDefault="002046A8" w:rsidP="002046A8">
      <w:pPr>
        <w:widowControl w:val="0"/>
        <w:numPr>
          <w:ilvl w:val="0"/>
          <w:numId w:val="2"/>
        </w:numPr>
        <w:tabs>
          <w:tab w:val="left" w:pos="567"/>
        </w:tabs>
        <w:contextualSpacing/>
        <w:rPr>
          <w:b/>
          <w:sz w:val="24"/>
        </w:rPr>
      </w:pPr>
      <w:r w:rsidRPr="007D77C2">
        <w:rPr>
          <w:b/>
          <w:sz w:val="24"/>
        </w:rPr>
        <w:t>Общие положения</w:t>
      </w:r>
    </w:p>
    <w:p w:rsidR="002046A8" w:rsidRPr="007D77C2" w:rsidRDefault="002046A8" w:rsidP="002046A8">
      <w:pPr>
        <w:widowControl w:val="0"/>
        <w:tabs>
          <w:tab w:val="left" w:pos="567"/>
        </w:tabs>
        <w:ind w:left="1287"/>
        <w:contextualSpacing/>
        <w:rPr>
          <w:b/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rPr>
          <w:b/>
          <w:sz w:val="24"/>
        </w:rPr>
      </w:pPr>
      <w:r w:rsidRPr="007D77C2">
        <w:rPr>
          <w:b/>
          <w:sz w:val="24"/>
        </w:rPr>
        <w:t>Предмет регулирования Административного регламента</w:t>
      </w:r>
    </w:p>
    <w:p w:rsidR="002046A8" w:rsidRPr="007D77C2" w:rsidRDefault="002046A8" w:rsidP="002046A8">
      <w:pPr>
        <w:widowControl w:val="0"/>
        <w:tabs>
          <w:tab w:val="left" w:pos="0"/>
        </w:tabs>
        <w:ind w:firstLine="709"/>
        <w:rPr>
          <w:b/>
          <w:sz w:val="24"/>
        </w:rPr>
      </w:pPr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i/>
          <w:iCs/>
          <w:sz w:val="24"/>
        </w:rPr>
      </w:pPr>
      <w:r w:rsidRPr="007D77C2">
        <w:rPr>
          <w:sz w:val="24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действий и административных процедур администрации  муниципального образования «Юромское» - администрация МО «Юромское» (далее – администрация) при осуществлении полномочий по предоставлению муниципальной услуги.</w:t>
      </w:r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iCs/>
          <w:sz w:val="24"/>
        </w:rPr>
      </w:pPr>
      <w:r w:rsidRPr="007D77C2">
        <w:rPr>
          <w:iCs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2046A8" w:rsidRPr="007D77C2" w:rsidRDefault="002046A8" w:rsidP="002046A8">
      <w:pPr>
        <w:pStyle w:val="af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77C2">
        <w:rPr>
          <w:rFonts w:ascii="Times New Roman" w:hAnsi="Times New Roman" w:cs="Times New Roman"/>
          <w:iCs/>
          <w:sz w:val="24"/>
          <w:szCs w:val="24"/>
        </w:rPr>
        <w:t>Прием и регистрация заявления о предоставлении муниципальной услуги;</w:t>
      </w:r>
    </w:p>
    <w:p w:rsidR="002046A8" w:rsidRPr="007D77C2" w:rsidRDefault="002046A8" w:rsidP="002046A8">
      <w:pPr>
        <w:pStyle w:val="af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77C2">
        <w:rPr>
          <w:rFonts w:ascii="Times New Roman" w:hAnsi="Times New Roman" w:cs="Times New Roman"/>
          <w:iCs/>
          <w:sz w:val="24"/>
          <w:szCs w:val="24"/>
        </w:rPr>
        <w:t>Рассмотрение обращения заявителей</w:t>
      </w:r>
    </w:p>
    <w:p w:rsidR="002046A8" w:rsidRPr="007D77C2" w:rsidRDefault="002046A8" w:rsidP="002046A8">
      <w:pPr>
        <w:pStyle w:val="af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D77C2">
        <w:rPr>
          <w:rFonts w:ascii="Times New Roman" w:hAnsi="Times New Roman" w:cs="Times New Roman"/>
          <w:iCs/>
          <w:sz w:val="24"/>
          <w:szCs w:val="24"/>
        </w:rPr>
        <w:t>Выдача результата предоставления муниципальной услуги заявителю.</w:t>
      </w:r>
    </w:p>
    <w:p w:rsidR="002046A8" w:rsidRPr="007D77C2" w:rsidRDefault="002046A8" w:rsidP="002046A8">
      <w:pPr>
        <w:pStyle w:val="afc"/>
        <w:autoSpaceDE w:val="0"/>
        <w:autoSpaceDN w:val="0"/>
        <w:adjustRightInd w:val="0"/>
        <w:spacing w:after="0" w:line="240" w:lineRule="auto"/>
        <w:ind w:left="1339"/>
        <w:rPr>
          <w:rFonts w:ascii="Times New Roman" w:hAnsi="Times New Roman" w:cs="Times New Roman"/>
          <w:iCs/>
          <w:sz w:val="24"/>
          <w:szCs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iCs/>
          <w:sz w:val="24"/>
        </w:rPr>
      </w:pPr>
      <w:r w:rsidRPr="007D77C2">
        <w:rPr>
          <w:i/>
          <w:iCs/>
          <w:sz w:val="24"/>
        </w:rPr>
        <w:t xml:space="preserve">             </w:t>
      </w:r>
      <w:r w:rsidRPr="007D77C2">
        <w:rPr>
          <w:iCs/>
          <w:sz w:val="24"/>
        </w:rPr>
        <w:t>К административным процедурам, исполняемым многофункциональным центром предоставления государственных и муниципальных услуг и (или) привлекаемыми им организациями, относятся:</w:t>
      </w:r>
    </w:p>
    <w:p w:rsidR="002046A8" w:rsidRPr="007D77C2" w:rsidRDefault="002046A8" w:rsidP="002046A8">
      <w:pPr>
        <w:autoSpaceDE w:val="0"/>
        <w:autoSpaceDN w:val="0"/>
        <w:adjustRightInd w:val="0"/>
        <w:rPr>
          <w:iCs/>
          <w:sz w:val="24"/>
        </w:rPr>
      </w:pPr>
      <w:r>
        <w:rPr>
          <w:iCs/>
          <w:sz w:val="24"/>
        </w:rPr>
        <w:t xml:space="preserve">              </w:t>
      </w:r>
      <w:r w:rsidRPr="007D77C2">
        <w:rPr>
          <w:iCs/>
          <w:sz w:val="24"/>
        </w:rPr>
        <w:t>1)Прием и регистрация заявления о предоставлении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rPr>
          <w:iCs/>
          <w:sz w:val="24"/>
        </w:rPr>
      </w:pPr>
      <w:r w:rsidRPr="007D77C2">
        <w:rPr>
          <w:iCs/>
          <w:sz w:val="24"/>
        </w:rPr>
        <w:t xml:space="preserve">              2) Выдача результата предоставления муниципальной услуги заявителю.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  <w:r w:rsidRPr="007D77C2">
        <w:rPr>
          <w:i/>
          <w:iCs/>
          <w:sz w:val="24"/>
        </w:rPr>
        <w:t xml:space="preserve">  </w:t>
      </w:r>
      <w:r w:rsidRPr="007D77C2">
        <w:rPr>
          <w:sz w:val="24"/>
        </w:rPr>
        <w:t xml:space="preserve">Настоящий Административный регламент регулирует </w:t>
      </w:r>
      <w:proofErr w:type="gramStart"/>
      <w:r w:rsidRPr="007D77C2">
        <w:rPr>
          <w:sz w:val="24"/>
        </w:rPr>
        <w:t>отношения</w:t>
      </w:r>
      <w:proofErr w:type="gramEnd"/>
      <w:r w:rsidRPr="007D77C2">
        <w:rPr>
          <w:sz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2046A8" w:rsidRPr="007D77C2" w:rsidRDefault="002046A8" w:rsidP="002046A8">
      <w:pPr>
        <w:widowControl w:val="0"/>
        <w:tabs>
          <w:tab w:val="left" w:pos="0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Pr="007D77C2">
        <w:rPr>
          <w:b/>
          <w:sz w:val="24"/>
        </w:rPr>
        <w:t>Круг Заявителей</w:t>
      </w:r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</w:rPr>
      </w:pPr>
      <w:proofErr w:type="gramStart"/>
      <w:r w:rsidRPr="007D77C2">
        <w:rPr>
          <w:sz w:val="24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7D77C2">
        <w:rPr>
          <w:b/>
          <w:sz w:val="24"/>
        </w:rPr>
        <w:t xml:space="preserve"> </w:t>
      </w:r>
      <w:r w:rsidRPr="007D77C2">
        <w:rPr>
          <w:sz w:val="24"/>
        </w:rPr>
        <w:t>(далее – Заявитель).</w:t>
      </w:r>
      <w:proofErr w:type="gramEnd"/>
    </w:p>
    <w:p w:rsidR="002046A8" w:rsidRPr="007D77C2" w:rsidRDefault="002046A8" w:rsidP="002046A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</w:rPr>
      </w:pPr>
      <w:r w:rsidRPr="007D77C2">
        <w:rPr>
          <w:sz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046A8" w:rsidRDefault="002046A8" w:rsidP="002046A8">
      <w:pPr>
        <w:widowControl w:val="0"/>
        <w:autoSpaceDE w:val="0"/>
        <w:autoSpaceDN w:val="0"/>
        <w:adjustRightInd w:val="0"/>
        <w:outlineLvl w:val="2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</w:rPr>
      </w:pPr>
      <w:r w:rsidRPr="007D77C2">
        <w:rPr>
          <w:rFonts w:eastAsia="Calibri"/>
          <w:b/>
          <w:sz w:val="24"/>
        </w:rPr>
        <w:t>Требования к порядку информирования о предоставлении государственной (муниципальной) услуги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1.4. Информирование о порядке предоставления  муниципальной услуги осуществляется: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1) непосредственно при личном приеме заявителя в администрацию муниципального образования «Юромское» (дале</w:t>
      </w:r>
      <w:proofErr w:type="gramStart"/>
      <w:r w:rsidRPr="007D77C2">
        <w:rPr>
          <w:sz w:val="24"/>
        </w:rPr>
        <w:t>е-</w:t>
      </w:r>
      <w:proofErr w:type="gramEnd"/>
      <w:r w:rsidRPr="007D77C2">
        <w:rPr>
          <w:sz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 xml:space="preserve">2) по телефону </w:t>
      </w:r>
      <w:r>
        <w:rPr>
          <w:sz w:val="24"/>
        </w:rPr>
        <w:t>в у</w:t>
      </w:r>
      <w:r w:rsidRPr="007D77C2">
        <w:rPr>
          <w:sz w:val="24"/>
        </w:rPr>
        <w:t>полномоченном органе: (81833)5-26-32, (81833) 5-26-45 или многофункциональном центре;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3) письменно,</w:t>
      </w:r>
      <w:r>
        <w:rPr>
          <w:sz w:val="24"/>
        </w:rPr>
        <w:t xml:space="preserve"> </w:t>
      </w:r>
      <w:r w:rsidRPr="007D77C2">
        <w:rPr>
          <w:sz w:val="24"/>
        </w:rPr>
        <w:t xml:space="preserve">с запросом о предоставлении информации: администрация муниципального образования «Юромское», 164672, с. </w:t>
      </w:r>
      <w:proofErr w:type="spellStart"/>
      <w:r w:rsidRPr="007D77C2">
        <w:rPr>
          <w:sz w:val="24"/>
        </w:rPr>
        <w:t>Юрома</w:t>
      </w:r>
      <w:proofErr w:type="spellEnd"/>
      <w:r w:rsidRPr="007D77C2">
        <w:rPr>
          <w:sz w:val="24"/>
        </w:rPr>
        <w:t>, д. 50, Лешуконског</w:t>
      </w:r>
      <w:r>
        <w:rPr>
          <w:sz w:val="24"/>
        </w:rPr>
        <w:t xml:space="preserve">о </w:t>
      </w:r>
      <w:r>
        <w:rPr>
          <w:sz w:val="24"/>
        </w:rPr>
        <w:lastRenderedPageBreak/>
        <w:t>района, Архангельской области,</w:t>
      </w:r>
      <w:r w:rsidRPr="007D77C2">
        <w:rPr>
          <w:sz w:val="24"/>
        </w:rPr>
        <w:t xml:space="preserve"> в том числе посредством электронной почты: yuradm29@yandex.ru, факсимильной связи (81833) 5-26-32;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4) посредством размещения в открытой и доступной форме информации:</w:t>
      </w:r>
    </w:p>
    <w:p w:rsidR="002046A8" w:rsidRPr="007D77C2" w:rsidRDefault="002046A8" w:rsidP="002046A8">
      <w:pPr>
        <w:widowControl w:val="0"/>
        <w:tabs>
          <w:tab w:val="left" w:pos="851"/>
          <w:tab w:val="left" w:pos="1134"/>
        </w:tabs>
        <w:ind w:firstLine="709"/>
        <w:rPr>
          <w:sz w:val="24"/>
        </w:rPr>
      </w:pPr>
      <w:r w:rsidRPr="007D77C2">
        <w:rPr>
          <w:sz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77C2">
        <w:rPr>
          <w:bCs/>
          <w:sz w:val="24"/>
        </w:rPr>
        <w:t xml:space="preserve"> </w:t>
      </w:r>
      <w:r w:rsidRPr="007D77C2">
        <w:rPr>
          <w:sz w:val="24"/>
        </w:rPr>
        <w:t>(https://www.gosuslugi.ru/) (далее – ЕПГУ);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i/>
          <w:iCs/>
          <w:sz w:val="24"/>
        </w:rPr>
      </w:pPr>
      <w:r w:rsidRPr="007D77C2">
        <w:rPr>
          <w:sz w:val="24"/>
        </w:rPr>
        <w:t xml:space="preserve">на официальном сайте Уполномоченного органа в информационно-телекоммуникационной сети «Интернет» </w:t>
      </w:r>
      <w:r w:rsidRPr="007D77C2">
        <w:rPr>
          <w:sz w:val="24"/>
          <w:lang w:val="en-US"/>
        </w:rPr>
        <w:t>http</w:t>
      </w:r>
      <w:r w:rsidRPr="007D77C2">
        <w:rPr>
          <w:sz w:val="24"/>
        </w:rPr>
        <w:t>://</w:t>
      </w:r>
      <w:proofErr w:type="spellStart"/>
      <w:r w:rsidRPr="007D77C2">
        <w:rPr>
          <w:sz w:val="24"/>
          <w:lang w:val="en-US"/>
        </w:rPr>
        <w:t>uromskoe</w:t>
      </w:r>
      <w:proofErr w:type="spellEnd"/>
      <w:r w:rsidRPr="007D77C2">
        <w:rPr>
          <w:sz w:val="24"/>
        </w:rPr>
        <w:t>.</w:t>
      </w:r>
      <w:proofErr w:type="spellStart"/>
      <w:r w:rsidRPr="007D77C2">
        <w:rPr>
          <w:sz w:val="24"/>
          <w:lang w:val="en-US"/>
        </w:rPr>
        <w:t>ru</w:t>
      </w:r>
      <w:proofErr w:type="spellEnd"/>
      <w:r w:rsidRPr="007D77C2">
        <w:rPr>
          <w:sz w:val="24"/>
        </w:rPr>
        <w:t>/</w:t>
      </w:r>
      <w:r w:rsidRPr="007D77C2">
        <w:rPr>
          <w:i/>
          <w:iCs/>
          <w:sz w:val="24"/>
        </w:rPr>
        <w:t xml:space="preserve"> 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1.5. Информирование осуществляется по вопросам, касающимся: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способов подачи заявления о предоставлении  муниципальной  услуги;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порядка и сроков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 муниципальной  услуги осуществляется бесплатно.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D77C2">
        <w:rPr>
          <w:sz w:val="24"/>
        </w:rPr>
        <w:t>обратившихся</w:t>
      </w:r>
      <w:proofErr w:type="gramEnd"/>
      <w:r w:rsidRPr="007D77C2">
        <w:rPr>
          <w:sz w:val="24"/>
        </w:rPr>
        <w:t xml:space="preserve"> по интересующим вопросам.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Если должностное лицо Уполномоченного органа не может самостоятельно дать ответ, телефонный звонок</w:t>
      </w:r>
      <w:r w:rsidRPr="007D77C2">
        <w:rPr>
          <w:i/>
          <w:sz w:val="24"/>
        </w:rPr>
        <w:t xml:space="preserve"> </w:t>
      </w:r>
      <w:r w:rsidRPr="007D77C2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 xml:space="preserve">изложить обращение в письменной форме; 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назначить другое время для консультаций.</w:t>
      </w:r>
    </w:p>
    <w:p w:rsidR="002046A8" w:rsidRPr="007D77C2" w:rsidRDefault="002046A8" w:rsidP="002046A8">
      <w:pPr>
        <w:tabs>
          <w:tab w:val="left" w:pos="7425"/>
        </w:tabs>
        <w:ind w:firstLine="709"/>
        <w:rPr>
          <w:sz w:val="24"/>
        </w:rPr>
      </w:pPr>
      <w:r w:rsidRPr="007D77C2">
        <w:rPr>
          <w:sz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Продолжительность информирования по телефону не должна превышать 10 минут.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Информирование осуществляется в соответствии с графиком приема граждан.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1.7. По письменному обращению должностное лицо Уполномоченного органа, </w:t>
      </w:r>
      <w:proofErr w:type="gramStart"/>
      <w:r w:rsidRPr="007D77C2">
        <w:rPr>
          <w:sz w:val="24"/>
        </w:rPr>
        <w:t>ответственный</w:t>
      </w:r>
      <w:proofErr w:type="gramEnd"/>
      <w:r w:rsidRPr="007D77C2">
        <w:rPr>
          <w:sz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5" w:anchor="Par84" w:history="1">
        <w:r w:rsidRPr="007D77C2">
          <w:rPr>
            <w:rStyle w:val="a3"/>
            <w:color w:val="auto"/>
            <w:sz w:val="24"/>
          </w:rPr>
          <w:t>пункте</w:t>
        </w:r>
      </w:hyperlink>
      <w:r w:rsidRPr="007D77C2">
        <w:rPr>
          <w:sz w:val="24"/>
        </w:rPr>
        <w:t xml:space="preserve"> 1.5. Административного регламента в порядке, установленном Федеральным законом от 2 мая </w:t>
      </w:r>
      <w:r w:rsidRPr="007D77C2">
        <w:rPr>
          <w:sz w:val="24"/>
        </w:rPr>
        <w:lastRenderedPageBreak/>
        <w:t>2006 г. № 59-ФЗ «О порядке рассмотрения обращений граждан Российской Федерации» (далее – Федеральный закон № 59-ФЗ).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 услуги, а также многофункциональных центров;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7D77C2">
        <w:rPr>
          <w:sz w:val="24"/>
        </w:rPr>
        <w:t>телефона-автоинформатора</w:t>
      </w:r>
      <w:proofErr w:type="spellEnd"/>
      <w:r w:rsidRPr="007D77C2">
        <w:rPr>
          <w:sz w:val="24"/>
        </w:rPr>
        <w:t xml:space="preserve"> (при наличии);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II. Стандарт предоставления муниципальной</w:t>
      </w:r>
      <w:r w:rsidRPr="007D77C2">
        <w:rPr>
          <w:sz w:val="24"/>
        </w:rPr>
        <w:t xml:space="preserve"> </w:t>
      </w:r>
      <w:r w:rsidRPr="007D77C2">
        <w:rPr>
          <w:b/>
          <w:bCs/>
          <w:sz w:val="24"/>
        </w:rPr>
        <w:t>услуги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Наименование муниципальной услуги</w:t>
      </w:r>
    </w:p>
    <w:p w:rsidR="002046A8" w:rsidRDefault="002046A8" w:rsidP="002046A8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 xml:space="preserve">           </w:t>
      </w:r>
      <w:r w:rsidRPr="007D77C2">
        <w:rPr>
          <w:bCs/>
          <w:sz w:val="24"/>
        </w:rPr>
        <w:t>2.1. Муниципальная услуга «Предоставление жилого помещения по договору социального найма».</w:t>
      </w:r>
      <w:r>
        <w:rPr>
          <w:bCs/>
          <w:sz w:val="24"/>
        </w:rPr>
        <w:t xml:space="preserve"> </w:t>
      </w:r>
    </w:p>
    <w:p w:rsidR="002046A8" w:rsidRPr="00C2789F" w:rsidRDefault="002046A8" w:rsidP="002046A8">
      <w:pPr>
        <w:autoSpaceDE w:val="0"/>
        <w:autoSpaceDN w:val="0"/>
        <w:adjustRightInd w:val="0"/>
        <w:rPr>
          <w:bCs/>
          <w:sz w:val="24"/>
          <w:u w:val="single"/>
        </w:rPr>
      </w:pPr>
      <w:r>
        <w:rPr>
          <w:bCs/>
          <w:sz w:val="24"/>
        </w:rPr>
        <w:t xml:space="preserve">                  </w:t>
      </w:r>
      <w:r w:rsidRPr="00C2789F">
        <w:rPr>
          <w:bCs/>
          <w:sz w:val="24"/>
          <w:u w:val="single"/>
        </w:rPr>
        <w:t xml:space="preserve">  Администрация муниципального образования «Юромское»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rFonts w:eastAsia="Calibri"/>
          <w:sz w:val="24"/>
        </w:rPr>
        <w:t xml:space="preserve">2.2. Муниципальная услуга предоставляется Уполномоченным органом </w:t>
      </w:r>
      <w:r w:rsidRPr="007D77C2">
        <w:rPr>
          <w:bCs/>
          <w:sz w:val="24"/>
        </w:rPr>
        <w:t>администрацией  муниципального образования «Юромское»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i/>
          <w:iCs/>
          <w:sz w:val="24"/>
        </w:rPr>
      </w:pPr>
      <w:r w:rsidRPr="007D77C2">
        <w:rPr>
          <w:rFonts w:eastAsia="Calibri"/>
          <w:sz w:val="24"/>
        </w:rPr>
        <w:t xml:space="preserve"> 2.3. В предоставлении муниципальной услуги принимают участие: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7D77C2">
        <w:rPr>
          <w:rFonts w:eastAsia="Calibri"/>
          <w:sz w:val="24"/>
        </w:rPr>
        <w:t>с</w:t>
      </w:r>
      <w:proofErr w:type="gramEnd"/>
      <w:r w:rsidRPr="007D77C2">
        <w:rPr>
          <w:rFonts w:eastAsia="Calibri"/>
          <w:sz w:val="24"/>
        </w:rPr>
        <w:t>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lastRenderedPageBreak/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2046A8" w:rsidRPr="00FC1199" w:rsidRDefault="002046A8" w:rsidP="00FC1199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 муниципальной  услуги.</w:t>
      </w:r>
    </w:p>
    <w:p w:rsidR="002046A8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Описание результата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i/>
          <w:iCs/>
          <w:sz w:val="24"/>
        </w:rPr>
      </w:pPr>
      <w:r w:rsidRPr="007D77C2">
        <w:rPr>
          <w:bCs/>
          <w:sz w:val="24"/>
        </w:rPr>
        <w:t>2.5. Результатом предоставления  муниципальной   услуги является:</w:t>
      </w: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2.5.1</w:t>
      </w:r>
      <w:r w:rsidRPr="007D77C2">
        <w:rPr>
          <w:bCs/>
          <w:i/>
          <w:iCs/>
          <w:sz w:val="24"/>
        </w:rPr>
        <w:t>.</w:t>
      </w:r>
      <w:r w:rsidRPr="007D77C2">
        <w:rPr>
          <w:bCs/>
          <w:sz w:val="24"/>
        </w:rPr>
        <w:t xml:space="preserve"> Решение о предоставлении муниципальной услуги по форме, согласно </w:t>
      </w:r>
      <w:r w:rsidRPr="00601B73">
        <w:rPr>
          <w:bCs/>
          <w:sz w:val="24"/>
        </w:rPr>
        <w:t>Приложению № 1</w:t>
      </w:r>
      <w:r w:rsidRPr="007D77C2">
        <w:rPr>
          <w:bCs/>
          <w:sz w:val="24"/>
        </w:rPr>
        <w:t xml:space="preserve"> к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2.5.2</w:t>
      </w:r>
      <w:r w:rsidRPr="007D77C2">
        <w:rPr>
          <w:sz w:val="24"/>
        </w:rPr>
        <w:t xml:space="preserve"> Проект Договора социального найма жилого помещения</w:t>
      </w:r>
      <w:r w:rsidRPr="007D77C2">
        <w:rPr>
          <w:bCs/>
          <w:sz w:val="24"/>
        </w:rPr>
        <w:t xml:space="preserve">, согласно </w:t>
      </w:r>
      <w:r w:rsidRPr="00601B73">
        <w:rPr>
          <w:bCs/>
          <w:sz w:val="24"/>
        </w:rPr>
        <w:t>Приложению № 5</w:t>
      </w:r>
      <w:r w:rsidRPr="007D77C2">
        <w:rPr>
          <w:bCs/>
          <w:sz w:val="24"/>
        </w:rPr>
        <w:t xml:space="preserve"> к 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2.5.3. Решение об отказе в предоставлении муниципальной услуги по форме, согласно Приложению № 3 к 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Срок предоставления  </w:t>
      </w:r>
      <w:r w:rsidRPr="007D77C2">
        <w:rPr>
          <w:b/>
          <w:sz w:val="24"/>
        </w:rPr>
        <w:t>муниципальной</w:t>
      </w:r>
      <w:r w:rsidRPr="007D77C2">
        <w:rPr>
          <w:b/>
          <w:bCs/>
          <w:sz w:val="24"/>
        </w:rPr>
        <w:t xml:space="preserve">  услуги, в том числе с учетом необходимости обращения в организации, участвующие в предоставлении </w:t>
      </w:r>
      <w:r w:rsidRPr="007D77C2">
        <w:rPr>
          <w:b/>
          <w:sz w:val="24"/>
        </w:rPr>
        <w:t>муниципальной</w:t>
      </w:r>
      <w:r w:rsidRPr="007D77C2">
        <w:rPr>
          <w:b/>
          <w:bCs/>
          <w:sz w:val="24"/>
        </w:rPr>
        <w:t xml:space="preserve"> услуги, срок приостановления предоставления</w:t>
      </w:r>
      <w:r w:rsidRPr="007D77C2">
        <w:rPr>
          <w:b/>
          <w:sz w:val="24"/>
        </w:rPr>
        <w:t xml:space="preserve">  муниципальной</w:t>
      </w:r>
      <w:r w:rsidRPr="007D77C2">
        <w:rPr>
          <w:b/>
          <w:bCs/>
          <w:sz w:val="24"/>
        </w:rPr>
        <w:t xml:space="preserve"> услуги, срок выдачи (направления) документов, являющихся результатом предоставления  </w:t>
      </w:r>
      <w:r w:rsidRPr="007D77C2">
        <w:rPr>
          <w:b/>
          <w:sz w:val="24"/>
        </w:rPr>
        <w:t>муниципальной</w:t>
      </w:r>
      <w:r w:rsidRPr="007D77C2">
        <w:rPr>
          <w:b/>
          <w:bCs/>
          <w:sz w:val="24"/>
        </w:rPr>
        <w:t xml:space="preserve"> услуги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sz w:val="24"/>
        </w:rPr>
        <w:t xml:space="preserve">2.6. </w:t>
      </w:r>
      <w:proofErr w:type="gramStart"/>
      <w:r w:rsidRPr="007D77C2">
        <w:rPr>
          <w:sz w:val="24"/>
        </w:rPr>
        <w:t>Уполномоченный орган в течение 25 рабочих дней со дня регистрации заявления и документов, необходимых для предоставления (муниципальной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7D77C2">
        <w:rPr>
          <w:bCs/>
          <w:sz w:val="24"/>
        </w:rPr>
        <w:t xml:space="preserve"> 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567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</w:rPr>
      </w:pPr>
      <w:r w:rsidRPr="007D77C2">
        <w:rPr>
          <w:b/>
          <w:bCs/>
          <w:sz w:val="24"/>
        </w:rPr>
        <w:t>Нормативные правовые акты, регулирующие предоставление муниципальной услуги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7D77C2">
        <w:rPr>
          <w:sz w:val="24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7D77C2">
        <w:rPr>
          <w:bCs/>
          <w:sz w:val="24"/>
        </w:rPr>
        <w:t>федеральной государственной информационной системе «</w:t>
      </w:r>
      <w:r w:rsidRPr="007D77C2">
        <w:rPr>
          <w:sz w:val="24"/>
        </w:rPr>
        <w:t>Федеральный реестр государственных и муниципальных услуг (функций)» и на ЕПГУ.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lastRenderedPageBreak/>
        <w:t>2.9. Для получения   муниципальной услуги заявитель представляет: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2.9.1. Заявление о предоставлении муниципальной услуги по форме, согласно Приложению № 4 к  Административному регламенту.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sz w:val="24"/>
        </w:rPr>
        <w:t xml:space="preserve">в форме электронного документа </w:t>
      </w:r>
      <w:r w:rsidRPr="007D77C2">
        <w:rPr>
          <w:bCs/>
          <w:sz w:val="24"/>
        </w:rPr>
        <w:t>в личном кабинете на ЕПГУ;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дополнительно на бумажном носителе</w:t>
      </w:r>
      <w:r w:rsidRPr="007D77C2">
        <w:rPr>
          <w:bCs/>
          <w:sz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7D77C2">
        <w:rPr>
          <w:bCs/>
          <w:i/>
          <w:iCs/>
          <w:sz w:val="24"/>
        </w:rPr>
        <w:t>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bCs/>
          <w:sz w:val="24"/>
        </w:rPr>
        <w:t xml:space="preserve">2.9.2. </w:t>
      </w:r>
      <w:r w:rsidRPr="007D77C2">
        <w:rPr>
          <w:sz w:val="24"/>
        </w:rPr>
        <w:t xml:space="preserve">Документ, удостоверяющий личность заявителя, представителя.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D77C2">
        <w:rPr>
          <w:sz w:val="24"/>
        </w:rPr>
        <w:t>ии и ау</w:t>
      </w:r>
      <w:proofErr w:type="gramEnd"/>
      <w:r w:rsidRPr="007D77C2">
        <w:rPr>
          <w:sz w:val="24"/>
        </w:rPr>
        <w:t>тентификации (далее – ЕСИА).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D77C2">
        <w:rPr>
          <w:bCs/>
          <w:sz w:val="24"/>
        </w:rPr>
        <w:t>ии и ау</w:t>
      </w:r>
      <w:proofErr w:type="gramEnd"/>
      <w:r w:rsidRPr="007D77C2">
        <w:rPr>
          <w:bCs/>
          <w:sz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2.9.3. Документы, удостоверяющие личность членов семьи, достигших 14 летнего возраста.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2.9.4. </w:t>
      </w:r>
      <w:proofErr w:type="gramStart"/>
      <w:r w:rsidRPr="007D77C2">
        <w:rPr>
          <w:bCs/>
          <w:sz w:val="24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7D77C2">
        <w:rPr>
          <w:bCs/>
          <w:sz w:val="24"/>
        </w:rPr>
        <w:br/>
        <w:t>Федерации - при их наличии, копия вступившего</w:t>
      </w:r>
      <w:proofErr w:type="gramEnd"/>
      <w:r w:rsidRPr="007D77C2">
        <w:rPr>
          <w:bCs/>
          <w:sz w:val="24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</w:t>
      </w:r>
      <w:r w:rsidRPr="007D77C2">
        <w:rPr>
          <w:bCs/>
          <w:sz w:val="24"/>
        </w:rPr>
        <w:lastRenderedPageBreak/>
        <w:t>в составе семьи имеется больной, страдающий тяжелой формой хронического заболевания.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  <w:r w:rsidRPr="007D77C2">
        <w:rPr>
          <w:bCs/>
          <w:sz w:val="24"/>
        </w:rPr>
        <w:t xml:space="preserve">2.10. </w:t>
      </w:r>
      <w:r w:rsidRPr="007D77C2">
        <w:rPr>
          <w:sz w:val="24"/>
        </w:rPr>
        <w:t xml:space="preserve">Заявления и прилагаемые документы, указанные в пункте 2.9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2.11.2. Проверка соответствия фамильно-именной группы, даты рождения, пола и СНИЛС;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 xml:space="preserve">2.11.3. Сведения, подтверждающие действительность паспорта гражданина Российской Федерации;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2.11.5. Сведения из Единого государственного реестра индивидуальных предпринимателей.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2.12. При предоставлении муниципальной услуги запрещается требовать от заявителя: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 xml:space="preserve">2.12.2. </w:t>
      </w:r>
      <w:proofErr w:type="gramStart"/>
      <w:r w:rsidRPr="007D77C2">
        <w:rPr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7D77C2">
        <w:rPr>
          <w:i/>
          <w:iCs/>
          <w:sz w:val="24"/>
        </w:rPr>
        <w:t>(указать наименование субъекта Российской Федерации)</w:t>
      </w:r>
      <w:r w:rsidRPr="007D77C2">
        <w:rPr>
          <w:sz w:val="24"/>
        </w:rPr>
        <w:t>, муниципальными правовыми актами администрации муниципального образования «Юромское»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7D77C2">
        <w:rPr>
          <w:sz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7D77C2">
        <w:rPr>
          <w:sz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  <w:u w:val="single"/>
        </w:rPr>
      </w:pPr>
      <w:r w:rsidRPr="007D77C2">
        <w:rPr>
          <w:sz w:val="24"/>
        </w:rPr>
        <w:t xml:space="preserve">2.13.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2.13.3. Представление неполного комплекта документов.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8"/>
        <w:rPr>
          <w:sz w:val="24"/>
        </w:rPr>
      </w:pPr>
      <w:r w:rsidRPr="007D77C2">
        <w:rPr>
          <w:sz w:val="24"/>
        </w:rPr>
        <w:t>2.13.8. Заявление подано лицом, не имеющим полномочий пр</w:t>
      </w:r>
      <w:r>
        <w:rPr>
          <w:sz w:val="24"/>
        </w:rPr>
        <w:t>едставлять интересы заявителя</w:t>
      </w:r>
    </w:p>
    <w:p w:rsidR="002046A8" w:rsidRPr="007D77C2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2.14. Основаниями для отказа в предоставлении услуги являются: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2.15 Оснований для приостановления предоставления муниципальной  услуги законодательством Российской Федерации не предусмотрено.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</w:p>
    <w:p w:rsidR="002046A8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</w:p>
    <w:p w:rsidR="002046A8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</w:p>
    <w:p w:rsidR="002046A8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</w:p>
    <w:p w:rsidR="002046A8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</w:p>
    <w:p w:rsidR="002046A8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rPr>
          <w:b/>
          <w:bCs/>
          <w:sz w:val="24"/>
        </w:rPr>
      </w:pPr>
      <w:r w:rsidRPr="007D77C2">
        <w:rPr>
          <w:b/>
          <w:bCs/>
          <w:sz w:val="24"/>
        </w:rPr>
        <w:t>Перечень услуг, которые являются необходимыми и обязательными 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2.16. Услуги, необходимые и обязательные для предоставления муниципальной    услуги, отсутствуют.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outlineLvl w:val="2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4"/>
        </w:rPr>
      </w:pPr>
      <w:r w:rsidRPr="007D77C2">
        <w:rPr>
          <w:rFonts w:eastAsia="Calibri"/>
          <w:b/>
          <w:sz w:val="24"/>
        </w:rPr>
        <w:t>Порядок, размер и основания взимания государственной пошлины или иной оплаты, взимаемой за предоставление  муниципальной  услуги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2.17. Предоставление муниципальной услуги осуществляется бесплатно.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bCs/>
          <w:sz w:val="24"/>
        </w:rPr>
      </w:pPr>
      <w:r w:rsidRPr="007D77C2">
        <w:rPr>
          <w:b/>
          <w:bCs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bCs/>
          <w:sz w:val="24"/>
        </w:rPr>
        <w:t xml:space="preserve">2.18. </w:t>
      </w:r>
      <w:r w:rsidRPr="007D77C2">
        <w:rPr>
          <w:sz w:val="24"/>
        </w:rPr>
        <w:t xml:space="preserve">Услуги, необходимые и обязательные для предоставления муниципальной   услуги, отсутствуют. </w:t>
      </w: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bCs/>
          <w:sz w:val="24"/>
        </w:rPr>
      </w:pPr>
      <w:r w:rsidRPr="007D77C2">
        <w:rPr>
          <w:b/>
          <w:bCs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sz w:val="24"/>
        </w:rPr>
      </w:pPr>
      <w:r w:rsidRPr="007D77C2">
        <w:rPr>
          <w:rFonts w:eastAsia="Calibri"/>
          <w:b/>
          <w:bCs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2.20. Срок регистрации заявления о </w:t>
      </w:r>
      <w:r w:rsidRPr="007D77C2">
        <w:rPr>
          <w:rFonts w:eastAsia="Calibri"/>
          <w:sz w:val="24"/>
        </w:rPr>
        <w:t>предоставлении муниципальной услуги</w:t>
      </w:r>
      <w:r w:rsidRPr="007D77C2">
        <w:rPr>
          <w:sz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 муниципальной 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2.13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</w:t>
      </w:r>
      <w:proofErr w:type="gramEnd"/>
      <w:r w:rsidRPr="007D77C2">
        <w:rPr>
          <w:sz w:val="24"/>
        </w:rPr>
        <w:t xml:space="preserve"> к Административному регламенту. 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Требования к помещениям, в которых предоставляется муниципальная услуга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В случае</w:t>
      </w:r>
      <w:proofErr w:type="gramStart"/>
      <w:r w:rsidRPr="007D77C2">
        <w:rPr>
          <w:sz w:val="24"/>
        </w:rPr>
        <w:t>,</w:t>
      </w:r>
      <w:proofErr w:type="gramEnd"/>
      <w:r w:rsidRPr="007D77C2">
        <w:rPr>
          <w:sz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7D77C2">
        <w:rPr>
          <w:sz w:val="24"/>
        </w:rPr>
        <w:lastRenderedPageBreak/>
        <w:t>За пользование стоянкой (парковкой) с заявителей плата не взимается.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trike/>
          <w:sz w:val="24"/>
        </w:rPr>
      </w:pPr>
      <w:r w:rsidRPr="007D77C2">
        <w:rPr>
          <w:sz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наименование;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местонахождение и юридический адрес;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режим работы;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график приема;</w:t>
      </w:r>
    </w:p>
    <w:p w:rsidR="002046A8" w:rsidRPr="007D77C2" w:rsidRDefault="002046A8" w:rsidP="002046A8">
      <w:pPr>
        <w:widowControl w:val="0"/>
        <w:tabs>
          <w:tab w:val="left" w:pos="567"/>
          <w:tab w:val="left" w:pos="1134"/>
        </w:tabs>
        <w:ind w:left="709"/>
        <w:contextualSpacing/>
        <w:rPr>
          <w:sz w:val="24"/>
        </w:rPr>
      </w:pPr>
      <w:r w:rsidRPr="007D77C2">
        <w:rPr>
          <w:sz w:val="24"/>
        </w:rPr>
        <w:t>номера телефонов для справок.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Помещения, в которых предоставляется  муниципальная услуга, оснащаются: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противопожарной системой и средствами пожаротушения;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системой оповещения о возникновении чрезвычайной ситуации;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средствами оказания первой медицинской помощи;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туалетными комнатами для посетителей.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номера кабинета и наименования отдела;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графика приема Заявителей.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 предоставлении муниципальной услуги инвалидам обеспечиваются: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  услуга;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сопровождение инвалидов, имеющих стойкие расстройства функции зрения и </w:t>
      </w:r>
      <w:r w:rsidRPr="007D77C2">
        <w:rPr>
          <w:sz w:val="24"/>
        </w:rPr>
        <w:lastRenderedPageBreak/>
        <w:t>самостоятельного передвижения;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  услуге с учетом ограничений их жизнедеятельности;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допуск </w:t>
      </w:r>
      <w:proofErr w:type="spellStart"/>
      <w:r w:rsidRPr="007D77C2">
        <w:rPr>
          <w:sz w:val="24"/>
        </w:rPr>
        <w:t>сурдопереводчика</w:t>
      </w:r>
      <w:proofErr w:type="spellEnd"/>
      <w:r w:rsidRPr="007D77C2">
        <w:rPr>
          <w:sz w:val="24"/>
        </w:rPr>
        <w:t xml:space="preserve"> и </w:t>
      </w:r>
      <w:proofErr w:type="spellStart"/>
      <w:r w:rsidRPr="007D77C2">
        <w:rPr>
          <w:sz w:val="24"/>
        </w:rPr>
        <w:t>тифлосурдопереводчика</w:t>
      </w:r>
      <w:proofErr w:type="spellEnd"/>
      <w:r w:rsidRPr="007D77C2">
        <w:rPr>
          <w:sz w:val="24"/>
        </w:rPr>
        <w:t>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trike/>
          <w:sz w:val="24"/>
        </w:rPr>
      </w:pPr>
      <w:r w:rsidRPr="007D77C2">
        <w:rPr>
          <w:sz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  </w:t>
      </w:r>
      <w:proofErr w:type="gramStart"/>
      <w:r w:rsidRPr="007D77C2">
        <w:rPr>
          <w:sz w:val="24"/>
        </w:rPr>
        <w:t>муниципальная</w:t>
      </w:r>
      <w:proofErr w:type="gramEnd"/>
      <w:r w:rsidRPr="007D77C2">
        <w:rPr>
          <w:sz w:val="24"/>
        </w:rPr>
        <w:t xml:space="preserve">   услуги;</w:t>
      </w:r>
    </w:p>
    <w:p w:rsidR="002046A8" w:rsidRPr="00FC1199" w:rsidRDefault="002046A8" w:rsidP="00FC1199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Показатели доступности и качества муниципальной  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2.22. Основными показателями доступности предоставления </w:t>
      </w:r>
      <w:r w:rsidRPr="007D77C2">
        <w:rPr>
          <w:sz w:val="24"/>
        </w:rPr>
        <w:t xml:space="preserve">муниципальной   </w:t>
      </w:r>
      <w:r w:rsidRPr="007D77C2">
        <w:rPr>
          <w:rFonts w:eastAsia="Calibri"/>
          <w:sz w:val="24"/>
        </w:rPr>
        <w:t>услуги являются: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наличие полной и понятной информации о порядке, сроках и ходе предоставления</w:t>
      </w:r>
      <w:r w:rsidRPr="007D77C2">
        <w:rPr>
          <w:sz w:val="24"/>
        </w:rPr>
        <w:t xml:space="preserve">  муниципальной услуги </w:t>
      </w:r>
      <w:r w:rsidRPr="007D77C2">
        <w:rPr>
          <w:rFonts w:eastAsia="Calibri"/>
          <w:sz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возможность получения заявителем уведомлений о предоставлении </w:t>
      </w:r>
      <w:r w:rsidRPr="007D77C2">
        <w:rPr>
          <w:sz w:val="24"/>
        </w:rPr>
        <w:t xml:space="preserve">муниципальной  </w:t>
      </w:r>
      <w:r w:rsidRPr="007D77C2">
        <w:rPr>
          <w:rFonts w:eastAsia="Calibri"/>
          <w:sz w:val="24"/>
        </w:rPr>
        <w:t xml:space="preserve"> услуги с помощью </w:t>
      </w:r>
      <w:r w:rsidRPr="007D77C2">
        <w:rPr>
          <w:sz w:val="24"/>
        </w:rPr>
        <w:t>ЕПГУ</w:t>
      </w:r>
      <w:r w:rsidRPr="007D77C2">
        <w:rPr>
          <w:rFonts w:eastAsia="Calibri"/>
          <w:sz w:val="24"/>
        </w:rPr>
        <w:t>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возможность получения информации о ходе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rFonts w:eastAsia="Calibri"/>
          <w:sz w:val="24"/>
        </w:rPr>
        <w:t>услуги, в том числе с использованием информационно-коммуникационных технологий.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2.23. Основными показателями качества предоставления </w:t>
      </w:r>
      <w:r w:rsidRPr="007D77C2">
        <w:rPr>
          <w:sz w:val="24"/>
        </w:rPr>
        <w:t xml:space="preserve">муниципальной  </w:t>
      </w:r>
      <w:r w:rsidRPr="007D77C2">
        <w:rPr>
          <w:rFonts w:eastAsia="Calibri"/>
          <w:sz w:val="24"/>
        </w:rPr>
        <w:t xml:space="preserve"> услуги являются: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своевременность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rFonts w:eastAsia="Calibri"/>
          <w:sz w:val="24"/>
        </w:rPr>
        <w:t>услуги в соответствии со стандартом ее предоставления, установленным   Административным регламентом;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7D77C2">
        <w:rPr>
          <w:sz w:val="24"/>
        </w:rPr>
        <w:t xml:space="preserve">муниципальной </w:t>
      </w:r>
      <w:r w:rsidRPr="007D77C2">
        <w:rPr>
          <w:rFonts w:eastAsia="Calibri"/>
          <w:sz w:val="24"/>
        </w:rPr>
        <w:t>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отсутствие нарушений установленных сроков в процессе предоставления </w:t>
      </w:r>
      <w:r w:rsidRPr="007D77C2">
        <w:rPr>
          <w:sz w:val="24"/>
        </w:rPr>
        <w:t xml:space="preserve"> муниципальной  </w:t>
      </w:r>
      <w:r w:rsidRPr="007D77C2">
        <w:rPr>
          <w:rFonts w:eastAsia="Calibri"/>
          <w:sz w:val="24"/>
        </w:rPr>
        <w:t xml:space="preserve">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</w:rPr>
      </w:pPr>
      <w:r w:rsidRPr="007D77C2">
        <w:rPr>
          <w:rFonts w:eastAsia="Calibri"/>
          <w:sz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7D77C2">
        <w:rPr>
          <w:sz w:val="24"/>
        </w:rPr>
        <w:t xml:space="preserve"> муниципальной</w:t>
      </w:r>
      <w:r w:rsidRPr="007D77C2">
        <w:rPr>
          <w:rFonts w:eastAsia="Calibri"/>
          <w:sz w:val="24"/>
        </w:rPr>
        <w:t xml:space="preserve"> услуги, по </w:t>
      </w:r>
      <w:proofErr w:type="gramStart"/>
      <w:r w:rsidRPr="007D77C2">
        <w:rPr>
          <w:rFonts w:eastAsia="Calibri"/>
          <w:sz w:val="24"/>
        </w:rPr>
        <w:t>итогам</w:t>
      </w:r>
      <w:proofErr w:type="gramEnd"/>
      <w:r w:rsidRPr="007D77C2">
        <w:rPr>
          <w:rFonts w:eastAsia="Calibri"/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Иные требования, в том числе учитывающие особенности предоставления  муниципальной услуги в многофункциональных центрах, особенности предоставления   муниципальной услуги по экстерриториальному принципу и особенности предоставления муниципальной  услуги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 услуги в многофункциональном центре.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046A8" w:rsidRPr="007D77C2" w:rsidRDefault="002046A8" w:rsidP="002046A8">
      <w:pPr>
        <w:ind w:firstLine="709"/>
        <w:rPr>
          <w:bCs/>
          <w:sz w:val="24"/>
        </w:rPr>
      </w:pPr>
      <w:r w:rsidRPr="007D77C2">
        <w:rPr>
          <w:sz w:val="24"/>
        </w:rPr>
        <w:t xml:space="preserve"> </w:t>
      </w:r>
      <w:r w:rsidRPr="007D77C2">
        <w:rPr>
          <w:bCs/>
          <w:sz w:val="24"/>
        </w:rPr>
        <w:t xml:space="preserve">Результаты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bCs/>
          <w:sz w:val="24"/>
        </w:rPr>
        <w:t>услуги, указанные в пункте 2.5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bCs/>
          <w:sz w:val="24"/>
        </w:rPr>
        <w:t xml:space="preserve">В случае направления заявления посредством ЕПГУ результат предоставления </w:t>
      </w:r>
      <w:r w:rsidRPr="007D77C2">
        <w:rPr>
          <w:sz w:val="24"/>
        </w:rPr>
        <w:t xml:space="preserve">муниципальной </w:t>
      </w:r>
      <w:r w:rsidRPr="007D77C2">
        <w:rPr>
          <w:bCs/>
          <w:sz w:val="24"/>
        </w:rPr>
        <w:t>услуги также может быть выдан заявителю на бумажном носителе в многофункциональном центре в порядке, предусмотренном пунктом 6.4 Административного регламента.</w:t>
      </w:r>
    </w:p>
    <w:p w:rsidR="002046A8" w:rsidRPr="007D77C2" w:rsidRDefault="002046A8" w:rsidP="002046A8">
      <w:pPr>
        <w:autoSpaceDE w:val="0"/>
        <w:autoSpaceDN w:val="0"/>
        <w:adjustRightInd w:val="0"/>
        <w:ind w:firstLine="567"/>
        <w:rPr>
          <w:sz w:val="24"/>
        </w:rPr>
      </w:pPr>
      <w:r w:rsidRPr="007D77C2">
        <w:rPr>
          <w:sz w:val="24"/>
        </w:rPr>
        <w:t>2.26. Электронные документы представляются в следующих форматах: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а) </w:t>
      </w:r>
      <w:proofErr w:type="spellStart"/>
      <w:r w:rsidRPr="007D77C2">
        <w:rPr>
          <w:sz w:val="24"/>
        </w:rPr>
        <w:t>xml</w:t>
      </w:r>
      <w:proofErr w:type="spellEnd"/>
      <w:r w:rsidRPr="007D77C2">
        <w:rPr>
          <w:sz w:val="24"/>
        </w:rPr>
        <w:t xml:space="preserve"> - для формализованных документов;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б) </w:t>
      </w:r>
      <w:proofErr w:type="spellStart"/>
      <w:r w:rsidRPr="007D77C2">
        <w:rPr>
          <w:sz w:val="24"/>
        </w:rPr>
        <w:t>doc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docx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odt</w:t>
      </w:r>
      <w:proofErr w:type="spellEnd"/>
      <w:r w:rsidRPr="007D77C2">
        <w:rPr>
          <w:sz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в) </w:t>
      </w:r>
      <w:proofErr w:type="spellStart"/>
      <w:r w:rsidRPr="007D77C2">
        <w:rPr>
          <w:sz w:val="24"/>
        </w:rPr>
        <w:t>xls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xlsx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ods</w:t>
      </w:r>
      <w:proofErr w:type="spellEnd"/>
      <w:r w:rsidRPr="007D77C2">
        <w:rPr>
          <w:sz w:val="24"/>
        </w:rPr>
        <w:t xml:space="preserve"> - для документов, содержащих расчеты;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г) </w:t>
      </w:r>
      <w:proofErr w:type="spellStart"/>
      <w:r w:rsidRPr="007D77C2">
        <w:rPr>
          <w:sz w:val="24"/>
        </w:rPr>
        <w:t>pdf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jpg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jpeg</w:t>
      </w:r>
      <w:proofErr w:type="spellEnd"/>
      <w:r w:rsidRPr="007D77C2">
        <w:rPr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D77C2">
        <w:rPr>
          <w:sz w:val="24"/>
        </w:rPr>
        <w:t>dpi</w:t>
      </w:r>
      <w:proofErr w:type="spellEnd"/>
      <w:r w:rsidRPr="007D77C2">
        <w:rPr>
          <w:sz w:val="24"/>
        </w:rPr>
        <w:t xml:space="preserve"> (масштаб 1:1) с использованием следующих режимов: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«черно-белый» (при отсутствии в документе графических изображений и (или) цветного текста);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Электронные документы должны обеспечивать: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возможность идентифицировать документ и количество листов в документе;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Документы, подлежащие представлению в форматах </w:t>
      </w:r>
      <w:proofErr w:type="spellStart"/>
      <w:r w:rsidRPr="007D77C2">
        <w:rPr>
          <w:sz w:val="24"/>
        </w:rPr>
        <w:t>xls</w:t>
      </w:r>
      <w:proofErr w:type="spellEnd"/>
      <w:r w:rsidRPr="007D77C2">
        <w:rPr>
          <w:sz w:val="24"/>
        </w:rPr>
        <w:t xml:space="preserve">, </w:t>
      </w:r>
      <w:proofErr w:type="spellStart"/>
      <w:r w:rsidRPr="007D77C2">
        <w:rPr>
          <w:sz w:val="24"/>
        </w:rPr>
        <w:t>xlsx</w:t>
      </w:r>
      <w:proofErr w:type="spellEnd"/>
      <w:r w:rsidRPr="007D77C2">
        <w:rPr>
          <w:sz w:val="24"/>
        </w:rPr>
        <w:t xml:space="preserve"> или </w:t>
      </w:r>
      <w:proofErr w:type="spellStart"/>
      <w:r w:rsidRPr="007D77C2">
        <w:rPr>
          <w:sz w:val="24"/>
        </w:rPr>
        <w:t>ods</w:t>
      </w:r>
      <w:proofErr w:type="spellEnd"/>
      <w:r w:rsidRPr="007D77C2">
        <w:rPr>
          <w:sz w:val="24"/>
        </w:rPr>
        <w:t>, формируются в виде отдельного электронного документа.</w:t>
      </w:r>
    </w:p>
    <w:p w:rsidR="002046A8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2046A8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  <w:r w:rsidRPr="007D77C2">
        <w:rPr>
          <w:b/>
          <w:sz w:val="24"/>
          <w:lang w:val="en-US"/>
        </w:rPr>
        <w:t>III</w:t>
      </w:r>
      <w:r w:rsidRPr="007D77C2">
        <w:rPr>
          <w:b/>
          <w:sz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>Исчерпывающий перечень административных процедур</w:t>
      </w:r>
    </w:p>
    <w:p w:rsidR="002046A8" w:rsidRPr="007D77C2" w:rsidRDefault="002046A8" w:rsidP="002046A8">
      <w:pPr>
        <w:widowControl w:val="0"/>
        <w:tabs>
          <w:tab w:val="left" w:pos="567"/>
        </w:tabs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3.1. Предоставление муниципальной услуги включает в себя следующие административные процедуры: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lastRenderedPageBreak/>
        <w:t>проверка документов и регистрация заявления;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рассмотрение документов и сведений;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принятие решения;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>выдача результата;</w:t>
      </w:r>
    </w:p>
    <w:p w:rsidR="002046A8" w:rsidRPr="007D77C2" w:rsidRDefault="002046A8" w:rsidP="002046A8">
      <w:pPr>
        <w:widowControl w:val="0"/>
        <w:tabs>
          <w:tab w:val="left" w:pos="567"/>
        </w:tabs>
        <w:ind w:firstLine="709"/>
        <w:rPr>
          <w:sz w:val="24"/>
        </w:rPr>
      </w:pPr>
      <w:r w:rsidRPr="007D77C2">
        <w:rPr>
          <w:sz w:val="24"/>
        </w:rPr>
        <w:t xml:space="preserve">внесение результата муниципальной услуги в реестр юридически значимых записей.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  <w:r w:rsidRPr="007D77C2">
        <w:rPr>
          <w:b/>
          <w:sz w:val="24"/>
        </w:rPr>
        <w:t>Перечень административных процедур (действий) при предоставлении  муниципальной   услуги услуг в электронной форме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3.2. При предоставлении муниципальной  услуги в электронной форме заявителю обеспечиваются: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получение информации о порядке и сроках предоставления  муниципальной   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формирование заявления;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прием и регистрация Уполномоченным органом заявления и иных документов, необходимых для предоставления   муниципальной  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получение результата предоставления   муниципальной   услуги;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получение сведений о ходе рассмотрения заявления;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осуществление оценки качества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Порядок осуществления административных процедур (действий)</w:t>
      </w:r>
      <w:r w:rsidRPr="007D77C2">
        <w:rPr>
          <w:sz w:val="24"/>
        </w:rPr>
        <w:t xml:space="preserve"> </w:t>
      </w:r>
      <w:r w:rsidRPr="007D77C2">
        <w:rPr>
          <w:b/>
          <w:sz w:val="24"/>
        </w:rPr>
        <w:t>в электронной форме</w:t>
      </w: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3.3. Формирование заявления.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 формировании заявления заявителю обеспечивается: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 муниципальной   услуги;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б) возможность печати на бумажном носителе копии электронной формы заявления;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7D77C2">
        <w:rPr>
          <w:sz w:val="24"/>
        </w:rPr>
        <w:t>потери</w:t>
      </w:r>
      <w:proofErr w:type="gramEnd"/>
      <w:r w:rsidRPr="007D77C2">
        <w:rPr>
          <w:sz w:val="24"/>
        </w:rPr>
        <w:t xml:space="preserve"> ранее введенной информации;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е) возможность доступа заявителя на ЕПГУ к ранее поданным им заявлениям в </w:t>
      </w:r>
      <w:r w:rsidRPr="007D77C2">
        <w:rPr>
          <w:sz w:val="24"/>
        </w:rPr>
        <w:lastRenderedPageBreak/>
        <w:t>течение не менее одного года, а также частично сформированных заявлений – в течение не менее 3 месяцев.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Сформированное и подписанное </w:t>
      </w:r>
      <w:proofErr w:type="gramStart"/>
      <w:r w:rsidRPr="007D77C2">
        <w:rPr>
          <w:sz w:val="24"/>
        </w:rPr>
        <w:t>заявление</w:t>
      </w:r>
      <w:proofErr w:type="gramEnd"/>
      <w:r w:rsidRPr="007D77C2">
        <w:rPr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а) прием документов, необходимых для предоставления муниципальной   услуги, и направление заявителю электронного сообщения о поступлении заявления;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 муниципальной   услуги.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  муниципальной   услуги (далее – ГИС).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Ответственное должностное лицо: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проверяет наличие электронных заявлений, поступивших с ЕПГУ, с периодом не реже 2 раз в день;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рассматривает поступившие заявления и приложенные образы документов (документы);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производит действия в соответствии с пунктом 3.4 настоящего Административного регламента.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3.6. Заявителю в качестве результата предоставления  муниципальной услуги обеспечивается возможность получения документа: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При предоставлении муниципальной услуги в электронной форме заявителю направляется: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 муниципальной  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 муниципальной   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3.8. Оценка качества предоставления муниципальной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proofErr w:type="gramStart"/>
      <w:r w:rsidRPr="007D77C2">
        <w:rPr>
          <w:sz w:val="24"/>
        </w:rPr>
        <w:t xml:space="preserve">Оценка качества предоставления муниципальной услуги осуществляется в соответствии с </w:t>
      </w:r>
      <w:hyperlink r:id="rId6" w:history="1">
        <w:r w:rsidRPr="007D77C2">
          <w:rPr>
            <w:rStyle w:val="a3"/>
            <w:color w:val="auto"/>
            <w:sz w:val="24"/>
          </w:rPr>
          <w:t>Правилами</w:t>
        </w:r>
      </w:hyperlink>
      <w:r w:rsidRPr="007D77C2"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7D77C2">
        <w:rPr>
          <w:sz w:val="24"/>
        </w:rPr>
        <w:lastRenderedPageBreak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D77C2">
        <w:rPr>
          <w:sz w:val="24"/>
        </w:rPr>
        <w:t xml:space="preserve"> </w:t>
      </w:r>
      <w:proofErr w:type="gramStart"/>
      <w:r w:rsidRPr="007D77C2">
        <w:rPr>
          <w:sz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D77C2">
        <w:rPr>
          <w:sz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3.9. </w:t>
      </w:r>
      <w:proofErr w:type="gramStart"/>
      <w:r w:rsidRPr="007D77C2">
        <w:rPr>
          <w:sz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D77C2">
        <w:rPr>
          <w:sz w:val="24"/>
        </w:rPr>
        <w:t xml:space="preserve"> муниципальных услуг.</w:t>
      </w:r>
    </w:p>
    <w:p w:rsidR="002046A8" w:rsidRPr="007D77C2" w:rsidRDefault="002046A8" w:rsidP="00FC1199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Порядок исправления </w:t>
      </w:r>
      <w:r w:rsidR="00FC1199">
        <w:rPr>
          <w:b/>
          <w:bCs/>
          <w:sz w:val="24"/>
        </w:rPr>
        <w:t xml:space="preserve">допущенных опечаток и ошибок в </w:t>
      </w:r>
      <w:r w:rsidRPr="007D77C2">
        <w:rPr>
          <w:b/>
          <w:bCs/>
          <w:sz w:val="24"/>
        </w:rPr>
        <w:t>выданных в результате предоставления муниципальной услуги документах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3.10. </w:t>
      </w:r>
      <w:proofErr w:type="gramStart"/>
      <w:r w:rsidRPr="007D77C2">
        <w:rPr>
          <w:sz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</w:t>
      </w:r>
      <w:proofErr w:type="gramEnd"/>
      <w:r w:rsidRPr="007D77C2">
        <w:rPr>
          <w:sz w:val="24"/>
        </w:rPr>
        <w:t xml:space="preserve">   Административного регламента.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3.11. Основания отказа в приеме заявления об исправлении опечаток и ошибок указаны в пункте 2.13   Административного регламента.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3.13.1. Заявитель при обнаружении опечаток и ошибок в документах, выданных в результате предоставления  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  муниципальной   услуги.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  услуги.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7D77C2">
        <w:rPr>
          <w:sz w:val="24"/>
        </w:rPr>
        <w:t>с даты регистрации</w:t>
      </w:r>
      <w:proofErr w:type="gramEnd"/>
      <w:r w:rsidRPr="007D77C2">
        <w:rPr>
          <w:sz w:val="24"/>
        </w:rPr>
        <w:t xml:space="preserve"> заявления, указанного в подпункте 3.13.1 пункта 3.13 настоящего подраздела.</w:t>
      </w:r>
    </w:p>
    <w:p w:rsidR="002046A8" w:rsidRPr="007D77C2" w:rsidRDefault="002046A8" w:rsidP="002046A8">
      <w:pPr>
        <w:rPr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FC1199" w:rsidRDefault="00FC1199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  <w:r w:rsidRPr="007D77C2">
        <w:rPr>
          <w:b/>
          <w:sz w:val="24"/>
          <w:lang w:val="en-US"/>
        </w:rPr>
        <w:lastRenderedPageBreak/>
        <w:t>IV</w:t>
      </w:r>
      <w:r w:rsidRPr="007D77C2">
        <w:rPr>
          <w:b/>
          <w:sz w:val="24"/>
        </w:rPr>
        <w:t>. Формы контроля за исполнением административного регламента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sz w:val="24"/>
        </w:rPr>
      </w:pPr>
      <w:r w:rsidRPr="007D77C2">
        <w:rPr>
          <w:b/>
          <w:sz w:val="24"/>
        </w:rPr>
        <w:t xml:space="preserve">Порядок осуществления текущего </w:t>
      </w:r>
      <w:proofErr w:type="gramStart"/>
      <w:r w:rsidRPr="007D77C2">
        <w:rPr>
          <w:b/>
          <w:sz w:val="24"/>
        </w:rPr>
        <w:t>контроля за</w:t>
      </w:r>
      <w:proofErr w:type="gramEnd"/>
      <w:r w:rsidRPr="007D77C2">
        <w:rPr>
          <w:b/>
          <w:sz w:val="24"/>
        </w:rPr>
        <w:t xml:space="preserve"> соблюдением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и исполнением ответственными должностными лицами положений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регламента и иных нормативных правовых актов,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 xml:space="preserve">4.1. Текущий </w:t>
      </w:r>
      <w:proofErr w:type="gramStart"/>
      <w:r w:rsidRPr="007D77C2">
        <w:rPr>
          <w:sz w:val="24"/>
        </w:rPr>
        <w:t>контроль за</w:t>
      </w:r>
      <w:proofErr w:type="gramEnd"/>
      <w:r w:rsidRPr="007D77C2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Текущий контроль осуществляется путем проведения проверок: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решений о предоставлении (об отказе в предоставлении)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выявления и устранения нарушений прав граждан;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sz w:val="24"/>
        </w:rPr>
      </w:pPr>
      <w:r w:rsidRPr="007D77C2">
        <w:rPr>
          <w:b/>
          <w:sz w:val="24"/>
        </w:rPr>
        <w:t xml:space="preserve">Порядок и периодичность осуществления </w:t>
      </w:r>
      <w:proofErr w:type="gramStart"/>
      <w:r w:rsidRPr="007D77C2">
        <w:rPr>
          <w:b/>
          <w:sz w:val="24"/>
        </w:rPr>
        <w:t>плановых</w:t>
      </w:r>
      <w:proofErr w:type="gramEnd"/>
      <w:r w:rsidRPr="007D77C2">
        <w:rPr>
          <w:b/>
          <w:sz w:val="24"/>
        </w:rPr>
        <w:t xml:space="preserve"> и внеплановых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 xml:space="preserve">проверок полноты и качества предоставления   муниципальной   услуги, в том числе порядок и формы </w:t>
      </w:r>
      <w:proofErr w:type="gramStart"/>
      <w:r w:rsidRPr="007D77C2">
        <w:rPr>
          <w:b/>
          <w:sz w:val="24"/>
        </w:rPr>
        <w:t>контроля за</w:t>
      </w:r>
      <w:proofErr w:type="gramEnd"/>
      <w:r w:rsidRPr="007D77C2">
        <w:rPr>
          <w:b/>
          <w:sz w:val="24"/>
        </w:rPr>
        <w:t xml:space="preserve"> полнотой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и качеством предоставления   муниципальной  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 xml:space="preserve">4.2. </w:t>
      </w:r>
      <w:proofErr w:type="gramStart"/>
      <w:r w:rsidRPr="007D77C2">
        <w:rPr>
          <w:sz w:val="24"/>
        </w:rPr>
        <w:t>Контроль за</w:t>
      </w:r>
      <w:proofErr w:type="gramEnd"/>
      <w:r w:rsidRPr="007D77C2">
        <w:rPr>
          <w:sz w:val="24"/>
        </w:rPr>
        <w:t xml:space="preserve"> полнотой и качеством предоставления  муниципальной услуги включает в себя проведение плановых и внеплановых проверок.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  услуги контролю подлежат: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соблюдение сроков предоставления  муниципальной   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соблюдение положений   Административного регламента;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правильность и обоснованность принятого решения об отказе в предоставлении   муниципальной   услуги.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Основанием для проведения внеплановых проверок являются: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i/>
          <w:iCs/>
          <w:sz w:val="24"/>
        </w:rPr>
      </w:pPr>
      <w:r w:rsidRPr="007D77C2"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и нормативных правовых актов органов местного самоуправления администрации муниципального образования «Юромское»</w:t>
      </w:r>
      <w:r w:rsidRPr="007D77C2">
        <w:rPr>
          <w:i/>
          <w:iCs/>
          <w:sz w:val="24"/>
        </w:rPr>
        <w:t>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  услуги.</w:t>
      </w:r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sz w:val="24"/>
        </w:rPr>
      </w:pPr>
      <w:r w:rsidRPr="007D77C2">
        <w:rPr>
          <w:b/>
          <w:sz w:val="24"/>
        </w:rPr>
        <w:t>Ответственность должностных лиц за решения и действия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 xml:space="preserve">(бездействие), </w:t>
      </w:r>
      <w:proofErr w:type="gramStart"/>
      <w:r w:rsidRPr="007D77C2">
        <w:rPr>
          <w:b/>
          <w:sz w:val="24"/>
        </w:rPr>
        <w:t>принимаемые</w:t>
      </w:r>
      <w:proofErr w:type="gramEnd"/>
      <w:r w:rsidRPr="007D77C2">
        <w:rPr>
          <w:b/>
          <w:sz w:val="24"/>
        </w:rPr>
        <w:t xml:space="preserve"> (осуществляемые) ими в ходе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предоставления муниципальной  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i/>
          <w:iCs/>
          <w:sz w:val="24"/>
        </w:rPr>
      </w:pPr>
      <w:r w:rsidRPr="007D77C2">
        <w:rPr>
          <w:sz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 и нормативных правовых актов органов местного самоуправления администрации муниципального образования «Юромское» осуществляется привлечение виновных лиц к ответственности в соответствии с законодательством Российской Федерации.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 муниципальной услуги закрепляется в их должностных регламентах в соответствии с требованиями законодательства.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outlineLvl w:val="0"/>
        <w:rPr>
          <w:b/>
          <w:sz w:val="24"/>
        </w:rPr>
      </w:pPr>
      <w:r w:rsidRPr="007D77C2">
        <w:rPr>
          <w:b/>
          <w:sz w:val="24"/>
        </w:rPr>
        <w:t xml:space="preserve">Требования к порядку и формам </w:t>
      </w:r>
      <w:proofErr w:type="gramStart"/>
      <w:r w:rsidRPr="007D77C2">
        <w:rPr>
          <w:b/>
          <w:sz w:val="24"/>
        </w:rPr>
        <w:t>контроля за</w:t>
      </w:r>
      <w:proofErr w:type="gramEnd"/>
      <w:r w:rsidRPr="007D77C2">
        <w:rPr>
          <w:b/>
          <w:sz w:val="24"/>
        </w:rPr>
        <w:t xml:space="preserve"> предоставлением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Муниципальной  услуги, в том числе со стороны граждан,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их объединений и организаций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 xml:space="preserve">4.6. Граждане, их объединения и организации имеют право осуществлять </w:t>
      </w:r>
      <w:proofErr w:type="gramStart"/>
      <w:r w:rsidRPr="007D77C2">
        <w:rPr>
          <w:sz w:val="24"/>
        </w:rPr>
        <w:t>контроль за</w:t>
      </w:r>
      <w:proofErr w:type="gramEnd"/>
      <w:r w:rsidRPr="007D77C2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Граждане, их объединения и организации также имеют право: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вносить предложения о мерах по устранению нарушений Административного регламента.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046A8" w:rsidRPr="007D77C2" w:rsidRDefault="002046A8" w:rsidP="002046A8">
      <w:pPr>
        <w:autoSpaceDE w:val="0"/>
        <w:autoSpaceDN w:val="0"/>
        <w:adjustRightInd w:val="0"/>
        <w:ind w:firstLine="540"/>
        <w:rPr>
          <w:sz w:val="24"/>
        </w:rPr>
      </w:pPr>
      <w:r w:rsidRPr="007D77C2">
        <w:rPr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4"/>
        </w:rPr>
      </w:pPr>
      <w:r w:rsidRPr="007D77C2">
        <w:rPr>
          <w:b/>
          <w:sz w:val="24"/>
          <w:lang w:val="en-US"/>
        </w:rPr>
        <w:t>V</w:t>
      </w:r>
      <w:r w:rsidRPr="007D77C2">
        <w:rPr>
          <w:b/>
          <w:sz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5.1. </w:t>
      </w:r>
      <w:proofErr w:type="gramStart"/>
      <w:r w:rsidRPr="007D77C2">
        <w:rPr>
          <w:sz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D77C2">
        <w:rPr>
          <w:bCs/>
          <w:sz w:val="24"/>
        </w:rPr>
        <w:t xml:space="preserve"> </w:t>
      </w:r>
      <w:r w:rsidRPr="007D77C2">
        <w:rPr>
          <w:sz w:val="24"/>
        </w:rPr>
        <w:t>в досудебном (внесудебном) порядке (далее – жалоба).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outlineLvl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bCs/>
          <w:sz w:val="24"/>
        </w:rPr>
      </w:pPr>
      <w:r w:rsidRPr="007D77C2">
        <w:rPr>
          <w:b/>
          <w:bCs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proofErr w:type="gramStart"/>
      <w:r w:rsidRPr="007D77C2">
        <w:rPr>
          <w:bCs/>
          <w:sz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bCs/>
          <w:sz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Cs/>
          <w:sz w:val="24"/>
        </w:rPr>
      </w:pPr>
      <w:r w:rsidRPr="007D77C2">
        <w:rPr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46A8" w:rsidRPr="007D77C2" w:rsidRDefault="002046A8" w:rsidP="002046A8">
      <w:pPr>
        <w:autoSpaceDE w:val="0"/>
        <w:autoSpaceDN w:val="0"/>
        <w:adjustRightInd w:val="0"/>
        <w:spacing w:before="280"/>
        <w:rPr>
          <w:b/>
          <w:bCs/>
          <w:sz w:val="24"/>
        </w:rPr>
      </w:pPr>
      <w:r w:rsidRPr="007D77C2">
        <w:rPr>
          <w:b/>
          <w:bCs/>
          <w:sz w:val="24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bCs/>
          <w:sz w:val="24"/>
        </w:rPr>
      </w:pPr>
      <w:r w:rsidRPr="007D77C2">
        <w:rPr>
          <w:sz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46A8" w:rsidRPr="007D77C2" w:rsidRDefault="002046A8" w:rsidP="002046A8">
      <w:pPr>
        <w:autoSpaceDE w:val="0"/>
        <w:autoSpaceDN w:val="0"/>
        <w:adjustRightInd w:val="0"/>
        <w:spacing w:before="280"/>
        <w:rPr>
          <w:b/>
          <w:bCs/>
          <w:sz w:val="24"/>
        </w:rPr>
      </w:pPr>
      <w:proofErr w:type="gramStart"/>
      <w:r w:rsidRPr="007D77C2">
        <w:rPr>
          <w:b/>
          <w:bCs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  услугу, а также его должностных лиц регулируется: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Федеральным </w:t>
      </w:r>
      <w:hyperlink r:id="rId7" w:history="1">
        <w:r w:rsidRPr="007D77C2">
          <w:rPr>
            <w:rStyle w:val="a3"/>
            <w:color w:val="auto"/>
            <w:sz w:val="24"/>
          </w:rPr>
          <w:t>законом</w:t>
        </w:r>
      </w:hyperlink>
      <w:r w:rsidRPr="007D77C2">
        <w:rPr>
          <w:sz w:val="24"/>
        </w:rPr>
        <w:t xml:space="preserve"> «Об организации предоставления государственных и муниципальных услуг»;</w:t>
      </w:r>
    </w:p>
    <w:p w:rsidR="002046A8" w:rsidRPr="007D77C2" w:rsidRDefault="00C33D16" w:rsidP="002046A8">
      <w:pPr>
        <w:autoSpaceDE w:val="0"/>
        <w:autoSpaceDN w:val="0"/>
        <w:adjustRightInd w:val="0"/>
        <w:ind w:firstLine="709"/>
        <w:rPr>
          <w:sz w:val="24"/>
        </w:rPr>
      </w:pPr>
      <w:hyperlink r:id="rId8" w:history="1">
        <w:r w:rsidR="002046A8" w:rsidRPr="007D77C2">
          <w:rPr>
            <w:rStyle w:val="a3"/>
            <w:color w:val="auto"/>
            <w:sz w:val="24"/>
          </w:rPr>
          <w:t>постановлением</w:t>
        </w:r>
      </w:hyperlink>
      <w:r w:rsidR="002046A8" w:rsidRPr="007D77C2">
        <w:rPr>
          <w:sz w:val="24"/>
        </w:rPr>
        <w:t xml:space="preserve"> </w:t>
      </w:r>
      <w:r w:rsidR="002046A8" w:rsidRPr="007D77C2">
        <w:rPr>
          <w:i/>
          <w:iCs/>
          <w:sz w:val="24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2046A8" w:rsidRPr="007D77C2" w:rsidRDefault="00C33D16" w:rsidP="002046A8">
      <w:pPr>
        <w:autoSpaceDE w:val="0"/>
        <w:autoSpaceDN w:val="0"/>
        <w:adjustRightInd w:val="0"/>
        <w:ind w:firstLine="709"/>
        <w:rPr>
          <w:sz w:val="24"/>
        </w:rPr>
      </w:pPr>
      <w:hyperlink r:id="rId9" w:history="1">
        <w:r w:rsidR="002046A8" w:rsidRPr="007D77C2">
          <w:rPr>
            <w:rStyle w:val="a3"/>
            <w:color w:val="auto"/>
            <w:sz w:val="24"/>
          </w:rPr>
          <w:t>постановлением</w:t>
        </w:r>
      </w:hyperlink>
      <w:r w:rsidR="002046A8" w:rsidRPr="007D77C2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567"/>
        </w:tabs>
        <w:rPr>
          <w:b/>
          <w:sz w:val="24"/>
        </w:rPr>
      </w:pPr>
      <w:r w:rsidRPr="007D77C2">
        <w:rPr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 и муниципальных услуг</w:t>
      </w:r>
    </w:p>
    <w:p w:rsidR="002046A8" w:rsidRPr="007D77C2" w:rsidRDefault="002046A8" w:rsidP="002046A8">
      <w:pPr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 xml:space="preserve">Исчерпывающий перечень административных процедур (действий) при предоставлении  муниципальной    услуги, выполняемых многофункциональными центрами 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6.1 Многофункциональный центр осуществляет: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D77C2">
        <w:rPr>
          <w:sz w:val="24"/>
        </w:rPr>
        <w:t>услуги</w:t>
      </w:r>
      <w:proofErr w:type="gramEnd"/>
      <w:r w:rsidRPr="007D77C2">
        <w:rPr>
          <w:sz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муниципальных  услуг;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иные процедуры и действия, предусмотренные Федеральным законом № 210-ФЗ.</w:t>
      </w:r>
    </w:p>
    <w:p w:rsidR="002046A8" w:rsidRPr="007D77C2" w:rsidRDefault="002046A8" w:rsidP="002046A8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046A8" w:rsidRDefault="002046A8" w:rsidP="002046A8">
      <w:pPr>
        <w:rPr>
          <w:b/>
          <w:sz w:val="24"/>
        </w:rPr>
      </w:pPr>
    </w:p>
    <w:p w:rsidR="002046A8" w:rsidRPr="007D77C2" w:rsidRDefault="002046A8" w:rsidP="002046A8">
      <w:pPr>
        <w:rPr>
          <w:b/>
          <w:sz w:val="24"/>
        </w:rPr>
      </w:pPr>
      <w:r w:rsidRPr="007D77C2">
        <w:rPr>
          <w:b/>
          <w:sz w:val="24"/>
        </w:rPr>
        <w:t>Информирование заявителей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046A8" w:rsidRPr="007D77C2" w:rsidRDefault="002046A8" w:rsidP="002046A8">
      <w:pPr>
        <w:ind w:firstLine="709"/>
        <w:rPr>
          <w:sz w:val="24"/>
        </w:rPr>
      </w:pPr>
      <w:r w:rsidRPr="007D77C2">
        <w:rPr>
          <w:sz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назначить другое время для консультаций.</w:t>
      </w:r>
    </w:p>
    <w:p w:rsidR="002046A8" w:rsidRPr="007D77C2" w:rsidRDefault="002046A8" w:rsidP="002046A8">
      <w:pPr>
        <w:ind w:firstLine="709"/>
        <w:rPr>
          <w:sz w:val="24"/>
        </w:rPr>
      </w:pPr>
      <w:proofErr w:type="gramStart"/>
      <w:r w:rsidRPr="007D77C2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046A8" w:rsidRPr="007D77C2" w:rsidRDefault="002046A8" w:rsidP="002046A8">
      <w:pPr>
        <w:autoSpaceDE w:val="0"/>
        <w:autoSpaceDN w:val="0"/>
        <w:adjustRightInd w:val="0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  <w:r w:rsidRPr="007D77C2">
        <w:rPr>
          <w:b/>
          <w:sz w:val="24"/>
        </w:rPr>
        <w:t>Выдача заявителю результата предоставления муниципальной услуги</w:t>
      </w: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6.3. </w:t>
      </w:r>
      <w:proofErr w:type="gramStart"/>
      <w:r w:rsidRPr="007D77C2">
        <w:rPr>
          <w:sz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D77C2">
        <w:rPr>
          <w:sz w:val="24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 w:rsidRPr="007D77C2">
          <w:rPr>
            <w:rStyle w:val="a3"/>
            <w:color w:val="auto"/>
            <w:sz w:val="24"/>
          </w:rPr>
          <w:t>Постановлением</w:t>
        </w:r>
      </w:hyperlink>
      <w:r w:rsidRPr="007D77C2">
        <w:rPr>
          <w:sz w:val="24"/>
        </w:rPr>
        <w:t xml:space="preserve"> № 797.</w:t>
      </w: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sz w:val="24"/>
        </w:rPr>
      </w:pPr>
      <w:r w:rsidRPr="007D77C2">
        <w:rPr>
          <w:sz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Работник многофункционального центра осуществляет следующие действия: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проверяет полномочия представителя заявителя (в случае обращения представителя заявителя);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определяет статус исполнения заявления заявителя в ГИС;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proofErr w:type="gramStart"/>
      <w:r w:rsidRPr="007D77C2">
        <w:rPr>
          <w:sz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  <w:r w:rsidRPr="007D77C2">
        <w:rPr>
          <w:sz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b/>
          <w:sz w:val="24"/>
        </w:rPr>
      </w:pPr>
      <w:r w:rsidRPr="007D77C2">
        <w:rPr>
          <w:sz w:val="24"/>
        </w:rPr>
        <w:t xml:space="preserve">запрашивает согласие заявителя на участие в </w:t>
      </w:r>
      <w:proofErr w:type="spellStart"/>
      <w:r w:rsidRPr="007D77C2">
        <w:rPr>
          <w:sz w:val="24"/>
        </w:rPr>
        <w:t>смс-опросе</w:t>
      </w:r>
      <w:proofErr w:type="spellEnd"/>
      <w:r w:rsidRPr="007D77C2">
        <w:rPr>
          <w:sz w:val="24"/>
        </w:rPr>
        <w:t xml:space="preserve"> для оценки качества предоставленных услуг многофункциональным центром.</w:t>
      </w:r>
    </w:p>
    <w:p w:rsidR="002046A8" w:rsidRPr="007D77C2" w:rsidRDefault="002046A8" w:rsidP="002046A8">
      <w:pPr>
        <w:tabs>
          <w:tab w:val="left" w:pos="7920"/>
        </w:tabs>
        <w:ind w:firstLine="709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/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rPr>
          <w:bCs/>
          <w:sz w:val="24"/>
        </w:rPr>
      </w:pPr>
      <w:r w:rsidRPr="007D77C2"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</w:t>
      </w:r>
      <w:r w:rsidRPr="007D77C2">
        <w:rPr>
          <w:bCs/>
          <w:sz w:val="24"/>
        </w:rPr>
        <w:t>Приложение № 1</w:t>
      </w:r>
    </w:p>
    <w:p w:rsidR="002046A8" w:rsidRPr="007D77C2" w:rsidRDefault="002046A8" w:rsidP="002046A8">
      <w:pPr>
        <w:widowControl w:val="0"/>
        <w:tabs>
          <w:tab w:val="left" w:pos="567"/>
        </w:tabs>
        <w:ind w:left="3969" w:firstLine="567"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sz w:val="24"/>
        </w:rPr>
      </w:pPr>
      <w:r w:rsidRPr="007D77C2">
        <w:rPr>
          <w:sz w:val="24"/>
        </w:rPr>
        <w:t>(муниципальной) услуги</w:t>
      </w:r>
    </w:p>
    <w:p w:rsidR="002046A8" w:rsidRPr="007D77C2" w:rsidRDefault="002046A8" w:rsidP="002046A8">
      <w:pPr>
        <w:tabs>
          <w:tab w:val="left" w:pos="7920"/>
        </w:tabs>
        <w:rPr>
          <w:sz w:val="24"/>
        </w:rPr>
      </w:pP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bCs/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Форма решения о предоставлении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>муниципальной услуги</w:t>
      </w: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Cs/>
          <w:sz w:val="24"/>
        </w:rPr>
        <w:t>____________________________________________________________</w:t>
      </w:r>
    </w:p>
    <w:p w:rsidR="002046A8" w:rsidRPr="007D77C2" w:rsidRDefault="002046A8" w:rsidP="002046A8">
      <w:pPr>
        <w:jc w:val="center"/>
        <w:rPr>
          <w:bCs/>
          <w:i/>
          <w:iCs/>
          <w:sz w:val="24"/>
        </w:rPr>
      </w:pPr>
      <w:r w:rsidRPr="007D77C2">
        <w:rPr>
          <w:bCs/>
          <w:i/>
          <w:iCs/>
          <w:sz w:val="24"/>
        </w:rPr>
        <w:t>Наименование уполномоченного органа исполнительной власти субъекта Российской Федерации</w:t>
      </w: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Cs/>
          <w:i/>
          <w:iCs/>
          <w:sz w:val="24"/>
        </w:rPr>
        <w:t>или органа местного самоуправления</w:t>
      </w:r>
    </w:p>
    <w:p w:rsidR="002046A8" w:rsidRPr="007D77C2" w:rsidRDefault="002046A8" w:rsidP="002046A8">
      <w:pPr>
        <w:rPr>
          <w:bCs/>
          <w:sz w:val="24"/>
        </w:rPr>
      </w:pPr>
    </w:p>
    <w:tbl>
      <w:tblPr>
        <w:tblW w:w="0" w:type="auto"/>
        <w:tblLook w:val="04A0"/>
      </w:tblPr>
      <w:tblGrid>
        <w:gridCol w:w="1647"/>
        <w:gridCol w:w="2174"/>
        <w:gridCol w:w="5750"/>
      </w:tblGrid>
      <w:tr w:rsidR="002046A8" w:rsidRPr="007D77C2" w:rsidTr="002046A8">
        <w:tc>
          <w:tcPr>
            <w:tcW w:w="1879" w:type="dxa"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bookmarkStart w:id="0" w:name="_Hlk76508777"/>
          </w:p>
        </w:tc>
        <w:tc>
          <w:tcPr>
            <w:tcW w:w="2492" w:type="dxa"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5908" w:type="dxa"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Кому _________________________________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                        (фамилия, имя, отчество)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______________________________________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                                 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______________________________________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             (телефон и адрес электронной почты)</w:t>
            </w:r>
          </w:p>
          <w:p w:rsidR="002046A8" w:rsidRPr="007D77C2" w:rsidRDefault="002046A8" w:rsidP="002046A8">
            <w:pPr>
              <w:ind w:left="30"/>
              <w:jc w:val="right"/>
              <w:rPr>
                <w:rFonts w:eastAsia="Calibri"/>
                <w:bCs/>
                <w:sz w:val="24"/>
                <w:lang w:eastAsia="en-US"/>
              </w:rPr>
            </w:pPr>
          </w:p>
          <w:p w:rsidR="002046A8" w:rsidRPr="007D77C2" w:rsidRDefault="002046A8" w:rsidP="002046A8">
            <w:pPr>
              <w:ind w:left="30" w:right="-141"/>
              <w:jc w:val="right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2046A8" w:rsidRPr="007D77C2" w:rsidRDefault="002046A8" w:rsidP="002046A8">
      <w:pPr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>РЕШЕНИЕ</w:t>
      </w:r>
    </w:p>
    <w:p w:rsidR="002046A8" w:rsidRPr="007D77C2" w:rsidRDefault="002046A8" w:rsidP="002046A8">
      <w:pPr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 xml:space="preserve">о предоставлении жилого помещения  </w:t>
      </w:r>
    </w:p>
    <w:p w:rsidR="002046A8" w:rsidRPr="007D77C2" w:rsidRDefault="002046A8" w:rsidP="002046A8">
      <w:pPr>
        <w:rPr>
          <w:bCs/>
          <w:sz w:val="24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2046A8" w:rsidRPr="007D77C2" w:rsidTr="002046A8">
        <w:tc>
          <w:tcPr>
            <w:tcW w:w="4601" w:type="dxa"/>
          </w:tcPr>
          <w:p w:rsidR="002046A8" w:rsidRPr="007D77C2" w:rsidRDefault="002046A8" w:rsidP="002046A8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Дата ___________</w:t>
            </w:r>
          </w:p>
          <w:p w:rsidR="002046A8" w:rsidRPr="007D77C2" w:rsidRDefault="002046A8" w:rsidP="002046A8">
            <w:pPr>
              <w:rPr>
                <w:rFonts w:eastAsia="Calibri"/>
                <w:bCs/>
                <w:i/>
                <w:iCs/>
                <w:sz w:val="24"/>
                <w:lang w:eastAsia="en-US"/>
              </w:rPr>
            </w:pPr>
          </w:p>
        </w:tc>
        <w:tc>
          <w:tcPr>
            <w:tcW w:w="5038" w:type="dxa"/>
            <w:hideMark/>
          </w:tcPr>
          <w:p w:rsidR="002046A8" w:rsidRPr="007D77C2" w:rsidRDefault="002046A8" w:rsidP="002046A8">
            <w:pPr>
              <w:jc w:val="right"/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№ ________</w:t>
            </w:r>
          </w:p>
        </w:tc>
      </w:tr>
      <w:bookmarkEnd w:id="0"/>
    </w:tbl>
    <w:p w:rsidR="002046A8" w:rsidRPr="007D77C2" w:rsidRDefault="002046A8" w:rsidP="002046A8">
      <w:pPr>
        <w:jc w:val="center"/>
        <w:rPr>
          <w:bCs/>
          <w:sz w:val="24"/>
        </w:rPr>
      </w:pP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заявления от __________ № __________ </w:t>
      </w:r>
      <w:r w:rsidRPr="007D77C2">
        <w:rPr>
          <w:rFonts w:ascii="Times New Roman" w:hAnsi="Times New Roman" w:cs="Times New Roman"/>
          <w:bCs/>
          <w:sz w:val="24"/>
          <w:szCs w:val="24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2046A8" w:rsidRPr="007D77C2" w:rsidRDefault="002046A8" w:rsidP="002046A8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                                                                                                          </w:t>
      </w:r>
      <w:r w:rsidRPr="007D77C2">
        <w:rPr>
          <w:rFonts w:ascii="Times New Roman" w:hAnsi="Times New Roman" w:cs="Times New Roman"/>
          <w:bCs/>
          <w:i/>
          <w:sz w:val="24"/>
          <w:szCs w:val="24"/>
        </w:rPr>
        <w:t>ФИО заявителя</w:t>
      </w:r>
    </w:p>
    <w:p w:rsidR="002046A8" w:rsidRPr="007D77C2" w:rsidRDefault="002046A8" w:rsidP="002046A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>и совместно проживающим с ним членам семьи: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1. 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:rsidR="002046A8" w:rsidRPr="007D77C2" w:rsidRDefault="002046A8" w:rsidP="002046A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7C2">
        <w:rPr>
          <w:rFonts w:ascii="Times New Roman" w:hAnsi="Times New Roman" w:cs="Times New Roman"/>
          <w:bCs/>
          <w:sz w:val="24"/>
          <w:szCs w:val="24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6350"/>
      </w:tblGrid>
      <w:tr w:rsidR="002046A8" w:rsidRPr="007D77C2" w:rsidTr="002046A8">
        <w:trPr>
          <w:trHeight w:val="43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7C2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жилом помещении</w:t>
            </w:r>
          </w:p>
        </w:tc>
      </w:tr>
      <w:tr w:rsidR="002046A8" w:rsidRPr="007D77C2" w:rsidTr="002046A8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7C2">
              <w:rPr>
                <w:rFonts w:ascii="Times New Roman" w:hAnsi="Times New Roman" w:cs="Times New Roman"/>
                <w:bCs/>
                <w:sz w:val="24"/>
                <w:szCs w:val="24"/>
              </w:rPr>
              <w:t>Вид жилого помещения</w:t>
            </w:r>
          </w:p>
          <w:p w:rsidR="002046A8" w:rsidRPr="007D77C2" w:rsidRDefault="002046A8" w:rsidP="002046A8">
            <w:pPr>
              <w:pStyle w:val="ConsPlusNonformat"/>
              <w:ind w:left="-14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ind w:left="-14"/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Общая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  <w:tr w:rsidR="002046A8" w:rsidRPr="007D77C2" w:rsidTr="002046A8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  <w:r w:rsidRPr="007D77C2">
              <w:rPr>
                <w:rFonts w:eastAsia="Calibri"/>
                <w:bCs/>
                <w:sz w:val="24"/>
              </w:rPr>
              <w:t>Жилая площадь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</w:rPr>
            </w:pPr>
          </w:p>
        </w:tc>
      </w:tr>
    </w:tbl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</w:p>
    <w:p w:rsidR="002046A8" w:rsidRPr="007D77C2" w:rsidRDefault="002046A8" w:rsidP="002046A8">
      <w:pPr>
        <w:jc w:val="both"/>
        <w:rPr>
          <w:rFonts w:eastAsia="Calibri"/>
          <w:bCs/>
          <w:sz w:val="24"/>
        </w:rPr>
      </w:pPr>
    </w:p>
    <w:p w:rsidR="002046A8" w:rsidRPr="007D77C2" w:rsidRDefault="002046A8" w:rsidP="002046A8">
      <w:pPr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lastRenderedPageBreak/>
        <w:t>____________________________________             ___________            ________________________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proofErr w:type="gramStart"/>
      <w:r w:rsidRPr="007D77C2">
        <w:rPr>
          <w:rFonts w:eastAsia="Calibri"/>
          <w:bCs/>
          <w:sz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 xml:space="preserve">сотрудника органа власти, 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proofErr w:type="gramStart"/>
      <w:r w:rsidRPr="007D77C2">
        <w:rPr>
          <w:rFonts w:eastAsia="Calibri"/>
          <w:bCs/>
          <w:sz w:val="24"/>
        </w:rPr>
        <w:t>принявшего</w:t>
      </w:r>
      <w:proofErr w:type="gramEnd"/>
      <w:r w:rsidRPr="007D77C2">
        <w:rPr>
          <w:rFonts w:eastAsia="Calibri"/>
          <w:bCs/>
          <w:sz w:val="24"/>
        </w:rPr>
        <w:t xml:space="preserve"> решение)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 xml:space="preserve"> 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>«__»  _______________ 20__ г.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 xml:space="preserve"> </w:t>
      </w:r>
    </w:p>
    <w:p w:rsidR="002046A8" w:rsidRPr="007D77C2" w:rsidRDefault="002046A8" w:rsidP="002046A8">
      <w:pPr>
        <w:ind w:firstLine="709"/>
        <w:jc w:val="both"/>
        <w:rPr>
          <w:rFonts w:eastAsia="Calibri"/>
          <w:bCs/>
          <w:sz w:val="24"/>
        </w:rPr>
      </w:pPr>
      <w:r w:rsidRPr="007D77C2">
        <w:rPr>
          <w:rFonts w:eastAsia="Calibri"/>
          <w:bCs/>
          <w:sz w:val="24"/>
        </w:rPr>
        <w:t>М.П.</w:t>
      </w: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  <w:bookmarkStart w:id="1" w:name="_Hlk76509030"/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FC1199" w:rsidRPr="007D77C2" w:rsidRDefault="00FC1199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i w:val="0"/>
          <w:sz w:val="24"/>
          <w:szCs w:val="24"/>
        </w:rPr>
      </w:pPr>
    </w:p>
    <w:p w:rsidR="002046A8" w:rsidRPr="007D77C2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bCs/>
          <w:i w:val="0"/>
          <w:sz w:val="24"/>
          <w:szCs w:val="24"/>
        </w:rPr>
      </w:pPr>
      <w:r w:rsidRPr="007D77C2">
        <w:rPr>
          <w:rStyle w:val="afb"/>
          <w:rFonts w:ascii="Times New Roman" w:hAnsi="Times New Roman"/>
          <w:bCs/>
          <w:i w:val="0"/>
          <w:sz w:val="24"/>
          <w:szCs w:val="24"/>
        </w:rPr>
        <w:lastRenderedPageBreak/>
        <w:t>Приложение № 2</w:t>
      </w:r>
    </w:p>
    <w:p w:rsidR="002046A8" w:rsidRPr="007D77C2" w:rsidRDefault="002046A8" w:rsidP="002046A8">
      <w:pPr>
        <w:widowControl w:val="0"/>
        <w:tabs>
          <w:tab w:val="left" w:pos="567"/>
        </w:tabs>
        <w:ind w:left="3969" w:firstLine="567"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sz w:val="24"/>
        </w:rPr>
      </w:pPr>
      <w:r w:rsidRPr="007D77C2">
        <w:rPr>
          <w:sz w:val="24"/>
        </w:rPr>
        <w:t>(муниципальной) услуги</w:t>
      </w:r>
    </w:p>
    <w:p w:rsidR="002046A8" w:rsidRPr="007D77C2" w:rsidRDefault="002046A8" w:rsidP="002046A8">
      <w:pPr>
        <w:tabs>
          <w:tab w:val="left" w:pos="7920"/>
        </w:tabs>
        <w:ind w:left="3969" w:firstLine="709"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/>
          <w:bCs/>
          <w:sz w:val="24"/>
        </w:rPr>
        <w:t>Форма решения об отказе в приеме документов, необходимых для</w:t>
      </w:r>
      <w:r w:rsidRPr="007D77C2">
        <w:rPr>
          <w:b/>
          <w:bCs/>
          <w:sz w:val="24"/>
        </w:rPr>
        <w:br/>
        <w:t>предоставления услуги/об отказе в предоставлении услуги</w:t>
      </w:r>
      <w:r w:rsidRPr="007D77C2">
        <w:rPr>
          <w:b/>
          <w:bCs/>
          <w:sz w:val="24"/>
        </w:rPr>
        <w:br/>
      </w:r>
      <w:r w:rsidRPr="007D77C2">
        <w:rPr>
          <w:bCs/>
          <w:sz w:val="24"/>
        </w:rPr>
        <w:t>________________________________________________________</w:t>
      </w:r>
    </w:p>
    <w:p w:rsidR="002046A8" w:rsidRPr="007D77C2" w:rsidRDefault="002046A8" w:rsidP="002046A8">
      <w:pPr>
        <w:jc w:val="center"/>
        <w:rPr>
          <w:bCs/>
          <w:i/>
          <w:iCs/>
          <w:sz w:val="24"/>
        </w:rPr>
      </w:pPr>
      <w:r w:rsidRPr="007D77C2">
        <w:rPr>
          <w:bCs/>
          <w:i/>
          <w:iCs/>
          <w:sz w:val="24"/>
        </w:rPr>
        <w:t>Наименование уполномоченного органа исполнительной власти субъекта Российской Федерации</w:t>
      </w:r>
    </w:p>
    <w:p w:rsidR="002046A8" w:rsidRPr="007D77C2" w:rsidRDefault="002046A8" w:rsidP="002046A8">
      <w:pPr>
        <w:jc w:val="center"/>
        <w:rPr>
          <w:bCs/>
          <w:sz w:val="24"/>
        </w:rPr>
      </w:pPr>
      <w:r w:rsidRPr="007D77C2">
        <w:rPr>
          <w:bCs/>
          <w:i/>
          <w:iCs/>
          <w:sz w:val="24"/>
        </w:rPr>
        <w:t>или органа местного самоуправления</w:t>
      </w:r>
    </w:p>
    <w:p w:rsidR="002046A8" w:rsidRPr="007D77C2" w:rsidRDefault="002046A8" w:rsidP="002046A8">
      <w:pPr>
        <w:ind w:left="7088" w:hanging="38"/>
        <w:rPr>
          <w:rFonts w:eastAsia="Calibri"/>
          <w:bCs/>
          <w:sz w:val="24"/>
          <w:lang w:eastAsia="en-US"/>
        </w:rPr>
      </w:pP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>Кому _________________________________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                (фамилия, имя, отчество)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>______________________________________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                                    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______________________________________</w:t>
      </w:r>
    </w:p>
    <w:p w:rsidR="002046A8" w:rsidRPr="007D77C2" w:rsidRDefault="002046A8" w:rsidP="002046A8">
      <w:pPr>
        <w:ind w:firstLine="4678"/>
        <w:jc w:val="center"/>
        <w:rPr>
          <w:rFonts w:eastAsia="Calibri"/>
          <w:bCs/>
          <w:sz w:val="24"/>
          <w:lang w:eastAsia="en-US"/>
        </w:rPr>
      </w:pPr>
      <w:r w:rsidRPr="007D77C2">
        <w:rPr>
          <w:rFonts w:eastAsia="Calibri"/>
          <w:bCs/>
          <w:sz w:val="24"/>
          <w:lang w:eastAsia="en-US"/>
        </w:rPr>
        <w:t xml:space="preserve">                 (телефон и адрес электронной почты)</w:t>
      </w:r>
    </w:p>
    <w:p w:rsidR="002046A8" w:rsidRPr="007D77C2" w:rsidRDefault="002046A8" w:rsidP="002046A8">
      <w:pPr>
        <w:jc w:val="center"/>
        <w:rPr>
          <w:rFonts w:eastAsia="Calibri"/>
          <w:bCs/>
          <w:sz w:val="24"/>
          <w:lang w:eastAsia="en-US"/>
        </w:rPr>
      </w:pPr>
    </w:p>
    <w:p w:rsidR="002046A8" w:rsidRPr="007D77C2" w:rsidRDefault="002046A8" w:rsidP="002046A8">
      <w:pPr>
        <w:jc w:val="center"/>
        <w:rPr>
          <w:b/>
          <w:bCs/>
          <w:sz w:val="24"/>
        </w:rPr>
      </w:pPr>
      <w:r w:rsidRPr="007D77C2">
        <w:rPr>
          <w:b/>
          <w:bCs/>
          <w:sz w:val="24"/>
        </w:rPr>
        <w:t>РЕШЕНИЕ</w:t>
      </w:r>
    </w:p>
    <w:p w:rsidR="002046A8" w:rsidRPr="007D77C2" w:rsidRDefault="002046A8" w:rsidP="002046A8">
      <w:pPr>
        <w:jc w:val="center"/>
        <w:rPr>
          <w:sz w:val="24"/>
        </w:rPr>
      </w:pPr>
      <w:r w:rsidRPr="007D77C2">
        <w:rPr>
          <w:b/>
          <w:bCs/>
          <w:sz w:val="24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7D77C2">
        <w:rPr>
          <w:b/>
          <w:bCs/>
          <w:sz w:val="24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2046A8" w:rsidRPr="007D77C2" w:rsidTr="002046A8">
        <w:tc>
          <w:tcPr>
            <w:tcW w:w="4601" w:type="dxa"/>
            <w:hideMark/>
          </w:tcPr>
          <w:p w:rsidR="002046A8" w:rsidRPr="007D77C2" w:rsidRDefault="002046A8" w:rsidP="002046A8">
            <w:pPr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>Дата ____________</w:t>
            </w:r>
            <w:r w:rsidRPr="007D77C2">
              <w:rPr>
                <w:rFonts w:eastAsia="Calibri"/>
                <w:bCs/>
                <w:sz w:val="24"/>
                <w:u w:val="single"/>
                <w:lang w:eastAsia="en-US"/>
              </w:rPr>
              <w:t xml:space="preserve">    </w:t>
            </w: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  </w:t>
            </w:r>
            <w:r w:rsidRPr="007D77C2">
              <w:rPr>
                <w:rFonts w:eastAsia="Calibri"/>
                <w:bCs/>
                <w:sz w:val="24"/>
                <w:u w:val="single"/>
                <w:lang w:eastAsia="en-US"/>
              </w:rPr>
              <w:t xml:space="preserve">     </w:t>
            </w: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</w:t>
            </w:r>
            <w:r w:rsidRPr="007D77C2">
              <w:rPr>
                <w:rFonts w:eastAsia="Calibri"/>
                <w:bCs/>
                <w:sz w:val="24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hideMark/>
          </w:tcPr>
          <w:p w:rsidR="002046A8" w:rsidRPr="007D77C2" w:rsidRDefault="002046A8" w:rsidP="002046A8">
            <w:pPr>
              <w:jc w:val="right"/>
              <w:rPr>
                <w:rFonts w:eastAsia="Calibri"/>
                <w:bCs/>
                <w:sz w:val="24"/>
                <w:lang w:eastAsia="en-US"/>
              </w:rPr>
            </w:pPr>
            <w:r w:rsidRPr="007D77C2">
              <w:rPr>
                <w:rFonts w:eastAsia="Calibri"/>
                <w:bCs/>
                <w:sz w:val="24"/>
                <w:lang w:eastAsia="en-US"/>
              </w:rPr>
              <w:t xml:space="preserve">  № _____________</w:t>
            </w:r>
          </w:p>
        </w:tc>
      </w:tr>
    </w:tbl>
    <w:p w:rsidR="002046A8" w:rsidRPr="007D77C2" w:rsidRDefault="002046A8" w:rsidP="002046A8">
      <w:pPr>
        <w:jc w:val="both"/>
        <w:rPr>
          <w:sz w:val="24"/>
        </w:rPr>
      </w:pPr>
    </w:p>
    <w:p w:rsidR="002046A8" w:rsidRPr="007D77C2" w:rsidRDefault="002046A8" w:rsidP="002046A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7D77C2">
        <w:rPr>
          <w:sz w:val="24"/>
        </w:rPr>
        <w:t xml:space="preserve">По результатам рассмотрения заявления </w:t>
      </w:r>
      <w:proofErr w:type="gramStart"/>
      <w:r w:rsidRPr="007D77C2">
        <w:rPr>
          <w:sz w:val="24"/>
        </w:rPr>
        <w:t>от</w:t>
      </w:r>
      <w:proofErr w:type="gramEnd"/>
      <w:r w:rsidRPr="007D77C2">
        <w:rPr>
          <w:sz w:val="24"/>
        </w:rPr>
        <w:t xml:space="preserve"> _________ № _______________ </w:t>
      </w:r>
    </w:p>
    <w:p w:rsidR="002046A8" w:rsidRPr="007D77C2" w:rsidRDefault="002046A8" w:rsidP="002046A8">
      <w:pPr>
        <w:autoSpaceDE w:val="0"/>
        <w:autoSpaceDN w:val="0"/>
        <w:adjustRightInd w:val="0"/>
        <w:jc w:val="both"/>
        <w:rPr>
          <w:strike/>
          <w:sz w:val="24"/>
        </w:rPr>
      </w:pPr>
      <w:r w:rsidRPr="007D77C2">
        <w:rPr>
          <w:sz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7D77C2">
        <w:rPr>
          <w:strike/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567"/>
        </w:tabs>
        <w:rPr>
          <w:bCs/>
          <w:sz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3771"/>
        <w:gridCol w:w="3321"/>
      </w:tblGrid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rPr>
                <w:b/>
                <w:bCs/>
                <w:sz w:val="24"/>
              </w:rPr>
            </w:pPr>
            <w:r w:rsidRPr="007D77C2">
              <w:rPr>
                <w:b/>
                <w:bCs/>
                <w:sz w:val="24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/>
                <w:bCs/>
                <w:sz w:val="24"/>
              </w:rPr>
            </w:pPr>
            <w:r w:rsidRPr="007D77C2">
              <w:rPr>
                <w:b/>
                <w:bCs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/>
                <w:bCs/>
                <w:sz w:val="24"/>
              </w:rPr>
            </w:pPr>
            <w:r w:rsidRPr="007D77C2">
              <w:rPr>
                <w:b/>
                <w:bCs/>
                <w:sz w:val="24"/>
              </w:rPr>
              <w:t>Разъяснение причин отказа в предоставлении услуги</w:t>
            </w:r>
          </w:p>
        </w:tc>
      </w:tr>
      <w:tr w:rsidR="002046A8" w:rsidRPr="007D77C2" w:rsidTr="002046A8">
        <w:trPr>
          <w:trHeight w:val="41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 xml:space="preserve">Указывается исчерпывающий перечень документов, </w:t>
            </w:r>
            <w:proofErr w:type="spellStart"/>
            <w:r w:rsidRPr="007D77C2">
              <w:rPr>
                <w:bCs/>
                <w:sz w:val="24"/>
              </w:rPr>
              <w:t>непредставленных</w:t>
            </w:r>
            <w:proofErr w:type="spellEnd"/>
            <w:r w:rsidRPr="007D77C2">
              <w:rPr>
                <w:bCs/>
                <w:sz w:val="24"/>
              </w:rPr>
              <w:t xml:space="preserve"> заявителем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2046A8" w:rsidRPr="007D77C2" w:rsidTr="002046A8">
        <w:trPr>
          <w:trHeight w:val="169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567"/>
              </w:tabs>
              <w:ind w:left="16"/>
              <w:rPr>
                <w:bCs/>
                <w:sz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bCs/>
                <w:sz w:val="24"/>
              </w:rPr>
            </w:pPr>
            <w:r w:rsidRPr="007D77C2">
              <w:rPr>
                <w:bCs/>
                <w:sz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rPr>
                <w:bCs/>
                <w:sz w:val="24"/>
              </w:rPr>
            </w:pPr>
          </w:p>
        </w:tc>
      </w:tr>
    </w:tbl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   ___________     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proofErr w:type="gramStart"/>
      <w:r w:rsidRPr="007D77C2">
        <w:rPr>
          <w:sz w:val="24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сотрудника органа власти,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proofErr w:type="gramStart"/>
      <w:r w:rsidRPr="007D77C2">
        <w:rPr>
          <w:sz w:val="24"/>
        </w:rPr>
        <w:t>принявшего</w:t>
      </w:r>
      <w:proofErr w:type="gramEnd"/>
      <w:r w:rsidRPr="007D77C2">
        <w:rPr>
          <w:sz w:val="24"/>
        </w:rPr>
        <w:t xml:space="preserve"> решение)</w:t>
      </w: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«__»  _______________ 20__ г.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>М.П.</w:t>
      </w: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FC1199" w:rsidRPr="007D77C2" w:rsidRDefault="00FC1199" w:rsidP="002046A8">
      <w:pPr>
        <w:widowControl w:val="0"/>
        <w:tabs>
          <w:tab w:val="left" w:pos="0"/>
        </w:tabs>
        <w:ind w:right="-1"/>
        <w:contextualSpacing/>
        <w:rPr>
          <w:rStyle w:val="afb"/>
          <w:i w:val="0"/>
          <w:iCs w:val="0"/>
          <w:sz w:val="24"/>
        </w:rPr>
      </w:pPr>
    </w:p>
    <w:p w:rsidR="002046A8" w:rsidRPr="007D77C2" w:rsidRDefault="002046A8" w:rsidP="002046A8">
      <w:pPr>
        <w:pStyle w:val="a5"/>
        <w:spacing w:before="100" w:beforeAutospacing="1"/>
        <w:jc w:val="right"/>
        <w:rPr>
          <w:rStyle w:val="afb"/>
          <w:rFonts w:ascii="Times New Roman" w:hAnsi="Times New Roman"/>
          <w:bCs/>
          <w:i w:val="0"/>
          <w:sz w:val="24"/>
          <w:szCs w:val="24"/>
        </w:rPr>
      </w:pPr>
      <w:r w:rsidRPr="007D77C2">
        <w:rPr>
          <w:rStyle w:val="afb"/>
          <w:rFonts w:ascii="Times New Roman" w:hAnsi="Times New Roman"/>
          <w:bCs/>
          <w:i w:val="0"/>
          <w:sz w:val="24"/>
          <w:szCs w:val="24"/>
        </w:rPr>
        <w:lastRenderedPageBreak/>
        <w:t>Приложение № 3</w:t>
      </w:r>
    </w:p>
    <w:p w:rsidR="002046A8" w:rsidRPr="007D77C2" w:rsidRDefault="002046A8" w:rsidP="002046A8">
      <w:pPr>
        <w:widowControl w:val="0"/>
        <w:tabs>
          <w:tab w:val="left" w:pos="567"/>
        </w:tabs>
        <w:ind w:left="3969" w:firstLine="567"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</w:rPr>
      </w:pPr>
      <w:r w:rsidRPr="007D77C2">
        <w:rPr>
          <w:sz w:val="24"/>
        </w:rPr>
        <w:t>по предоставлению государственной 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 xml:space="preserve">Форма решения об отказе в предоставлении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государственной 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sz w:val="24"/>
        </w:rPr>
        <w:t>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i/>
          <w:sz w:val="24"/>
        </w:rPr>
      </w:pPr>
      <w:r w:rsidRPr="007D77C2">
        <w:rPr>
          <w:i/>
          <w:sz w:val="24"/>
        </w:rPr>
        <w:t>Наименование уполномоченного органа исполнительной власти субъекта Российской Федерации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i/>
          <w:sz w:val="24"/>
        </w:rPr>
      </w:pPr>
      <w:r w:rsidRPr="007D77C2">
        <w:rPr>
          <w:i/>
          <w:sz w:val="24"/>
        </w:rPr>
        <w:t>или органа местного самоуправления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right"/>
        <w:rPr>
          <w:sz w:val="24"/>
        </w:rPr>
      </w:pPr>
      <w:r w:rsidRPr="007D77C2">
        <w:rPr>
          <w:sz w:val="24"/>
        </w:rPr>
        <w:t>Кому 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 xml:space="preserve">             (фамилия, имя, отчество)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>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 xml:space="preserve">                                    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right"/>
        <w:rPr>
          <w:sz w:val="24"/>
        </w:rPr>
      </w:pPr>
      <w:r w:rsidRPr="007D77C2">
        <w:rPr>
          <w:sz w:val="24"/>
        </w:rPr>
        <w:t xml:space="preserve"> </w:t>
      </w:r>
      <w:r>
        <w:rPr>
          <w:sz w:val="24"/>
        </w:rPr>
        <w:t xml:space="preserve">                               </w:t>
      </w:r>
      <w:r w:rsidRPr="007D77C2">
        <w:rPr>
          <w:sz w:val="24"/>
        </w:rPr>
        <w:t>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103"/>
        <w:contextualSpacing/>
        <w:jc w:val="center"/>
        <w:rPr>
          <w:sz w:val="24"/>
        </w:rPr>
      </w:pPr>
      <w:r w:rsidRPr="007D77C2">
        <w:rPr>
          <w:sz w:val="24"/>
        </w:rPr>
        <w:t xml:space="preserve">    (телефон и адрес электронной почты)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РЕШЕНИЕ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об отказе в предоставлении услуги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«Предоставление жилого помещения по договору социального найма»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sz w:val="24"/>
        </w:rPr>
      </w:pPr>
      <w:r w:rsidRPr="007D77C2">
        <w:rPr>
          <w:sz w:val="24"/>
        </w:rPr>
        <w:t>Дата _______________</w:t>
      </w:r>
      <w:r w:rsidRPr="007D77C2">
        <w:rPr>
          <w:sz w:val="24"/>
        </w:rPr>
        <w:tab/>
      </w:r>
      <w:r w:rsidRPr="007D77C2">
        <w:rPr>
          <w:sz w:val="24"/>
        </w:rPr>
        <w:tab/>
      </w:r>
      <w:r w:rsidRPr="007D77C2">
        <w:rPr>
          <w:sz w:val="24"/>
        </w:rPr>
        <w:tab/>
        <w:t xml:space="preserve">             </w:t>
      </w:r>
      <w:r w:rsidRPr="007D77C2">
        <w:rPr>
          <w:sz w:val="24"/>
        </w:rPr>
        <w:tab/>
        <w:t xml:space="preserve">№ _____________ </w:t>
      </w:r>
    </w:p>
    <w:p w:rsidR="002046A8" w:rsidRPr="007D77C2" w:rsidRDefault="002046A8" w:rsidP="002046A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 xml:space="preserve">По результатам рассмотрения заявления от _________ № _______________ </w:t>
      </w:r>
      <w:r w:rsidRPr="007D77C2">
        <w:rPr>
          <w:sz w:val="24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2046A8" w:rsidRDefault="002046A8" w:rsidP="002046A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sz w:val="24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3763"/>
        <w:gridCol w:w="3498"/>
      </w:tblGrid>
      <w:tr w:rsidR="002046A8" w:rsidRPr="007D77C2" w:rsidTr="002046A8">
        <w:trPr>
          <w:trHeight w:val="98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  <w:r w:rsidRPr="007D77C2">
              <w:rPr>
                <w:sz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Разъяснение причин отказа в предоставлении услуги</w:t>
            </w:r>
          </w:p>
        </w:tc>
      </w:tr>
      <w:tr w:rsidR="002046A8" w:rsidRPr="007D77C2" w:rsidTr="002046A8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99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156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  <w:tr w:rsidR="002046A8" w:rsidRPr="007D77C2" w:rsidTr="002046A8">
        <w:trPr>
          <w:trHeight w:val="21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rPr>
                <w:sz w:val="24"/>
              </w:rPr>
            </w:pPr>
            <w:r w:rsidRPr="007D77C2">
              <w:rPr>
                <w:sz w:val="24"/>
              </w:rPr>
              <w:t>Указываются основания такого вывода</w:t>
            </w:r>
          </w:p>
        </w:tc>
      </w:tr>
    </w:tbl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  <w:r w:rsidRPr="007D77C2">
        <w:rPr>
          <w:sz w:val="24"/>
        </w:rPr>
        <w:t>Разъяснение причин отказа: 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  <w:r w:rsidRPr="007D77C2">
        <w:rPr>
          <w:sz w:val="24"/>
        </w:rPr>
        <w:t>Дополнительно информируем: 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 w:firstLine="567"/>
        <w:contextualSpacing/>
        <w:jc w:val="both"/>
        <w:rPr>
          <w:sz w:val="24"/>
        </w:rPr>
      </w:pPr>
      <w:r w:rsidRPr="007D77C2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____________________________________  ___________            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>(должность                                                         (подпись)                    (расшифровка подписи)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сотрудника органа власти,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>принявшего</w:t>
      </w:r>
      <w:proofErr w:type="gramEnd"/>
      <w:r w:rsidRPr="007D77C2">
        <w:rPr>
          <w:sz w:val="24"/>
        </w:rPr>
        <w:t xml:space="preserve"> решение)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«__»  _______________ 20__ г.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М.П.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lastRenderedPageBreak/>
        <w:t>Приложение № 4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к Административному регламенту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 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Форма заявления о предоставлении муниципальной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sz w:val="24"/>
        </w:rPr>
        <w:t>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sz w:val="24"/>
        </w:rPr>
        <w:t>(наименование органа, уполномоченного для предоставления услуги)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 xml:space="preserve">Заявление о предоставлении жилого помещения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по договору социального найма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b/>
          <w:sz w:val="24"/>
        </w:rPr>
      </w:pPr>
      <w:r w:rsidRPr="007D77C2">
        <w:rPr>
          <w:b/>
          <w:sz w:val="24"/>
        </w:rPr>
        <w:tab/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1.</w:t>
      </w:r>
      <w:r w:rsidRPr="007D77C2">
        <w:rPr>
          <w:sz w:val="24"/>
        </w:rPr>
        <w:tab/>
        <w:t xml:space="preserve">Заявитель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sz w:val="24"/>
        </w:rPr>
        <w:t xml:space="preserve">             </w:t>
      </w:r>
      <w:r w:rsidRPr="007D77C2">
        <w:rPr>
          <w:i/>
          <w:sz w:val="24"/>
        </w:rPr>
        <w:t>(фамилия, имя, отчество (при наличии), дата рождения, СНИЛС)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Телефон (мобильный):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Адрес электронной почты: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наименование: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код подразделения: 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Адрес регистрации по месту жительства: _____________________________________________________________________________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numPr>
          <w:ilvl w:val="0"/>
          <w:numId w:val="4"/>
        </w:numPr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Представитель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   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 xml:space="preserve">                 </w:t>
      </w:r>
      <w:proofErr w:type="gramStart"/>
      <w:r w:rsidRPr="007D77C2">
        <w:rPr>
          <w:i/>
          <w:sz w:val="24"/>
        </w:rPr>
        <w:t>(фамилия, имя, отчество (при наличии)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 представителя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наименование: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подтверждающий полномочия представителя заявителя: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3. Проживаю один</w:t>
      </w:r>
      <w:proofErr w:type="gramStart"/>
      <w:r w:rsidRPr="007D77C2">
        <w:rPr>
          <w:sz w:val="24"/>
        </w:rPr>
        <w:t xml:space="preserve">  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7C2">
        <w:rPr>
          <w:sz w:val="24"/>
        </w:rPr>
        <w:t xml:space="preserve">                  П</w:t>
      </w:r>
      <w:proofErr w:type="gramEnd"/>
      <w:r w:rsidRPr="007D77C2">
        <w:rPr>
          <w:sz w:val="24"/>
        </w:rPr>
        <w:t xml:space="preserve">роживаю совместно с членами семьи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4. Состою в браке   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7C2">
        <w:rPr>
          <w:sz w:val="24"/>
        </w:rPr>
        <w:t xml:space="preserve">    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Супруг: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>(фамилия, имя, отчество (при наличии), дата рождения, СНИЛС)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 супруга: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lastRenderedPageBreak/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код подразделения: 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5. Проживаю с родителями (родителями супруга)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ФИО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родителя_____________________________________________________________________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>(фамилия, имя, отчество (при наличии), дата рождения, СНИЛС)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6. Имеются дети </w:t>
      </w:r>
      <w:r w:rsidRPr="007D77C2">
        <w:rPr>
          <w:noProof/>
          <w:sz w:val="24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ФИО ребенка (до 14 лет)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sz w:val="24"/>
        </w:rPr>
      </w:pPr>
      <w:r w:rsidRPr="007D77C2">
        <w:rPr>
          <w:i/>
          <w:sz w:val="24"/>
        </w:rPr>
        <w:t xml:space="preserve">   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Номер актовой записи о рождении__________________ дата______________________________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место регистрации 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ФИО ребенка (старше 14 лет)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                          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Номер актовой записи о рождении___________________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дата_____________________________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место регистрации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7. Имеются иные родственники, проживающие совместно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ФИО родственника (до 14 лет)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sz w:val="24"/>
        </w:rPr>
      </w:pPr>
      <w:r w:rsidRPr="007D77C2">
        <w:rPr>
          <w:i/>
          <w:sz w:val="24"/>
        </w:rPr>
        <w:t xml:space="preserve">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Номер актовой записи о рождении___________________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дата_____________________________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место регистрации 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Степень родства 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ФИО родственника (старше 14 лет) 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lastRenderedPageBreak/>
        <w:t xml:space="preserve">(фамилия, имя, отчество (при наличии), дата рождения, СНИЛС)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Степень родства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Документ, удостоверяющий личность: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наименование: 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>серия, номер______________________________ дата выдачи: 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кем </w:t>
      </w:r>
      <w:proofErr w:type="gramStart"/>
      <w:r w:rsidRPr="007D77C2">
        <w:rPr>
          <w:sz w:val="24"/>
        </w:rPr>
        <w:t>выдан</w:t>
      </w:r>
      <w:proofErr w:type="gramEnd"/>
      <w:r w:rsidRPr="007D77C2">
        <w:rPr>
          <w:sz w:val="24"/>
        </w:rPr>
        <w:t>: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________________________________________________________________________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Полноту и достоверность представленных в запросе сведений подтверждаю.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sz w:val="24"/>
        </w:rPr>
      </w:pPr>
      <w:r w:rsidRPr="007D77C2">
        <w:rPr>
          <w:sz w:val="24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</w:t>
      </w:r>
      <w:proofErr w:type="gramStart"/>
      <w:r w:rsidRPr="007D77C2">
        <w:rPr>
          <w:sz w:val="24"/>
        </w:rPr>
        <w:t>.»</w:t>
      </w:r>
      <w:proofErr w:type="gramEnd"/>
      <w:r w:rsidRPr="007D77C2">
        <w:rPr>
          <w:sz w:val="24"/>
        </w:rPr>
        <w:t>.</w:t>
      </w:r>
    </w:p>
    <w:bookmarkEnd w:id="1"/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FC1199" w:rsidRDefault="00FC1199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lastRenderedPageBreak/>
        <w:t>Приложение № 5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>к Административному регламенту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 xml:space="preserve">по предоставлению </w:t>
      </w:r>
      <w:proofErr w:type="gramStart"/>
      <w:r w:rsidRPr="007D77C2">
        <w:rPr>
          <w:sz w:val="24"/>
        </w:rPr>
        <w:t>государственной</w:t>
      </w:r>
      <w:proofErr w:type="gramEnd"/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right"/>
        <w:rPr>
          <w:sz w:val="24"/>
        </w:rPr>
      </w:pPr>
      <w:r w:rsidRPr="007D77C2">
        <w:rPr>
          <w:sz w:val="24"/>
        </w:rPr>
        <w:t>(муниципальной) услуги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4"/>
        </w:rPr>
      </w:pPr>
      <w:r w:rsidRPr="007D77C2">
        <w:rPr>
          <w:b/>
          <w:sz w:val="24"/>
        </w:rPr>
        <w:t>Форма договора социального найма жилого помещения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center"/>
        <w:rPr>
          <w:sz w:val="24"/>
        </w:rPr>
      </w:pPr>
      <w:r w:rsidRPr="007D77C2">
        <w:rPr>
          <w:b/>
          <w:sz w:val="24"/>
        </w:rPr>
        <w:t>Договор социального найма жилого помещения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rPr>
          <w:sz w:val="24"/>
        </w:rPr>
      </w:pPr>
      <w:r w:rsidRPr="007D77C2">
        <w:rPr>
          <w:sz w:val="24"/>
        </w:rPr>
        <w:t xml:space="preserve">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____________                                                                                          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     ________________________, действующий от имени собственника жилого помещения </w:t>
      </w:r>
      <w:proofErr w:type="spellStart"/>
      <w:r w:rsidRPr="007D77C2">
        <w:rPr>
          <w:sz w:val="24"/>
        </w:rPr>
        <w:t>________________________на</w:t>
      </w:r>
      <w:proofErr w:type="spellEnd"/>
      <w:r w:rsidRPr="007D77C2">
        <w:rPr>
          <w:sz w:val="24"/>
        </w:rPr>
        <w:t xml:space="preserve"> основании ________________________, именуемый в дальнейшем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>, с одной стороны, и граждани</w:t>
      </w:r>
      <w:proofErr w:type="gramStart"/>
      <w:r w:rsidRPr="007D77C2">
        <w:rPr>
          <w:sz w:val="24"/>
        </w:rPr>
        <w:t>н(</w:t>
      </w:r>
      <w:proofErr w:type="spellStart"/>
      <w:proofErr w:type="gramEnd"/>
      <w:r w:rsidRPr="007D77C2">
        <w:rPr>
          <w:sz w:val="24"/>
        </w:rPr>
        <w:t>ка</w:t>
      </w:r>
      <w:proofErr w:type="spellEnd"/>
      <w:r w:rsidRPr="007D77C2">
        <w:rPr>
          <w:sz w:val="24"/>
        </w:rPr>
        <w:t>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7D77C2">
        <w:rPr>
          <w:sz w:val="24"/>
        </w:rPr>
        <w:br/>
        <w:t xml:space="preserve">№ ____________ заключили настоящий договор о нижеследующем.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             I. Предмет договора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1.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7D77C2">
        <w:rPr>
          <w:sz w:val="24"/>
        </w:rPr>
        <w:t>т(</w:t>
      </w:r>
      <w:proofErr w:type="spellStart"/>
      <w:proofErr w:type="gramEnd"/>
      <w:r w:rsidRPr="007D77C2">
        <w:rPr>
          <w:sz w:val="24"/>
        </w:rPr>
        <w:t>ы</w:t>
      </w:r>
      <w:proofErr w:type="spellEnd"/>
      <w:r w:rsidRPr="007D77C2">
        <w:rPr>
          <w:sz w:val="24"/>
        </w:rPr>
        <w:t xml:space="preserve"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3. Совместно с Нанимателем в жилое помещение вселяются следующие члены семьи: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1. 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2. ____________________________________________________________________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3. ____________________________________________________________________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4. Наниматель обязан: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а) принять от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D77C2">
        <w:rPr>
          <w:sz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соблюдать правила пользования жилыми помещениями;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использовать жилое помещение в соответствии с его назначением;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D77C2">
        <w:rPr>
          <w:sz w:val="24"/>
        </w:rPr>
        <w:t>Наймодателю</w:t>
      </w:r>
      <w:proofErr w:type="spellEnd"/>
      <w:r w:rsidRPr="007D77C2">
        <w:rPr>
          <w:sz w:val="24"/>
        </w:rPr>
        <w:t xml:space="preserve"> или в соответствующую управляющую организацию;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 xml:space="preserve">) содержать в чистоте и порядке жилое помещение, общее имущество в многоквартирном доме, объекты благоустройства;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е) производить текущий ремонт занимаемого жилого помещения. </w:t>
      </w:r>
      <w:proofErr w:type="gramStart"/>
      <w:r w:rsidRPr="007D77C2">
        <w:rPr>
          <w:sz w:val="24"/>
        </w:rPr>
        <w:t xml:space="preserve"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 полов, дверей, подоконников, оконных переплетов с внутренней стороны, радиаторов, а также замена </w:t>
      </w:r>
      <w:r w:rsidRPr="007D77C2">
        <w:rPr>
          <w:sz w:val="24"/>
        </w:rPr>
        <w:lastRenderedPageBreak/>
        <w:t>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D77C2">
        <w:rPr>
          <w:sz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организацией, предложенной им;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з</w:t>
      </w:r>
      <w:proofErr w:type="spellEnd"/>
      <w:r w:rsidRPr="007D77C2">
        <w:rPr>
          <w:sz w:val="24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D77C2">
        <w:rPr>
          <w:sz w:val="24"/>
        </w:rPr>
        <w:t>Наймодателю</w:t>
      </w:r>
      <w:proofErr w:type="spellEnd"/>
      <w:r w:rsidRPr="007D77C2">
        <w:rPr>
          <w:sz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D77C2">
        <w:rPr>
          <w:sz w:val="24"/>
        </w:rPr>
        <w:t>Наймодателем</w:t>
      </w:r>
      <w:proofErr w:type="spellEnd"/>
      <w:r w:rsidRPr="007D77C2">
        <w:rPr>
          <w:sz w:val="24"/>
        </w:rPr>
        <w:t xml:space="preserve"> жилое помещение, отвечающее санитарным и техническим требованиям;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D77C2">
        <w:rPr>
          <w:sz w:val="24"/>
        </w:rPr>
        <w:t>Наймодателю</w:t>
      </w:r>
      <w:proofErr w:type="spellEnd"/>
      <w:r w:rsidRPr="007D77C2">
        <w:rPr>
          <w:sz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7D77C2">
        <w:rPr>
          <w:sz w:val="24"/>
        </w:rPr>
        <w:t xml:space="preserve"> помещение и коммунальные услуги;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м) информировать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н</w:t>
      </w:r>
      <w:proofErr w:type="spellEnd"/>
      <w:r w:rsidRPr="007D77C2">
        <w:rPr>
          <w:sz w:val="24"/>
        </w:rPr>
        <w:t xml:space="preserve">) </w:t>
      </w:r>
      <w:proofErr w:type="gramStart"/>
      <w:r w:rsidRPr="007D77C2">
        <w:rPr>
          <w:sz w:val="24"/>
        </w:rPr>
        <w:t>нести иные обязанности</w:t>
      </w:r>
      <w:proofErr w:type="gramEnd"/>
      <w:r w:rsidRPr="007D77C2">
        <w:rPr>
          <w:sz w:val="24"/>
        </w:rPr>
        <w:t xml:space="preserve">, предусмотренные Жилищным кодексом Российской Федерации и федеральными законами.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5.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обязан: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осуществлять капитальный ремонт жилого помещения.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При неисполнении или ненадлежащем исполнении </w:t>
      </w:r>
      <w:proofErr w:type="spellStart"/>
      <w:r w:rsidRPr="007D77C2">
        <w:rPr>
          <w:sz w:val="24"/>
        </w:rPr>
        <w:t>Наймодателем</w:t>
      </w:r>
      <w:proofErr w:type="spellEnd"/>
      <w:r w:rsidRPr="007D77C2">
        <w:rPr>
          <w:sz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7D77C2">
        <w:rPr>
          <w:sz w:val="24"/>
        </w:rPr>
        <w:t xml:space="preserve"> ненадлежащим исполнением или неисполнением указанных обязанностей </w:t>
      </w:r>
      <w:proofErr w:type="spellStart"/>
      <w:r w:rsidRPr="007D77C2">
        <w:rPr>
          <w:sz w:val="24"/>
        </w:rPr>
        <w:t>Наймодателем</w:t>
      </w:r>
      <w:proofErr w:type="spellEnd"/>
      <w:r w:rsidRPr="007D77C2">
        <w:rPr>
          <w:sz w:val="24"/>
        </w:rPr>
        <w:t xml:space="preserve">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предоставить Нанимателю и членам его семьи в порядке, предусмотренном Жилищным </w:t>
      </w:r>
      <w:r w:rsidRPr="007D77C2">
        <w:rPr>
          <w:sz w:val="24"/>
        </w:rPr>
        <w:lastRenderedPageBreak/>
        <w:t xml:space="preserve">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>) информировать Нанимателя о проведении капитального ремонта или реконструкции дома не позднее</w:t>
      </w:r>
      <w:r>
        <w:rPr>
          <w:sz w:val="24"/>
        </w:rPr>
        <w:t>,</w:t>
      </w:r>
      <w:r w:rsidRPr="007D77C2">
        <w:rPr>
          <w:sz w:val="24"/>
        </w:rPr>
        <w:t xml:space="preserve"> чем за 30 дней до начала работ;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з</w:t>
      </w:r>
      <w:proofErr w:type="spellEnd"/>
      <w:r w:rsidRPr="007D77C2">
        <w:rPr>
          <w:sz w:val="24"/>
        </w:rPr>
        <w:t xml:space="preserve">) контролировать качество предоставляемых жилищно-коммунальных услуг;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м) </w:t>
      </w:r>
      <w:proofErr w:type="gramStart"/>
      <w:r w:rsidRPr="007D77C2">
        <w:rPr>
          <w:sz w:val="24"/>
        </w:rPr>
        <w:t>нести иные обязанности</w:t>
      </w:r>
      <w:proofErr w:type="gramEnd"/>
      <w:r w:rsidRPr="007D77C2">
        <w:rPr>
          <w:sz w:val="24"/>
        </w:rPr>
        <w:t xml:space="preserve">, предусмотренные законодательством Российской Федерации.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III. Права сторон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6. Наниматель вправе: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пользоваться общим имуществом многоквартирного дома;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не требуется;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сохранить права на жилое помещение при временном отсутствии его и членов его семьи;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требовать от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д</w:t>
      </w:r>
      <w:proofErr w:type="spellEnd"/>
      <w:r w:rsidRPr="007D77C2">
        <w:rPr>
          <w:sz w:val="24"/>
        </w:rPr>
        <w:t xml:space="preserve"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8. </w:t>
      </w: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вправе: </w:t>
      </w:r>
    </w:p>
    <w:p w:rsidR="002046A8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требовать своевременного внесения платы за жилое помещение и коммунальные услуги;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gramStart"/>
      <w:r w:rsidRPr="007D77C2">
        <w:rPr>
          <w:sz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</w:t>
      </w:r>
      <w:r w:rsidRPr="007D77C2">
        <w:rPr>
          <w:sz w:val="24"/>
        </w:rPr>
        <w:lastRenderedPageBreak/>
        <w:t xml:space="preserve">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IV. Порядок изменения, расторжения и прекращения договора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11. По требованию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 настоящий </w:t>
      </w:r>
      <w:proofErr w:type="gramStart"/>
      <w:r w:rsidRPr="007D77C2">
        <w:rPr>
          <w:sz w:val="24"/>
        </w:rPr>
        <w:t>договор</w:t>
      </w:r>
      <w:proofErr w:type="gramEnd"/>
      <w:r w:rsidRPr="007D77C2">
        <w:rPr>
          <w:sz w:val="24"/>
        </w:rPr>
        <w:t xml:space="preserve"> может быть расторгнут в судебном порядке в следующих случаях: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а) использование Нанимателем жилого помещения не по назначению;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12. Настоящий </w:t>
      </w:r>
      <w:proofErr w:type="gramStart"/>
      <w:r w:rsidRPr="007D77C2">
        <w:rPr>
          <w:sz w:val="24"/>
        </w:rPr>
        <w:t>договор</w:t>
      </w:r>
      <w:proofErr w:type="gramEnd"/>
      <w:r w:rsidRPr="007D77C2">
        <w:rPr>
          <w:sz w:val="24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V. Прочие условия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7D77C2">
        <w:rPr>
          <w:sz w:val="24"/>
        </w:rPr>
        <w:t>Наймодателя</w:t>
      </w:r>
      <w:proofErr w:type="spellEnd"/>
      <w:r w:rsidRPr="007D77C2">
        <w:rPr>
          <w:sz w:val="24"/>
        </w:rPr>
        <w:t xml:space="preserve">, другой - у Нанимателя.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proofErr w:type="spellStart"/>
      <w:r w:rsidRPr="007D77C2">
        <w:rPr>
          <w:sz w:val="24"/>
        </w:rPr>
        <w:t>Наймодатель</w:t>
      </w:r>
      <w:proofErr w:type="spellEnd"/>
      <w:r w:rsidRPr="007D77C2">
        <w:rPr>
          <w:sz w:val="24"/>
        </w:rPr>
        <w:t xml:space="preserve">                                                                                Наниматель 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__________                                                                               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ab/>
        <w:t xml:space="preserve">                                                                                         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ab/>
        <w:t xml:space="preserve">                                                                                         ______________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  <w:r w:rsidRPr="007D77C2">
        <w:rPr>
          <w:sz w:val="24"/>
        </w:rPr>
        <w:t>М.П.                                                                                                (подпись)</w:t>
      </w: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</w:tblGrid>
      <w:tr w:rsidR="002046A8" w:rsidRPr="007D77C2" w:rsidTr="002046A8">
        <w:trPr>
          <w:trHeight w:val="62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sz w:val="24"/>
              </w:rPr>
            </w:pPr>
            <w:r w:rsidRPr="007D77C2">
              <w:rPr>
                <w:sz w:val="24"/>
              </w:rPr>
              <w:t xml:space="preserve">Сведения </w:t>
            </w:r>
            <w:proofErr w:type="gramStart"/>
            <w:r w:rsidRPr="007D77C2">
              <w:rPr>
                <w:sz w:val="24"/>
              </w:rPr>
              <w:t>об</w:t>
            </w:r>
            <w:proofErr w:type="gramEnd"/>
          </w:p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sz w:val="24"/>
              </w:rPr>
            </w:pPr>
            <w:r w:rsidRPr="007D77C2">
              <w:rPr>
                <w:sz w:val="24"/>
              </w:rPr>
              <w:t>электронной</w:t>
            </w:r>
          </w:p>
          <w:p w:rsidR="002046A8" w:rsidRPr="007D77C2" w:rsidRDefault="002046A8" w:rsidP="002046A8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sz w:val="24"/>
              </w:rPr>
            </w:pPr>
            <w:r w:rsidRPr="007D77C2">
              <w:rPr>
                <w:sz w:val="24"/>
              </w:rPr>
              <w:t>подписи</w:t>
            </w:r>
          </w:p>
        </w:tc>
      </w:tr>
    </w:tbl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widowControl w:val="0"/>
        <w:tabs>
          <w:tab w:val="left" w:pos="0"/>
        </w:tabs>
        <w:ind w:right="-1"/>
        <w:contextualSpacing/>
        <w:jc w:val="both"/>
        <w:rPr>
          <w:sz w:val="24"/>
        </w:rPr>
      </w:pPr>
    </w:p>
    <w:p w:rsidR="002046A8" w:rsidRPr="007D77C2" w:rsidRDefault="002046A8" w:rsidP="002046A8">
      <w:pPr>
        <w:rPr>
          <w:sz w:val="24"/>
        </w:rPr>
      </w:pPr>
    </w:p>
    <w:p w:rsidR="002046A8" w:rsidRDefault="002046A8"/>
    <w:sectPr w:rsidR="002046A8" w:rsidSect="00204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60B"/>
    <w:multiLevelType w:val="hybridMultilevel"/>
    <w:tmpl w:val="7D128E54"/>
    <w:lvl w:ilvl="0" w:tplc="2E942D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E6C4E1A"/>
    <w:multiLevelType w:val="hybridMultilevel"/>
    <w:tmpl w:val="077C6B7A"/>
    <w:lvl w:ilvl="0" w:tplc="6A048962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92"/>
    <w:rsid w:val="002046A8"/>
    <w:rsid w:val="003B3CD4"/>
    <w:rsid w:val="00583FA6"/>
    <w:rsid w:val="005D1C91"/>
    <w:rsid w:val="00717135"/>
    <w:rsid w:val="009A7CB8"/>
    <w:rsid w:val="009F4F6D"/>
    <w:rsid w:val="00B21D3F"/>
    <w:rsid w:val="00C33D16"/>
    <w:rsid w:val="00CD3DC7"/>
    <w:rsid w:val="00DA1100"/>
    <w:rsid w:val="00E37431"/>
    <w:rsid w:val="00EE14DC"/>
    <w:rsid w:val="00F05392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92"/>
    <w:pPr>
      <w:spacing w:after="0" w:line="240" w:lineRule="auto"/>
    </w:pPr>
    <w:rPr>
      <w:rFonts w:eastAsia="Times New Roman"/>
      <w:color w:val="auto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204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6A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2046A8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046A8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04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semiHidden/>
    <w:locked/>
    <w:rsid w:val="002046A8"/>
    <w:rPr>
      <w:rFonts w:ascii="Tahoma" w:eastAsia="Times New Roman" w:hAnsi="Tahoma"/>
      <w:sz w:val="16"/>
      <w:szCs w:val="16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99"/>
    <w:semiHidden/>
    <w:unhideWhenUsed/>
    <w:qFormat/>
    <w:rsid w:val="002046A8"/>
    <w:rPr>
      <w:rFonts w:ascii="Tahoma" w:hAnsi="Tahoma"/>
      <w:color w:val="000000" w:themeColor="text1"/>
      <w:sz w:val="16"/>
      <w:szCs w:val="16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046A8"/>
    <w:rPr>
      <w:rFonts w:eastAsia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046A8"/>
    <w:rPr>
      <w:color w:val="000000" w:themeColor="text1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046A8"/>
  </w:style>
  <w:style w:type="paragraph" w:styleId="a9">
    <w:name w:val="annotation text"/>
    <w:basedOn w:val="a"/>
    <w:link w:val="a8"/>
    <w:uiPriority w:val="99"/>
    <w:semiHidden/>
    <w:unhideWhenUsed/>
    <w:rsid w:val="002046A8"/>
    <w:rPr>
      <w:rFonts w:eastAsiaTheme="minorHAnsi"/>
      <w:color w:val="000000" w:themeColor="text1"/>
      <w:sz w:val="24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046A8"/>
  </w:style>
  <w:style w:type="paragraph" w:styleId="ab">
    <w:name w:val="header"/>
    <w:basedOn w:val="a"/>
    <w:link w:val="aa"/>
    <w:uiPriority w:val="99"/>
    <w:semiHidden/>
    <w:unhideWhenUsed/>
    <w:rsid w:val="002046A8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4"/>
      <w:lang w:eastAsia="en-US"/>
    </w:rPr>
  </w:style>
  <w:style w:type="character" w:customStyle="1" w:styleId="ac">
    <w:name w:val="Нижний колонтитул Знак"/>
    <w:basedOn w:val="a0"/>
    <w:link w:val="ad"/>
    <w:semiHidden/>
    <w:locked/>
    <w:rsid w:val="002046A8"/>
  </w:style>
  <w:style w:type="paragraph" w:styleId="ad">
    <w:name w:val="footer"/>
    <w:basedOn w:val="a"/>
    <w:link w:val="ac"/>
    <w:semiHidden/>
    <w:unhideWhenUsed/>
    <w:rsid w:val="002046A8"/>
    <w:pPr>
      <w:tabs>
        <w:tab w:val="center" w:pos="4677"/>
        <w:tab w:val="right" w:pos="9355"/>
      </w:tabs>
    </w:pPr>
    <w:rPr>
      <w:rFonts w:eastAsiaTheme="minorHAnsi"/>
      <w:color w:val="000000" w:themeColor="text1"/>
      <w:sz w:val="24"/>
      <w:lang w:eastAsia="en-US"/>
    </w:rPr>
  </w:style>
  <w:style w:type="character" w:customStyle="1" w:styleId="ae">
    <w:name w:val="Текст концевой сноски Знак"/>
    <w:basedOn w:val="a0"/>
    <w:link w:val="af"/>
    <w:semiHidden/>
    <w:locked/>
    <w:rsid w:val="002046A8"/>
    <w:rPr>
      <w:rFonts w:eastAsia="Times New Roman"/>
      <w:sz w:val="20"/>
      <w:szCs w:val="20"/>
    </w:rPr>
  </w:style>
  <w:style w:type="paragraph" w:styleId="af">
    <w:name w:val="endnote text"/>
    <w:basedOn w:val="a"/>
    <w:link w:val="ae"/>
    <w:semiHidden/>
    <w:unhideWhenUsed/>
    <w:rsid w:val="002046A8"/>
    <w:rPr>
      <w:color w:val="000000" w:themeColor="text1"/>
      <w:sz w:val="20"/>
      <w:szCs w:val="20"/>
      <w:lang w:eastAsia="en-US"/>
    </w:rPr>
  </w:style>
  <w:style w:type="character" w:customStyle="1" w:styleId="11">
    <w:name w:val="Название Знак1"/>
    <w:link w:val="af0"/>
    <w:locked/>
    <w:rsid w:val="002046A8"/>
    <w:rPr>
      <w:rFonts w:ascii="Calibri Light" w:hAnsi="Calibri Light" w:cs="Calibri Light"/>
      <w:b/>
      <w:bCs/>
      <w:kern w:val="28"/>
      <w:sz w:val="32"/>
      <w:szCs w:val="32"/>
    </w:rPr>
  </w:style>
  <w:style w:type="paragraph" w:styleId="af0">
    <w:name w:val="Title"/>
    <w:basedOn w:val="a"/>
    <w:next w:val="a"/>
    <w:link w:val="11"/>
    <w:qFormat/>
    <w:rsid w:val="002046A8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="Calibri Light"/>
      <w:b/>
      <w:bCs/>
      <w:color w:val="000000" w:themeColor="text1"/>
      <w:kern w:val="28"/>
      <w:sz w:val="32"/>
      <w:szCs w:val="32"/>
      <w:lang w:eastAsia="en-US"/>
    </w:rPr>
  </w:style>
  <w:style w:type="character" w:customStyle="1" w:styleId="af1">
    <w:name w:val="Основной текст Знак"/>
    <w:basedOn w:val="a0"/>
    <w:link w:val="af2"/>
    <w:semiHidden/>
    <w:locked/>
    <w:rsid w:val="002046A8"/>
    <w:rPr>
      <w:sz w:val="28"/>
    </w:rPr>
  </w:style>
  <w:style w:type="paragraph" w:styleId="af2">
    <w:name w:val="Body Text"/>
    <w:basedOn w:val="a"/>
    <w:link w:val="af1"/>
    <w:semiHidden/>
    <w:unhideWhenUsed/>
    <w:rsid w:val="002046A8"/>
    <w:pPr>
      <w:spacing w:after="120"/>
    </w:pPr>
    <w:rPr>
      <w:rFonts w:eastAsiaTheme="minorHAnsi"/>
      <w:color w:val="000000" w:themeColor="text1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2046A8"/>
  </w:style>
  <w:style w:type="paragraph" w:styleId="20">
    <w:name w:val="Body Text Indent 2"/>
    <w:basedOn w:val="a"/>
    <w:link w:val="2"/>
    <w:semiHidden/>
    <w:unhideWhenUsed/>
    <w:rsid w:val="002046A8"/>
    <w:pPr>
      <w:spacing w:after="120" w:line="480" w:lineRule="auto"/>
      <w:ind w:left="283"/>
    </w:pPr>
    <w:rPr>
      <w:rFonts w:eastAsiaTheme="minorHAnsi"/>
      <w:color w:val="000000" w:themeColor="text1"/>
      <w:sz w:val="24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046A8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2046A8"/>
    <w:pPr>
      <w:spacing w:after="120"/>
      <w:ind w:left="283"/>
    </w:pPr>
    <w:rPr>
      <w:rFonts w:eastAsiaTheme="minorHAnsi"/>
      <w:color w:val="000000" w:themeColor="text1"/>
      <w:sz w:val="16"/>
      <w:szCs w:val="16"/>
      <w:lang w:eastAsia="en-US"/>
    </w:rPr>
  </w:style>
  <w:style w:type="character" w:customStyle="1" w:styleId="12">
    <w:name w:val="Текст примечания Знак1"/>
    <w:basedOn w:val="a0"/>
    <w:link w:val="a9"/>
    <w:uiPriority w:val="99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af3">
    <w:name w:val="Тема примечания Знак"/>
    <w:basedOn w:val="a8"/>
    <w:link w:val="af4"/>
    <w:uiPriority w:val="99"/>
    <w:semiHidden/>
    <w:locked/>
    <w:rsid w:val="002046A8"/>
    <w:rPr>
      <w:b/>
      <w:bCs/>
    </w:rPr>
  </w:style>
  <w:style w:type="paragraph" w:styleId="af4">
    <w:name w:val="annotation subject"/>
    <w:basedOn w:val="a9"/>
    <w:next w:val="a9"/>
    <w:link w:val="af3"/>
    <w:uiPriority w:val="99"/>
    <w:semiHidden/>
    <w:unhideWhenUsed/>
    <w:rsid w:val="002046A8"/>
    <w:rPr>
      <w:b/>
      <w:bCs/>
    </w:rPr>
  </w:style>
  <w:style w:type="character" w:customStyle="1" w:styleId="13">
    <w:name w:val="Текст выноски Знак1"/>
    <w:basedOn w:val="a0"/>
    <w:link w:val="af5"/>
    <w:uiPriority w:val="99"/>
    <w:semiHidden/>
    <w:locked/>
    <w:rsid w:val="002046A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13"/>
    <w:uiPriority w:val="99"/>
    <w:semiHidden/>
    <w:unhideWhenUsed/>
    <w:rsid w:val="002046A8"/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04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uiPriority w:val="99"/>
    <w:rsid w:val="00204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rsid w:val="002046A8"/>
    <w:pPr>
      <w:ind w:left="720"/>
    </w:pPr>
    <w:rPr>
      <w:sz w:val="24"/>
      <w:szCs w:val="20"/>
    </w:rPr>
  </w:style>
  <w:style w:type="paragraph" w:customStyle="1" w:styleId="-11">
    <w:name w:val="Цветная заливка - Акцент 11"/>
    <w:uiPriority w:val="71"/>
    <w:rsid w:val="002046A8"/>
    <w:pPr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af7">
    <w:name w:val="÷¬__ ÷¬__ ÷¬__ ÷¬__"/>
    <w:basedOn w:val="a"/>
    <w:uiPriority w:val="99"/>
    <w:rsid w:val="00204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2046A8"/>
    <w:rPr>
      <w:sz w:val="28"/>
      <w:szCs w:val="28"/>
    </w:rPr>
  </w:style>
  <w:style w:type="paragraph" w:customStyle="1" w:styleId="ConsPlusNormal0">
    <w:name w:val="ConsPlusNormal"/>
    <w:link w:val="ConsPlusNormal"/>
    <w:rsid w:val="002046A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20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customStyle="1" w:styleId="21">
    <w:name w:val="Средняя сетка 21"/>
    <w:uiPriority w:val="1"/>
    <w:qFormat/>
    <w:rsid w:val="002046A8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20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2046A8"/>
    <w:pPr>
      <w:widowControl w:val="0"/>
      <w:adjustRightInd w:val="0"/>
      <w:jc w:val="center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uiPriority w:val="99"/>
    <w:rsid w:val="002046A8"/>
    <w:pPr>
      <w:widowControl w:val="0"/>
      <w:tabs>
        <w:tab w:val="left" w:pos="-3420"/>
      </w:tabs>
      <w:adjustRightInd w:val="0"/>
      <w:jc w:val="center"/>
    </w:pPr>
    <w:rPr>
      <w:sz w:val="24"/>
      <w:szCs w:val="20"/>
    </w:rPr>
  </w:style>
  <w:style w:type="paragraph" w:customStyle="1" w:styleId="P61">
    <w:name w:val="P61"/>
    <w:basedOn w:val="a"/>
    <w:uiPriority w:val="99"/>
    <w:rsid w:val="002046A8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103">
    <w:name w:val="P103"/>
    <w:basedOn w:val="a"/>
    <w:uiPriority w:val="99"/>
    <w:rsid w:val="002046A8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 w:val="24"/>
      <w:szCs w:val="20"/>
    </w:rPr>
  </w:style>
  <w:style w:type="paragraph" w:customStyle="1" w:styleId="formattext">
    <w:name w:val="formattext"/>
    <w:basedOn w:val="a"/>
    <w:uiPriority w:val="99"/>
    <w:rsid w:val="002046A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2046A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af8">
    <w:name w:val="МУ Обычный стиль"/>
    <w:basedOn w:val="a"/>
    <w:autoRedefine/>
    <w:uiPriority w:val="99"/>
    <w:rsid w:val="002046A8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Cs w:val="28"/>
    </w:rPr>
  </w:style>
  <w:style w:type="paragraph" w:customStyle="1" w:styleId="8">
    <w:name w:val="Стиль8"/>
    <w:basedOn w:val="a"/>
    <w:uiPriority w:val="99"/>
    <w:rsid w:val="002046A8"/>
    <w:rPr>
      <w:rFonts w:eastAsia="Calibri"/>
      <w:noProof/>
      <w:szCs w:val="28"/>
    </w:rPr>
  </w:style>
  <w:style w:type="character" w:customStyle="1" w:styleId="15">
    <w:name w:val="Текст сноски Знак1"/>
    <w:basedOn w:val="a0"/>
    <w:link w:val="a7"/>
    <w:uiPriority w:val="99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link w:val="ab"/>
    <w:uiPriority w:val="99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af9">
    <w:name w:val="Текст выноски Знак"/>
    <w:basedOn w:val="a0"/>
    <w:link w:val="af5"/>
    <w:uiPriority w:val="99"/>
    <w:semiHidden/>
    <w:rsid w:val="002046A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17">
    <w:name w:val="Тема примечания Знак1"/>
    <w:basedOn w:val="12"/>
    <w:link w:val="af4"/>
    <w:uiPriority w:val="99"/>
    <w:semiHidden/>
    <w:rsid w:val="002046A8"/>
    <w:rPr>
      <w:b/>
      <w:bCs/>
    </w:rPr>
  </w:style>
  <w:style w:type="character" w:customStyle="1" w:styleId="18">
    <w:name w:val="Основной текст Знак1"/>
    <w:basedOn w:val="a0"/>
    <w:link w:val="af2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210">
    <w:name w:val="Основной текст с отступом 2 Знак1"/>
    <w:basedOn w:val="a0"/>
    <w:link w:val="20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19">
    <w:name w:val="Нижний колонтитул Знак1"/>
    <w:basedOn w:val="a0"/>
    <w:link w:val="ad"/>
    <w:semiHidden/>
    <w:rsid w:val="002046A8"/>
    <w:rPr>
      <w:rFonts w:eastAsia="Times New Roman"/>
      <w:color w:val="auto"/>
      <w:sz w:val="28"/>
      <w:lang w:eastAsia="ru-RU"/>
    </w:rPr>
  </w:style>
  <w:style w:type="character" w:customStyle="1" w:styleId="1a">
    <w:name w:val="Текст концевой сноски Знак1"/>
    <w:basedOn w:val="a0"/>
    <w:link w:val="af"/>
    <w:semiHidden/>
    <w:rsid w:val="002046A8"/>
    <w:rPr>
      <w:rFonts w:eastAsia="Times New Roman"/>
      <w:color w:val="auto"/>
      <w:sz w:val="20"/>
      <w:szCs w:val="20"/>
      <w:lang w:eastAsia="ru-RU"/>
    </w:rPr>
  </w:style>
  <w:style w:type="character" w:customStyle="1" w:styleId="T3">
    <w:name w:val="T3"/>
    <w:rsid w:val="002046A8"/>
    <w:rPr>
      <w:sz w:val="24"/>
    </w:rPr>
  </w:style>
  <w:style w:type="character" w:customStyle="1" w:styleId="31">
    <w:name w:val="Основной текст с отступом 3 Знак1"/>
    <w:basedOn w:val="a0"/>
    <w:link w:val="30"/>
    <w:semiHidden/>
    <w:rsid w:val="002046A8"/>
    <w:rPr>
      <w:rFonts w:eastAsia="Times New Roman"/>
      <w:color w:val="auto"/>
      <w:sz w:val="16"/>
      <w:szCs w:val="16"/>
      <w:lang w:eastAsia="ru-RU"/>
    </w:rPr>
  </w:style>
  <w:style w:type="character" w:customStyle="1" w:styleId="blk">
    <w:name w:val="blk"/>
    <w:rsid w:val="002046A8"/>
  </w:style>
  <w:style w:type="table" w:styleId="-1">
    <w:name w:val="Colorful List Accent 1"/>
    <w:basedOn w:val="a1"/>
    <w:link w:val="-10"/>
    <w:uiPriority w:val="34"/>
    <w:rsid w:val="002046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-10">
    <w:name w:val="Цветной список - Акцент 1 Знак"/>
    <w:aliases w:val="ТЗ список Знак,Абзац списка нумерованный Знак"/>
    <w:link w:val="-1"/>
    <w:uiPriority w:val="34"/>
    <w:qFormat/>
    <w:locked/>
    <w:rsid w:val="002046A8"/>
    <w:rPr>
      <w:sz w:val="24"/>
      <w:szCs w:val="24"/>
    </w:rPr>
  </w:style>
  <w:style w:type="character" w:customStyle="1" w:styleId="afa">
    <w:name w:val="Название Знак"/>
    <w:basedOn w:val="a0"/>
    <w:link w:val="af0"/>
    <w:uiPriority w:val="10"/>
    <w:rsid w:val="0020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rsid w:val="002046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Emphasis"/>
    <w:basedOn w:val="a0"/>
    <w:qFormat/>
    <w:rsid w:val="002046A8"/>
    <w:rPr>
      <w:i/>
      <w:iCs/>
    </w:rPr>
  </w:style>
  <w:style w:type="paragraph" w:styleId="afc">
    <w:name w:val="List Paragraph"/>
    <w:basedOn w:val="a"/>
    <w:uiPriority w:val="34"/>
    <w:qFormat/>
    <w:rsid w:val="002046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image" Target="media/image1.png"/><Relationship Id="rId5" Type="http://schemas.openxmlformats.org/officeDocument/2006/relationships/hyperlink" Target="file:///C:\Users\&#1070;&#1088;&#1086;&#1084;&#1072;\Desktop\&#1088;&#1077;&#1075;&#1083;&#1072;&#1084;&#1077;&#1085;&#1090;=&#1087;&#1088;&#1077;&#1076;&#1086;&#1089;&#1090;&#1072;&#1074;&#1083;&#1077;&#1085;&#1080;&#1077;%20&#1087;&#1086;%20&#1089;&#1086;&#1094;&#1085;&#1072;&#1081;&#1084;&#1091;(1).doc" TargetMode="Externa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13045</Words>
  <Characters>74357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Новиков</dc:creator>
  <cp:keywords/>
  <dc:description/>
  <cp:lastModifiedBy>Николай Новиков</cp:lastModifiedBy>
  <cp:revision>7</cp:revision>
  <dcterms:created xsi:type="dcterms:W3CDTF">2022-02-10T11:57:00Z</dcterms:created>
  <dcterms:modified xsi:type="dcterms:W3CDTF">2022-02-14T11:22:00Z</dcterms:modified>
</cp:coreProperties>
</file>