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C4" w:rsidRPr="007A405C" w:rsidRDefault="002445C4" w:rsidP="007A405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7A405C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F0428E" w:rsidRPr="007A405C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10E6D" w:rsidRPr="007A405C">
        <w:rPr>
          <w:rFonts w:ascii="Arial" w:eastAsia="Times New Roman" w:hAnsi="Arial" w:cs="Arial"/>
          <w:sz w:val="24"/>
          <w:szCs w:val="24"/>
          <w:lang w:eastAsia="ru-RU"/>
        </w:rPr>
        <w:t>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0428E" w:rsidRPr="007A405C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F0428E" w:rsidRPr="007A405C" w:rsidRDefault="00F0428E" w:rsidP="00051A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7A405C" w:rsidRDefault="00F0428E" w:rsidP="007A40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0428E" w:rsidRPr="007A405C" w:rsidRDefault="000878E5" w:rsidP="00F042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405C">
        <w:rPr>
          <w:rFonts w:ascii="Arial" w:eastAsia="Calibri" w:hAnsi="Arial" w:cs="Arial"/>
          <w:sz w:val="24"/>
          <w:szCs w:val="24"/>
          <w:lang w:eastAsia="ru-RU"/>
        </w:rPr>
        <w:t>от «01» августа 2019 года № 161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405C">
        <w:rPr>
          <w:rFonts w:ascii="Arial" w:eastAsia="Calibri" w:hAnsi="Arial" w:cs="Arial"/>
          <w:sz w:val="24"/>
          <w:szCs w:val="24"/>
          <w:lang w:eastAsia="ru-RU"/>
        </w:rPr>
        <w:t>с. К</w:t>
      </w:r>
      <w:r w:rsidR="00C533D7" w:rsidRPr="007A405C">
        <w:rPr>
          <w:rFonts w:ascii="Arial" w:eastAsia="Calibri" w:hAnsi="Arial" w:cs="Arial"/>
          <w:sz w:val="24"/>
          <w:szCs w:val="24"/>
          <w:lang w:eastAsia="ru-RU"/>
        </w:rPr>
        <w:t>ривая Поляна</w:t>
      </w:r>
    </w:p>
    <w:p w:rsidR="00F0428E" w:rsidRPr="007A405C" w:rsidRDefault="00F0428E" w:rsidP="00F0428E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оплате труда выборного должностного лица местного самоуправления К</w:t>
      </w:r>
      <w:r w:rsidR="00C533D7" w:rsidRPr="007A405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ривополянского</w:t>
      </w:r>
      <w:r w:rsidRPr="007A405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 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</w:t>
      </w:r>
    </w:p>
    <w:p w:rsidR="00F0428E" w:rsidRPr="007A405C" w:rsidRDefault="00F0428E" w:rsidP="00051A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F0428E" w:rsidRPr="00051A7E" w:rsidRDefault="00051A7E" w:rsidP="00051A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A7E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428E" w:rsidRPr="00051A7E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оплате тр</w:t>
      </w:r>
      <w:r w:rsidR="007A405C" w:rsidRPr="00051A7E">
        <w:rPr>
          <w:rFonts w:ascii="Arial" w:eastAsia="Times New Roman" w:hAnsi="Arial" w:cs="Arial"/>
          <w:sz w:val="24"/>
          <w:szCs w:val="24"/>
          <w:lang w:eastAsia="ru-RU"/>
        </w:rPr>
        <w:t xml:space="preserve">уда выборного должностного лица </w:t>
      </w:r>
      <w:r w:rsidR="00F0428E" w:rsidRPr="00051A7E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К</w:t>
      </w:r>
      <w:r w:rsidR="00010E6D" w:rsidRPr="00051A7E">
        <w:rPr>
          <w:rFonts w:ascii="Arial" w:eastAsia="Times New Roman" w:hAnsi="Arial" w:cs="Arial"/>
          <w:sz w:val="24"/>
          <w:szCs w:val="24"/>
          <w:lang w:eastAsia="ru-RU"/>
        </w:rPr>
        <w:t xml:space="preserve">ривополянского </w:t>
      </w:r>
      <w:r w:rsidR="00F0428E" w:rsidRPr="00051A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района, осуществляющего свои полномочия на постоянной основе, согласно приложению.</w:t>
      </w:r>
    </w:p>
    <w:p w:rsidR="00F0428E" w:rsidRPr="008F070A" w:rsidRDefault="00051A7E" w:rsidP="00051A7E">
      <w:pPr>
        <w:pStyle w:val="a7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0428E"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</w:t>
      </w:r>
      <w:r w:rsidR="008F070A">
        <w:rPr>
          <w:rFonts w:ascii="Arial" w:eastAsia="Times New Roman" w:hAnsi="Arial" w:cs="Arial"/>
          <w:sz w:val="24"/>
          <w:szCs w:val="24"/>
          <w:lang w:eastAsia="ru-RU"/>
        </w:rPr>
        <w:t>момента принятия</w:t>
      </w:r>
      <w:r w:rsidR="008F070A" w:rsidRPr="008F0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70A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и распространяется на правоотношения </w:t>
      </w:r>
      <w:r w:rsidR="008F070A" w:rsidRPr="008F070A">
        <w:rPr>
          <w:rFonts w:ascii="Arial" w:eastAsia="Times New Roman" w:hAnsi="Arial" w:cs="Arial"/>
          <w:sz w:val="24"/>
          <w:szCs w:val="24"/>
          <w:lang w:eastAsia="ru-RU"/>
        </w:rPr>
        <w:t>с 01 января 2019г.</w:t>
      </w:r>
    </w:p>
    <w:p w:rsidR="00F0428E" w:rsidRPr="007A405C" w:rsidRDefault="00051A7E" w:rsidP="00051A7E">
      <w:pPr>
        <w:pStyle w:val="a7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70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F0428E" w:rsidRPr="008F070A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утратившими силу </w:t>
      </w:r>
      <w:r w:rsidR="008F070A" w:rsidRPr="008F070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0428E" w:rsidRPr="008F070A">
        <w:rPr>
          <w:rFonts w:ascii="Arial" w:eastAsia="Times New Roman" w:hAnsi="Arial" w:cs="Arial"/>
          <w:sz w:val="24"/>
          <w:szCs w:val="24"/>
          <w:lang w:eastAsia="ru-RU"/>
        </w:rPr>
        <w:t xml:space="preserve">ешение Совета народных депутатов </w:t>
      </w:r>
      <w:r w:rsidR="00010E6D" w:rsidRPr="008F070A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="00F0428E" w:rsidRPr="008F070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от </w:t>
      </w:r>
      <w:r w:rsidR="000878E5" w:rsidRPr="008F070A">
        <w:rPr>
          <w:rFonts w:ascii="Arial" w:eastAsia="Times New Roman" w:hAnsi="Arial" w:cs="Arial"/>
          <w:sz w:val="24"/>
          <w:szCs w:val="24"/>
          <w:lang w:eastAsia="ru-RU"/>
        </w:rPr>
        <w:t>14.08.2015 года № 168</w:t>
      </w:r>
      <w:r w:rsidR="00F0428E" w:rsidRPr="008F0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428E" w:rsidRPr="007A405C">
        <w:rPr>
          <w:rFonts w:ascii="Arial" w:eastAsia="Times New Roman" w:hAnsi="Arial" w:cs="Arial"/>
          <w:sz w:val="24"/>
          <w:szCs w:val="24"/>
          <w:lang w:eastAsia="ru-RU"/>
        </w:rPr>
        <w:t>«Об оплате труда выборного должностного лица местного самоуправления К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ривополянского</w:t>
      </w:r>
      <w:r w:rsidR="00F0428E"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основе».</w:t>
      </w:r>
    </w:p>
    <w:p w:rsidR="00F0428E" w:rsidRPr="007A405C" w:rsidRDefault="00F0428E" w:rsidP="00051A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7A405C" w:rsidRDefault="00F0428E" w:rsidP="00051A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="006B1D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B3C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А.А.Ребрун</w:t>
      </w:r>
    </w:p>
    <w:p w:rsidR="00F0428E" w:rsidRPr="007A405C" w:rsidRDefault="00F0428E" w:rsidP="008F070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8F0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8F0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="008F0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10E6D" w:rsidRPr="007A405C">
        <w:rPr>
          <w:rFonts w:ascii="Arial" w:eastAsia="Times New Roman" w:hAnsi="Arial" w:cs="Arial"/>
          <w:sz w:val="24"/>
          <w:szCs w:val="24"/>
          <w:lang w:eastAsia="ru-RU"/>
        </w:rPr>
        <w:t>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F0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8F0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от 01.08.</w:t>
      </w:r>
      <w:r w:rsidR="00101498"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2019г. </w:t>
      </w:r>
      <w:r w:rsidR="008F070A">
        <w:rPr>
          <w:rFonts w:ascii="Arial" w:eastAsia="Times New Roman" w:hAnsi="Arial" w:cs="Arial"/>
          <w:sz w:val="24"/>
          <w:szCs w:val="24"/>
          <w:lang w:eastAsia="ru-RU"/>
        </w:rPr>
        <w:t>№161</w:t>
      </w:r>
    </w:p>
    <w:p w:rsidR="00F0428E" w:rsidRPr="007A405C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Положение об оплате труда выборного должностного лица местного самоуправления К</w:t>
      </w:r>
      <w:r w:rsidR="00010E6D" w:rsidRPr="007A405C">
        <w:rPr>
          <w:rFonts w:ascii="Arial" w:eastAsia="Times New Roman" w:hAnsi="Arial" w:cs="Arial"/>
          <w:sz w:val="24"/>
          <w:szCs w:val="24"/>
          <w:lang w:eastAsia="ru-RU"/>
        </w:rPr>
        <w:t>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</w:t>
      </w:r>
    </w:p>
    <w:p w:rsidR="00F0428E" w:rsidRPr="007A405C" w:rsidRDefault="00F0428E" w:rsidP="00F0428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об оплате труда выборного должностного лица местного самоуправления К</w:t>
      </w:r>
      <w:r w:rsidR="00010E6D" w:rsidRPr="007A405C">
        <w:rPr>
          <w:rFonts w:ascii="Arial" w:eastAsia="Times New Roman" w:hAnsi="Arial" w:cs="Arial"/>
          <w:sz w:val="24"/>
          <w:szCs w:val="24"/>
          <w:lang w:eastAsia="ru-RU"/>
        </w:rPr>
        <w:t>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К</w:t>
      </w:r>
      <w:r w:rsidR="00010E6D"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ривополянского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района, осуществляющему свои полномочия на постоянной основе (далее – лицо, замещающее муниципальную должность).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F0428E" w:rsidRPr="007A405C" w:rsidRDefault="00F0428E" w:rsidP="00F0428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вознаграждение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2.3. Размер должностного оклада лица, замещающего муниципальную должность, составляет 8</w:t>
      </w:r>
      <w:r w:rsidR="00010E6D" w:rsidRPr="007A405C">
        <w:rPr>
          <w:rFonts w:ascii="Arial" w:eastAsia="Times New Roman" w:hAnsi="Arial" w:cs="Arial"/>
          <w:sz w:val="24"/>
          <w:szCs w:val="24"/>
          <w:lang w:eastAsia="ru-RU"/>
        </w:rPr>
        <w:t>566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ab/>
        <w:t>Лицу, замещающему муниципальную должность, устанавливаются следующие виды надбавок: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ab/>
        <w:t>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при стаже замещения муниципальной должности в процентах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от 1 года до 5 лет 10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от 5 до 10 лет 15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от 10 до 15 лет 20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свыше 15 лет 30;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ежемесячная надбавка к должностному окладу за особые условия труда (сложность, напряженность, специальный режим работы) в размере </w:t>
      </w:r>
      <w:r w:rsidRPr="008B3C5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F54B6" w:rsidRPr="008B3C52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8B3C52">
        <w:rPr>
          <w:rFonts w:ascii="Arial" w:eastAsia="Times New Roman" w:hAnsi="Arial" w:cs="Arial"/>
          <w:sz w:val="24"/>
          <w:szCs w:val="24"/>
          <w:lang w:eastAsia="ru-RU"/>
        </w:rPr>
        <w:t xml:space="preserve"> %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от должностного оклада; 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ab/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ab/>
        <w:t>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Ежемесячные и иные дополнительные выплаты 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3.1. Лицу, замещающему муниципальную должность, выплачивается ежемесячное денежное поощрение, в размере 2</w:t>
      </w:r>
      <w:r w:rsidR="00DF54B6"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>должностных окладов.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3.2. Лицу, замещающему муниципальную должность, в пределах фонда оплаты труда могут выплачиваться премии за выполнение особо важных и сложных заданий по решению Совета народных депутатов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3.3.Лицу, замещающему муниципальную должность, один раз в год производится единовременная выплата при предоставлении ежегодного оплачиваемого отп</w:t>
      </w:r>
      <w:r w:rsidR="008B3C52">
        <w:rPr>
          <w:rFonts w:ascii="Arial" w:eastAsia="Times New Roman" w:hAnsi="Arial" w:cs="Arial"/>
          <w:sz w:val="24"/>
          <w:szCs w:val="24"/>
          <w:lang w:eastAsia="ru-RU"/>
        </w:rPr>
        <w:t xml:space="preserve">уска в размере двух </w:t>
      </w:r>
      <w:proofErr w:type="gramStart"/>
      <w:r w:rsidR="008B3C5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>окладов</w:t>
      </w:r>
      <w:proofErr w:type="gramEnd"/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материальная помощь в размере одного должностного оклада.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3.5. Порядок осуществления дополнительных выплат, предусмотренных пунктами 3.2</w:t>
      </w:r>
      <w:r w:rsidR="008B3C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>- 3.4 настоящего Положения, устанавливается приложением к настоящему Положению.</w:t>
      </w:r>
    </w:p>
    <w:p w:rsidR="00F0428E" w:rsidRPr="007A405C" w:rsidRDefault="00F0428E" w:rsidP="00101498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</w:t>
      </w:r>
      <w:r w:rsidR="00101498"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Положению об оплате труда выборного должностного лица местного самоуправления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</w:t>
      </w:r>
    </w:p>
    <w:p w:rsidR="00FA4CC6" w:rsidRPr="007A405C" w:rsidRDefault="00FA4CC6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7A405C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Порядок выплаты премий за выполнение особо важных и сложных заданий, материальной помощи и единовременной выплаты при предоставлении ежегодного оплачиваемого отпуска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1. Порядок выплаты премий за выполнение особо важных и сложных заданий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1.1. 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Уставом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о бюджете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F0428E" w:rsidRPr="008F070A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70A">
        <w:rPr>
          <w:rFonts w:ascii="Arial" w:eastAsia="Times New Roman" w:hAnsi="Arial" w:cs="Arial"/>
          <w:sz w:val="24"/>
          <w:szCs w:val="24"/>
          <w:lang w:eastAsia="ru-RU"/>
        </w:rPr>
        <w:t>1.3. Основными показателями премирования для лица, замещающего муниципальную должность, являются:</w:t>
      </w:r>
      <w:bookmarkStart w:id="0" w:name="_GoBack"/>
      <w:bookmarkEnd w:id="0"/>
    </w:p>
    <w:p w:rsidR="00F0428E" w:rsidRPr="008F070A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70A">
        <w:rPr>
          <w:rFonts w:ascii="Arial" w:eastAsia="Times New Roman" w:hAnsi="Arial" w:cs="Arial"/>
          <w:sz w:val="24"/>
          <w:szCs w:val="24"/>
          <w:lang w:eastAsia="ru-RU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</w:t>
      </w:r>
      <w:r w:rsidR="00B924A8" w:rsidRPr="008F070A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местного самоуправления </w:t>
      </w:r>
      <w:r w:rsidR="006910EB" w:rsidRPr="008F070A">
        <w:rPr>
          <w:rFonts w:ascii="Arial" w:eastAsia="Times New Roman" w:hAnsi="Arial" w:cs="Arial"/>
          <w:sz w:val="24"/>
          <w:szCs w:val="24"/>
          <w:lang w:eastAsia="ru-RU"/>
        </w:rPr>
        <w:t>(м</w:t>
      </w:r>
      <w:r w:rsidR="000878E5" w:rsidRPr="008F070A">
        <w:rPr>
          <w:rFonts w:ascii="Arial" w:eastAsia="Times New Roman" w:hAnsi="Arial" w:cs="Arial"/>
          <w:sz w:val="24"/>
          <w:szCs w:val="24"/>
          <w:lang w:eastAsia="ru-RU"/>
        </w:rPr>
        <w:t>есяц, квартал, год).</w:t>
      </w:r>
    </w:p>
    <w:p w:rsidR="00F0428E" w:rsidRPr="008B3C52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0878E5" w:rsidRPr="007A405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</w:t>
      </w:r>
      <w:r w:rsidRPr="008B3C5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района.</w:t>
      </w:r>
    </w:p>
    <w:p w:rsidR="00F0428E" w:rsidRPr="008B3C52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3C52">
        <w:rPr>
          <w:rFonts w:ascii="Arial" w:eastAsia="Times New Roman" w:hAnsi="Arial" w:cs="Arial"/>
          <w:sz w:val="24"/>
          <w:szCs w:val="24"/>
          <w:lang w:eastAsia="ru-RU"/>
        </w:rPr>
        <w:t>1.5. Премия устанавливается в пр</w:t>
      </w:r>
      <w:r w:rsidR="00B924A8" w:rsidRPr="008B3C52">
        <w:rPr>
          <w:rFonts w:ascii="Arial" w:eastAsia="Times New Roman" w:hAnsi="Arial" w:cs="Arial"/>
          <w:sz w:val="24"/>
          <w:szCs w:val="24"/>
          <w:lang w:eastAsia="ru-RU"/>
        </w:rPr>
        <w:t>оцентах от должностного оклада в размере</w:t>
      </w:r>
      <w:r w:rsidR="008B3C52" w:rsidRPr="008B3C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10EB" w:rsidRPr="008B3C52">
        <w:rPr>
          <w:rFonts w:ascii="Arial" w:eastAsia="Times New Roman" w:hAnsi="Arial" w:cs="Arial"/>
          <w:sz w:val="24"/>
          <w:szCs w:val="24"/>
          <w:lang w:eastAsia="ru-RU"/>
        </w:rPr>
        <w:t xml:space="preserve">от % </w:t>
      </w:r>
      <w:r w:rsidR="008B3C52" w:rsidRPr="008B3C52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6910EB" w:rsidRPr="008B3C52">
        <w:rPr>
          <w:rFonts w:ascii="Arial" w:eastAsia="Times New Roman" w:hAnsi="Arial" w:cs="Arial"/>
          <w:sz w:val="24"/>
          <w:szCs w:val="24"/>
          <w:lang w:eastAsia="ru-RU"/>
        </w:rPr>
        <w:t xml:space="preserve">    до </w:t>
      </w:r>
      <w:r w:rsidR="008B3C52" w:rsidRPr="008B3C52">
        <w:rPr>
          <w:rFonts w:ascii="Arial" w:eastAsia="Times New Roman" w:hAnsi="Arial" w:cs="Arial"/>
          <w:sz w:val="24"/>
          <w:szCs w:val="24"/>
          <w:lang w:eastAsia="ru-RU"/>
        </w:rPr>
        <w:t>50 %.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2. Порядок выплаты материальной помощи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</w:t>
      </w:r>
      <w:r w:rsidRPr="007A40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размере 1/12 должностного оклада по замещаемой должности за каждый полный отработанный месяц.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F0428E" w:rsidRPr="008F070A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70A">
        <w:rPr>
          <w:rFonts w:ascii="Arial" w:eastAsia="Times New Roman" w:hAnsi="Arial" w:cs="Arial"/>
          <w:sz w:val="24"/>
          <w:szCs w:val="24"/>
          <w:lang w:eastAsia="ru-RU"/>
        </w:rPr>
        <w:t>2.7.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F0428E" w:rsidRPr="008F070A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70A">
        <w:rPr>
          <w:rFonts w:ascii="Arial" w:eastAsia="Times New Roman" w:hAnsi="Arial" w:cs="Arial"/>
          <w:sz w:val="24"/>
          <w:szCs w:val="24"/>
          <w:lang w:eastAsia="ru-RU"/>
        </w:rPr>
        <w:t>- при регистрации брака, на основании копии свидетельства о регистрации брака;</w:t>
      </w:r>
    </w:p>
    <w:p w:rsidR="00F0428E" w:rsidRPr="008F070A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70A">
        <w:rPr>
          <w:rFonts w:ascii="Arial" w:eastAsia="Times New Roman" w:hAnsi="Arial" w:cs="Arial"/>
          <w:sz w:val="24"/>
          <w:szCs w:val="24"/>
          <w:lang w:eastAsia="ru-RU"/>
        </w:rPr>
        <w:t>- при рождении ребенка, на основании копии свидетельства о рождении;</w:t>
      </w:r>
    </w:p>
    <w:p w:rsidR="00F0428E" w:rsidRPr="008F070A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70A">
        <w:rPr>
          <w:rFonts w:ascii="Arial" w:eastAsia="Times New Roman" w:hAnsi="Arial" w:cs="Arial"/>
          <w:sz w:val="24"/>
          <w:szCs w:val="24"/>
          <w:lang w:eastAsia="ru-RU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F0428E" w:rsidRPr="008F070A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70A">
        <w:rPr>
          <w:rFonts w:ascii="Arial" w:eastAsia="Times New Roman" w:hAnsi="Arial" w:cs="Arial"/>
          <w:sz w:val="24"/>
          <w:szCs w:val="24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6910EB" w:rsidRPr="008F070A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70A">
        <w:rPr>
          <w:rFonts w:ascii="Arial" w:eastAsia="Times New Roman" w:hAnsi="Arial" w:cs="Arial"/>
          <w:sz w:val="24"/>
          <w:szCs w:val="24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</w:t>
      </w:r>
      <w:r w:rsidR="006910EB" w:rsidRPr="008F070A">
        <w:rPr>
          <w:rFonts w:ascii="Arial" w:eastAsia="Times New Roman" w:hAnsi="Arial" w:cs="Arial"/>
          <w:sz w:val="24"/>
          <w:szCs w:val="24"/>
          <w:lang w:eastAsia="ru-RU"/>
        </w:rPr>
        <w:t xml:space="preserve">вании подтверждающих документов (медицинские </w:t>
      </w:r>
      <w:r w:rsidR="00B924A8" w:rsidRPr="008F070A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подтверждающие факт </w:t>
      </w:r>
      <w:r w:rsidR="006910EB" w:rsidRPr="008F070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F070A" w:rsidRPr="008F070A">
        <w:rPr>
          <w:rFonts w:ascii="Arial" w:eastAsia="Times New Roman" w:hAnsi="Arial" w:cs="Arial"/>
          <w:sz w:val="24"/>
          <w:szCs w:val="24"/>
          <w:lang w:eastAsia="ru-RU"/>
        </w:rPr>
        <w:t>хождения на лечение, подтверждающие приобретение лекарственных</w:t>
      </w:r>
      <w:r w:rsidR="008B3C52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(оплату лечения)</w:t>
      </w:r>
      <w:r w:rsidR="002445C4" w:rsidRPr="008F07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B3C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28E" w:rsidRPr="008F070A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 xml:space="preserve">2.8. Общая </w:t>
      </w:r>
      <w:r w:rsidRPr="008F070A">
        <w:rPr>
          <w:rFonts w:ascii="Arial" w:eastAsia="Times New Roman" w:hAnsi="Arial" w:cs="Arial"/>
          <w:sz w:val="24"/>
          <w:szCs w:val="24"/>
          <w:lang w:eastAsia="ru-RU"/>
        </w:rPr>
        <w:t xml:space="preserve">сумма материальной помощи, выплачиваемой лицу, замещающему муниципальную должность, в течение календарного года, </w:t>
      </w:r>
      <w:r w:rsidR="00B924A8" w:rsidRPr="008F070A">
        <w:rPr>
          <w:rFonts w:ascii="Arial" w:eastAsia="Times New Roman" w:hAnsi="Arial" w:cs="Arial"/>
          <w:sz w:val="24"/>
          <w:szCs w:val="24"/>
          <w:lang w:eastAsia="ru-RU"/>
        </w:rPr>
        <w:t>в размере одного должностного оклада</w:t>
      </w:r>
      <w:r w:rsidR="008F07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28E" w:rsidRPr="008F070A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070A">
        <w:rPr>
          <w:rFonts w:ascii="Arial" w:eastAsia="Times New Roman" w:hAnsi="Arial" w:cs="Arial"/>
          <w:sz w:val="24"/>
          <w:szCs w:val="24"/>
          <w:lang w:eastAsia="ru-RU"/>
        </w:rPr>
        <w:t>3. Порядок единовременной выплаты при предоставлении ежегодного оплачиваемого отпуска</w:t>
      </w:r>
      <w:r w:rsidR="008F07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F0428E" w:rsidRPr="007A405C" w:rsidRDefault="00F0428E" w:rsidP="00F04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736464" w:rsidRPr="006B1DB6" w:rsidRDefault="00F0428E" w:rsidP="006B1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5C">
        <w:rPr>
          <w:rFonts w:ascii="Arial" w:eastAsia="Times New Roman" w:hAnsi="Arial" w:cs="Arial"/>
          <w:sz w:val="24"/>
          <w:szCs w:val="24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sectPr w:rsidR="00736464" w:rsidRPr="006B1DB6" w:rsidSect="00AE1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6E" w:rsidRDefault="00A9006E">
      <w:pPr>
        <w:spacing w:after="0" w:line="240" w:lineRule="auto"/>
      </w:pPr>
      <w:r>
        <w:separator/>
      </w:r>
    </w:p>
  </w:endnote>
  <w:endnote w:type="continuationSeparator" w:id="0">
    <w:p w:rsidR="00A9006E" w:rsidRDefault="00A9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A900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A900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A90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6E" w:rsidRDefault="00A9006E">
      <w:pPr>
        <w:spacing w:after="0" w:line="240" w:lineRule="auto"/>
      </w:pPr>
      <w:r>
        <w:separator/>
      </w:r>
    </w:p>
  </w:footnote>
  <w:footnote w:type="continuationSeparator" w:id="0">
    <w:p w:rsidR="00A9006E" w:rsidRDefault="00A9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A90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A900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36" w:rsidRDefault="00A900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90"/>
    <w:multiLevelType w:val="hybridMultilevel"/>
    <w:tmpl w:val="A8C668B2"/>
    <w:lvl w:ilvl="0" w:tplc="E7D206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2C60"/>
    <w:multiLevelType w:val="hybridMultilevel"/>
    <w:tmpl w:val="1EB2F9C8"/>
    <w:lvl w:ilvl="0" w:tplc="64F45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07A4F"/>
    <w:multiLevelType w:val="hybridMultilevel"/>
    <w:tmpl w:val="F62CB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1551A"/>
    <w:multiLevelType w:val="hybridMultilevel"/>
    <w:tmpl w:val="F1C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5E"/>
    <w:rsid w:val="00010E6D"/>
    <w:rsid w:val="0002337A"/>
    <w:rsid w:val="000428A3"/>
    <w:rsid w:val="00051A7E"/>
    <w:rsid w:val="000878E5"/>
    <w:rsid w:val="000E0BD0"/>
    <w:rsid w:val="00101498"/>
    <w:rsid w:val="00110FF9"/>
    <w:rsid w:val="00133EE4"/>
    <w:rsid w:val="00144764"/>
    <w:rsid w:val="0016320E"/>
    <w:rsid w:val="0018612D"/>
    <w:rsid w:val="002445C4"/>
    <w:rsid w:val="002A641A"/>
    <w:rsid w:val="002A6B5E"/>
    <w:rsid w:val="00327E86"/>
    <w:rsid w:val="0034750B"/>
    <w:rsid w:val="003704F5"/>
    <w:rsid w:val="0037760B"/>
    <w:rsid w:val="0037766B"/>
    <w:rsid w:val="003E4196"/>
    <w:rsid w:val="003F7B6B"/>
    <w:rsid w:val="00425A48"/>
    <w:rsid w:val="00517BCB"/>
    <w:rsid w:val="00520F8D"/>
    <w:rsid w:val="00531B6C"/>
    <w:rsid w:val="005441C6"/>
    <w:rsid w:val="00590845"/>
    <w:rsid w:val="005A7CDC"/>
    <w:rsid w:val="006073B0"/>
    <w:rsid w:val="0065723E"/>
    <w:rsid w:val="00682E61"/>
    <w:rsid w:val="006910EB"/>
    <w:rsid w:val="006A4E61"/>
    <w:rsid w:val="006B1DB6"/>
    <w:rsid w:val="006B3DC4"/>
    <w:rsid w:val="00736464"/>
    <w:rsid w:val="00773B81"/>
    <w:rsid w:val="007A405C"/>
    <w:rsid w:val="007B1810"/>
    <w:rsid w:val="007E2E09"/>
    <w:rsid w:val="007F1A0F"/>
    <w:rsid w:val="0088454C"/>
    <w:rsid w:val="008A6AF0"/>
    <w:rsid w:val="008B3C52"/>
    <w:rsid w:val="008C5ACD"/>
    <w:rsid w:val="008F070A"/>
    <w:rsid w:val="00993448"/>
    <w:rsid w:val="009C3D20"/>
    <w:rsid w:val="00A23FF9"/>
    <w:rsid w:val="00A2469A"/>
    <w:rsid w:val="00A41B78"/>
    <w:rsid w:val="00A84CB0"/>
    <w:rsid w:val="00A9006E"/>
    <w:rsid w:val="00B20D55"/>
    <w:rsid w:val="00B924A8"/>
    <w:rsid w:val="00BC6067"/>
    <w:rsid w:val="00BE7207"/>
    <w:rsid w:val="00C533D7"/>
    <w:rsid w:val="00C833B9"/>
    <w:rsid w:val="00C92464"/>
    <w:rsid w:val="00CD0711"/>
    <w:rsid w:val="00DA656B"/>
    <w:rsid w:val="00DB41FD"/>
    <w:rsid w:val="00DB4E8C"/>
    <w:rsid w:val="00DC295A"/>
    <w:rsid w:val="00DE3862"/>
    <w:rsid w:val="00DF54B6"/>
    <w:rsid w:val="00E33E2B"/>
    <w:rsid w:val="00E64926"/>
    <w:rsid w:val="00E67AB0"/>
    <w:rsid w:val="00E76444"/>
    <w:rsid w:val="00E80033"/>
    <w:rsid w:val="00EC3FFD"/>
    <w:rsid w:val="00F005C5"/>
    <w:rsid w:val="00F0428E"/>
    <w:rsid w:val="00F477A6"/>
    <w:rsid w:val="00F514F8"/>
    <w:rsid w:val="00F72393"/>
    <w:rsid w:val="00F757B6"/>
    <w:rsid w:val="00FA4CC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4E7D2-8AE7-44EC-8DEA-6406D12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78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Admin</cp:lastModifiedBy>
  <cp:revision>11</cp:revision>
  <cp:lastPrinted>2019-08-11T11:13:00Z</cp:lastPrinted>
  <dcterms:created xsi:type="dcterms:W3CDTF">2019-06-26T11:28:00Z</dcterms:created>
  <dcterms:modified xsi:type="dcterms:W3CDTF">2019-08-11T11:14:00Z</dcterms:modified>
</cp:coreProperties>
</file>