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197894" w:rsidRPr="00991AAD" w:rsidTr="00700F12">
        <w:tc>
          <w:tcPr>
            <w:tcW w:w="9923" w:type="dxa"/>
            <w:vAlign w:val="center"/>
          </w:tcPr>
          <w:p w:rsidR="00197894" w:rsidRPr="00991AAD" w:rsidRDefault="00197894" w:rsidP="00BA0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97894" w:rsidRPr="00991AAD" w:rsidRDefault="00197894" w:rsidP="00BA0C2A">
            <w:pPr>
              <w:shd w:val="clear" w:color="auto" w:fill="6B8E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C98" w:rsidRDefault="007A6C98" w:rsidP="007A6C98">
            <w:pPr>
              <w:pStyle w:val="a6"/>
              <w:shd w:val="clear" w:color="auto" w:fill="FFFFFF"/>
              <w:tabs>
                <w:tab w:val="left" w:pos="6733"/>
              </w:tabs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>ОТЧЁТ</w:t>
            </w:r>
          </w:p>
          <w:p w:rsidR="007A6C98" w:rsidRDefault="007A6C98" w:rsidP="007A6C98">
            <w:pPr>
              <w:pStyle w:val="a6"/>
              <w:shd w:val="clear" w:color="auto" w:fill="FFFFFF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>ГЛАВЫ СЕЛЬСКОГО ПОСЕЛЕНИЯ ПРИБОЙ О РАБОТЕ, ПРОДЕЛАННОЙ ЗА 2013 ГОД</w:t>
            </w:r>
          </w:p>
          <w:p w:rsidR="00197894" w:rsidRPr="00991AAD" w:rsidRDefault="00197894" w:rsidP="00BA0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97894" w:rsidRPr="00991AAD" w:rsidRDefault="00197894" w:rsidP="00BA0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A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Уважаемые жители сельского поселения Прибой! </w:t>
            </w:r>
          </w:p>
          <w:p w:rsidR="00197894" w:rsidRPr="00991AAD" w:rsidRDefault="00197894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43C25" w:rsidRPr="007A6C98" w:rsidRDefault="005F0A57" w:rsidP="007A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A6C9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43C25">
              <w:rPr>
                <w:rFonts w:ascii="Arial" w:hAnsi="Arial" w:cs="Arial"/>
                <w:color w:val="131313"/>
                <w:sz w:val="18"/>
                <w:szCs w:val="18"/>
              </w:rPr>
              <w:t xml:space="preserve"> </w:t>
            </w:r>
            <w:proofErr w:type="gramStart"/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>Отчитываясь о</w:t>
            </w:r>
            <w:proofErr w:type="gramEnd"/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 xml:space="preserve"> проделанной  работе за прошедший год, одновременно волнуюсь и радуюсь: радуюсь, что вижу, сколько было сделано и волнуюсь о том, сможем ли в будущем году сделать больше, потому что планы у нас немалые. И людей в нашем поселении немало - 1317человека, проживающих в </w:t>
            </w:r>
            <w:r w:rsidR="007A6C98">
              <w:rPr>
                <w:rFonts w:ascii="Arial" w:hAnsi="Arial" w:cs="Arial"/>
                <w:color w:val="131313"/>
                <w:sz w:val="28"/>
                <w:szCs w:val="28"/>
              </w:rPr>
              <w:t>5</w:t>
            </w:r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 xml:space="preserve"> населённых пунктах, и близки нам эти люди  не только территориально, но и душевно. А поскольку живём мы с ними в одном временном отрезке, то и всё происходящее в нашей стране переживаем вместе. </w:t>
            </w:r>
          </w:p>
          <w:p w:rsidR="00737DC5" w:rsidRPr="00737DC5" w:rsidRDefault="00737DC5" w:rsidP="00737DC5">
            <w:pPr>
              <w:pStyle w:val="1"/>
              <w:rPr>
                <w:rStyle w:val="a3"/>
                <w:rFonts w:ascii="Arial" w:hAnsi="Arial" w:cs="Arial"/>
                <w:sz w:val="28"/>
                <w:szCs w:val="28"/>
              </w:rPr>
            </w:pPr>
            <w:r w:rsidRPr="00737DC5">
              <w:rPr>
                <w:rStyle w:val="a3"/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>
              <w:rPr>
                <w:rStyle w:val="a3"/>
                <w:rFonts w:ascii="Arial" w:hAnsi="Arial" w:cs="Arial"/>
                <w:sz w:val="28"/>
                <w:szCs w:val="28"/>
              </w:rPr>
              <w:t xml:space="preserve"> </w:t>
            </w:r>
            <w:r w:rsidRPr="00737DC5">
              <w:rPr>
                <w:rStyle w:val="a3"/>
                <w:rFonts w:ascii="Arial" w:hAnsi="Arial" w:cs="Arial"/>
                <w:sz w:val="28"/>
                <w:szCs w:val="28"/>
              </w:rPr>
              <w:t xml:space="preserve"> Административное   деление                    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В состав сельского поселения Прибой входят 5 </w:t>
            </w: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населенных</w:t>
            </w:r>
            <w:proofErr w:type="gramEnd"/>
            <w:r w:rsidRPr="00737DC5">
              <w:rPr>
                <w:rFonts w:ascii="Arial" w:hAnsi="Arial" w:cs="Arial"/>
                <w:sz w:val="28"/>
                <w:szCs w:val="28"/>
              </w:rPr>
              <w:t xml:space="preserve"> пункта: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7DC5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737DC5">
              <w:rPr>
                <w:rFonts w:ascii="Arial" w:hAnsi="Arial" w:cs="Arial"/>
                <w:sz w:val="28"/>
                <w:szCs w:val="28"/>
              </w:rPr>
              <w:t>роицкое</w:t>
            </w:r>
            <w:proofErr w:type="spellEnd"/>
            <w:r w:rsidRPr="00737DC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37DC5">
              <w:rPr>
                <w:rFonts w:ascii="Arial" w:hAnsi="Arial" w:cs="Arial"/>
                <w:sz w:val="28"/>
                <w:szCs w:val="28"/>
              </w:rPr>
              <w:t>п.Прибой</w:t>
            </w:r>
            <w:proofErr w:type="spellEnd"/>
            <w:r w:rsidRPr="00737DC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37DC5">
              <w:rPr>
                <w:rFonts w:ascii="Arial" w:hAnsi="Arial" w:cs="Arial"/>
                <w:sz w:val="28"/>
                <w:szCs w:val="28"/>
              </w:rPr>
              <w:t>п.Залесье</w:t>
            </w:r>
            <w:proofErr w:type="spellEnd"/>
            <w:r w:rsidRPr="00737DC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37DC5">
              <w:rPr>
                <w:rFonts w:ascii="Arial" w:hAnsi="Arial" w:cs="Arial"/>
                <w:sz w:val="28"/>
                <w:szCs w:val="28"/>
              </w:rPr>
              <w:t>п.Рузановский</w:t>
            </w:r>
            <w:proofErr w:type="spellEnd"/>
            <w:r w:rsidRPr="00737DC5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spellStart"/>
            <w:r w:rsidRPr="00737DC5">
              <w:rPr>
                <w:rFonts w:ascii="Arial" w:hAnsi="Arial" w:cs="Arial"/>
                <w:sz w:val="28"/>
                <w:szCs w:val="28"/>
              </w:rPr>
              <w:t>п.Победа</w:t>
            </w:r>
            <w:proofErr w:type="spellEnd"/>
          </w:p>
          <w:p w:rsidR="00737DC5" w:rsidRPr="00991AAD" w:rsidRDefault="00737DC5" w:rsidP="0073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пл.1161км, пл.1169км.</w:t>
            </w:r>
            <w:r w:rsidRPr="00991A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737DC5">
              <w:rPr>
                <w:rFonts w:ascii="Arial" w:hAnsi="Arial" w:cs="Arial"/>
                <w:b/>
                <w:bCs/>
                <w:sz w:val="28"/>
                <w:szCs w:val="28"/>
              </w:rPr>
              <w:t>Землеустройство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737DC5">
              <w:rPr>
                <w:rFonts w:ascii="Arial" w:hAnsi="Arial" w:cs="Arial"/>
                <w:sz w:val="28"/>
                <w:szCs w:val="28"/>
              </w:rPr>
              <w:t>Общая площадь земель сельского поселения Прибой – 11 806 га, в том числе</w:t>
            </w: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proofErr w:type="gramEnd"/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зе</w:t>
            </w:r>
            <w:r>
              <w:rPr>
                <w:rFonts w:ascii="Arial" w:hAnsi="Arial" w:cs="Arial"/>
                <w:sz w:val="28"/>
                <w:szCs w:val="28"/>
              </w:rPr>
              <w:t xml:space="preserve">мли населенных пунктов – 1 459 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га;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земли сельскохозяйственного назначения – 10 751 га;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земли промышленности – 334 га;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федеральные земли –378,8 га;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лесной фонд –224 га.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Земли общей долевой собственности (с\х назначения) – 8823 га: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площадь пашни – 7 712 га;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площадь пастбищ –1914 га. </w:t>
            </w:r>
          </w:p>
          <w:p w:rsidR="00737DC5" w:rsidRDefault="00737DC5" w:rsidP="00737DC5">
            <w:pPr>
              <w:spacing w:after="0" w:line="240" w:lineRule="auto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                                            </w:t>
            </w:r>
          </w:p>
          <w:p w:rsidR="00737DC5" w:rsidRPr="00991AAD" w:rsidRDefault="00737DC5" w:rsidP="00737DC5">
            <w:pPr>
              <w:spacing w:after="0" w:line="240" w:lineRule="auto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                                               </w:t>
            </w:r>
            <w:r w:rsidRPr="00991AAD">
              <w:rPr>
                <w:rStyle w:val="a3"/>
                <w:sz w:val="28"/>
                <w:szCs w:val="28"/>
              </w:rPr>
              <w:t>Демография</w:t>
            </w:r>
          </w:p>
          <w:p w:rsidR="00737DC5" w:rsidRPr="00991AAD" w:rsidRDefault="00737DC5" w:rsidP="0073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737DC5">
              <w:rPr>
                <w:rFonts w:ascii="Arial" w:hAnsi="Arial" w:cs="Arial"/>
                <w:sz w:val="28"/>
                <w:szCs w:val="28"/>
              </w:rPr>
              <w:t>В 4 населенных пунктах зарегистрировано 1317 человека,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мужчин – 627 человек,  женщин  690,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в том числе  детей в возрасте до 18 лет - 258 человек,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от 18 до 59 лет – 831 человек,</w:t>
            </w:r>
          </w:p>
          <w:p w:rsidR="00737DC5" w:rsidRPr="00991AAD" w:rsidRDefault="00737DC5" w:rsidP="0073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старше  60 лет – 228 человек;</w:t>
            </w:r>
          </w:p>
          <w:p w:rsidR="00737DC5" w:rsidRPr="00737DC5" w:rsidRDefault="00691333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</w:t>
            </w:r>
            <w:r w:rsidR="00737DC5" w:rsidRPr="00737DC5">
              <w:rPr>
                <w:rFonts w:ascii="Arial" w:hAnsi="Arial" w:cs="Arial"/>
                <w:sz w:val="28"/>
                <w:szCs w:val="28"/>
              </w:rPr>
              <w:t>Состав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7DC5" w:rsidRPr="00737DC5">
              <w:rPr>
                <w:rFonts w:ascii="Arial" w:hAnsi="Arial" w:cs="Arial"/>
                <w:sz w:val="28"/>
                <w:szCs w:val="28"/>
              </w:rPr>
              <w:t xml:space="preserve"> жителей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7DC5" w:rsidRPr="00737DC5">
              <w:rPr>
                <w:rFonts w:ascii="Arial" w:hAnsi="Arial" w:cs="Arial"/>
                <w:sz w:val="28"/>
                <w:szCs w:val="28"/>
              </w:rPr>
              <w:t>сельского поселения Прибой многонационален, всего на территории  сельского поселения проживает более десятка национальностей.</w:t>
            </w:r>
          </w:p>
          <w:p w:rsidR="00737DC5" w:rsidRPr="00737DC5" w:rsidRDefault="00691333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737DC5" w:rsidRPr="00737DC5">
              <w:rPr>
                <w:rFonts w:ascii="Arial" w:hAnsi="Arial" w:cs="Arial"/>
                <w:sz w:val="28"/>
                <w:szCs w:val="28"/>
              </w:rPr>
              <w:t xml:space="preserve"> За прошедший год на территории сельского поселения Прибой: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Прибыло 43 человека,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Выбыло 35 человек.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      За 2013 год  на территории сельского поселения Прибой: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Родились 15 человек,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-умерло 12 человек,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     Впервые за последние годы демографическая ситуация на территории  сельского поселения характеризуется превышением рождаемости  над смертностью.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     И, отрадно заметить, что 2014 год начался с пополнения – в январе </w:t>
            </w: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–ф</w:t>
            </w:r>
            <w:proofErr w:type="gramEnd"/>
            <w:r w:rsidRPr="00737DC5">
              <w:rPr>
                <w:rFonts w:ascii="Arial" w:hAnsi="Arial" w:cs="Arial"/>
                <w:sz w:val="28"/>
                <w:szCs w:val="28"/>
              </w:rPr>
              <w:t>еврале уже зарегистрировано пятеро новорожденных.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                 На воинском учёте состоит 283 человека,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из  них:  244 –  пребывающих в запасе, </w:t>
            </w:r>
          </w:p>
          <w:p w:rsidR="00737DC5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               39 - призывников. </w:t>
            </w:r>
          </w:p>
          <w:p w:rsidR="00543C25" w:rsidRDefault="00737DC5" w:rsidP="00737DC5">
            <w:pPr>
              <w:pStyle w:val="a6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В рядах Российской Армии у нас служит один человек – </w:t>
            </w:r>
            <w:proofErr w:type="spellStart"/>
            <w:r w:rsidRPr="00737DC5">
              <w:rPr>
                <w:rFonts w:ascii="Arial" w:hAnsi="Arial" w:cs="Arial"/>
                <w:sz w:val="28"/>
                <w:szCs w:val="28"/>
              </w:rPr>
              <w:t>Хатанзейский</w:t>
            </w:r>
            <w:proofErr w:type="spellEnd"/>
            <w:r w:rsidRPr="00737DC5">
              <w:rPr>
                <w:rFonts w:ascii="Arial" w:hAnsi="Arial" w:cs="Arial"/>
                <w:sz w:val="28"/>
                <w:szCs w:val="28"/>
              </w:rPr>
              <w:t xml:space="preserve"> Юрий</w:t>
            </w:r>
            <w:r>
              <w:rPr>
                <w:sz w:val="28"/>
                <w:szCs w:val="28"/>
              </w:rPr>
              <w:t>.</w:t>
            </w:r>
          </w:p>
          <w:p w:rsidR="00543C25" w:rsidRDefault="00737DC5" w:rsidP="00737DC5">
            <w:pPr>
              <w:pStyle w:val="a6"/>
              <w:shd w:val="clear" w:color="auto" w:fill="FFFFFF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 xml:space="preserve">                                                    </w:t>
            </w:r>
            <w:r w:rsidR="00543C25"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>Бюджет</w:t>
            </w:r>
          </w:p>
          <w:p w:rsidR="00691333" w:rsidRDefault="00543C25" w:rsidP="00691333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Грамотно созданный документ – всегда гарант стабильности. Таким важным документом является бюджет поселения. А поскольку деньгам не  служат – ими управляют, финансами мы распорядились  следующим образом:</w:t>
            </w:r>
          </w:p>
          <w:p w:rsidR="00543C25" w:rsidRPr="00691333" w:rsidRDefault="00543C25" w:rsidP="00691333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в 2013 году поступило  доходов на сумму 5 700 387рублей, при плане  5 712 284 рублей. Доходная  часть выполнена на 99,8%.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Из них налоговых доходов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(НДФЛ, ЕСН, налог на имущество, земельный налог, государственная пошлина, доходы  от использования имущества) – 1 410 262 рубля, безвозмездные поступления (дотации на выравнивание бюджетной обеспеченности,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прочие межбюджетные трансферты) – 4 290 125 рубля.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Израсходовано из бюджета 6 326 935 рубля. Эти средства были направлены: </w:t>
            </w:r>
          </w:p>
          <w:p w:rsidR="00543C25" w:rsidRDefault="00543C25" w:rsidP="00543C25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На зарплату,  содержание имущества, хозяйственные нужды и выплату налогов – 1 557 740 рублей;</w:t>
            </w:r>
          </w:p>
          <w:p w:rsidR="00543C25" w:rsidRDefault="00543C25" w:rsidP="00543C25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По соглашению о передаче полномочий на уровень района перечислена следующая сумма 375 000 рублей.</w:t>
            </w:r>
          </w:p>
          <w:p w:rsidR="00543C25" w:rsidRDefault="00543C25" w:rsidP="00543C25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lastRenderedPageBreak/>
              <w:t>На осуществление первичного воинского учета на территориях, где отсутствуют военные комиссариаты – 72 000 рублей.</w:t>
            </w:r>
          </w:p>
          <w:p w:rsidR="00543C25" w:rsidRPr="0066417B" w:rsidRDefault="00543C25" w:rsidP="00737DC5">
            <w:pPr>
              <w:pStyle w:val="a6"/>
              <w:shd w:val="clear" w:color="auto" w:fill="FFFFFF"/>
              <w:ind w:left="708"/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31313"/>
                <w:sz w:val="28"/>
                <w:szCs w:val="28"/>
              </w:rPr>
              <w:t xml:space="preserve">                                 </w:t>
            </w:r>
            <w:r w:rsidRPr="0066417B">
              <w:rPr>
                <w:rFonts w:ascii="Arial" w:hAnsi="Arial" w:cs="Arial"/>
                <w:b/>
                <w:color w:val="131313"/>
                <w:sz w:val="28"/>
                <w:szCs w:val="28"/>
              </w:rPr>
              <w:t>Сельское хозяйство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В 2013 году предоставлены субсидии гражданам, ведущим личное подсобное хозяйство на территории сельского поселения Прибой, в целях возмещения затрат в связи с п</w:t>
            </w:r>
            <w:r w:rsidR="008E5C95">
              <w:rPr>
                <w:rFonts w:ascii="Arial" w:hAnsi="Arial" w:cs="Arial"/>
                <w:color w:val="131313"/>
                <w:sz w:val="28"/>
                <w:szCs w:val="28"/>
              </w:rPr>
              <w:t>роизводством сельскохозяйственно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й продукции в части расходов на содержание коров. В администрацию обратились с заявлениями 50 человек</w:t>
            </w:r>
            <w:r w:rsidR="00737DC5">
              <w:rPr>
                <w:rFonts w:ascii="Arial" w:hAnsi="Arial" w:cs="Arial"/>
                <w:color w:val="131313"/>
                <w:sz w:val="28"/>
                <w:szCs w:val="28"/>
              </w:rPr>
              <w:t>, ведущих ЛПХ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. Им были выплачены субсидии в расчете равной 1028 рублей на одну корову. Из бюджета сельского поселения Прибой на эти цели была выплачена сумма 108 968 рублей.</w:t>
            </w:r>
          </w:p>
          <w:p w:rsidR="00543C25" w:rsidRPr="0066417B" w:rsidRDefault="00543C25" w:rsidP="00543C25">
            <w:pPr>
              <w:pStyle w:val="a6"/>
              <w:shd w:val="clear" w:color="auto" w:fill="FFFFFF"/>
              <w:ind w:left="1728"/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</w:t>
            </w:r>
            <w:r w:rsidRPr="0066417B">
              <w:rPr>
                <w:rFonts w:ascii="Arial" w:hAnsi="Arial" w:cs="Arial"/>
                <w:b/>
                <w:color w:val="131313"/>
                <w:sz w:val="28"/>
                <w:szCs w:val="28"/>
              </w:rPr>
              <w:t>Национальная экономика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   Из областного бюджета бюджету сельского поселения Прибой предоставлена субсидия на разработку правил землепользования и застройки  в сумме 368 694,56 (Триста шестьдесят восемь тысяч шестьсот девяносто четыре рубля 56 копеек). Эти средства были перечислены по соглашению о передаче полномочий на уровень района.</w:t>
            </w:r>
          </w:p>
          <w:p w:rsidR="00543C25" w:rsidRDefault="00543C25" w:rsidP="00543C25">
            <w:pPr>
              <w:pStyle w:val="a6"/>
              <w:shd w:val="clear" w:color="auto" w:fill="FFFFFF"/>
              <w:tabs>
                <w:tab w:val="left" w:pos="2625"/>
              </w:tabs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ab/>
            </w:r>
            <w:r w:rsidRPr="0066417B">
              <w:rPr>
                <w:rFonts w:ascii="Arial" w:hAnsi="Arial" w:cs="Arial"/>
                <w:b/>
                <w:color w:val="131313"/>
                <w:sz w:val="28"/>
                <w:szCs w:val="28"/>
              </w:rPr>
              <w:t>Жилищное хозяй</w:t>
            </w:r>
            <w:r>
              <w:rPr>
                <w:rFonts w:ascii="Arial" w:hAnsi="Arial" w:cs="Arial"/>
                <w:b/>
                <w:color w:val="131313"/>
                <w:sz w:val="28"/>
                <w:szCs w:val="28"/>
              </w:rPr>
              <w:t>ство</w:t>
            </w:r>
          </w:p>
          <w:p w:rsidR="00543C25" w:rsidRPr="0066417B" w:rsidRDefault="00543C25" w:rsidP="00543C25">
            <w:pPr>
              <w:pStyle w:val="a6"/>
              <w:shd w:val="clear" w:color="auto" w:fill="FFFFFF"/>
              <w:tabs>
                <w:tab w:val="left" w:pos="2625"/>
              </w:tabs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31313"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В 2013 году из резервного фонда Правительства Самарской области бюджету сельского поселения Прибой были предоставлены субсидии в целях возмещения затрат в связи с проведением работ по ремонту многоквартирных домов,  повреждённых в результате урагана, прошедшего 15 июня 2012 года в сумме 554 691 рубль (Пятисот пятидесяти четырех тысяч шестисот девяносто один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)и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в результате урагана, прошедшего 17 июля 2012 года в сумме 121 084 руб. (Сто двадцать одна тысяча восемьдесят четыре).</w:t>
            </w:r>
          </w:p>
          <w:p w:rsidR="00543C25" w:rsidRPr="000B50B1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0"/>
                <w:szCs w:val="20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1)Ремонт крыш многоквартирных домов по адресам: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(</w:t>
            </w:r>
            <w:r w:rsidRPr="000B50B1">
              <w:rPr>
                <w:rFonts w:ascii="Arial" w:hAnsi="Arial" w:cs="Arial"/>
                <w:color w:val="131313"/>
                <w:sz w:val="20"/>
                <w:szCs w:val="20"/>
              </w:rPr>
              <w:t>Ураган15 июня 2012г</w:t>
            </w:r>
            <w:r>
              <w:rPr>
                <w:rFonts w:ascii="Arial" w:hAnsi="Arial" w:cs="Arial"/>
                <w:color w:val="131313"/>
                <w:sz w:val="20"/>
                <w:szCs w:val="20"/>
              </w:rPr>
              <w:t>)</w:t>
            </w:r>
            <w:r w:rsidRPr="000B50B1">
              <w:rPr>
                <w:rFonts w:ascii="Arial" w:hAnsi="Arial" w:cs="Arial"/>
                <w:color w:val="131313"/>
                <w:sz w:val="20"/>
                <w:szCs w:val="20"/>
              </w:rPr>
              <w:t>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ул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.Ц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ентральная  дом 3 субсидия - 497467 рубль.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5024,45 (Пять тысяч двадцать четыре тысячи 45 копеек).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Ул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.Н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ефтяников дом 7 субсидия – 57224 рубля.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578,09.(Пятьсот семьдесят восемь рублей 09 копеек)</w:t>
            </w:r>
          </w:p>
          <w:p w:rsidR="00543C25" w:rsidRPr="000B50B1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0"/>
                <w:szCs w:val="20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2)Ремонт крыш многоквартирных домов по адресам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:(</w:t>
            </w:r>
            <w:proofErr w:type="gramEnd"/>
            <w:r w:rsidRPr="000B50B1">
              <w:rPr>
                <w:rFonts w:ascii="Arial" w:hAnsi="Arial" w:cs="Arial"/>
                <w:color w:val="131313"/>
                <w:sz w:val="20"/>
                <w:szCs w:val="20"/>
              </w:rPr>
              <w:t>Ураган 17 июля 2012г.)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.Ц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ентральная дом 1 субсидия 73223 рубля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Софинсирование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736,20 (Семьсот тридцать шесть рублей 20 копеек).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Ул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.П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обеды дом 4 субсидия 47861 рубль.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488,40(Четыреста восемьдесят восемь рублей 40 копеек.)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               </w:t>
            </w:r>
            <w:r w:rsidRPr="0066417B">
              <w:rPr>
                <w:rFonts w:ascii="Arial" w:hAnsi="Arial" w:cs="Arial"/>
                <w:b/>
                <w:color w:val="131313"/>
                <w:sz w:val="28"/>
                <w:szCs w:val="28"/>
              </w:rPr>
              <w:t>Коммунальное хозяйство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66417B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</w:t>
            </w:r>
            <w:r w:rsidRPr="0066417B">
              <w:rPr>
                <w:rFonts w:ascii="Arial" w:hAnsi="Arial" w:cs="Arial"/>
                <w:color w:val="131313"/>
                <w:sz w:val="28"/>
                <w:szCs w:val="28"/>
              </w:rPr>
              <w:t xml:space="preserve">В 2013 году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приобрели две водоразборные колонки на сумму 15400 рублей.</w:t>
            </w:r>
            <w:r w:rsidRPr="0066417B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По улице Победы была заменена труба диаметром 110мм. На эти цели из бюджета поселения израсходована сумма 56908,98 (Пятьдесят шесть тысяч девятьсот восемь рублей 98 копеек.)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center"/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</w:pP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 xml:space="preserve">           Благоустройство территории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Говоря о благоустройстве территории, обращаю ваше внимание на слове «комплексно». Решение проводить все работы комплексно пришло не случайно. Стало очевидным, что точечные и разовые дела требуют больших затрат, но малозаметны и не приносят радости ни нам, ни населению.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1) На содержание дорог (очистка дорог, планирование грунтовых дорог)– 72900 рублей;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2) На оплату за уличное освещение – 344625 рублей; Приобрели  светильники - 21 шт. (21400 руб.) и лампы ДРЛ   40шт.(5900 руб.), фотореле 50 шт.(6750 руб.).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3) На благоустройство территории   поселения израсходовано 220 266 рублей.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Приобрели детский уличный комплекс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(75000руб), качели одинарные(12000 руб.), горку   на сумму 20000 рублей, 10 лавочек на сумму 35000 рублей.</w:t>
            </w:r>
          </w:p>
          <w:p w:rsidR="00700F12" w:rsidRDefault="00543C25" w:rsidP="00700F12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</w:t>
            </w:r>
            <w:r w:rsidR="00700F12">
              <w:rPr>
                <w:rFonts w:ascii="Arial" w:hAnsi="Arial" w:cs="Arial"/>
                <w:color w:val="131313"/>
                <w:sz w:val="28"/>
                <w:szCs w:val="28"/>
              </w:rPr>
              <w:t xml:space="preserve">Субсидии учреждениям культуры перечислены в сумме </w:t>
            </w:r>
            <w:r w:rsidR="00700F12" w:rsidRPr="004942E7">
              <w:rPr>
                <w:rFonts w:ascii="Arial" w:hAnsi="Arial" w:cs="Arial"/>
                <w:color w:val="131313"/>
                <w:sz w:val="28"/>
                <w:szCs w:val="28"/>
              </w:rPr>
              <w:t>859</w:t>
            </w:r>
            <w:r w:rsidR="00700F12">
              <w:rPr>
                <w:rFonts w:ascii="Arial" w:hAnsi="Arial" w:cs="Arial"/>
                <w:color w:val="131313"/>
                <w:sz w:val="28"/>
                <w:szCs w:val="28"/>
              </w:rPr>
              <w:t> </w:t>
            </w:r>
            <w:r w:rsidR="00700F12" w:rsidRPr="004942E7">
              <w:rPr>
                <w:rFonts w:ascii="Arial" w:hAnsi="Arial" w:cs="Arial"/>
                <w:color w:val="131313"/>
                <w:sz w:val="28"/>
                <w:szCs w:val="28"/>
              </w:rPr>
              <w:t>000</w:t>
            </w:r>
            <w:r w:rsidR="00700F12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="00700F12" w:rsidRPr="004942E7">
              <w:rPr>
                <w:rFonts w:ascii="Arial" w:hAnsi="Arial" w:cs="Arial"/>
                <w:color w:val="131313"/>
                <w:sz w:val="28"/>
                <w:szCs w:val="28"/>
              </w:rPr>
              <w:t>рублей.</w:t>
            </w:r>
          </w:p>
          <w:p w:rsidR="00700F12" w:rsidRDefault="00700F12" w:rsidP="00700F12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b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В сентябре 2013 года была отремонтирована канализация в здании </w:t>
            </w: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Прибойского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СДК. Стоимость работы составила 60 859 руб.</w:t>
            </w:r>
          </w:p>
          <w:p w:rsidR="00691333" w:rsidRDefault="00691333" w:rsidP="00691333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</w:p>
          <w:p w:rsidR="00700F12" w:rsidRDefault="00691333" w:rsidP="00691333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</w:t>
            </w:r>
            <w:r w:rsidR="00700F12">
              <w:rPr>
                <w:rFonts w:ascii="Arial" w:hAnsi="Arial" w:cs="Arial"/>
                <w:color w:val="131313"/>
                <w:sz w:val="28"/>
                <w:szCs w:val="28"/>
              </w:rPr>
              <w:t xml:space="preserve">Кроме этого были приобретены для учреждения культуры      в декабре месяце основные средства на сумму 24 680,00, а именно: акустическая система (11300 руб.), лазер (3990руб.), микрофон проводной (2200 руб.) и микшерный пульт (7190 руб.). </w:t>
            </w:r>
          </w:p>
          <w:p w:rsidR="00700F12" w:rsidRPr="00700F12" w:rsidRDefault="00700F12" w:rsidP="00691333">
            <w:pPr>
              <w:pStyle w:val="a6"/>
              <w:shd w:val="clear" w:color="auto" w:fill="FFFFFF"/>
              <w:ind w:firstLine="708"/>
              <w:rPr>
                <w:rFonts w:ascii="Arial" w:hAnsi="Arial" w:cs="Arial"/>
                <w:b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Закупили строительные материалы для ремонта здания СДК (краска, штукатурка) – 10 750рублей., светильники в количестве 30 шт. (11700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руб.)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лампы(3600руб.), счетчик для учета потребления энергии(1810 руб.), кабель для замены старой проводки(2500 руб.)</w:t>
            </w:r>
          </w:p>
          <w:p w:rsidR="00700F12" w:rsidRPr="00737DC5" w:rsidRDefault="00700F12" w:rsidP="00691333">
            <w:pPr>
              <w:pStyle w:val="a6"/>
              <w:shd w:val="clear" w:color="auto" w:fill="FFFFFF"/>
              <w:ind w:right="-426" w:firstLine="708"/>
              <w:rPr>
                <w:rFonts w:ascii="Arial" w:hAnsi="Arial" w:cs="Arial"/>
                <w:color w:val="131313"/>
                <w:sz w:val="28"/>
                <w:szCs w:val="28"/>
              </w:rPr>
            </w:pP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В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декабре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 2013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 году заменили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деревянные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>окна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 и дверь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 на пластиковые в помещении библиотеки. На это было израсходовано</w:t>
            </w:r>
            <w:r w:rsidR="00737DC5"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 99310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рублей.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>Был произведен косметический ремонт в библиотеке.</w:t>
            </w:r>
          </w:p>
          <w:p w:rsidR="00543C25" w:rsidRPr="002A75E7" w:rsidRDefault="00700F12" w:rsidP="00700F12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В октябре 2013 года была подана заявка 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на участие  в открытом аукционе в электронной форме на официальном сайте РФ в сети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Интернет. На основании результатов проведенных торгов  победителем открытого аукциона признана ООО «Панорама» г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амара. 25 октября 2013г. Администрацией сельского поселения Прибой был заключен муниципальный контракт, предметом которого является: выполнение работ по ремонту кровли здания дома культуры в сельском поселении Прибой муниципального района </w:t>
            </w: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Самарской области на сумму 1 474 466,52.(Один миллион четыреста семьдесят четыре тысячи четыреста шестьдесят шесть рублей 52 копейки). Подрядчик выполнил работу в соответствии с условиями настоящего контракта и сдал выполненную работу в срок в соответствии с графиком выполненных работ 4 декабря 2013г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огласно акта выполненных работ ООО «Панораме» была перечислена сумма 1 178 492,72 (Один миллион сто семьдесят восемь  тысяч четыреста девяноста два рубля 72 копеек).</w:t>
            </w:r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            </w:t>
            </w:r>
            <w:r w:rsidR="00543C25" w:rsidRPr="004942E7">
              <w:rPr>
                <w:rFonts w:ascii="Arial" w:hAnsi="Arial" w:cs="Arial"/>
                <w:b/>
                <w:color w:val="131313"/>
                <w:sz w:val="28"/>
                <w:szCs w:val="28"/>
              </w:rPr>
              <w:t>Культура</w:t>
            </w:r>
          </w:p>
          <w:p w:rsidR="00543C25" w:rsidRDefault="00691333" w:rsidP="00691333">
            <w:pPr>
              <w:pStyle w:val="a6"/>
              <w:shd w:val="clear" w:color="auto" w:fill="FFFFFF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                     </w:t>
            </w:r>
            <w:r w:rsidR="00543C25">
              <w:rPr>
                <w:rFonts w:ascii="Arial" w:hAnsi="Arial" w:cs="Arial"/>
                <w:b/>
                <w:bCs/>
                <w:i/>
                <w:iCs/>
                <w:color w:val="131313"/>
                <w:sz w:val="28"/>
                <w:szCs w:val="28"/>
              </w:rPr>
              <w:t>Места захоронения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Постоянного контроля требуют и места захоронения. Поэтому с территории кладбищ, и с прилегающих к ним территорий регулярно проводится уборка и вывоз мусора. 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На территории поселения в должном состоянии поддерживаются все </w:t>
            </w:r>
            <w:r>
              <w:rPr>
                <w:rFonts w:ascii="Arial" w:hAnsi="Arial" w:cs="Arial"/>
                <w:i/>
                <w:iCs/>
                <w:color w:val="131313"/>
                <w:sz w:val="28"/>
                <w:szCs w:val="28"/>
              </w:rPr>
              <w:t>три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солдатских захоронения.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Не менее </w:t>
            </w:r>
            <w:r>
              <w:rPr>
                <w:rFonts w:ascii="Arial" w:hAnsi="Arial" w:cs="Arial"/>
                <w:i/>
                <w:iCs/>
                <w:color w:val="131313"/>
                <w:sz w:val="28"/>
                <w:szCs w:val="28"/>
              </w:rPr>
              <w:t>трёх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раз в сезон производится </w:t>
            </w:r>
            <w:proofErr w:type="spellStart"/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обкос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уборка травы.</w:t>
            </w:r>
            <w:r>
              <w:rPr>
                <w:rFonts w:ascii="Arial" w:hAnsi="Arial" w:cs="Arial"/>
                <w:color w:val="1313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Перед праздниками Пасхи и Покрова были вывезены старые ограды.</w:t>
            </w:r>
          </w:p>
          <w:p w:rsidR="005F0A57" w:rsidRDefault="005F0A57" w:rsidP="0073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C5" w:rsidRPr="00991AAD" w:rsidRDefault="00737DC5" w:rsidP="00737DC5">
            <w:pPr>
              <w:spacing w:after="0" w:line="240" w:lineRule="auto"/>
              <w:rPr>
                <w:rStyle w:val="a3"/>
                <w:sz w:val="28"/>
                <w:szCs w:val="28"/>
              </w:rPr>
            </w:pPr>
          </w:p>
          <w:p w:rsidR="00197894" w:rsidRPr="00691333" w:rsidRDefault="00197894" w:rsidP="00BA0C2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b/>
                <w:bCs/>
                <w:sz w:val="28"/>
                <w:szCs w:val="28"/>
              </w:rPr>
              <w:t>Правовая и информационная службы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97894" w:rsidRPr="00737DC5" w:rsidRDefault="00543C25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Администрацией сельского поселения Прибой  за прошедший год было выписано </w:t>
            </w:r>
            <w:r w:rsidR="002C2BD9" w:rsidRPr="00737DC5">
              <w:rPr>
                <w:rFonts w:ascii="Arial" w:hAnsi="Arial" w:cs="Arial"/>
                <w:sz w:val="28"/>
                <w:szCs w:val="28"/>
              </w:rPr>
              <w:t>790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справок 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жителям сельского поселения.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В течение 201</w:t>
            </w:r>
            <w:r w:rsidR="002C2BD9" w:rsidRPr="00737DC5">
              <w:rPr>
                <w:rFonts w:ascii="Arial" w:hAnsi="Arial" w:cs="Arial"/>
                <w:sz w:val="28"/>
                <w:szCs w:val="28"/>
              </w:rPr>
              <w:t>3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года было совершено </w:t>
            </w:r>
            <w:r w:rsidR="002C2BD9" w:rsidRPr="00737DC5">
              <w:rPr>
                <w:rFonts w:ascii="Arial" w:hAnsi="Arial" w:cs="Arial"/>
                <w:sz w:val="28"/>
                <w:szCs w:val="28"/>
              </w:rPr>
              <w:t>33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 нотариальных действий. </w:t>
            </w:r>
          </w:p>
          <w:p w:rsidR="00737DC5" w:rsidRDefault="00197894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  <w:r w:rsidR="00543C25" w:rsidRPr="00737DC5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737DC5">
              <w:rPr>
                <w:rFonts w:ascii="Arial" w:hAnsi="Arial" w:cs="Arial"/>
                <w:sz w:val="28"/>
                <w:szCs w:val="28"/>
              </w:rPr>
              <w:t>Для опубликования проектов бюджета, постановлений, новостей издаётся газета « вестник сельского поселения Прибой» тиражом 100 экземпляро</w:t>
            </w:r>
            <w:r w:rsidR="00737DC5">
              <w:rPr>
                <w:rFonts w:ascii="Arial" w:hAnsi="Arial" w:cs="Arial"/>
                <w:sz w:val="28"/>
                <w:szCs w:val="28"/>
              </w:rPr>
              <w:t>в.</w:t>
            </w:r>
          </w:p>
          <w:p w:rsid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97894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="00197894" w:rsidRPr="00737DC5">
              <w:rPr>
                <w:rFonts w:ascii="Arial" w:hAnsi="Arial" w:cs="Arial"/>
                <w:b/>
                <w:bCs/>
                <w:sz w:val="28"/>
                <w:szCs w:val="28"/>
              </w:rPr>
              <w:t>Культура, спорт, молодежная политика</w:t>
            </w:r>
          </w:p>
          <w:p w:rsidR="00197894" w:rsidRPr="00737DC5" w:rsidRDefault="00DA37FF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На решение проблем организации досуга населения и приобщение жителей с.п. Прибой  к творчеству, культурн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ому развитию направлена работа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сельского дома культуры под руководством Синеглазовой С.Л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.,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 художественного руководителя МитрофановойТ.А.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и библиотекаря Евдокимовой А.М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. </w:t>
            </w:r>
          </w:p>
          <w:p w:rsidR="00D9637E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В течение 201</w:t>
            </w:r>
            <w:r w:rsidR="001537D7" w:rsidRPr="00737DC5">
              <w:rPr>
                <w:rFonts w:ascii="Arial" w:hAnsi="Arial" w:cs="Arial"/>
                <w:sz w:val="28"/>
                <w:szCs w:val="28"/>
              </w:rPr>
              <w:t>3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 года в селе проведено 1</w:t>
            </w:r>
            <w:r w:rsidR="00B07EB5" w:rsidRPr="00737DC5">
              <w:rPr>
                <w:rFonts w:ascii="Arial" w:hAnsi="Arial" w:cs="Arial"/>
                <w:sz w:val="28"/>
                <w:szCs w:val="28"/>
              </w:rPr>
              <w:t>23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массовых мероприятий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 (из них – 60 дискотек), которые посетило 3735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человек. </w:t>
            </w:r>
          </w:p>
          <w:p w:rsidR="00197894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Есть клубные формирования:  кружки сольного пения взрослая группа и детская группа, есть детская театральная студия.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В проведении мероприятий 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>директору сельского дома культуры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оказывают большую помощь Митрофанова Татьяна Анатольевна, Маркова Людмила Александровна, Никитина Людмила Викторовн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>а  и дети 1-4 классов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села. 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9637E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Проведены такие мероприятия как: 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-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Проведение Нового года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 xml:space="preserve"> – концерт 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художественной самодеятельности 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>и новогодний карнавал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-концерт к 8 марта, 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-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«Масленица»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 xml:space="preserve"> - концерт и гуляние</w:t>
            </w:r>
            <w:r w:rsidRPr="00737D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-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празднование «Дня Победы»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- митинг у памятника и концерт силами участников художественной самодеятельности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-1 июня – день защиты детей,  </w:t>
            </w:r>
          </w:p>
          <w:p w:rsidR="00197894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-концерт </w:t>
            </w: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737DC5">
              <w:rPr>
                <w:rFonts w:ascii="Arial" w:hAnsi="Arial" w:cs="Arial"/>
                <w:sz w:val="28"/>
                <w:szCs w:val="28"/>
              </w:rPr>
              <w:t xml:space="preserve"> Дню пожилого человека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9637E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Стало традицией в п</w:t>
            </w: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Pr="00737DC5">
              <w:rPr>
                <w:rFonts w:ascii="Arial" w:hAnsi="Arial" w:cs="Arial"/>
                <w:sz w:val="28"/>
                <w:szCs w:val="28"/>
              </w:rPr>
              <w:t xml:space="preserve">рибой  проводить  День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по</w:t>
            </w:r>
            <w:r w:rsidRPr="00737DC5">
              <w:rPr>
                <w:rFonts w:ascii="Arial" w:hAnsi="Arial" w:cs="Arial"/>
                <w:sz w:val="28"/>
                <w:szCs w:val="28"/>
              </w:rPr>
              <w:t>сел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к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а, на котором, по традиции, поздравляют серебряных юбиляров, молодые семьи, выпускников школ, ребят, которые закончили учебные заведения, вернулись из рядов РА, чистые дворы  и другие традиции. И все это сопровождается музыкальными номерами в исполнении самих жительниц села.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Для молодежи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по</w:t>
            </w:r>
            <w:r w:rsidRPr="00737DC5">
              <w:rPr>
                <w:rFonts w:ascii="Arial" w:hAnsi="Arial" w:cs="Arial"/>
                <w:sz w:val="28"/>
                <w:szCs w:val="28"/>
              </w:rPr>
              <w:t>сел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к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в сельском доме культуры </w:t>
            </w:r>
            <w:r w:rsidRPr="00737DC5">
              <w:rPr>
                <w:rFonts w:ascii="Arial" w:hAnsi="Arial" w:cs="Arial"/>
                <w:sz w:val="28"/>
                <w:szCs w:val="28"/>
              </w:rPr>
              <w:t>проходят дискотеки.</w:t>
            </w:r>
          </w:p>
          <w:p w:rsidR="00D9637E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Проблема нашего дома культуры </w:t>
            </w:r>
            <w:proofErr w:type="gramStart"/>
            <w:r w:rsidR="00D9637E" w:rsidRPr="00737DC5">
              <w:rPr>
                <w:rFonts w:ascii="Arial" w:hAnsi="Arial" w:cs="Arial"/>
                <w:sz w:val="28"/>
                <w:szCs w:val="28"/>
              </w:rPr>
              <w:t>–</w:t>
            </w:r>
            <w:r w:rsidR="00866D8E" w:rsidRPr="00737DC5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="00866D8E" w:rsidRPr="00737DC5">
              <w:rPr>
                <w:rFonts w:ascii="Arial" w:hAnsi="Arial" w:cs="Arial"/>
                <w:sz w:val="28"/>
                <w:szCs w:val="28"/>
              </w:rPr>
              <w:t>етхость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 музыкальной аппаратуры</w:t>
            </w:r>
            <w:r w:rsidR="00866D8E" w:rsidRPr="00737DC5">
              <w:rPr>
                <w:rFonts w:ascii="Arial" w:hAnsi="Arial" w:cs="Arial"/>
                <w:sz w:val="28"/>
                <w:szCs w:val="28"/>
              </w:rPr>
              <w:t>,  о</w:t>
            </w:r>
            <w:r w:rsidR="008E5C95" w:rsidRPr="00737DC5">
              <w:rPr>
                <w:rFonts w:ascii="Arial" w:hAnsi="Arial" w:cs="Arial"/>
                <w:sz w:val="28"/>
                <w:szCs w:val="28"/>
              </w:rPr>
              <w:t xml:space="preserve">тсутствие сценических костюмов. </w:t>
            </w:r>
            <w:r w:rsidR="00866D8E" w:rsidRPr="00737DC5">
              <w:rPr>
                <w:rFonts w:ascii="Arial" w:hAnsi="Arial" w:cs="Arial"/>
                <w:sz w:val="28"/>
                <w:szCs w:val="28"/>
              </w:rPr>
              <w:t xml:space="preserve"> Нет посещаемости на дискотеках, нечем привлечь м</w:t>
            </w:r>
            <w:r w:rsidR="008E5C95" w:rsidRPr="00737DC5">
              <w:rPr>
                <w:rFonts w:ascii="Arial" w:hAnsi="Arial" w:cs="Arial"/>
                <w:sz w:val="28"/>
                <w:szCs w:val="28"/>
              </w:rPr>
              <w:t>олодежь</w:t>
            </w:r>
            <w:r w:rsidR="00866D8E" w:rsidRPr="00737D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На территории села работает сельская библиотека. Книжный фонд библиотеки составляет 11 тыс. экземпляров. Услугами библиотеки пользуются 450 читателей.</w:t>
            </w:r>
          </w:p>
          <w:p w:rsidR="00D9637E" w:rsidRPr="00991AAD" w:rsidRDefault="00D9637E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894" w:rsidRPr="00991AAD" w:rsidRDefault="00197894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894" w:rsidRPr="00737DC5" w:rsidRDefault="00197894" w:rsidP="00BA0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7DC5">
              <w:rPr>
                <w:rFonts w:ascii="Arial" w:hAnsi="Arial" w:cs="Arial"/>
                <w:b/>
                <w:bCs/>
                <w:sz w:val="28"/>
                <w:szCs w:val="28"/>
              </w:rPr>
              <w:t>Социальная защита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 В сельском поселении, есть группы населения, которые нуждаются в социальном обеспечении и защите: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инвалиды (28 человек);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дети-инвалиды (3 человек);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пенсионеры (256 человек);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труженики тыла (9 человек).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На территории сельского поселения Прибой  5 социальных работников. На их обслуживании 35  пенсионеров.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Пользуясь</w:t>
            </w:r>
            <w:proofErr w:type="gramEnd"/>
            <w:r w:rsidRPr="00737DC5">
              <w:rPr>
                <w:rFonts w:ascii="Arial" w:hAnsi="Arial" w:cs="Arial"/>
                <w:sz w:val="28"/>
                <w:szCs w:val="28"/>
              </w:rPr>
              <w:t xml:space="preserve"> случаем, хочется выразить благодарность социальным работникам за помощь, которую они оказывают администрации в работе с населением.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Оформлением социального пособия, субсидий и других выплат. </w:t>
            </w:r>
          </w:p>
          <w:p w:rsidR="009D2869" w:rsidRPr="00737DC5" w:rsidRDefault="00542227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За 201</w:t>
            </w:r>
            <w:r w:rsidR="001537D7" w:rsidRPr="00737DC5">
              <w:rPr>
                <w:rFonts w:ascii="Arial" w:hAnsi="Arial" w:cs="Arial"/>
                <w:sz w:val="28"/>
                <w:szCs w:val="28"/>
              </w:rPr>
              <w:t>3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16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человек  из числа малообеспеченных граждан получили социальное пособие на общую сумму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4860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0 рублей.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Субсидию оформляли 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10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 заявител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ей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 на общую сумму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124000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 рублей , 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169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заявителям было назначено ЕДВ по коммунальным услугам на сумму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1908859</w:t>
            </w:r>
            <w:r w:rsidRPr="00737DC5">
              <w:rPr>
                <w:rFonts w:ascii="Arial" w:hAnsi="Arial" w:cs="Arial"/>
                <w:sz w:val="28"/>
                <w:szCs w:val="28"/>
              </w:rPr>
              <w:t>рублей.</w:t>
            </w:r>
          </w:p>
          <w:p w:rsidR="00737DC5" w:rsidRDefault="00737DC5" w:rsidP="00BA0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7894" w:rsidRPr="00737DC5" w:rsidRDefault="00197894" w:rsidP="00BA0C2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b/>
                <w:bCs/>
                <w:sz w:val="28"/>
                <w:szCs w:val="28"/>
              </w:rPr>
              <w:t>Деятельность организаций сельского поселения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42227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  <w:r w:rsidR="00737DC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Жизнедеятельность поселения обеспечивают такие учреждения как офис врача общей практики, </w:t>
            </w:r>
            <w:r w:rsidR="00F62D64" w:rsidRPr="00737DC5">
              <w:rPr>
                <w:rFonts w:ascii="Arial" w:hAnsi="Arial" w:cs="Arial"/>
                <w:sz w:val="28"/>
                <w:szCs w:val="28"/>
              </w:rPr>
              <w:t>ГБОУ СОШ пос</w:t>
            </w:r>
            <w:proofErr w:type="gramStart"/>
            <w:r w:rsidR="00F62D64" w:rsidRPr="00737DC5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="00F62D64" w:rsidRPr="00737DC5">
              <w:rPr>
                <w:rFonts w:ascii="Arial" w:hAnsi="Arial" w:cs="Arial"/>
                <w:sz w:val="28"/>
                <w:szCs w:val="28"/>
              </w:rPr>
              <w:t>рибой</w:t>
            </w:r>
            <w:r w:rsidRPr="00737DC5">
              <w:rPr>
                <w:rFonts w:ascii="Arial" w:hAnsi="Arial" w:cs="Arial"/>
                <w:sz w:val="28"/>
                <w:szCs w:val="28"/>
              </w:rPr>
              <w:t>, детски</w:t>
            </w:r>
            <w:r w:rsidR="00F62D64" w:rsidRPr="00737DC5">
              <w:rPr>
                <w:rFonts w:ascii="Arial" w:hAnsi="Arial" w:cs="Arial"/>
                <w:sz w:val="28"/>
                <w:szCs w:val="28"/>
              </w:rPr>
              <w:t>й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сад, СДК, сельская библиотека,</w:t>
            </w:r>
            <w:r w:rsidR="00042E71" w:rsidRPr="00737DC5">
              <w:rPr>
                <w:rFonts w:ascii="Arial" w:hAnsi="Arial" w:cs="Arial"/>
                <w:sz w:val="28"/>
                <w:szCs w:val="28"/>
              </w:rPr>
              <w:t xml:space="preserve"> отделение  почта </w:t>
            </w:r>
            <w:r w:rsidR="00691333">
              <w:rPr>
                <w:rFonts w:ascii="Arial" w:hAnsi="Arial" w:cs="Arial"/>
                <w:sz w:val="28"/>
                <w:szCs w:val="28"/>
              </w:rPr>
              <w:t>Р</w:t>
            </w:r>
            <w:r w:rsidR="00042E71" w:rsidRPr="00737DC5">
              <w:rPr>
                <w:rFonts w:ascii="Arial" w:hAnsi="Arial" w:cs="Arial"/>
                <w:sz w:val="28"/>
                <w:szCs w:val="28"/>
              </w:rPr>
              <w:t>оссии</w:t>
            </w:r>
            <w:r w:rsidRPr="00737DC5">
              <w:rPr>
                <w:rFonts w:ascii="Arial" w:hAnsi="Arial" w:cs="Arial"/>
                <w:sz w:val="28"/>
                <w:szCs w:val="28"/>
              </w:rPr>
              <w:t>,</w:t>
            </w:r>
            <w:r w:rsidR="00042E71" w:rsidRPr="00737DC5">
              <w:rPr>
                <w:rFonts w:ascii="Arial" w:hAnsi="Arial" w:cs="Arial"/>
                <w:sz w:val="28"/>
                <w:szCs w:val="28"/>
              </w:rPr>
              <w:t xml:space="preserve"> сбербанк,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организации ЖКХ. </w:t>
            </w:r>
          </w:p>
          <w:p w:rsidR="00197894" w:rsidRPr="00737DC5" w:rsidRDefault="00542227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Н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а вопросы по ЖКХ ответят приглашенные специалисты этих компаний.  </w:t>
            </w:r>
          </w:p>
          <w:p w:rsidR="00197894" w:rsidRPr="00737DC5" w:rsidRDefault="00042E71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З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арегистрированы</w:t>
            </w:r>
            <w:proofErr w:type="gramEnd"/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и осуществляют предпринимательскую деятельность 8 частных предпринимателей. </w:t>
            </w:r>
          </w:p>
          <w:p w:rsidR="00197894" w:rsidRPr="00737DC5" w:rsidRDefault="00042E71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6 магазинов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  обеспечивают население продуктами и промышленными товарами повседневного спроса. </w:t>
            </w:r>
          </w:p>
          <w:p w:rsidR="00737DC5" w:rsidRDefault="00197894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7894" w:rsidRPr="00737DC5" w:rsidRDefault="00737DC5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97894" w:rsidRPr="00737DC5">
              <w:rPr>
                <w:rFonts w:ascii="Arial" w:hAnsi="Arial" w:cs="Arial"/>
                <w:b/>
                <w:bCs/>
                <w:sz w:val="28"/>
                <w:szCs w:val="28"/>
              </w:rPr>
              <w:t>Строительство и ЖКХ</w:t>
            </w:r>
          </w:p>
          <w:p w:rsidR="00C55432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95B79" w:rsidRPr="00737DC5">
              <w:rPr>
                <w:rFonts w:ascii="Arial" w:hAnsi="Arial" w:cs="Arial"/>
                <w:sz w:val="28"/>
                <w:szCs w:val="28"/>
              </w:rPr>
              <w:t>П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роведения работ по техническому обслуживанию и ремонту домов 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 систем водоснабжения и водоотведения, отопления в се</w:t>
            </w:r>
            <w:r w:rsidR="00695B79" w:rsidRPr="00737DC5">
              <w:rPr>
                <w:rFonts w:ascii="Arial" w:hAnsi="Arial" w:cs="Arial"/>
                <w:sz w:val="28"/>
                <w:szCs w:val="28"/>
              </w:rPr>
              <w:t>льском поселении  Прибой осуще</w:t>
            </w: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695B79" w:rsidRPr="00737DC5">
              <w:rPr>
                <w:rFonts w:ascii="Arial" w:hAnsi="Arial" w:cs="Arial"/>
                <w:sz w:val="28"/>
                <w:szCs w:val="28"/>
              </w:rPr>
              <w:t>твляют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: ООО «Нептун», </w:t>
            </w:r>
            <w:r w:rsidR="00304B8D" w:rsidRPr="00737DC5">
              <w:rPr>
                <w:rFonts w:ascii="Arial" w:hAnsi="Arial" w:cs="Arial"/>
                <w:sz w:val="28"/>
                <w:szCs w:val="28"/>
              </w:rPr>
              <w:t>ООО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304B8D" w:rsidRPr="00737DC5">
              <w:rPr>
                <w:rFonts w:ascii="Arial" w:hAnsi="Arial" w:cs="Arial"/>
                <w:sz w:val="28"/>
                <w:szCs w:val="28"/>
              </w:rPr>
              <w:t>Сам РЭК – эксплуатация»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>, МУП «Водоканал».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67D57" w:rsidRPr="00737DC5">
              <w:rPr>
                <w:rFonts w:ascii="Arial" w:hAnsi="Arial" w:cs="Arial"/>
                <w:sz w:val="28"/>
                <w:szCs w:val="28"/>
              </w:rPr>
              <w:t>В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991AAD" w:rsidRPr="00737DC5">
              <w:rPr>
                <w:rFonts w:ascii="Arial" w:hAnsi="Arial" w:cs="Arial"/>
                <w:sz w:val="28"/>
                <w:szCs w:val="28"/>
              </w:rPr>
              <w:t>3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году им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проведена следующая работа: 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по отоплению многоквартирных домов доложит представитель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 xml:space="preserve">ООО 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 xml:space="preserve">Сам РЭК -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lastRenderedPageBreak/>
              <w:t>эксплуатация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C55432" w:rsidRPr="00691333" w:rsidRDefault="00C55432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91333">
              <w:rPr>
                <w:rFonts w:ascii="Arial" w:hAnsi="Arial" w:cs="Arial"/>
                <w:sz w:val="28"/>
                <w:szCs w:val="28"/>
              </w:rPr>
              <w:t>По водоснабжению доложит представитель  - МУП «Водоканал»;</w:t>
            </w:r>
          </w:p>
          <w:p w:rsidR="00991AAD" w:rsidRPr="00691333" w:rsidRDefault="00C55432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 xml:space="preserve">     По обслуживанию многоквартирных домов доложит представитель  </w:t>
            </w:r>
          </w:p>
          <w:p w:rsidR="00C55432" w:rsidRPr="00691333" w:rsidRDefault="00C55432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ООО «Нептун».</w:t>
            </w:r>
          </w:p>
          <w:p w:rsidR="00C55432" w:rsidRPr="00691333" w:rsidRDefault="00C55432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97894" w:rsidRPr="00991AAD" w:rsidRDefault="00691333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Было временно трудоустроено  </w:t>
            </w:r>
            <w:r w:rsidR="00991AAD" w:rsidRPr="00691333">
              <w:rPr>
                <w:rFonts w:ascii="Arial" w:hAnsi="Arial" w:cs="Arial"/>
                <w:sz w:val="28"/>
                <w:szCs w:val="28"/>
              </w:rPr>
              <w:t>3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 человек</w:t>
            </w:r>
            <w:r w:rsidR="00C55432" w:rsidRPr="00691333">
              <w:rPr>
                <w:rFonts w:ascii="Arial" w:hAnsi="Arial" w:cs="Arial"/>
                <w:sz w:val="28"/>
                <w:szCs w:val="28"/>
              </w:rPr>
              <w:t>а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 на работы по благоустройству села.</w:t>
            </w:r>
          </w:p>
          <w:p w:rsidR="00197894" w:rsidRPr="00991AAD" w:rsidRDefault="00197894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894" w:rsidRPr="00691333" w:rsidRDefault="00691333" w:rsidP="00991A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197894" w:rsidRPr="00691333">
              <w:rPr>
                <w:rFonts w:ascii="Arial" w:hAnsi="Arial" w:cs="Arial"/>
                <w:b/>
                <w:bCs/>
                <w:sz w:val="28"/>
                <w:szCs w:val="28"/>
              </w:rPr>
              <w:t>Охрана общественного порядка, предупреждение и ликвида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ция  </w:t>
            </w:r>
            <w:r w:rsidR="00197894" w:rsidRPr="00691333">
              <w:rPr>
                <w:rFonts w:ascii="Arial" w:hAnsi="Arial" w:cs="Arial"/>
                <w:b/>
                <w:bCs/>
                <w:sz w:val="28"/>
                <w:szCs w:val="28"/>
              </w:rPr>
              <w:t>чрезвычайных ситуаций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97894" w:rsidRPr="00691333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>201</w:t>
            </w:r>
            <w:r w:rsidR="00991AAD" w:rsidRPr="00691333">
              <w:rPr>
                <w:rFonts w:ascii="Arial" w:hAnsi="Arial" w:cs="Arial"/>
                <w:sz w:val="28"/>
                <w:szCs w:val="28"/>
              </w:rPr>
              <w:t>3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>г</w:t>
            </w:r>
            <w:proofErr w:type="gramStart"/>
            <w:r w:rsidR="00197894" w:rsidRPr="00691333"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лава богу обошелся без пожаров, но это не говорит о то что с пожарной безопасностью все в порядке.  </w:t>
            </w:r>
          </w:p>
          <w:p w:rsidR="00991AAD" w:rsidRPr="00691333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 w:rsidR="00197894" w:rsidRPr="00691333">
              <w:rPr>
                <w:rFonts w:ascii="Arial" w:hAnsi="Arial" w:cs="Arial"/>
                <w:sz w:val="28"/>
                <w:szCs w:val="28"/>
              </w:rPr>
              <w:t>Для борьбы с пожарами в п. Прибой необходимо отремонтировать  гидранты</w:t>
            </w:r>
            <w:r w:rsidR="00991AAD" w:rsidRPr="00691333">
              <w:rPr>
                <w:rFonts w:ascii="Arial" w:hAnsi="Arial" w:cs="Arial"/>
                <w:sz w:val="28"/>
                <w:szCs w:val="28"/>
              </w:rPr>
              <w:t>,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 а в с. Троицкое</w:t>
            </w:r>
            <w:r w:rsidR="00991AAD" w:rsidRPr="006913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5B79" w:rsidRPr="00691333">
              <w:rPr>
                <w:rFonts w:ascii="Arial" w:hAnsi="Arial" w:cs="Arial"/>
                <w:sz w:val="28"/>
                <w:szCs w:val="28"/>
              </w:rPr>
              <w:t xml:space="preserve"> и в п. Залесье  установить  новые</w:t>
            </w:r>
            <w:r w:rsidR="00991AAD" w:rsidRPr="00691333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  <w:p w:rsidR="00197894" w:rsidRPr="00691333" w:rsidRDefault="00991AAD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 xml:space="preserve">       В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 п. Прибой необходимо оборудовать  подъезд для забора воды пожарными автомобилями. </w:t>
            </w:r>
          </w:p>
          <w:p w:rsidR="00197894" w:rsidRPr="00991AAD" w:rsidRDefault="00197894" w:rsidP="00BA0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  <w:r w:rsidR="006913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91333">
              <w:rPr>
                <w:rFonts w:ascii="Arial" w:hAnsi="Arial" w:cs="Arial"/>
                <w:b/>
                <w:bCs/>
                <w:sz w:val="28"/>
                <w:szCs w:val="28"/>
              </w:rPr>
              <w:t>Планы на 201</w:t>
            </w:r>
            <w:r w:rsidR="00304B8D" w:rsidRPr="00691333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6913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  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Будет продолжена работа по установке уличных</w:t>
            </w:r>
            <w:r w:rsidR="0069133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691333">
              <w:rPr>
                <w:rFonts w:ascii="Arial" w:hAnsi="Arial" w:cs="Arial"/>
                <w:sz w:val="28"/>
                <w:szCs w:val="28"/>
              </w:rPr>
              <w:t>светильн</w:t>
            </w:r>
            <w:r w:rsidR="00F62D64" w:rsidRPr="00691333">
              <w:rPr>
                <w:rFonts w:ascii="Arial" w:hAnsi="Arial" w:cs="Arial"/>
                <w:sz w:val="28"/>
                <w:szCs w:val="28"/>
              </w:rPr>
              <w:t>и</w:t>
            </w:r>
            <w:r w:rsidRPr="00691333">
              <w:rPr>
                <w:rFonts w:ascii="Arial" w:hAnsi="Arial" w:cs="Arial"/>
                <w:sz w:val="28"/>
                <w:szCs w:val="28"/>
              </w:rPr>
              <w:t>ков.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40410C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91333">
              <w:rPr>
                <w:rFonts w:ascii="Arial" w:hAnsi="Arial" w:cs="Arial"/>
                <w:sz w:val="28"/>
                <w:szCs w:val="28"/>
              </w:rPr>
              <w:t>Планируется ямочный ремонт дорог</w:t>
            </w:r>
            <w:r w:rsidR="0040410C" w:rsidRPr="00691333">
              <w:rPr>
                <w:rFonts w:ascii="Arial" w:hAnsi="Arial" w:cs="Arial"/>
                <w:sz w:val="28"/>
                <w:szCs w:val="28"/>
              </w:rPr>
              <w:t xml:space="preserve"> в п. Прибой, ул. Административная</w:t>
            </w:r>
            <w:r w:rsidRPr="0069133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0410C" w:rsidRPr="00691333">
              <w:rPr>
                <w:rFonts w:ascii="Arial" w:hAnsi="Arial" w:cs="Arial"/>
                <w:sz w:val="28"/>
                <w:szCs w:val="28"/>
              </w:rPr>
              <w:t>с. Троицкое, ул. Вокзальная;</w:t>
            </w:r>
            <w:proofErr w:type="gramEnd"/>
          </w:p>
          <w:p w:rsidR="0040410C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0410C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Установка мусорных  контейнеров около многоквартирных  домов по ул. Нефтяников, ул. Победы, ул. Центральная.</w:t>
            </w:r>
          </w:p>
          <w:p w:rsidR="0040410C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97894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Установка детской площадки в с</w:t>
            </w:r>
            <w:proofErr w:type="gramStart"/>
            <w:r w:rsidRPr="00691333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91333">
              <w:rPr>
                <w:rFonts w:ascii="Arial" w:hAnsi="Arial" w:cs="Arial"/>
                <w:sz w:val="28"/>
                <w:szCs w:val="28"/>
              </w:rPr>
              <w:t>роицкое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0410C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0410C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 xml:space="preserve">Установка лавочек для отдыха около многоквартирных домов и в  </w:t>
            </w:r>
            <w:proofErr w:type="gramStart"/>
            <w:r w:rsidR="00691333">
              <w:rPr>
                <w:rFonts w:ascii="Arial" w:hAnsi="Arial" w:cs="Arial"/>
                <w:sz w:val="28"/>
                <w:szCs w:val="28"/>
              </w:rPr>
              <w:t>м</w:t>
            </w:r>
            <w:r w:rsidRPr="00691333">
              <w:rPr>
                <w:rFonts w:ascii="Arial" w:hAnsi="Arial" w:cs="Arial"/>
                <w:sz w:val="28"/>
                <w:szCs w:val="28"/>
              </w:rPr>
              <w:t>естах</w:t>
            </w:r>
            <w:proofErr w:type="gramEnd"/>
            <w:r w:rsidRPr="00691333">
              <w:rPr>
                <w:rFonts w:ascii="Arial" w:hAnsi="Arial" w:cs="Arial"/>
                <w:sz w:val="28"/>
                <w:szCs w:val="28"/>
              </w:rPr>
              <w:t xml:space="preserve"> где установлены детские площадки.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C55432" w:rsidRPr="00691333" w:rsidRDefault="00695B79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В апреле будет подана заявка на заключение ко</w:t>
            </w:r>
            <w:r w:rsidR="00690A8D" w:rsidRPr="00691333">
              <w:rPr>
                <w:rFonts w:ascii="Arial" w:hAnsi="Arial" w:cs="Arial"/>
                <w:sz w:val="28"/>
                <w:szCs w:val="28"/>
              </w:rPr>
              <w:t xml:space="preserve">нтракта для расширения мест захоронений в </w:t>
            </w:r>
            <w:r w:rsidR="00E71307">
              <w:rPr>
                <w:rFonts w:ascii="Arial" w:hAnsi="Arial" w:cs="Arial"/>
                <w:sz w:val="28"/>
                <w:szCs w:val="28"/>
              </w:rPr>
              <w:t>п</w:t>
            </w:r>
            <w:r w:rsidRPr="00691333">
              <w:rPr>
                <w:rFonts w:ascii="Arial" w:hAnsi="Arial" w:cs="Arial"/>
                <w:sz w:val="28"/>
                <w:szCs w:val="28"/>
              </w:rPr>
              <w:t xml:space="preserve">оселке </w:t>
            </w:r>
            <w:r w:rsidR="00E71307">
              <w:rPr>
                <w:rFonts w:ascii="Arial" w:hAnsi="Arial" w:cs="Arial"/>
                <w:sz w:val="28"/>
                <w:szCs w:val="28"/>
              </w:rPr>
              <w:t>П</w:t>
            </w:r>
            <w:r w:rsidRPr="00691333">
              <w:rPr>
                <w:rFonts w:ascii="Arial" w:hAnsi="Arial" w:cs="Arial"/>
                <w:sz w:val="28"/>
                <w:szCs w:val="28"/>
              </w:rPr>
              <w:t>рибой</w:t>
            </w:r>
            <w:r w:rsidR="00217BFB" w:rsidRPr="0069133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1161D" w:rsidRPr="00991AAD" w:rsidRDefault="0091161D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AAD" w:rsidRDefault="00991AAD" w:rsidP="00753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894" w:rsidRPr="00691333" w:rsidRDefault="00197894" w:rsidP="007535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 xml:space="preserve">Глава сельского поселения Прибой </w:t>
            </w:r>
            <w:r w:rsidRPr="00691333">
              <w:rPr>
                <w:rFonts w:ascii="Arial" w:hAnsi="Arial" w:cs="Arial"/>
                <w:bCs/>
                <w:sz w:val="28"/>
                <w:szCs w:val="28"/>
              </w:rPr>
              <w:t xml:space="preserve">С. В. </w:t>
            </w:r>
            <w:proofErr w:type="spellStart"/>
            <w:r w:rsidRPr="00691333">
              <w:rPr>
                <w:rFonts w:ascii="Arial" w:hAnsi="Arial" w:cs="Arial"/>
                <w:bCs/>
                <w:sz w:val="28"/>
                <w:szCs w:val="28"/>
              </w:rPr>
              <w:t>Бузуев</w:t>
            </w:r>
            <w:proofErr w:type="spellEnd"/>
          </w:p>
        </w:tc>
      </w:tr>
      <w:tr w:rsidR="00197894" w:rsidRPr="00991AAD" w:rsidTr="00700F12">
        <w:tc>
          <w:tcPr>
            <w:tcW w:w="9923" w:type="dxa"/>
            <w:vAlign w:val="center"/>
          </w:tcPr>
          <w:p w:rsidR="00197894" w:rsidRPr="00991AAD" w:rsidRDefault="00197894" w:rsidP="00BA0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62B" w:rsidRPr="00991AAD" w:rsidRDefault="0001462B" w:rsidP="00991AAD">
      <w:pPr>
        <w:rPr>
          <w:sz w:val="28"/>
          <w:szCs w:val="28"/>
        </w:rPr>
      </w:pPr>
    </w:p>
    <w:sectPr w:rsidR="0001462B" w:rsidRPr="00991AAD" w:rsidSect="009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894"/>
    <w:rsid w:val="0001462B"/>
    <w:rsid w:val="00042E71"/>
    <w:rsid w:val="001537D7"/>
    <w:rsid w:val="00197894"/>
    <w:rsid w:val="00217BFB"/>
    <w:rsid w:val="00267D57"/>
    <w:rsid w:val="002C2BD9"/>
    <w:rsid w:val="002F71C8"/>
    <w:rsid w:val="00304B8D"/>
    <w:rsid w:val="0040410C"/>
    <w:rsid w:val="004772AB"/>
    <w:rsid w:val="004E06A6"/>
    <w:rsid w:val="00542227"/>
    <w:rsid w:val="00543C25"/>
    <w:rsid w:val="005F0A57"/>
    <w:rsid w:val="00690A8D"/>
    <w:rsid w:val="00691333"/>
    <w:rsid w:val="00695B79"/>
    <w:rsid w:val="00700F12"/>
    <w:rsid w:val="007064FB"/>
    <w:rsid w:val="00737DC5"/>
    <w:rsid w:val="00753546"/>
    <w:rsid w:val="007A442F"/>
    <w:rsid w:val="007A6C98"/>
    <w:rsid w:val="007D6F5F"/>
    <w:rsid w:val="00866D8E"/>
    <w:rsid w:val="008E5C95"/>
    <w:rsid w:val="0091161D"/>
    <w:rsid w:val="00913402"/>
    <w:rsid w:val="009601DA"/>
    <w:rsid w:val="00991AAD"/>
    <w:rsid w:val="009D2869"/>
    <w:rsid w:val="00AE2996"/>
    <w:rsid w:val="00B07EB5"/>
    <w:rsid w:val="00B63153"/>
    <w:rsid w:val="00B67C41"/>
    <w:rsid w:val="00C55432"/>
    <w:rsid w:val="00D9637E"/>
    <w:rsid w:val="00DA37FF"/>
    <w:rsid w:val="00E67659"/>
    <w:rsid w:val="00E71307"/>
    <w:rsid w:val="00EC0335"/>
    <w:rsid w:val="00ED0DDE"/>
    <w:rsid w:val="00F16622"/>
    <w:rsid w:val="00F26690"/>
    <w:rsid w:val="00F6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DA"/>
  </w:style>
  <w:style w:type="paragraph" w:styleId="1">
    <w:name w:val="heading 1"/>
    <w:basedOn w:val="a"/>
    <w:next w:val="a"/>
    <w:link w:val="10"/>
    <w:uiPriority w:val="9"/>
    <w:qFormat/>
    <w:rsid w:val="00197894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89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Strong"/>
    <w:basedOn w:val="a0"/>
    <w:qFormat/>
    <w:rsid w:val="001978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D57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54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20B1-6E01-4AF3-8ADF-DAFCCDE5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2014-02-24T13:08:00Z</cp:lastPrinted>
  <dcterms:created xsi:type="dcterms:W3CDTF">2014-03-03T07:42:00Z</dcterms:created>
  <dcterms:modified xsi:type="dcterms:W3CDTF">2014-03-03T07:42:00Z</dcterms:modified>
</cp:coreProperties>
</file>