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7" w:rsidRPr="00AC00E7" w:rsidRDefault="00AC00E7" w:rsidP="00AC00E7">
      <w:pPr>
        <w:contextualSpacing/>
        <w:jc w:val="center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РОССИЙСКАЯ ФЕДЕРАЦИЯ</w:t>
      </w:r>
    </w:p>
    <w:p w:rsidR="00897919" w:rsidRPr="00AC00E7" w:rsidRDefault="00897919" w:rsidP="00AC00E7">
      <w:pPr>
        <w:contextualSpacing/>
        <w:jc w:val="center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АДМИНИСТРАЦИЯ</w:t>
      </w:r>
      <w:r w:rsidR="00AC00E7" w:rsidRPr="00AC00E7">
        <w:rPr>
          <w:rFonts w:ascii="Arial" w:hAnsi="Arial" w:cs="Arial"/>
          <w:sz w:val="24"/>
          <w:szCs w:val="24"/>
        </w:rPr>
        <w:t xml:space="preserve">  </w:t>
      </w:r>
      <w:r w:rsidRPr="00AC00E7">
        <w:rPr>
          <w:rFonts w:ascii="Arial" w:hAnsi="Arial" w:cs="Arial"/>
          <w:sz w:val="24"/>
          <w:szCs w:val="24"/>
        </w:rPr>
        <w:t>ГУСЕВСКОГО СЕЛЬСКОГО ПОСЕЛЕНИЯ</w:t>
      </w:r>
    </w:p>
    <w:p w:rsidR="00897919" w:rsidRPr="00AC00E7" w:rsidRDefault="00897919" w:rsidP="00941151">
      <w:pPr>
        <w:contextualSpacing/>
        <w:jc w:val="center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897919" w:rsidRPr="00AC00E7" w:rsidRDefault="00897919" w:rsidP="00941151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ВОЛГОГРАДСКОЙ ОБЛАСТИ</w:t>
      </w:r>
    </w:p>
    <w:p w:rsidR="00AC00E7" w:rsidRDefault="00AC00E7" w:rsidP="00941151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contextualSpacing/>
        <w:jc w:val="center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ПОСТАНОВЛЕНИЕ</w:t>
      </w: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от 15.12.2023г.                                                                          №  36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Pr="00AC00E7">
        <w:rPr>
          <w:rFonts w:ascii="Arial" w:hAnsi="Arial" w:cs="Arial"/>
          <w:sz w:val="24"/>
          <w:szCs w:val="24"/>
          <w:lang w:eastAsia="ru-RU"/>
        </w:rPr>
        <w:t xml:space="preserve">профилактики 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законом ценностям по муниципальному жилищному контролю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на территории Гусевского сельского поселения Ольховского муниципального района Волгоградской области на 2024 год</w:t>
      </w: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руководствуясь Уставом Гусевского сельского поселения Ольховского муниципального района Волгоградской области,</w:t>
      </w: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ПОСТАНОВЛЯЮ:</w:t>
      </w:r>
    </w:p>
    <w:p w:rsidR="00897919" w:rsidRPr="00AC00E7" w:rsidRDefault="00897919" w:rsidP="00D2037A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 xml:space="preserve">1. </w:t>
      </w:r>
      <w:r w:rsidRPr="00AC00E7">
        <w:rPr>
          <w:rFonts w:ascii="Arial" w:hAnsi="Arial" w:cs="Arial"/>
          <w:spacing w:val="2"/>
          <w:sz w:val="24"/>
          <w:szCs w:val="24"/>
          <w:lang w:eastAsia="ru-RU"/>
        </w:rPr>
        <w:t xml:space="preserve">Утвердить программу профилактики </w:t>
      </w:r>
      <w:r w:rsidRPr="00AC00E7">
        <w:rPr>
          <w:rFonts w:ascii="Arial" w:hAnsi="Arial" w:cs="Arial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жилищному контролюна территории Гусевского сельского поселения Ольховского муниципального района Волгоградской области на 2024 год</w:t>
      </w:r>
      <w:r w:rsidRPr="00AC00E7">
        <w:rPr>
          <w:rFonts w:ascii="Arial" w:hAnsi="Arial" w:cs="Arial"/>
          <w:sz w:val="24"/>
          <w:szCs w:val="24"/>
        </w:rPr>
        <w:t xml:space="preserve"> (Приложение).</w:t>
      </w:r>
    </w:p>
    <w:p w:rsidR="00897919" w:rsidRPr="00AC00E7" w:rsidRDefault="00897919" w:rsidP="0094115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2. Настоящее постановление вступает в силу с момента его официального обнародования.</w:t>
      </w:r>
    </w:p>
    <w:p w:rsidR="00897919" w:rsidRPr="00AC00E7" w:rsidRDefault="00897919" w:rsidP="0094115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                            собой.</w:t>
      </w: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 xml:space="preserve">Глава Гусевского </w:t>
      </w:r>
    </w:p>
    <w:p w:rsidR="00897919" w:rsidRPr="00AC00E7" w:rsidRDefault="00897919" w:rsidP="00941151">
      <w:pPr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сельского поселения                                         А.З. Иванищенко</w:t>
      </w:r>
    </w:p>
    <w:p w:rsidR="00897919" w:rsidRPr="00AC00E7" w:rsidRDefault="00897919" w:rsidP="00941151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897919" w:rsidRPr="00AC00E7" w:rsidRDefault="00897919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897919" w:rsidRDefault="00897919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AC00E7" w:rsidRDefault="00AC00E7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AC00E7" w:rsidRDefault="00AC00E7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AC00E7" w:rsidRDefault="00AC00E7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AC00E7" w:rsidRPr="00AC00E7" w:rsidRDefault="00AC00E7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897919" w:rsidRPr="00AC00E7" w:rsidRDefault="00897919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897919" w:rsidRPr="00AC00E7" w:rsidRDefault="00897919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897919" w:rsidRPr="00AC00E7" w:rsidRDefault="00897919" w:rsidP="00941151">
      <w:pPr>
        <w:shd w:val="clear" w:color="auto" w:fill="FFFFFF"/>
        <w:tabs>
          <w:tab w:val="left" w:pos="2268"/>
        </w:tabs>
        <w:spacing w:line="240" w:lineRule="auto"/>
        <w:jc w:val="both"/>
        <w:rPr>
          <w:rFonts w:ascii="Arial" w:hAnsi="Arial" w:cs="Arial"/>
          <w:bCs/>
          <w:color w:val="111111"/>
          <w:sz w:val="24"/>
          <w:szCs w:val="24"/>
          <w:lang w:eastAsia="ru-RU"/>
        </w:rPr>
      </w:pP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 xml:space="preserve"> к Постановлению администрации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Гусевского сельского поселения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От 15.12.2023г. № 36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right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ПРОГРАММА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на территории Гусевского сельского поселения Ольховского муниципального района Волгоградской области на 2024 год</w:t>
      </w:r>
    </w:p>
    <w:p w:rsidR="00897919" w:rsidRPr="00AC00E7" w:rsidRDefault="00897919" w:rsidP="00941151">
      <w:pPr>
        <w:autoSpaceDN w:val="0"/>
        <w:spacing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autoSpaceDN w:val="0"/>
        <w:spacing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2600E0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Раздел I. Анализ 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97919" w:rsidRPr="00AC00E7" w:rsidRDefault="00897919" w:rsidP="002600E0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Администрация Гусевского сельского поселения Ольховского муниципального района Волгоградской области (далее – контрольный (надзорный) орган) в соответствии с: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Федеральным законом Российской Федерации от 31.07.2020г. №248-ФЗ «О государственном контроле (надзоре) и муниципальном контроле в Российской Федерации»;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Федеральным законом Российской Федерации от 06.10.2003г. №131-ФЗ «Об общих принципах организации местного самоуправления в Российской Федерации»;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Жилищным кодексом Российской Федерации;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Законом Волгоградской области от 28.11.2014г. №156-ОД «О закреплении отдельных вопросов местного значения за сельскими поселениями в Волгоградской области»;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Уставом Гусевского сельского поселения;</w:t>
      </w:r>
    </w:p>
    <w:p w:rsidR="00897919" w:rsidRPr="00AC00E7" w:rsidRDefault="00897919" w:rsidP="002600E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Положением о муниципальном жилищном контроле на территории Гусевского сельского поселения Ольховского муниципального района Волгоградской области, утвержденным решением сельского Совета депутатов Гусевского сельского поселения Ольховского муниципального района Волгоградс</w:t>
      </w:r>
      <w:r w:rsidR="003D6606">
        <w:rPr>
          <w:rFonts w:ascii="Arial" w:hAnsi="Arial" w:cs="Arial"/>
          <w:sz w:val="24"/>
          <w:szCs w:val="24"/>
          <w:lang w:eastAsia="ru-RU"/>
        </w:rPr>
        <w:t>кой области от 03.08.2021г. № 49.1</w:t>
      </w:r>
      <w:bookmarkStart w:id="0" w:name="_GoBack"/>
      <w:bookmarkEnd w:id="0"/>
      <w:r w:rsidRPr="00AC00E7">
        <w:rPr>
          <w:rFonts w:ascii="Arial" w:hAnsi="Arial" w:cs="Arial"/>
          <w:sz w:val="24"/>
          <w:szCs w:val="24"/>
          <w:lang w:eastAsia="ru-RU"/>
        </w:rPr>
        <w:t>,осуществляет муниципальный контроль за: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897919" w:rsidRPr="00AC00E7" w:rsidRDefault="00897919" w:rsidP="00941151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Объектами муниципального контроля являются:</w:t>
      </w:r>
    </w:p>
    <w:p w:rsidR="00897919" w:rsidRPr="00AC00E7" w:rsidRDefault="00897919" w:rsidP="0094115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AC00E7">
        <w:rPr>
          <w:rFonts w:ascii="Arial" w:hAnsi="Arial" w:cs="Arial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97919" w:rsidRPr="00AC00E7" w:rsidRDefault="00897919" w:rsidP="0094115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897919" w:rsidRPr="00AC00E7" w:rsidRDefault="00897919" w:rsidP="0094115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897919" w:rsidRPr="00AC00E7" w:rsidRDefault="00897919" w:rsidP="00941151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lastRenderedPageBreak/>
        <w:t>Подконтрольными субъектами при осуществлении муниципального контроля являются юридические лица, индивидуальные предприниматели и граждане, на территории Гусевского сельского поселения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897919" w:rsidRPr="00AC00E7" w:rsidRDefault="00897919" w:rsidP="00941151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Плановые проверки по муниципальному контролю в отношении юридических лиц и индивидуальных предпринимателей на 2023 год запланированы не были, внеплановые проверки не осуществлялись.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Контрольным (надзорным) органом в рамках реализации Программы в 2023 году регулярно публиковалась информация в сфере муниципального контроля в средствах массовой информации (информаци</w:t>
      </w:r>
      <w:r w:rsidR="003D6606">
        <w:rPr>
          <w:rFonts w:ascii="Arial" w:hAnsi="Arial" w:cs="Arial"/>
          <w:sz w:val="24"/>
          <w:szCs w:val="24"/>
          <w:lang w:eastAsia="ru-RU"/>
        </w:rPr>
        <w:t>онный бюллетень «Гусевские вести</w:t>
      </w:r>
      <w:r w:rsidRPr="00AC00E7">
        <w:rPr>
          <w:rFonts w:ascii="Arial" w:hAnsi="Arial" w:cs="Arial"/>
          <w:sz w:val="24"/>
          <w:szCs w:val="24"/>
          <w:lang w:eastAsia="ru-RU"/>
        </w:rPr>
        <w:t>»), проводилась работа с населением по вопросам соблюдения обязательных требований законодательства.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На сайте Гусевского сельского поселения создан раздел «Муниципальный контроль», в котором аккумулируется необходимая поднадзорным субъектам информация в части муниципального контроля.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2600E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 xml:space="preserve">Раздел </w:t>
      </w:r>
      <w:r w:rsidRPr="00AC00E7">
        <w:rPr>
          <w:rFonts w:ascii="Arial" w:hAnsi="Arial" w:cs="Arial"/>
          <w:sz w:val="24"/>
          <w:szCs w:val="24"/>
          <w:lang w:val="en-US" w:eastAsia="ru-RU"/>
        </w:rPr>
        <w:t>II</w:t>
      </w:r>
      <w:r w:rsidRPr="00AC00E7">
        <w:rPr>
          <w:rFonts w:ascii="Arial" w:hAnsi="Arial" w:cs="Arial"/>
          <w:sz w:val="24"/>
          <w:szCs w:val="24"/>
          <w:lang w:eastAsia="ru-RU"/>
        </w:rPr>
        <w:t>. Цели и задачи реализации программы профилактики рисков причинения вреда</w:t>
      </w:r>
    </w:p>
    <w:p w:rsidR="00897919" w:rsidRPr="00AC00E7" w:rsidRDefault="00897919" w:rsidP="0094115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Цели разработки Программы и проведение профилактической работы: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повышение прозрачности системы муниципального контроля;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97919" w:rsidRPr="00AC00E7" w:rsidRDefault="00897919" w:rsidP="0094115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- мотивация подконтрольных субъектов к добросовестному поведению.</w:t>
      </w:r>
    </w:p>
    <w:p w:rsidR="00897919" w:rsidRPr="00AC00E7" w:rsidRDefault="00897919" w:rsidP="0094115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Проведение профилактических мероприятий Программы позволяет решить следующие задачи: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повышение квалификации кадрового состава контрольно-надзорного органа;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97919" w:rsidRPr="00AC00E7" w:rsidRDefault="00897919" w:rsidP="00941151">
      <w:pPr>
        <w:spacing w:line="240" w:lineRule="auto"/>
        <w:ind w:left="5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97919" w:rsidRPr="003D6606" w:rsidRDefault="00897919" w:rsidP="00232176">
      <w:pPr>
        <w:spacing w:line="240" w:lineRule="auto"/>
        <w:ind w:left="59" w:firstLine="508"/>
        <w:contextualSpacing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 xml:space="preserve">Проект программы на очередной календарный год, график проведения общественных обсуждений, извещение о проведении общественных обсуждений с указанием места, даты и время проведения размещаются на официальном сайте </w:t>
      </w:r>
      <w:r w:rsidRPr="00AC00E7">
        <w:rPr>
          <w:rFonts w:ascii="Arial" w:hAnsi="Arial" w:cs="Arial"/>
          <w:sz w:val="24"/>
          <w:szCs w:val="24"/>
          <w:lang w:val="en-US" w:eastAsia="ru-RU"/>
        </w:rPr>
        <w:t>https</w:t>
      </w:r>
      <w:r w:rsidRPr="00AC00E7">
        <w:rPr>
          <w:rFonts w:ascii="Arial" w:hAnsi="Arial" w:cs="Arial"/>
          <w:sz w:val="24"/>
          <w:szCs w:val="24"/>
          <w:lang w:eastAsia="ru-RU"/>
        </w:rPr>
        <w:t>:/</w:t>
      </w:r>
      <w:r w:rsidR="003D6606">
        <w:rPr>
          <w:rFonts w:ascii="Arial" w:hAnsi="Arial" w:cs="Arial"/>
          <w:sz w:val="24"/>
          <w:szCs w:val="24"/>
          <w:lang w:val="en-US" w:eastAsia="ru-RU"/>
        </w:rPr>
        <w:t>gusevka</w:t>
      </w:r>
      <w:r w:rsidR="003D6606" w:rsidRPr="003D6606">
        <w:rPr>
          <w:rFonts w:ascii="Arial" w:hAnsi="Arial" w:cs="Arial"/>
          <w:sz w:val="24"/>
          <w:szCs w:val="24"/>
          <w:lang w:eastAsia="ru-RU"/>
        </w:rPr>
        <w:t>.</w:t>
      </w:r>
      <w:r w:rsidR="003D6606">
        <w:rPr>
          <w:rFonts w:ascii="Arial" w:hAnsi="Arial" w:cs="Arial"/>
          <w:sz w:val="24"/>
          <w:szCs w:val="24"/>
          <w:lang w:val="en-US" w:eastAsia="ru-RU"/>
        </w:rPr>
        <w:t>ru</w:t>
      </w:r>
    </w:p>
    <w:p w:rsidR="00897919" w:rsidRPr="00AC00E7" w:rsidRDefault="00897919" w:rsidP="006A5972">
      <w:pPr>
        <w:autoSpaceDE w:val="0"/>
        <w:autoSpaceDN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Сроки реализации Программы приведены в перечне основных профилактических мероприятий на 2024 год.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2600E0">
      <w:pPr>
        <w:autoSpaceDE w:val="0"/>
        <w:autoSpaceDN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897919" w:rsidRPr="00AC00E7" w:rsidRDefault="00897919" w:rsidP="002600E0">
      <w:pPr>
        <w:autoSpaceDE w:val="0"/>
        <w:autoSpaceDN w:val="0"/>
        <w:spacing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tbl>
      <w:tblPr>
        <w:tblW w:w="97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4679"/>
        <w:gridCol w:w="2099"/>
        <w:gridCol w:w="2437"/>
      </w:tblGrid>
      <w:tr w:rsidR="00897919" w:rsidRPr="00AC00E7" w:rsidTr="009840EA">
        <w:trPr>
          <w:trHeight w:val="15"/>
        </w:trPr>
        <w:tc>
          <w:tcPr>
            <w:tcW w:w="566" w:type="dxa"/>
          </w:tcPr>
          <w:p w:rsidR="00897919" w:rsidRPr="00AC00E7" w:rsidRDefault="00897919" w:rsidP="009840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897919" w:rsidRPr="00AC00E7" w:rsidRDefault="00897919" w:rsidP="009840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897919" w:rsidRPr="00AC00E7" w:rsidRDefault="00897919" w:rsidP="009840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897919" w:rsidRPr="00AC00E7" w:rsidRDefault="00897919" w:rsidP="009840E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97919" w:rsidRPr="00AC00E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профилактических мероприятий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Периодичность проведения профилактических мероприятий, сроки выполнения</w:t>
            </w:r>
          </w:p>
        </w:tc>
      </w:tr>
      <w:tr w:rsidR="00897919" w:rsidRPr="00AC00E7" w:rsidTr="009840E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897919" w:rsidRPr="00AC00E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Актуализация размещенных на официальном сайте администрации Гусевского сельского поселения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Гусевского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B4FF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897919" w:rsidRPr="00AC00E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требований, проведение разъяснительной работы и иными </w:t>
            </w: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способами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Администрация Гусевского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B4FF8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AC00E7">
              <w:rPr>
                <w:rFonts w:ascii="Arial" w:hAnsi="Arial" w:cs="Arial"/>
                <w:sz w:val="24"/>
                <w:szCs w:val="24"/>
                <w:lang w:val="en-US" w:eastAsia="ru-RU"/>
              </w:rPr>
              <w:t>III</w:t>
            </w: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897919" w:rsidRPr="00AC00E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Обобщение  регулярного (не реже одного раза в год) практики осуществления муниципального контроля в соответствующей сфере деятельности и размещение на официальном сайте Гусевского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Гусевского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B4FF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val="en-US" w:eastAsia="ru-RU"/>
              </w:rPr>
              <w:t>IV</w:t>
            </w: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квартал 2024года</w:t>
            </w:r>
          </w:p>
        </w:tc>
      </w:tr>
      <w:tr w:rsidR="00897919" w:rsidRPr="00AC00E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 </w:t>
            </w:r>
            <w:hyperlink r:id="rId5" w:history="1">
              <w:r w:rsidRPr="00AC00E7">
                <w:rPr>
                  <w:rFonts w:ascii="Arial" w:hAnsi="Arial" w:cs="Arial"/>
                  <w:sz w:val="24"/>
                  <w:szCs w:val="24"/>
                  <w:lang w:eastAsia="ru-RU"/>
                </w:rPr>
                <w:t>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Гусевского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B4FF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В течение 2024года (по мере необходимости)</w:t>
            </w:r>
          </w:p>
        </w:tc>
      </w:tr>
      <w:tr w:rsidR="00897919" w:rsidRPr="00AC00E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B4FF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Размещение на официальном сайте Гусевского сельского поселения в сети «Интернет» информации о результатах контрольной деятельности за 2024 год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Гусевского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B4FF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До 30 марта 2025 года</w:t>
            </w:r>
          </w:p>
        </w:tc>
      </w:tr>
      <w:tr w:rsidR="00897919" w:rsidRPr="00AC00E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B4FF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 муниципального контроля на 2025 год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Гусевского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83B4C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До 25 декабря 2024 года</w:t>
            </w:r>
          </w:p>
        </w:tc>
      </w:tr>
      <w:tr w:rsidR="00897919" w:rsidRPr="00AC00E7" w:rsidTr="009840EA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Специальные мероприятия</w:t>
            </w:r>
          </w:p>
        </w:tc>
      </w:tr>
      <w:tr w:rsidR="00897919" w:rsidRPr="00AC00E7" w:rsidTr="009840E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9840EA">
            <w:pPr>
              <w:spacing w:after="0" w:line="270" w:lineRule="atLeast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Гусевского сельского поселения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7919" w:rsidRPr="00AC00E7" w:rsidRDefault="00897919" w:rsidP="003B4FF8">
            <w:pPr>
              <w:spacing w:after="0" w:line="27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В период 2024 года</w:t>
            </w:r>
          </w:p>
        </w:tc>
      </w:tr>
    </w:tbl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2600E0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Раздел IV. Показатели результативности и эффективности программы профилактики рисков причинения вреда</w:t>
      </w:r>
    </w:p>
    <w:p w:rsidR="00897919" w:rsidRPr="00AC00E7" w:rsidRDefault="00897919" w:rsidP="002600E0">
      <w:pPr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Гусевского сельского поселения. 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lastRenderedPageBreak/>
        <w:t xml:space="preserve">Текущее управление и контроль за ходом реализации Программы осуществляет администрация Гусевского сельского поселения. 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Мониторинг реализации Программы осуществляется на регулярной основе.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Гусевского сельского поселения в информационно-коммуникационной сети «Интернет».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1) Количество выявленных нарушений обязательных требований законодательства, шт.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Показатели эффективности: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897919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C00E7">
        <w:rPr>
          <w:rFonts w:ascii="Arial" w:hAnsi="Arial" w:cs="Arial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AC00E7" w:rsidRPr="00AC00E7" w:rsidRDefault="00AC00E7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897919" w:rsidRPr="00AC00E7" w:rsidRDefault="00897919" w:rsidP="00941151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46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380"/>
        <w:gridCol w:w="709"/>
        <w:gridCol w:w="1984"/>
        <w:gridCol w:w="567"/>
        <w:gridCol w:w="709"/>
        <w:gridCol w:w="709"/>
        <w:gridCol w:w="709"/>
        <w:gridCol w:w="567"/>
        <w:gridCol w:w="567"/>
        <w:gridCol w:w="567"/>
        <w:gridCol w:w="567"/>
      </w:tblGrid>
      <w:tr w:rsidR="00897919" w:rsidRPr="00AC00E7" w:rsidTr="009840E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97919" w:rsidRPr="00AC00E7" w:rsidTr="009840EA">
        <w:trPr>
          <w:cantSplit/>
          <w:trHeight w:val="1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Отклонение, </w:t>
            </w:r>
          </w:p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ind w:left="113" w:right="113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Иные</w:t>
            </w:r>
          </w:p>
        </w:tc>
      </w:tr>
      <w:tr w:rsidR="00897919" w:rsidRPr="00AC00E7" w:rsidTr="009840EA">
        <w:trPr>
          <w:trHeight w:val="3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по муниципальному контролю на территории</w:t>
            </w:r>
          </w:p>
          <w:p w:rsidR="00897919" w:rsidRPr="00AC00E7" w:rsidRDefault="00897919" w:rsidP="00383B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ru-RU"/>
              </w:rPr>
              <w:t>Гусевского сельского поселения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3B4F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suppressLineNumbers/>
              <w:snapToGri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897919" w:rsidRPr="00AC00E7" w:rsidRDefault="00897919" w:rsidP="009840EA">
            <w:pPr>
              <w:suppressLineNumbers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%</w:t>
            </w:r>
          </w:p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spacing w:line="60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897919" w:rsidRPr="00AC00E7" w:rsidRDefault="00897919" w:rsidP="009840EA">
            <w:pPr>
              <w:spacing w:line="60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19" w:rsidRPr="00AC00E7" w:rsidRDefault="00897919" w:rsidP="009840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C00E7">
              <w:rPr>
                <w:rFonts w:ascii="Arial" w:hAnsi="Arial" w:cs="Arial"/>
                <w:sz w:val="24"/>
                <w:szCs w:val="24"/>
                <w:lang w:eastAsia="ar-SA"/>
              </w:rPr>
              <w:t>0,00</w:t>
            </w:r>
          </w:p>
        </w:tc>
      </w:tr>
    </w:tbl>
    <w:p w:rsidR="00897919" w:rsidRPr="00AC00E7" w:rsidRDefault="00897919" w:rsidP="00941151">
      <w:pPr>
        <w:autoSpaceDN w:val="0"/>
        <w:spacing w:line="240" w:lineRule="auto"/>
        <w:contextualSpacing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897919" w:rsidRPr="00AC00E7" w:rsidRDefault="00897919" w:rsidP="00941151">
      <w:pPr>
        <w:autoSpaceDE w:val="0"/>
        <w:spacing w:line="240" w:lineRule="auto"/>
        <w:ind w:left="1416" w:hanging="141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897919" w:rsidRPr="00AC00E7" w:rsidRDefault="00897919" w:rsidP="00941151">
      <w:pPr>
        <w:rPr>
          <w:rFonts w:ascii="Arial" w:hAnsi="Arial" w:cs="Arial"/>
          <w:sz w:val="24"/>
          <w:szCs w:val="24"/>
        </w:rPr>
      </w:pPr>
      <w:r w:rsidRPr="00AC00E7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AC00E7">
        <w:rPr>
          <w:rFonts w:ascii="Arial" w:hAnsi="Arial" w:cs="Arial"/>
          <w:spacing w:val="2"/>
          <w:sz w:val="24"/>
          <w:szCs w:val="24"/>
          <w:lang w:eastAsia="ru-RU"/>
        </w:rPr>
        <w:br/>
      </w:r>
    </w:p>
    <w:p w:rsidR="00897919" w:rsidRPr="00AC00E7" w:rsidRDefault="00897919">
      <w:pPr>
        <w:rPr>
          <w:rFonts w:ascii="Arial" w:hAnsi="Arial" w:cs="Arial"/>
          <w:sz w:val="24"/>
          <w:szCs w:val="24"/>
        </w:rPr>
      </w:pPr>
    </w:p>
    <w:sectPr w:rsidR="00897919" w:rsidRPr="00AC00E7" w:rsidSect="005A37A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230"/>
    <w:rsid w:val="000114F1"/>
    <w:rsid w:val="00081591"/>
    <w:rsid w:val="000D60AA"/>
    <w:rsid w:val="000E7BBF"/>
    <w:rsid w:val="00165E92"/>
    <w:rsid w:val="001B1B5E"/>
    <w:rsid w:val="00232176"/>
    <w:rsid w:val="002600E0"/>
    <w:rsid w:val="002A59ED"/>
    <w:rsid w:val="002E7818"/>
    <w:rsid w:val="00321896"/>
    <w:rsid w:val="00383B4C"/>
    <w:rsid w:val="003B4FF8"/>
    <w:rsid w:val="003D4FF8"/>
    <w:rsid w:val="003D6606"/>
    <w:rsid w:val="0044029B"/>
    <w:rsid w:val="004B3A62"/>
    <w:rsid w:val="00546D5F"/>
    <w:rsid w:val="005A37AF"/>
    <w:rsid w:val="005D4397"/>
    <w:rsid w:val="006A5972"/>
    <w:rsid w:val="006F785C"/>
    <w:rsid w:val="008351E7"/>
    <w:rsid w:val="00897919"/>
    <w:rsid w:val="00941151"/>
    <w:rsid w:val="009767DA"/>
    <w:rsid w:val="009840EA"/>
    <w:rsid w:val="00A1584F"/>
    <w:rsid w:val="00A5442D"/>
    <w:rsid w:val="00AC00E7"/>
    <w:rsid w:val="00AC7230"/>
    <w:rsid w:val="00B87E8C"/>
    <w:rsid w:val="00BB2B33"/>
    <w:rsid w:val="00C27FBA"/>
    <w:rsid w:val="00D2037A"/>
    <w:rsid w:val="00D7318C"/>
    <w:rsid w:val="00E42315"/>
    <w:rsid w:val="00E436EF"/>
    <w:rsid w:val="00EA29E8"/>
    <w:rsid w:val="00E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60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2135</Words>
  <Characters>12171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</dc:creator>
  <cp:keywords/>
  <dc:description/>
  <cp:lastModifiedBy>Пользователь</cp:lastModifiedBy>
  <cp:revision>23</cp:revision>
  <cp:lastPrinted>2023-12-18T11:58:00Z</cp:lastPrinted>
  <dcterms:created xsi:type="dcterms:W3CDTF">2021-11-22T15:20:00Z</dcterms:created>
  <dcterms:modified xsi:type="dcterms:W3CDTF">2023-12-19T07:04:00Z</dcterms:modified>
</cp:coreProperties>
</file>