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ab/>
      </w:r>
    </w:p>
    <w:p w:rsidR="00815679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394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БОЛЬШЕДОБРИНСКОГО СЕЛЬСКОГО ПОСЕЛЕНИЯ</w:t>
      </w:r>
    </w:p>
    <w:p w:rsidR="00060394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ЭРТИЛЬСКОГО МУНИЦИПАЛЬНОГО РАЙОНА </w:t>
      </w:r>
    </w:p>
    <w:p w:rsidR="00060394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60394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94" w:rsidRPr="00B148C7" w:rsidRDefault="00060394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EA476A" w:rsidRDefault="00C45D54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6A">
        <w:rPr>
          <w:rFonts w:ascii="Times New Roman" w:hAnsi="Times New Roman" w:cs="Times New Roman"/>
          <w:sz w:val="28"/>
          <w:szCs w:val="28"/>
        </w:rPr>
        <w:t xml:space="preserve">от   </w:t>
      </w:r>
      <w:r w:rsidR="00EA476A">
        <w:rPr>
          <w:rFonts w:ascii="Times New Roman" w:hAnsi="Times New Roman" w:cs="Times New Roman"/>
          <w:sz w:val="28"/>
          <w:szCs w:val="28"/>
        </w:rPr>
        <w:t xml:space="preserve"> 03.04.2020 г.  </w:t>
      </w:r>
      <w:r w:rsidR="00815679" w:rsidRPr="00EA476A">
        <w:rPr>
          <w:rFonts w:ascii="Times New Roman" w:hAnsi="Times New Roman" w:cs="Times New Roman"/>
          <w:sz w:val="28"/>
          <w:szCs w:val="28"/>
        </w:rPr>
        <w:t xml:space="preserve">№ </w:t>
      </w:r>
      <w:r w:rsidR="00EA476A">
        <w:rPr>
          <w:rFonts w:ascii="Times New Roman" w:hAnsi="Times New Roman" w:cs="Times New Roman"/>
          <w:sz w:val="28"/>
          <w:szCs w:val="28"/>
        </w:rPr>
        <w:t xml:space="preserve"> 23</w:t>
      </w:r>
      <w:r w:rsidR="00815679" w:rsidRPr="00EA47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5679" w:rsidRPr="00815679" w:rsidRDefault="00815679" w:rsidP="0081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603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6039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60394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060394">
        <w:rPr>
          <w:rFonts w:ascii="Times New Roman" w:hAnsi="Times New Roman" w:cs="Times New Roman"/>
          <w:sz w:val="24"/>
          <w:szCs w:val="24"/>
        </w:rPr>
        <w:t xml:space="preserve"> Добринка</w:t>
      </w:r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060394" w:rsidRDefault="002066C9" w:rsidP="00815679">
      <w:pPr>
        <w:spacing w:after="0" w:line="240" w:lineRule="auto"/>
        <w:ind w:right="3690"/>
        <w:jc w:val="both"/>
        <w:rPr>
          <w:rFonts w:ascii="Times New Roman" w:hAnsi="Times New Roman" w:cs="Times New Roman"/>
          <w:sz w:val="28"/>
          <w:szCs w:val="28"/>
        </w:rPr>
      </w:pPr>
      <w:r w:rsidRPr="00060394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  <w:r w:rsidR="00815679" w:rsidRPr="0006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679" w:rsidRPr="00060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603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Большедобринского</w:t>
      </w:r>
      <w:proofErr w:type="spellEnd"/>
      <w:r w:rsidR="00815679" w:rsidRPr="000603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815679" w:rsidRPr="00060394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15679" w:rsidRPr="00060394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="00815679" w:rsidRPr="00060394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</w:t>
      </w:r>
      <w:proofErr w:type="gramStart"/>
      <w:r w:rsidR="00815679" w:rsidRPr="00060394">
        <w:rPr>
          <w:rFonts w:ascii="Times New Roman" w:hAnsi="Times New Roman" w:cs="Times New Roman"/>
          <w:sz w:val="28"/>
          <w:szCs w:val="28"/>
        </w:rPr>
        <w:t>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060394">
        <w:rPr>
          <w:rFonts w:ascii="Times New Roman" w:hAnsi="Times New Roman" w:cs="Times New Roman"/>
          <w:bCs/>
          <w:sz w:val="28"/>
          <w:szCs w:val="28"/>
        </w:rPr>
        <w:t>», утвержденный постановлением</w:t>
      </w:r>
      <w:r w:rsidR="002708C4" w:rsidRPr="0006039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06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0394">
        <w:rPr>
          <w:rFonts w:ascii="Times New Roman" w:hAnsi="Times New Roman" w:cs="Times New Roman"/>
          <w:bCs/>
          <w:sz w:val="28"/>
          <w:szCs w:val="28"/>
        </w:rPr>
        <w:t>Большедобринского</w:t>
      </w:r>
      <w:proofErr w:type="spellEnd"/>
      <w:r w:rsidRPr="000603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708C4" w:rsidRPr="0006039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60394">
        <w:rPr>
          <w:rFonts w:ascii="Times New Roman" w:hAnsi="Times New Roman" w:cs="Times New Roman"/>
          <w:bCs/>
          <w:sz w:val="28"/>
          <w:szCs w:val="28"/>
        </w:rPr>
        <w:t>от 2</w:t>
      </w:r>
      <w:r w:rsidR="00060394">
        <w:rPr>
          <w:rFonts w:ascii="Times New Roman" w:hAnsi="Times New Roman" w:cs="Times New Roman"/>
          <w:bCs/>
          <w:sz w:val="28"/>
          <w:szCs w:val="28"/>
        </w:rPr>
        <w:t>1</w:t>
      </w:r>
      <w:r w:rsidRPr="00060394">
        <w:rPr>
          <w:rFonts w:ascii="Times New Roman" w:hAnsi="Times New Roman" w:cs="Times New Roman"/>
          <w:bCs/>
          <w:sz w:val="28"/>
          <w:szCs w:val="28"/>
        </w:rPr>
        <w:t>.1</w:t>
      </w:r>
      <w:r w:rsidR="00060394">
        <w:rPr>
          <w:rFonts w:ascii="Times New Roman" w:hAnsi="Times New Roman" w:cs="Times New Roman"/>
          <w:bCs/>
          <w:sz w:val="28"/>
          <w:szCs w:val="28"/>
        </w:rPr>
        <w:t>2.2015 №80</w:t>
      </w:r>
      <w:proofErr w:type="gramEnd"/>
    </w:p>
    <w:p w:rsidR="00815679" w:rsidRPr="00060394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394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48C7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</w:t>
      </w:r>
      <w:r w:rsidR="0006375D">
        <w:rPr>
          <w:rFonts w:ascii="Times New Roman" w:hAnsi="Times New Roman" w:cs="Times New Roman"/>
          <w:sz w:val="28"/>
          <w:szCs w:val="28"/>
        </w:rPr>
        <w:t xml:space="preserve"> в связи с протестом прокурора Эртильского района от 16.03.2020 №2-2-2020</w:t>
      </w:r>
      <w:r w:rsidRPr="00B148C7">
        <w:rPr>
          <w:rFonts w:ascii="Times New Roman" w:hAnsi="Times New Roman" w:cs="Times New Roman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60394">
        <w:rPr>
          <w:rFonts w:ascii="Times New Roman" w:hAnsi="Times New Roman" w:cs="Times New Roman"/>
          <w:color w:val="000000"/>
          <w:sz w:val="28"/>
          <w:szCs w:val="28"/>
        </w:rPr>
        <w:t>Большедобринского</w:t>
      </w:r>
      <w:proofErr w:type="spellEnd"/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815679" w:rsidRPr="00B148C7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</w:t>
      </w:r>
      <w:proofErr w:type="gramEnd"/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л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я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е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5679" w:rsidRPr="00B148C7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75D" w:rsidRDefault="0006375D" w:rsidP="0006375D">
      <w:pPr>
        <w:pStyle w:val="a3"/>
        <w:numPr>
          <w:ilvl w:val="0"/>
          <w:numId w:val="3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75D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Pr="00063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06039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Большедобринского</w:t>
      </w:r>
      <w:proofErr w:type="spellEnd"/>
      <w:r w:rsidRPr="0006375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06375D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Pr="0006375D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Pr="0006375D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</w:t>
      </w:r>
      <w:r w:rsidRPr="000637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37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утвержденный постановлением </w:t>
      </w:r>
      <w:r w:rsidR="002708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060394">
        <w:rPr>
          <w:rFonts w:ascii="Times New Roman" w:hAnsi="Times New Roman" w:cs="Times New Roman"/>
          <w:bCs/>
          <w:sz w:val="28"/>
          <w:szCs w:val="28"/>
        </w:rPr>
        <w:t>Большедобринского</w:t>
      </w:r>
      <w:proofErr w:type="spellEnd"/>
      <w:r w:rsidR="000603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21.12.2015 № 80</w:t>
      </w:r>
      <w:r w:rsidRPr="000637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5653D" w:rsidRDefault="0005653D" w:rsidP="0005653D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2.8 Регламента дополнить подпунктом 26 следующего содержания: </w:t>
      </w:r>
    </w:p>
    <w:p w:rsidR="003E67AC" w:rsidRDefault="003E67AC" w:rsidP="003E67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7AC">
        <w:rPr>
          <w:rFonts w:ascii="Times New Roman" w:hAnsi="Times New Roman" w:cs="Times New Roman"/>
          <w:sz w:val="28"/>
          <w:szCs w:val="28"/>
        </w:rPr>
        <w:t xml:space="preserve"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8848E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8848E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 года № 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88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848E3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8848E3">
        <w:rPr>
          <w:rFonts w:ascii="Times New Roman" w:hAnsi="Times New Roman" w:cs="Times New Roman"/>
          <w:sz w:val="28"/>
          <w:szCs w:val="28"/>
        </w:rPr>
        <w:t xml:space="preserve"> у</w:t>
      </w:r>
      <w:r w:rsidRPr="003E67AC">
        <w:rPr>
          <w:rFonts w:ascii="Times New Roman" w:hAnsi="Times New Roman" w:cs="Times New Roman"/>
          <w:sz w:val="28"/>
          <w:szCs w:val="28"/>
        </w:rPr>
        <w:t>казанного Федерального закона</w:t>
      </w:r>
      <w:proofErr w:type="gramStart"/>
      <w:r w:rsidR="002708C4">
        <w:rPr>
          <w:rFonts w:ascii="Times New Roman" w:hAnsi="Times New Roman" w:cs="Times New Roman"/>
          <w:sz w:val="28"/>
          <w:szCs w:val="28"/>
        </w:rPr>
        <w:t>.</w:t>
      </w:r>
      <w:r w:rsidRPr="003E67A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08C4" w:rsidRDefault="002708C4" w:rsidP="003E67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3E67AC" w:rsidRDefault="003E67AC" w:rsidP="003E67AC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 Регламента изложить в следующей редакции:</w:t>
      </w:r>
    </w:p>
    <w:p w:rsidR="003E67AC" w:rsidRPr="00D556F5" w:rsidRDefault="003E67AC" w:rsidP="00D556F5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13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6F5">
        <w:rPr>
          <w:rFonts w:ascii="Times New Roman" w:hAnsi="Times New Roman" w:cs="Times New Roman"/>
          <w:sz w:val="28"/>
          <w:szCs w:val="28"/>
        </w:rPr>
        <w:t>«5.3.</w:t>
      </w:r>
      <w:r w:rsidRPr="00D55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процедуры досудебного (внесудебного) обжалования является поступившая жалоба.</w:t>
      </w:r>
    </w:p>
    <w:p w:rsidR="003E67AC" w:rsidRDefault="003E67AC" w:rsidP="003E6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7A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</w:t>
      </w:r>
      <w:r w:rsidR="00D556F5">
        <w:rPr>
          <w:rFonts w:ascii="Times New Roman" w:hAnsi="Times New Roman" w:cs="Times New Roman"/>
          <w:sz w:val="28"/>
          <w:szCs w:val="28"/>
        </w:rPr>
        <w:t>служащего, руководителя органа</w:t>
      </w:r>
      <w:r w:rsidRPr="003E67A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2708C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E67AC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E67AC">
        <w:rPr>
          <w:rFonts w:ascii="Times New Roman" w:hAnsi="Times New Roman" w:cs="Times New Roman"/>
          <w:sz w:val="28"/>
          <w:szCs w:val="28"/>
        </w:rPr>
        <w:t xml:space="preserve"> при личном приеме заявителя</w:t>
      </w:r>
      <w:proofErr w:type="gramStart"/>
      <w:r w:rsidRPr="003E67AC">
        <w:rPr>
          <w:rFonts w:ascii="Times New Roman" w:hAnsi="Times New Roman" w:cs="Times New Roman"/>
          <w:sz w:val="28"/>
          <w:szCs w:val="28"/>
        </w:rPr>
        <w:t>.</w:t>
      </w:r>
      <w:r w:rsidR="00D556F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56F5" w:rsidRDefault="00D556F5" w:rsidP="00D556F5">
      <w:pPr>
        <w:pStyle w:val="a3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Регламента дополнить пунктом 5.3.1 следующего содержания:</w:t>
      </w:r>
    </w:p>
    <w:p w:rsidR="00D556F5" w:rsidRDefault="00D556F5" w:rsidP="00D556F5">
      <w:pPr>
        <w:pStyle w:val="ad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«5.3.1. </w:t>
      </w:r>
      <w:proofErr w:type="gramStart"/>
      <w:r w:rsidRPr="00D556F5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8848E3">
          <w:rPr>
            <w:rFonts w:ascii="Times New Roman" w:hAnsi="Times New Roman" w:cs="Times New Roman"/>
            <w:color w:val="auto"/>
            <w:sz w:val="28"/>
            <w:szCs w:val="28"/>
          </w:rPr>
          <w:t>частью 2 статьи 6</w:t>
        </w:r>
      </w:hyperlink>
      <w:r w:rsidRPr="008848E3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8848E3">
        <w:rPr>
          <w:rFonts w:ascii="Times New Roman" w:hAnsi="Times New Roman" w:cs="Times New Roman"/>
          <w:color w:val="auto"/>
          <w:sz w:val="28"/>
          <w:szCs w:val="28"/>
        </w:rPr>
        <w:t xml:space="preserve"> такими лицами в порядке, установленном статьей 11.2 Федерального закона от 27 июля 2010 г. № 210-ФЗ «Об организации предоставления государственных и муниципальных услуг», либо в порядке, установленном </w:t>
      </w:r>
      <w:hyperlink r:id="rId12" w:history="1">
        <w:r w:rsidRPr="008848E3">
          <w:rPr>
            <w:rFonts w:ascii="Times New Roman" w:hAnsi="Times New Roman" w:cs="Times New Roman"/>
            <w:color w:val="auto"/>
            <w:sz w:val="28"/>
            <w:szCs w:val="28"/>
          </w:rPr>
          <w:t>антимонопольным законодательством</w:t>
        </w:r>
      </w:hyperlink>
      <w:r w:rsidRPr="008848E3">
        <w:rPr>
          <w:rFonts w:ascii="Times New Roman" w:hAnsi="Times New Roman" w:cs="Times New Roman"/>
          <w:color w:val="auto"/>
          <w:sz w:val="28"/>
          <w:szCs w:val="28"/>
        </w:rPr>
        <w:t xml:space="preserve"> Ро</w:t>
      </w:r>
      <w:r w:rsidRPr="00D556F5">
        <w:rPr>
          <w:rFonts w:ascii="Times New Roman" w:hAnsi="Times New Roman" w:cs="Times New Roman"/>
          <w:sz w:val="28"/>
          <w:szCs w:val="28"/>
        </w:rPr>
        <w:t>ссийской Федерации, в антимонопольный орган</w:t>
      </w:r>
      <w:proofErr w:type="gramStart"/>
      <w:r w:rsidRPr="00D55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08C4" w:rsidRPr="002708C4" w:rsidRDefault="002708C4" w:rsidP="002708C4"/>
    <w:p w:rsidR="002708C4" w:rsidRPr="002708C4" w:rsidRDefault="002708C4" w:rsidP="002708C4">
      <w:pPr>
        <w:pStyle w:val="a3"/>
        <w:numPr>
          <w:ilvl w:val="1"/>
          <w:numId w:val="3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lastRenderedPageBreak/>
        <w:t>Раздел 5 Регламента дополнить пунктом 5.12 следующего содержания:</w:t>
      </w:r>
    </w:p>
    <w:p w:rsidR="002708C4" w:rsidRPr="002708C4" w:rsidRDefault="002708C4" w:rsidP="008C1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t>«5.12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708C4" w:rsidRPr="002708C4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2708C4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08C4">
        <w:rPr>
          <w:rFonts w:ascii="Times New Roman" w:hAnsi="Times New Roman" w:cs="Times New Roman"/>
          <w:sz w:val="28"/>
          <w:szCs w:val="28"/>
        </w:rPr>
        <w:t> 210-ФЗ;</w:t>
      </w:r>
    </w:p>
    <w:p w:rsidR="003E67AC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8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2708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708C4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16.08.2012 № 840 «</w:t>
      </w:r>
      <w:r w:rsidRPr="002708C4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2708C4">
        <w:rPr>
          <w:rFonts w:ascii="Times New Roman" w:hAnsi="Times New Roman" w:cs="Times New Roman"/>
          <w:sz w:val="28"/>
          <w:szCs w:val="28"/>
        </w:rPr>
        <w:t xml:space="preserve"> 1.1 статьи 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8C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708C4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 и 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2708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8C4" w:rsidRPr="002708C4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679" w:rsidRPr="0006375D" w:rsidRDefault="00815679" w:rsidP="0006375D">
      <w:pPr>
        <w:pStyle w:val="a3"/>
        <w:numPr>
          <w:ilvl w:val="0"/>
          <w:numId w:val="3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375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сборнике нормативно-правовых актов </w:t>
      </w:r>
      <w:proofErr w:type="spellStart"/>
      <w:r w:rsidR="00060394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Pr="0006375D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 и вступает в силу с момента опубликования.</w:t>
      </w:r>
    </w:p>
    <w:p w:rsidR="00815679" w:rsidRPr="00B148C7" w:rsidRDefault="00815679" w:rsidP="00815679">
      <w:pPr>
        <w:tabs>
          <w:tab w:val="left" w:pos="360"/>
        </w:tabs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76A" w:rsidRDefault="00EA476A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476A" w:rsidRDefault="00EA476A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EA476A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О.Ю.Щедрина</w:t>
      </w:r>
      <w:proofErr w:type="spellEnd"/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pStyle w:val="ConsPlusNormal"/>
        <w:tabs>
          <w:tab w:val="left" w:pos="190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15679" w:rsidRDefault="00815679" w:rsidP="00815679">
      <w:pPr>
        <w:pStyle w:val="ConsPlusNormal"/>
        <w:tabs>
          <w:tab w:val="left" w:pos="190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15679" w:rsidRDefault="00815679" w:rsidP="00815679">
      <w:pPr>
        <w:pStyle w:val="ConsPlusNormal"/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6979F1" w:rsidRPr="002F1110" w:rsidRDefault="006979F1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D53" w:rsidRPr="00250377" w:rsidRDefault="00651D53" w:rsidP="00FB5C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</w:p>
    <w:sectPr w:rsidR="00651D53" w:rsidRPr="00250377" w:rsidSect="00000A4D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18" w:rsidRDefault="00E64218" w:rsidP="00651D53">
      <w:pPr>
        <w:spacing w:after="0" w:line="240" w:lineRule="auto"/>
      </w:pPr>
      <w:r>
        <w:separator/>
      </w:r>
    </w:p>
  </w:endnote>
  <w:endnote w:type="continuationSeparator" w:id="0">
    <w:p w:rsidR="00E64218" w:rsidRDefault="00E64218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C9" w:rsidRDefault="002066C9">
    <w:pPr>
      <w:pStyle w:val="aa"/>
      <w:jc w:val="right"/>
    </w:pPr>
  </w:p>
  <w:p w:rsidR="002066C9" w:rsidRDefault="002066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18" w:rsidRDefault="00E64218" w:rsidP="00651D53">
      <w:pPr>
        <w:spacing w:after="0" w:line="240" w:lineRule="auto"/>
      </w:pPr>
      <w:r>
        <w:separator/>
      </w:r>
    </w:p>
  </w:footnote>
  <w:footnote w:type="continuationSeparator" w:id="0">
    <w:p w:rsidR="00E64218" w:rsidRDefault="00E64218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A1EEB"/>
    <w:multiLevelType w:val="multilevel"/>
    <w:tmpl w:val="2BBE6CB2"/>
    <w:lvl w:ilvl="0">
      <w:start w:val="1"/>
      <w:numFmt w:val="decimal"/>
      <w:lvlText w:val="%1."/>
      <w:lvlJc w:val="left"/>
      <w:pPr>
        <w:ind w:left="1860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2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4"/>
  </w:num>
  <w:num w:numId="18">
    <w:abstractNumId w:val="0"/>
  </w:num>
  <w:num w:numId="19">
    <w:abstractNumId w:val="23"/>
  </w:num>
  <w:num w:numId="20">
    <w:abstractNumId w:val="16"/>
  </w:num>
  <w:num w:numId="21">
    <w:abstractNumId w:val="11"/>
  </w:num>
  <w:num w:numId="22">
    <w:abstractNumId w:val="25"/>
  </w:num>
  <w:num w:numId="23">
    <w:abstractNumId w:val="15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7"/>
  </w:num>
  <w:num w:numId="34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15AFC"/>
    <w:rsid w:val="00020EAD"/>
    <w:rsid w:val="000246CF"/>
    <w:rsid w:val="00031775"/>
    <w:rsid w:val="0005298F"/>
    <w:rsid w:val="0005653D"/>
    <w:rsid w:val="00060394"/>
    <w:rsid w:val="0006375D"/>
    <w:rsid w:val="000646CB"/>
    <w:rsid w:val="0006737A"/>
    <w:rsid w:val="00083B14"/>
    <w:rsid w:val="0008435C"/>
    <w:rsid w:val="000A1327"/>
    <w:rsid w:val="000B0348"/>
    <w:rsid w:val="000B1C2D"/>
    <w:rsid w:val="000B5C82"/>
    <w:rsid w:val="000B6E08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15B74"/>
    <w:rsid w:val="001260D7"/>
    <w:rsid w:val="00127D0A"/>
    <w:rsid w:val="0013362E"/>
    <w:rsid w:val="00136ECD"/>
    <w:rsid w:val="00144696"/>
    <w:rsid w:val="00153BE3"/>
    <w:rsid w:val="00157DC0"/>
    <w:rsid w:val="00165280"/>
    <w:rsid w:val="00166149"/>
    <w:rsid w:val="0018743F"/>
    <w:rsid w:val="00196F78"/>
    <w:rsid w:val="001B02B0"/>
    <w:rsid w:val="001B1525"/>
    <w:rsid w:val="001C2A28"/>
    <w:rsid w:val="001C3568"/>
    <w:rsid w:val="001C61BD"/>
    <w:rsid w:val="001C6D82"/>
    <w:rsid w:val="001D38FB"/>
    <w:rsid w:val="001D7B12"/>
    <w:rsid w:val="001E294F"/>
    <w:rsid w:val="001F5D89"/>
    <w:rsid w:val="00200E86"/>
    <w:rsid w:val="002066C9"/>
    <w:rsid w:val="0022182E"/>
    <w:rsid w:val="00232EC7"/>
    <w:rsid w:val="00244C66"/>
    <w:rsid w:val="00255AEF"/>
    <w:rsid w:val="00257559"/>
    <w:rsid w:val="002674A5"/>
    <w:rsid w:val="00267F5F"/>
    <w:rsid w:val="002708C4"/>
    <w:rsid w:val="002711A3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D7C7A"/>
    <w:rsid w:val="002E0312"/>
    <w:rsid w:val="002E3E07"/>
    <w:rsid w:val="002F1110"/>
    <w:rsid w:val="00312198"/>
    <w:rsid w:val="00314477"/>
    <w:rsid w:val="00333800"/>
    <w:rsid w:val="0033745B"/>
    <w:rsid w:val="00353CE3"/>
    <w:rsid w:val="00354EE7"/>
    <w:rsid w:val="00372EAC"/>
    <w:rsid w:val="0038222C"/>
    <w:rsid w:val="003878FB"/>
    <w:rsid w:val="003A55A1"/>
    <w:rsid w:val="003B1BDB"/>
    <w:rsid w:val="003C0415"/>
    <w:rsid w:val="003D044C"/>
    <w:rsid w:val="003D5E37"/>
    <w:rsid w:val="003E67AC"/>
    <w:rsid w:val="003F0D61"/>
    <w:rsid w:val="004019F0"/>
    <w:rsid w:val="00406A43"/>
    <w:rsid w:val="00413CC0"/>
    <w:rsid w:val="0041510E"/>
    <w:rsid w:val="00420D13"/>
    <w:rsid w:val="0043493C"/>
    <w:rsid w:val="00435CA7"/>
    <w:rsid w:val="004863B5"/>
    <w:rsid w:val="004B455A"/>
    <w:rsid w:val="004B6631"/>
    <w:rsid w:val="004B7577"/>
    <w:rsid w:val="004B757D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68CF"/>
    <w:rsid w:val="005B334D"/>
    <w:rsid w:val="005F673C"/>
    <w:rsid w:val="006019C1"/>
    <w:rsid w:val="00610748"/>
    <w:rsid w:val="0061498A"/>
    <w:rsid w:val="00623C25"/>
    <w:rsid w:val="006315BC"/>
    <w:rsid w:val="00633261"/>
    <w:rsid w:val="00637972"/>
    <w:rsid w:val="00645515"/>
    <w:rsid w:val="00651D53"/>
    <w:rsid w:val="00655228"/>
    <w:rsid w:val="00656DCA"/>
    <w:rsid w:val="00670D58"/>
    <w:rsid w:val="00683194"/>
    <w:rsid w:val="00683562"/>
    <w:rsid w:val="00695DF6"/>
    <w:rsid w:val="006979F1"/>
    <w:rsid w:val="006B0529"/>
    <w:rsid w:val="006F0302"/>
    <w:rsid w:val="00706E31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7084"/>
    <w:rsid w:val="007470EF"/>
    <w:rsid w:val="00747BF3"/>
    <w:rsid w:val="007768A6"/>
    <w:rsid w:val="00783CD8"/>
    <w:rsid w:val="007B26FA"/>
    <w:rsid w:val="007B2BFC"/>
    <w:rsid w:val="007B2C75"/>
    <w:rsid w:val="007C49C4"/>
    <w:rsid w:val="007C67D2"/>
    <w:rsid w:val="007D0FE3"/>
    <w:rsid w:val="007D3694"/>
    <w:rsid w:val="007D47CD"/>
    <w:rsid w:val="007E15B1"/>
    <w:rsid w:val="007F1EB6"/>
    <w:rsid w:val="007F38D5"/>
    <w:rsid w:val="007F4EE6"/>
    <w:rsid w:val="007F51AC"/>
    <w:rsid w:val="008138D2"/>
    <w:rsid w:val="00815679"/>
    <w:rsid w:val="008273FE"/>
    <w:rsid w:val="0084042D"/>
    <w:rsid w:val="00862C63"/>
    <w:rsid w:val="00864D53"/>
    <w:rsid w:val="008701F9"/>
    <w:rsid w:val="00871E80"/>
    <w:rsid w:val="008728EB"/>
    <w:rsid w:val="008813DD"/>
    <w:rsid w:val="00882858"/>
    <w:rsid w:val="00883ED6"/>
    <w:rsid w:val="008848E3"/>
    <w:rsid w:val="00890B67"/>
    <w:rsid w:val="008B3B01"/>
    <w:rsid w:val="008C1285"/>
    <w:rsid w:val="008C644F"/>
    <w:rsid w:val="008C6B37"/>
    <w:rsid w:val="008D2AB0"/>
    <w:rsid w:val="008D573F"/>
    <w:rsid w:val="008D60D4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A0812"/>
    <w:rsid w:val="009A6F28"/>
    <w:rsid w:val="009B093D"/>
    <w:rsid w:val="009B2B3C"/>
    <w:rsid w:val="009D0745"/>
    <w:rsid w:val="009E4C07"/>
    <w:rsid w:val="009E5CD9"/>
    <w:rsid w:val="009F556D"/>
    <w:rsid w:val="00A00D11"/>
    <w:rsid w:val="00A0377E"/>
    <w:rsid w:val="00A12481"/>
    <w:rsid w:val="00A201E8"/>
    <w:rsid w:val="00A255BE"/>
    <w:rsid w:val="00A30230"/>
    <w:rsid w:val="00A3664A"/>
    <w:rsid w:val="00A372FC"/>
    <w:rsid w:val="00A40E20"/>
    <w:rsid w:val="00A475E8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2437"/>
    <w:rsid w:val="00AB47CE"/>
    <w:rsid w:val="00AC170A"/>
    <w:rsid w:val="00AC1820"/>
    <w:rsid w:val="00AD0A38"/>
    <w:rsid w:val="00AE1984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30DA"/>
    <w:rsid w:val="00B84601"/>
    <w:rsid w:val="00B94270"/>
    <w:rsid w:val="00B9506E"/>
    <w:rsid w:val="00B97C35"/>
    <w:rsid w:val="00BA2A96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63E4"/>
    <w:rsid w:val="00C45D54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D00E9B"/>
    <w:rsid w:val="00D04537"/>
    <w:rsid w:val="00D05DC5"/>
    <w:rsid w:val="00D06768"/>
    <w:rsid w:val="00D14B2A"/>
    <w:rsid w:val="00D20B73"/>
    <w:rsid w:val="00D23D81"/>
    <w:rsid w:val="00D261EF"/>
    <w:rsid w:val="00D30A62"/>
    <w:rsid w:val="00D374C9"/>
    <w:rsid w:val="00D47767"/>
    <w:rsid w:val="00D500E7"/>
    <w:rsid w:val="00D5239F"/>
    <w:rsid w:val="00D556F5"/>
    <w:rsid w:val="00D745C2"/>
    <w:rsid w:val="00D80A15"/>
    <w:rsid w:val="00DB730D"/>
    <w:rsid w:val="00DC02A4"/>
    <w:rsid w:val="00DC069E"/>
    <w:rsid w:val="00DC11E2"/>
    <w:rsid w:val="00DC1632"/>
    <w:rsid w:val="00DD2AD3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218"/>
    <w:rsid w:val="00E643E5"/>
    <w:rsid w:val="00E763B1"/>
    <w:rsid w:val="00E81E5F"/>
    <w:rsid w:val="00E93070"/>
    <w:rsid w:val="00EA1D3C"/>
    <w:rsid w:val="00EA476A"/>
    <w:rsid w:val="00EE51AA"/>
    <w:rsid w:val="00EE7663"/>
    <w:rsid w:val="00EF0971"/>
    <w:rsid w:val="00EF7DD1"/>
    <w:rsid w:val="00F05809"/>
    <w:rsid w:val="00F12D0D"/>
    <w:rsid w:val="00F16AE5"/>
    <w:rsid w:val="00F26070"/>
    <w:rsid w:val="00F41767"/>
    <w:rsid w:val="00F663D7"/>
    <w:rsid w:val="00F73C6E"/>
    <w:rsid w:val="00F77376"/>
    <w:rsid w:val="00F80329"/>
    <w:rsid w:val="00F86167"/>
    <w:rsid w:val="00F91999"/>
    <w:rsid w:val="00F964B6"/>
    <w:rsid w:val="00F97E18"/>
    <w:rsid w:val="00FB015B"/>
    <w:rsid w:val="00FB0F43"/>
    <w:rsid w:val="00FB5C62"/>
    <w:rsid w:val="00FC2A1B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nhideWhenUsed/>
    <w:rsid w:val="008156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0B73"/>
  </w:style>
  <w:style w:type="paragraph" w:styleId="aa">
    <w:name w:val="footer"/>
    <w:basedOn w:val="a"/>
    <w:link w:val="ab"/>
    <w:uiPriority w:val="99"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B73"/>
  </w:style>
  <w:style w:type="character" w:customStyle="1" w:styleId="ac">
    <w:name w:val="Гипертекстовая ссылка"/>
    <w:basedOn w:val="a0"/>
    <w:uiPriority w:val="99"/>
    <w:rsid w:val="003E67AC"/>
    <w:rPr>
      <w:color w:val="106BBE"/>
    </w:rPr>
  </w:style>
  <w:style w:type="paragraph" w:customStyle="1" w:styleId="ad">
    <w:name w:val="Документ в списке"/>
    <w:basedOn w:val="a"/>
    <w:next w:val="a"/>
    <w:uiPriority w:val="99"/>
    <w:rsid w:val="00D556F5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17.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60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1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1804" TargetMode="External"/><Relationship Id="rId14" Type="http://schemas.openxmlformats.org/officeDocument/2006/relationships/hyperlink" Target="garantF1://701167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D990-B958-48E7-9515-F246D544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я</cp:lastModifiedBy>
  <cp:revision>3</cp:revision>
  <cp:lastPrinted>2015-12-03T05:46:00Z</cp:lastPrinted>
  <dcterms:created xsi:type="dcterms:W3CDTF">2020-04-02T12:29:00Z</dcterms:created>
  <dcterms:modified xsi:type="dcterms:W3CDTF">2020-04-02T12:33:00Z</dcterms:modified>
</cp:coreProperties>
</file>