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C0" w:rsidRPr="005943B5" w:rsidRDefault="00F922C0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СОВЕТ НАРОДНЫХ ДЕПУТАТОВ   </w:t>
      </w: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BC5C38"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ХОХОЛЬСКОГО ГОРОДСКОГО</w:t>
      </w: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ПОСЕЛЕНИЯ </w:t>
      </w: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ХОХОЛЬСКОГО МУНИЦИПАЛЬНОГО РАЙОНА </w:t>
      </w: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ВОРОНЕЖСКОЙ ОБЛАСТИ</w:t>
      </w:r>
    </w:p>
    <w:p w:rsidR="00F922C0" w:rsidRPr="005943B5" w:rsidRDefault="00F922C0" w:rsidP="00F922C0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Е Н И Е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E22306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13.08</w:t>
      </w:r>
      <w:r w:rsidR="009E093B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.2018 года № 3</w:t>
      </w:r>
      <w:r w:rsidR="00E22306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C5C38" w:rsidRPr="005943B5" w:rsidRDefault="00BC5C38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р.п. Хохольский</w:t>
      </w: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  О проекте решения Совета народных депутатов</w:t>
      </w: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BC5C38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Хохольского городского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Хохольского</w:t>
      </w: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муниципального района Воронежской  области</w:t>
      </w:r>
    </w:p>
    <w:p w:rsidR="00E22306" w:rsidRPr="005943B5" w:rsidRDefault="00F922C0" w:rsidP="00E22306">
      <w:pPr>
        <w:pStyle w:val="ac"/>
        <w:rPr>
          <w:sz w:val="24"/>
          <w:szCs w:val="24"/>
        </w:rPr>
      </w:pPr>
      <w:r w:rsidRPr="005943B5">
        <w:rPr>
          <w:color w:val="333333"/>
          <w:sz w:val="24"/>
          <w:szCs w:val="24"/>
        </w:rPr>
        <w:t xml:space="preserve">  «</w:t>
      </w:r>
      <w:r w:rsidR="00E22306" w:rsidRPr="005943B5">
        <w:rPr>
          <w:sz w:val="24"/>
          <w:szCs w:val="24"/>
        </w:rPr>
        <w:t xml:space="preserve">О внесении изменений и дополнений в решение </w:t>
      </w:r>
    </w:p>
    <w:p w:rsidR="00E22306" w:rsidRPr="005943B5" w:rsidRDefault="00E22306" w:rsidP="00E22306">
      <w:pPr>
        <w:pStyle w:val="ac"/>
        <w:rPr>
          <w:sz w:val="24"/>
          <w:szCs w:val="24"/>
        </w:rPr>
      </w:pPr>
      <w:r w:rsidRPr="005943B5">
        <w:rPr>
          <w:sz w:val="24"/>
          <w:szCs w:val="24"/>
        </w:rPr>
        <w:t xml:space="preserve">Совета народных депутатов от 31.10.2017 №45 </w:t>
      </w:r>
    </w:p>
    <w:p w:rsidR="00E22306" w:rsidRPr="005943B5" w:rsidRDefault="00E22306" w:rsidP="00E22306">
      <w:pPr>
        <w:pStyle w:val="ac"/>
        <w:rPr>
          <w:sz w:val="24"/>
          <w:szCs w:val="24"/>
          <w:lang w:eastAsia="en-US"/>
        </w:rPr>
      </w:pPr>
      <w:r w:rsidRPr="005943B5">
        <w:rPr>
          <w:sz w:val="24"/>
          <w:szCs w:val="24"/>
        </w:rPr>
        <w:t xml:space="preserve">«Об утверждении Программы </w:t>
      </w:r>
      <w:r w:rsidRPr="005943B5">
        <w:rPr>
          <w:sz w:val="24"/>
          <w:szCs w:val="24"/>
          <w:lang w:eastAsia="en-US"/>
        </w:rPr>
        <w:t>комплексного</w:t>
      </w:r>
    </w:p>
    <w:p w:rsidR="00E22306" w:rsidRPr="005943B5" w:rsidRDefault="00E22306" w:rsidP="00E22306">
      <w:pPr>
        <w:pStyle w:val="ac"/>
        <w:rPr>
          <w:sz w:val="24"/>
          <w:szCs w:val="24"/>
          <w:lang w:eastAsia="en-US"/>
        </w:rPr>
      </w:pPr>
      <w:r w:rsidRPr="005943B5">
        <w:rPr>
          <w:sz w:val="24"/>
          <w:szCs w:val="24"/>
          <w:lang w:eastAsia="en-US"/>
        </w:rPr>
        <w:t xml:space="preserve"> развития транспортной инфраструктуры </w:t>
      </w:r>
    </w:p>
    <w:p w:rsidR="00E22306" w:rsidRPr="005943B5" w:rsidRDefault="00E22306" w:rsidP="00E22306">
      <w:pPr>
        <w:pStyle w:val="ac"/>
        <w:rPr>
          <w:sz w:val="24"/>
          <w:szCs w:val="24"/>
          <w:lang w:eastAsia="en-US"/>
        </w:rPr>
      </w:pPr>
      <w:r w:rsidRPr="005943B5">
        <w:rPr>
          <w:sz w:val="24"/>
          <w:szCs w:val="24"/>
          <w:lang w:eastAsia="en-US"/>
        </w:rPr>
        <w:t xml:space="preserve">Хохольского городского поселения Хохольского </w:t>
      </w:r>
    </w:p>
    <w:p w:rsidR="00F922C0" w:rsidRPr="005943B5" w:rsidRDefault="00E22306" w:rsidP="00E22306">
      <w:pPr>
        <w:pStyle w:val="ac"/>
        <w:rPr>
          <w:color w:val="333333"/>
          <w:sz w:val="24"/>
          <w:szCs w:val="24"/>
        </w:rPr>
      </w:pPr>
      <w:r w:rsidRPr="005943B5">
        <w:rPr>
          <w:sz w:val="24"/>
          <w:szCs w:val="24"/>
          <w:lang w:eastAsia="en-US"/>
        </w:rPr>
        <w:t>муниципального района Воронежской области</w:t>
      </w:r>
      <w:r w:rsidRPr="005943B5">
        <w:rPr>
          <w:sz w:val="24"/>
          <w:szCs w:val="24"/>
        </w:rPr>
        <w:t xml:space="preserve">» </w:t>
      </w:r>
      <w:r w:rsidR="00F922C0" w:rsidRPr="005943B5">
        <w:rPr>
          <w:color w:val="333333"/>
          <w:sz w:val="24"/>
          <w:szCs w:val="24"/>
        </w:rPr>
        <w:t xml:space="preserve">и </w:t>
      </w: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назначении публичных слушаний 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E22306" w:rsidRPr="005943B5" w:rsidRDefault="00F922C0" w:rsidP="00E22306">
      <w:pPr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E22306" w:rsidRPr="005943B5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30.11.2011 г. №361-ФЗ «О внесении изменений в отдельные законодательные акты Российской Федерации», на основании Устава Хохольского городского поселения Хохольского муниципального района Воронежской области, Совет народных депутатов Хохольского городского поселения  Хохольского муниципального района</w:t>
      </w:r>
    </w:p>
    <w:p w:rsidR="00BC5C38" w:rsidRPr="005943B5" w:rsidRDefault="00F922C0" w:rsidP="00BC5C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РЕШИЛ:</w:t>
      </w:r>
    </w:p>
    <w:p w:rsidR="00E22306" w:rsidRPr="005943B5" w:rsidRDefault="00F922C0" w:rsidP="005943B5">
      <w:pPr>
        <w:pStyle w:val="ac"/>
        <w:jc w:val="both"/>
        <w:rPr>
          <w:sz w:val="24"/>
          <w:szCs w:val="24"/>
        </w:rPr>
      </w:pPr>
      <w:r w:rsidRPr="005943B5">
        <w:rPr>
          <w:color w:val="333333"/>
          <w:sz w:val="24"/>
          <w:szCs w:val="24"/>
        </w:rPr>
        <w:t>1. Принять проект решения «</w:t>
      </w:r>
      <w:r w:rsidR="00E22306" w:rsidRPr="005943B5">
        <w:rPr>
          <w:sz w:val="24"/>
          <w:szCs w:val="24"/>
        </w:rPr>
        <w:t xml:space="preserve">О внесении изменений и дополнений в решение Совета народных депутатов от 31.10.2017 №45 «Об утверждении Программы </w:t>
      </w:r>
      <w:r w:rsidR="00E22306" w:rsidRPr="005943B5">
        <w:rPr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</w:t>
      </w:r>
      <w:r w:rsidR="00E22306" w:rsidRPr="005943B5">
        <w:rPr>
          <w:sz w:val="24"/>
          <w:szCs w:val="24"/>
        </w:rPr>
        <w:t>»</w:t>
      </w:r>
    </w:p>
    <w:p w:rsidR="00F922C0" w:rsidRPr="005943B5" w:rsidRDefault="00F922C0" w:rsidP="00594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№ 1). </w:t>
      </w:r>
    </w:p>
    <w:p w:rsidR="00F922C0" w:rsidRPr="005943B5" w:rsidRDefault="00F922C0" w:rsidP="00594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Обнародовать настоящее решение в местах для размещения текстов муниципальных правовых актов. </w:t>
      </w:r>
    </w:p>
    <w:p w:rsidR="00E22306" w:rsidRPr="005943B5" w:rsidRDefault="00F922C0" w:rsidP="005943B5">
      <w:pPr>
        <w:pStyle w:val="ac"/>
        <w:jc w:val="both"/>
        <w:rPr>
          <w:sz w:val="24"/>
          <w:szCs w:val="24"/>
        </w:rPr>
      </w:pPr>
      <w:r w:rsidRPr="005943B5">
        <w:rPr>
          <w:color w:val="333333"/>
          <w:sz w:val="24"/>
          <w:szCs w:val="24"/>
        </w:rPr>
        <w:t xml:space="preserve">3. Назначить и провести публичные слушания по проекту решения Совета народных депутатов </w:t>
      </w:r>
      <w:r w:rsidR="00BC5C38" w:rsidRPr="005943B5">
        <w:rPr>
          <w:color w:val="333333"/>
          <w:sz w:val="24"/>
          <w:szCs w:val="24"/>
        </w:rPr>
        <w:t>Хохольского городского</w:t>
      </w:r>
      <w:r w:rsidRPr="005943B5">
        <w:rPr>
          <w:color w:val="333333"/>
          <w:sz w:val="24"/>
          <w:szCs w:val="24"/>
        </w:rPr>
        <w:t xml:space="preserve"> поселения Хохольского муниципального района Воронежской области «</w:t>
      </w:r>
      <w:r w:rsidR="00E22306" w:rsidRPr="005943B5">
        <w:rPr>
          <w:sz w:val="24"/>
          <w:szCs w:val="24"/>
        </w:rPr>
        <w:t xml:space="preserve">О внесении изменений и дополнений в решение Совета народных депутатов от 31.10.2017 №45 «Об утверждении Программы </w:t>
      </w:r>
      <w:r w:rsidR="00E22306" w:rsidRPr="005943B5">
        <w:rPr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</w:t>
      </w:r>
      <w:r w:rsidR="00E22306" w:rsidRPr="005943B5">
        <w:rPr>
          <w:sz w:val="24"/>
          <w:szCs w:val="24"/>
        </w:rPr>
        <w:t>»</w:t>
      </w:r>
    </w:p>
    <w:p w:rsidR="00F922C0" w:rsidRPr="005943B5" w:rsidRDefault="00F922C0" w:rsidP="00594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E22306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14.09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.2018 года в 10 часов в здании администрации  </w:t>
      </w:r>
      <w:r w:rsidR="00BC5C38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Хохольского городского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поселения. </w:t>
      </w:r>
    </w:p>
    <w:p w:rsidR="00F922C0" w:rsidRPr="005943B5" w:rsidRDefault="00F922C0" w:rsidP="00594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Утвердить оргкомитет по подготовке и проведению публичных слушаний в следующем составе: </w:t>
      </w:r>
    </w:p>
    <w:p w:rsidR="00B43877" w:rsidRPr="005943B5" w:rsidRDefault="00B43877" w:rsidP="005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 Колядин Алексей Николаевич - глава Хохольского городского поселения</w:t>
      </w:r>
    </w:p>
    <w:p w:rsidR="00B43877" w:rsidRPr="005943B5" w:rsidRDefault="00B43877" w:rsidP="005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lastRenderedPageBreak/>
        <w:t xml:space="preserve">  Лавлинская Любовь Алексеевна -  депутат Совета народных депутатов </w:t>
      </w:r>
    </w:p>
    <w:p w:rsidR="00B43877" w:rsidRPr="005943B5" w:rsidRDefault="00B43877" w:rsidP="005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 Тюнин Михаил Тихонович – заместитель главы администрации   Хохольского городского поселения. </w:t>
      </w:r>
    </w:p>
    <w:p w:rsidR="00B43877" w:rsidRPr="005943B5" w:rsidRDefault="00B43877" w:rsidP="005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Тройнина Валентина Андреевна -   начальник сектора  администрации    Хохольского    городского поселения. </w:t>
      </w:r>
    </w:p>
    <w:p w:rsidR="00B43877" w:rsidRPr="005943B5" w:rsidRDefault="00B43877" w:rsidP="0059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 Дорохина Ольга Викторовна, руководитель  КУ ВО «УСЗН Хохольского района»</w:t>
      </w:r>
    </w:p>
    <w:p w:rsidR="00B43877" w:rsidRPr="005943B5" w:rsidRDefault="00B43877" w:rsidP="005943B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(от общественности);</w:t>
      </w:r>
    </w:p>
    <w:p w:rsidR="00B43877" w:rsidRPr="005943B5" w:rsidRDefault="00B43877" w:rsidP="005943B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Авдеева Зоя Ивановна, пенсионер, (от общественности). </w:t>
      </w:r>
    </w:p>
    <w:p w:rsidR="00F922C0" w:rsidRPr="005943B5" w:rsidRDefault="005943B5" w:rsidP="00594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Настоящее решение вступает в силу после его обнародования. 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F922C0" w:rsidRPr="005943B5" w:rsidRDefault="00F922C0" w:rsidP="00B4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712865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Хохольского</w:t>
      </w:r>
    </w:p>
    <w:p w:rsidR="00F922C0" w:rsidRPr="005943B5" w:rsidRDefault="00712865" w:rsidP="00B4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городского 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                                              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А.Н.Колядин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C0" w:rsidRPr="005943B5" w:rsidRDefault="00F922C0" w:rsidP="0071286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№ 1 </w:t>
      </w:r>
    </w:p>
    <w:p w:rsidR="009E093B" w:rsidRPr="005943B5" w:rsidRDefault="009E093B" w:rsidP="005943B5">
      <w:pPr>
        <w:tabs>
          <w:tab w:val="left" w:pos="3119"/>
          <w:tab w:val="left" w:pos="3828"/>
          <w:tab w:val="left" w:pos="3969"/>
          <w:tab w:val="left" w:pos="4111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к р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ешению Совета народных депутатов</w:t>
      </w:r>
      <w:r w:rsidR="00712865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7629C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</w:p>
    <w:p w:rsidR="009E093B" w:rsidRPr="005943B5" w:rsidRDefault="009E093B" w:rsidP="005943B5">
      <w:pPr>
        <w:tabs>
          <w:tab w:val="left" w:pos="3119"/>
          <w:tab w:val="left" w:pos="3828"/>
          <w:tab w:val="left" w:pos="3969"/>
          <w:tab w:val="left" w:pos="4111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Хохольского городского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</w:t>
      </w:r>
    </w:p>
    <w:p w:rsidR="009E093B" w:rsidRPr="005943B5" w:rsidRDefault="009E093B" w:rsidP="005943B5">
      <w:pPr>
        <w:tabs>
          <w:tab w:val="center" w:pos="4677"/>
          <w:tab w:val="right" w:pos="9355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                                             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Хохольского муниципального района </w:t>
      </w:r>
    </w:p>
    <w:p w:rsidR="00F922C0" w:rsidRPr="005943B5" w:rsidRDefault="009E093B" w:rsidP="005943B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Воронежской области от </w:t>
      </w:r>
      <w:r w:rsidR="00E22306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13.08.2018</w:t>
      </w:r>
      <w:r w:rsidR="00F922C0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№ </w:t>
      </w: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E22306"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ПРОЕКТ </w:t>
      </w: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НАРОДНЫХ ДЕПУТАТОВ</w:t>
      </w:r>
    </w:p>
    <w:p w:rsidR="00F922C0" w:rsidRPr="005943B5" w:rsidRDefault="00712865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ХОХОЛЬСКОГО ГОРОДСКОГО</w:t>
      </w:r>
      <w:r w:rsidR="00F922C0"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ПОСЕЛЕНИЯ</w:t>
      </w: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ХОХОЛЬСКОГО МУНИЦИПАЛЬНОГО РАЙОНА</w:t>
      </w: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ВОРОНЕЖСКОЙ ОБЛАСТИ</w:t>
      </w:r>
    </w:p>
    <w:p w:rsidR="00712865" w:rsidRPr="005943B5" w:rsidRDefault="00712865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922C0" w:rsidRPr="005943B5" w:rsidRDefault="00F922C0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BA2FDE" w:rsidRPr="005943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43B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2FDE" w:rsidRPr="005943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943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306" w:rsidRPr="005943B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943B5">
        <w:rPr>
          <w:rFonts w:ascii="Times New Roman" w:eastAsia="Times New Roman" w:hAnsi="Times New Roman" w:cs="Times New Roman"/>
          <w:sz w:val="24"/>
          <w:szCs w:val="24"/>
        </w:rPr>
        <w:t xml:space="preserve">.2018 года №  </w:t>
      </w:r>
    </w:p>
    <w:p w:rsidR="00F922C0" w:rsidRPr="005943B5" w:rsidRDefault="0071286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р.п. Хохольский</w:t>
      </w:r>
    </w:p>
    <w:p w:rsidR="00E22306" w:rsidRPr="005943B5" w:rsidRDefault="00E22306" w:rsidP="00E22306">
      <w:pPr>
        <w:pStyle w:val="ac"/>
        <w:rPr>
          <w:sz w:val="24"/>
          <w:szCs w:val="24"/>
        </w:rPr>
      </w:pPr>
      <w:r w:rsidRPr="005943B5">
        <w:rPr>
          <w:sz w:val="24"/>
          <w:szCs w:val="24"/>
        </w:rPr>
        <w:t xml:space="preserve">О внесении изменений и дополнений в решение Совета народных депутатов от 31.10.2017 №45 «Об утверждении Программы </w:t>
      </w:r>
      <w:r w:rsidRPr="005943B5">
        <w:rPr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</w:t>
      </w:r>
      <w:r w:rsidRPr="005943B5">
        <w:rPr>
          <w:sz w:val="24"/>
          <w:szCs w:val="24"/>
        </w:rPr>
        <w:t>»</w:t>
      </w:r>
    </w:p>
    <w:p w:rsidR="00E22306" w:rsidRPr="005943B5" w:rsidRDefault="00E22306" w:rsidP="00E22306">
      <w:pPr>
        <w:pStyle w:val="ac"/>
        <w:rPr>
          <w:sz w:val="24"/>
          <w:szCs w:val="24"/>
        </w:rPr>
      </w:pPr>
    </w:p>
    <w:p w:rsidR="00E22306" w:rsidRPr="005943B5" w:rsidRDefault="00E22306" w:rsidP="00E22306">
      <w:pPr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30.11.2011 г. №361-ФЗ «О внесении изменений в отдельные законодательные акты Российской Федерации», на основании Устава Хохольского городского поселения Хохольского муниципального района Воронежской области, Совет народных депутатов Хохольского городского поселения  Хохольского муниципального района</w:t>
      </w:r>
    </w:p>
    <w:p w:rsidR="00E22306" w:rsidRPr="005943B5" w:rsidRDefault="00E22306" w:rsidP="00E223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>Р Е Ш И Л:</w:t>
      </w:r>
    </w:p>
    <w:p w:rsidR="00E22306" w:rsidRPr="005943B5" w:rsidRDefault="00E22306" w:rsidP="00E22306">
      <w:pPr>
        <w:widowControl w:val="0"/>
        <w:numPr>
          <w:ilvl w:val="0"/>
          <w:numId w:val="16"/>
        </w:numPr>
        <w:spacing w:after="0" w:line="25" w:lineRule="atLeast"/>
        <w:ind w:left="1134" w:right="20" w:hanging="41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Внести изменения в Программу </w:t>
      </w:r>
      <w:r w:rsidRPr="005943B5">
        <w:rPr>
          <w:rFonts w:ascii="Times New Roman" w:hAnsi="Times New Roman" w:cs="Times New Roman"/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 следующие изменения:</w:t>
      </w:r>
    </w:p>
    <w:p w:rsidR="00E22306" w:rsidRPr="005943B5" w:rsidRDefault="00E22306" w:rsidP="00E22306">
      <w:pPr>
        <w:widowControl w:val="0"/>
        <w:numPr>
          <w:ilvl w:val="1"/>
          <w:numId w:val="16"/>
        </w:numPr>
        <w:spacing w:after="0" w:line="25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3B5">
        <w:rPr>
          <w:rFonts w:ascii="Times New Roman" w:hAnsi="Times New Roman" w:cs="Times New Roman"/>
          <w:bCs/>
          <w:sz w:val="24"/>
          <w:szCs w:val="24"/>
        </w:rPr>
        <w:t>В главе 2.3 «Характеристика сети дорог</w:t>
      </w:r>
      <w:r w:rsidRPr="005943B5">
        <w:rPr>
          <w:rFonts w:ascii="Times New Roman" w:hAnsi="Times New Roman" w:cs="Times New Roman"/>
          <w:sz w:val="24"/>
          <w:szCs w:val="24"/>
        </w:rPr>
        <w:t xml:space="preserve"> </w:t>
      </w:r>
      <w:r w:rsidRPr="005943B5">
        <w:rPr>
          <w:rFonts w:ascii="Times New Roman" w:hAnsi="Times New Roman" w:cs="Times New Roman"/>
          <w:bCs/>
          <w:sz w:val="24"/>
          <w:szCs w:val="24"/>
        </w:rPr>
        <w:t>Хохольского городского поселения»,  таблицу «</w:t>
      </w:r>
      <w:r w:rsidRPr="0059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поселения» изложить в следующей редакции:</w:t>
      </w:r>
    </w:p>
    <w:p w:rsidR="00E22306" w:rsidRPr="005943B5" w:rsidRDefault="00E22306" w:rsidP="00E22306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11"/>
        <w:gridCol w:w="2410"/>
        <w:gridCol w:w="1984"/>
        <w:gridCol w:w="1853"/>
      </w:tblGrid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43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E22306" w:rsidRPr="005943B5" w:rsidRDefault="00E22306" w:rsidP="00154077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Протяженность </w:t>
            </w: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 покрытия</w:t>
            </w:r>
          </w:p>
          <w:p w:rsidR="00E22306" w:rsidRPr="005943B5" w:rsidRDefault="00E22306" w:rsidP="001540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(ц/б, а/б, перех., грунт)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р.п. Хохольский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20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Адмирала Нахимова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Беговая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ул. Бреусовой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Достоевского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477B41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5943B5" w:rsidRDefault="00477B41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477B41" w:rsidRDefault="00477B41" w:rsidP="0047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20-256-551 ОП МП 018</w:t>
            </w:r>
          </w:p>
          <w:p w:rsidR="00477B41" w:rsidRPr="005943B5" w:rsidRDefault="00477B41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B41" w:rsidRPr="005943B5" w:rsidRDefault="00477B41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B41" w:rsidRPr="005943B5" w:rsidRDefault="00477B41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5943B5" w:rsidRDefault="00477B41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Колхозный Бульвар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а/б,, перех. 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Ломоносовская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477B41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Никитинская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Симонова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Славянская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станция Ведуга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ind w:left="527" w:hanging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Шишкова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Шолохова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Шуры Лавлинской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Глинки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Гоголя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Есенина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Железнодорожный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Жукова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Здоровья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Кутузова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Морозова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ул.Ленина до пер.Морозова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Лицея до ул.Космонавтов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ул.Космонавтов до 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0,090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Сбербанка до ул.Бреусовой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0,490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ул.Колхозный бульвар до 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ул.Северная до ул.Ломоносовская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0,640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 40 лет Победы до ул.Северная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0,790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Хохол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Абрикосовая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Ани Жаглиной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Верхняя Слобода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им. Жукова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Красная Слобода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Лазовая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Ленинский проспект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перех., грунт 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Натальи Стрыгиной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Новосёлов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Волкова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Мамонтова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Сосновый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Фадеева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Верхненикольское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Молодёжный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Еманча 1-я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 перех,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Муратовка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Правобережная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Проезд от ул.Октябрьская до 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Проезд от ул. Ворошилова до ул.Муратовка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п. Кузиха 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8-е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п. Мамончиха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перех, 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п. Роза Люксембург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Роза Люксембург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х. Силипяги</w:t>
            </w:r>
          </w:p>
        </w:tc>
      </w:tr>
      <w:tr w:rsidR="00E22306" w:rsidRPr="005943B5" w:rsidTr="00154077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15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154077">
        <w:trPr>
          <w:trHeight w:val="17"/>
        </w:trPr>
        <w:tc>
          <w:tcPr>
            <w:tcW w:w="6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5943B5" w:rsidP="00477B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7B41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154077">
            <w:pPr>
              <w:shd w:val="clear" w:color="auto" w:fill="FFFFFF"/>
              <w:spacing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E22306" w:rsidRPr="005943B5" w:rsidRDefault="00E22306" w:rsidP="00E22306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306" w:rsidRPr="005943B5" w:rsidRDefault="00E22306" w:rsidP="00E22306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306" w:rsidRPr="005943B5" w:rsidRDefault="00E22306" w:rsidP="00E22306">
      <w:pPr>
        <w:pStyle w:val="ac"/>
        <w:jc w:val="both"/>
        <w:rPr>
          <w:rStyle w:val="FontStyle22"/>
          <w:sz w:val="24"/>
          <w:szCs w:val="24"/>
        </w:rPr>
      </w:pPr>
      <w:r w:rsidRPr="005943B5">
        <w:rPr>
          <w:color w:val="1E1E1E"/>
          <w:sz w:val="24"/>
          <w:szCs w:val="24"/>
        </w:rPr>
        <w:t>2.  Опубликовать настоящее решение в официальном периодическом издании «</w:t>
      </w:r>
      <w:r w:rsidRPr="005943B5">
        <w:rPr>
          <w:sz w:val="24"/>
          <w:szCs w:val="24"/>
        </w:rPr>
        <w:t>Вестник муниципальных правовых актов Хохольского городского поселения Хохольского муниципального района Воронежской области</w:t>
      </w:r>
      <w:r w:rsidRPr="005943B5">
        <w:rPr>
          <w:color w:val="1E1E1E"/>
          <w:sz w:val="24"/>
          <w:szCs w:val="24"/>
        </w:rPr>
        <w:t xml:space="preserve">». </w:t>
      </w:r>
      <w:r w:rsidRPr="005943B5">
        <w:rPr>
          <w:color w:val="1E1E1E"/>
          <w:sz w:val="24"/>
          <w:szCs w:val="24"/>
        </w:rPr>
        <w:br/>
        <w:t>3. Настоящее решение вступает в силу с момента его официального опубликования.</w:t>
      </w:r>
    </w:p>
    <w:p w:rsidR="00E22306" w:rsidRPr="005943B5" w:rsidRDefault="00E22306" w:rsidP="00E22306">
      <w:pPr>
        <w:ind w:left="-180" w:right="-185"/>
        <w:rPr>
          <w:rStyle w:val="FontStyle22"/>
          <w:sz w:val="24"/>
          <w:szCs w:val="24"/>
        </w:rPr>
      </w:pPr>
    </w:p>
    <w:p w:rsidR="00E22306" w:rsidRPr="005943B5" w:rsidRDefault="00E22306" w:rsidP="00E22306">
      <w:pPr>
        <w:ind w:left="-180" w:right="-185"/>
        <w:rPr>
          <w:rFonts w:ascii="Times New Roman" w:hAnsi="Times New Roman" w:cs="Times New Roman"/>
          <w:sz w:val="24"/>
          <w:szCs w:val="24"/>
        </w:rPr>
      </w:pPr>
      <w:r w:rsidRPr="005943B5">
        <w:rPr>
          <w:rStyle w:val="FontStyle22"/>
          <w:sz w:val="24"/>
          <w:szCs w:val="24"/>
        </w:rPr>
        <w:t xml:space="preserve">Глава </w:t>
      </w:r>
      <w:r w:rsidRPr="005943B5">
        <w:rPr>
          <w:rFonts w:ascii="Times New Roman" w:hAnsi="Times New Roman" w:cs="Times New Roman"/>
          <w:sz w:val="24"/>
          <w:szCs w:val="24"/>
        </w:rPr>
        <w:t>Хохольского</w:t>
      </w:r>
    </w:p>
    <w:p w:rsidR="00E22306" w:rsidRPr="005943B5" w:rsidRDefault="00E22306" w:rsidP="00E22306">
      <w:pPr>
        <w:ind w:left="-180" w:right="-185"/>
        <w:rPr>
          <w:rFonts w:ascii="Times New Roman" w:hAnsi="Times New Roman" w:cs="Times New Roman"/>
          <w:color w:val="1E1E1E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>городского</w:t>
      </w:r>
      <w:r w:rsidRPr="005943B5">
        <w:rPr>
          <w:rStyle w:val="FontStyle22"/>
          <w:sz w:val="24"/>
          <w:szCs w:val="24"/>
        </w:rPr>
        <w:t xml:space="preserve"> поселения    </w:t>
      </w:r>
      <w:r w:rsidRPr="005943B5">
        <w:rPr>
          <w:rStyle w:val="FontStyle22"/>
          <w:sz w:val="24"/>
          <w:szCs w:val="24"/>
        </w:rPr>
        <w:tab/>
      </w:r>
      <w:r w:rsidRPr="005943B5">
        <w:rPr>
          <w:rStyle w:val="FontStyle22"/>
          <w:sz w:val="24"/>
          <w:szCs w:val="24"/>
        </w:rPr>
        <w:tab/>
        <w:t xml:space="preserve">                                                            А.Н.Колядин</w:t>
      </w: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E22306" w:rsidRPr="005943B5" w:rsidRDefault="00E22306" w:rsidP="00E22306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sectPr w:rsidR="00E22306" w:rsidRPr="005943B5" w:rsidSect="009E09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93" w:rsidRDefault="00741693" w:rsidP="009E093B">
      <w:pPr>
        <w:spacing w:after="0" w:line="240" w:lineRule="auto"/>
      </w:pPr>
      <w:r>
        <w:separator/>
      </w:r>
    </w:p>
  </w:endnote>
  <w:endnote w:type="continuationSeparator" w:id="0">
    <w:p w:rsidR="00741693" w:rsidRDefault="00741693" w:rsidP="009E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93" w:rsidRDefault="00741693" w:rsidP="009E093B">
      <w:pPr>
        <w:spacing w:after="0" w:line="240" w:lineRule="auto"/>
      </w:pPr>
      <w:r>
        <w:separator/>
      </w:r>
    </w:p>
  </w:footnote>
  <w:footnote w:type="continuationSeparator" w:id="0">
    <w:p w:rsidR="00741693" w:rsidRDefault="00741693" w:rsidP="009E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E6"/>
    <w:multiLevelType w:val="multilevel"/>
    <w:tmpl w:val="DB4C8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79FC"/>
    <w:multiLevelType w:val="hybridMultilevel"/>
    <w:tmpl w:val="3582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97A"/>
    <w:multiLevelType w:val="multilevel"/>
    <w:tmpl w:val="633EC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02CA2"/>
    <w:multiLevelType w:val="multilevel"/>
    <w:tmpl w:val="1EA8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25487CB3"/>
    <w:multiLevelType w:val="multilevel"/>
    <w:tmpl w:val="576E8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D6435"/>
    <w:multiLevelType w:val="multilevel"/>
    <w:tmpl w:val="5B2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4115D"/>
    <w:multiLevelType w:val="multilevel"/>
    <w:tmpl w:val="9DAC4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A5507"/>
    <w:multiLevelType w:val="multilevel"/>
    <w:tmpl w:val="7EF2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E56113"/>
    <w:multiLevelType w:val="multilevel"/>
    <w:tmpl w:val="B2FE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0842930"/>
    <w:multiLevelType w:val="multilevel"/>
    <w:tmpl w:val="9FFE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87520"/>
    <w:multiLevelType w:val="multilevel"/>
    <w:tmpl w:val="609E2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A793F"/>
    <w:multiLevelType w:val="multilevel"/>
    <w:tmpl w:val="033696C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2">
    <w:nsid w:val="5DE15A90"/>
    <w:multiLevelType w:val="multilevel"/>
    <w:tmpl w:val="2A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96A54"/>
    <w:multiLevelType w:val="hybridMultilevel"/>
    <w:tmpl w:val="ADDC7C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633E5"/>
    <w:multiLevelType w:val="multilevel"/>
    <w:tmpl w:val="05EC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7081E"/>
    <w:multiLevelType w:val="multilevel"/>
    <w:tmpl w:val="3E7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22C0"/>
    <w:rsid w:val="0004045D"/>
    <w:rsid w:val="001744B9"/>
    <w:rsid w:val="00186E76"/>
    <w:rsid w:val="00191E95"/>
    <w:rsid w:val="001D4B4A"/>
    <w:rsid w:val="00222C9B"/>
    <w:rsid w:val="00231780"/>
    <w:rsid w:val="0023422A"/>
    <w:rsid w:val="002F7203"/>
    <w:rsid w:val="00320C2C"/>
    <w:rsid w:val="00337442"/>
    <w:rsid w:val="0038172A"/>
    <w:rsid w:val="003B003F"/>
    <w:rsid w:val="00477B41"/>
    <w:rsid w:val="004A5107"/>
    <w:rsid w:val="0057629C"/>
    <w:rsid w:val="005831E3"/>
    <w:rsid w:val="005943B5"/>
    <w:rsid w:val="00637CB3"/>
    <w:rsid w:val="006A4047"/>
    <w:rsid w:val="006B6407"/>
    <w:rsid w:val="006D351A"/>
    <w:rsid w:val="00712865"/>
    <w:rsid w:val="00741693"/>
    <w:rsid w:val="00877892"/>
    <w:rsid w:val="0096316B"/>
    <w:rsid w:val="009D1368"/>
    <w:rsid w:val="009E093B"/>
    <w:rsid w:val="00A029E8"/>
    <w:rsid w:val="00AB3716"/>
    <w:rsid w:val="00AD7E74"/>
    <w:rsid w:val="00B02A12"/>
    <w:rsid w:val="00B21455"/>
    <w:rsid w:val="00B372F8"/>
    <w:rsid w:val="00B43877"/>
    <w:rsid w:val="00B74C56"/>
    <w:rsid w:val="00B955F0"/>
    <w:rsid w:val="00BA2FDE"/>
    <w:rsid w:val="00BC5C38"/>
    <w:rsid w:val="00D30461"/>
    <w:rsid w:val="00DF0DD7"/>
    <w:rsid w:val="00DF6AB6"/>
    <w:rsid w:val="00E22306"/>
    <w:rsid w:val="00E87AFF"/>
    <w:rsid w:val="00EE7829"/>
    <w:rsid w:val="00F160C4"/>
    <w:rsid w:val="00F922C0"/>
    <w:rsid w:val="00F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3"/>
  </w:style>
  <w:style w:type="paragraph" w:styleId="5">
    <w:name w:val="heading 5"/>
    <w:basedOn w:val="a"/>
    <w:link w:val="50"/>
    <w:uiPriority w:val="9"/>
    <w:qFormat/>
    <w:rsid w:val="00F922C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2C0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22C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page-datecreate">
    <w:name w:val="page-date_cre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1">
    <w:name w:val="Дата1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F922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C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3B"/>
  </w:style>
  <w:style w:type="paragraph" w:styleId="aa">
    <w:name w:val="footer"/>
    <w:basedOn w:val="a"/>
    <w:link w:val="ab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3B"/>
  </w:style>
  <w:style w:type="paragraph" w:styleId="ac">
    <w:name w:val="No Spacing"/>
    <w:qFormat/>
    <w:rsid w:val="00E223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E2230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22C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2C0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22C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page-datecreate">
    <w:name w:val="page-date_cre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1">
    <w:name w:val="Дата1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F922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C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3B"/>
  </w:style>
  <w:style w:type="paragraph" w:styleId="aa">
    <w:name w:val="footer"/>
    <w:basedOn w:val="a"/>
    <w:link w:val="ab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9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0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7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8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19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8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hohol-22-01</dc:creator>
  <cp:lastModifiedBy>adm</cp:lastModifiedBy>
  <cp:revision>3</cp:revision>
  <cp:lastPrinted>2018-08-13T06:40:00Z</cp:lastPrinted>
  <dcterms:created xsi:type="dcterms:W3CDTF">2018-08-24T08:59:00Z</dcterms:created>
  <dcterms:modified xsi:type="dcterms:W3CDTF">2018-09-04T08:50:00Z</dcterms:modified>
</cp:coreProperties>
</file>