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2B" w:rsidRDefault="000E5A2B" w:rsidP="000E5A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5A2B" w:rsidRDefault="000E5A2B" w:rsidP="000E5A2B">
      <w:pPr>
        <w:spacing w:after="0" w:line="240" w:lineRule="auto"/>
        <w:rPr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РОССИЙСКАЯ ФЕДЕРАЦИЯ</w:t>
      </w:r>
    </w:p>
    <w:p w:rsidR="000E5A2B" w:rsidRDefault="000E5A2B" w:rsidP="000E5A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САМАРСКАЯ ОБЛАСТЬ</w:t>
      </w:r>
    </w:p>
    <w:p w:rsidR="000E5A2B" w:rsidRDefault="000E5A2B" w:rsidP="000E5A2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 НЕФТЕГОРСКИЙ</w:t>
      </w:r>
    </w:p>
    <w:p w:rsidR="000E5A2B" w:rsidRDefault="000E5A2B" w:rsidP="000E5A2B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АДМИНИСТРАЦИЯ</w:t>
      </w:r>
    </w:p>
    <w:p w:rsidR="000E5A2B" w:rsidRDefault="000E5A2B" w:rsidP="000E5A2B">
      <w:pPr>
        <w:pBdr>
          <w:bottom w:val="single" w:sz="24" w:space="0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ДМИТРИЕВКА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E5A2B" w:rsidRDefault="000E5A2B" w:rsidP="000E5A2B">
      <w:pPr>
        <w:pBdr>
          <w:bottom w:val="single" w:sz="24" w:space="0" w:color="auto"/>
        </w:pBd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446611,  Самарская область, Нефтегорский р-н, с. Дмитриевка,  ул. Султанова,   д.6., тел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(8 -84670) 45396</w:t>
      </w:r>
    </w:p>
    <w:p w:rsidR="00B32D72" w:rsidRPr="00C1536B" w:rsidRDefault="00B32D72" w:rsidP="00B32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36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32D72" w:rsidRPr="00C1536B" w:rsidRDefault="00B32D72" w:rsidP="00B32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36B">
        <w:rPr>
          <w:rFonts w:ascii="Times New Roman" w:hAnsi="Times New Roman" w:cs="Times New Roman"/>
          <w:b/>
          <w:sz w:val="24"/>
          <w:szCs w:val="24"/>
        </w:rPr>
        <w:t>СЕЛЬСКОГО ПОСЕЛЕНИЯ ДМИТРИЕВКА</w:t>
      </w:r>
    </w:p>
    <w:p w:rsidR="00B32D72" w:rsidRPr="00C1536B" w:rsidRDefault="00B32D72" w:rsidP="00B32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36B">
        <w:rPr>
          <w:rFonts w:ascii="Times New Roman" w:hAnsi="Times New Roman" w:cs="Times New Roman"/>
          <w:b/>
          <w:sz w:val="24"/>
          <w:szCs w:val="24"/>
        </w:rPr>
        <w:t>МУНИЦИПАЛЬНОГО РАЙОНА НЕФТЕГОРСКИЙ</w:t>
      </w:r>
    </w:p>
    <w:p w:rsidR="00B32D72" w:rsidRPr="00C1536B" w:rsidRDefault="00B32D72" w:rsidP="00B32D72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36B">
        <w:rPr>
          <w:rFonts w:ascii="Times New Roman" w:hAnsi="Times New Roman" w:cs="Times New Roman"/>
          <w:b/>
          <w:sz w:val="24"/>
          <w:szCs w:val="24"/>
        </w:rPr>
        <w:t>САМАРСКОЙ  ОБЛАСТИ</w:t>
      </w:r>
    </w:p>
    <w:p w:rsidR="00B32D72" w:rsidRPr="00C1536B" w:rsidRDefault="00B32D72" w:rsidP="00B32D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2D72" w:rsidRPr="00C1536B" w:rsidRDefault="00B32D72" w:rsidP="00B32D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B32D72" w:rsidRPr="00C1536B" w:rsidRDefault="00B32D72" w:rsidP="00B32D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z w:val="24"/>
          <w:szCs w:val="24"/>
        </w:rPr>
        <w:t>от 11.04.2023г.                                                                                            № 42</w:t>
      </w:r>
    </w:p>
    <w:p w:rsidR="00B32D72" w:rsidRPr="00C1536B" w:rsidRDefault="00B32D72" w:rsidP="00B32D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2D72" w:rsidRPr="00C1536B" w:rsidRDefault="00B32D72" w:rsidP="00B32D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z w:val="24"/>
          <w:szCs w:val="24"/>
        </w:rPr>
        <w:t>О создан</w:t>
      </w:r>
      <w:proofErr w:type="gramStart"/>
      <w:r w:rsidRPr="00C1536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1536B">
        <w:rPr>
          <w:rFonts w:ascii="Times New Roman" w:hAnsi="Times New Roman" w:cs="Times New Roman"/>
          <w:sz w:val="24"/>
          <w:szCs w:val="24"/>
        </w:rPr>
        <w:t>кционной комиссии на территории сельского поселения Дмитриевка</w:t>
      </w:r>
    </w:p>
    <w:p w:rsidR="00B32D72" w:rsidRPr="00C1536B" w:rsidRDefault="00B32D72" w:rsidP="00B32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D72" w:rsidRPr="00C1536B" w:rsidRDefault="00B32D72" w:rsidP="00B32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D72" w:rsidRPr="00C1536B" w:rsidRDefault="00B32D72" w:rsidP="00B32D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26.07.2006 №135-ФЗ «О защите конкуренции, статьями 447-449 Гражданского кодекса Российской Федерации, Приказом Федеральной антимонопольной службы от 10.02.2010г.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</w:p>
    <w:p w:rsidR="00B32D72" w:rsidRPr="00C1536B" w:rsidRDefault="00B32D72" w:rsidP="00B32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D72" w:rsidRPr="00C1536B" w:rsidRDefault="00B32D72" w:rsidP="00B32D72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36B">
        <w:rPr>
          <w:rFonts w:ascii="Times New Roman" w:hAnsi="Times New Roman"/>
          <w:sz w:val="24"/>
          <w:szCs w:val="24"/>
        </w:rPr>
        <w:t>Создать аукционную комиссию на территории сельского поселения Дмитриевка в составе:</w:t>
      </w:r>
    </w:p>
    <w:p w:rsidR="00B32D72" w:rsidRPr="00C1536B" w:rsidRDefault="00B32D72" w:rsidP="00B32D72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D72" w:rsidRPr="00C1536B" w:rsidRDefault="00B32D72" w:rsidP="00B32D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z w:val="24"/>
          <w:szCs w:val="24"/>
        </w:rPr>
        <w:t>Председатель аукционной комиссии:</w:t>
      </w:r>
    </w:p>
    <w:p w:rsidR="00B32D72" w:rsidRPr="00C1536B" w:rsidRDefault="00B32D72" w:rsidP="00B32D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2D72" w:rsidRPr="00C1536B" w:rsidRDefault="00B32D72" w:rsidP="00B32D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z w:val="24"/>
          <w:szCs w:val="24"/>
        </w:rPr>
        <w:t>- Глава сельского поселения Дмитриевка  - Унжин А.И.</w:t>
      </w:r>
    </w:p>
    <w:p w:rsidR="00B32D72" w:rsidRPr="00C1536B" w:rsidRDefault="00B32D72" w:rsidP="00B32D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z w:val="24"/>
          <w:szCs w:val="24"/>
        </w:rPr>
        <w:t>Аукциониста:</w:t>
      </w:r>
    </w:p>
    <w:p w:rsidR="00B32D72" w:rsidRPr="00C1536B" w:rsidRDefault="00B32D72" w:rsidP="00B32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z w:val="24"/>
          <w:szCs w:val="24"/>
        </w:rPr>
        <w:t>- Ведущий специалист Администрации сельского поселения Дмитриевка – Севостьянова Н.В.</w:t>
      </w:r>
    </w:p>
    <w:p w:rsidR="00B32D72" w:rsidRPr="00C1536B" w:rsidRDefault="00B32D72" w:rsidP="00B32D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D72" w:rsidRPr="00C1536B" w:rsidRDefault="00B32D72" w:rsidP="00B32D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z w:val="24"/>
          <w:szCs w:val="24"/>
        </w:rPr>
        <w:t>Члены аукционной комиссии:</w:t>
      </w:r>
    </w:p>
    <w:p w:rsidR="00B32D72" w:rsidRPr="00C1536B" w:rsidRDefault="00B32D72" w:rsidP="00B32D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2D72" w:rsidRPr="00C1536B" w:rsidRDefault="00B32D72" w:rsidP="00B32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z w:val="24"/>
          <w:szCs w:val="24"/>
        </w:rPr>
        <w:t>-  Специалист 1 категории Администрации сельского поселения  Дмитриевк</w:t>
      </w:r>
      <w:proofErr w:type="gramStart"/>
      <w:r w:rsidRPr="00C1536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1536B">
        <w:rPr>
          <w:rFonts w:ascii="Times New Roman" w:hAnsi="Times New Roman" w:cs="Times New Roman"/>
          <w:sz w:val="24"/>
          <w:szCs w:val="24"/>
        </w:rPr>
        <w:t xml:space="preserve"> Шмырина А.В.</w:t>
      </w:r>
    </w:p>
    <w:p w:rsidR="00B32D72" w:rsidRPr="00C1536B" w:rsidRDefault="00B32D72" w:rsidP="00B32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z w:val="24"/>
          <w:szCs w:val="24"/>
        </w:rPr>
        <w:t>- Специалист  Администрации сельского поселения Дмитриевка – Журавлева Е.С.</w:t>
      </w:r>
    </w:p>
    <w:p w:rsidR="00B32D72" w:rsidRPr="00C1536B" w:rsidRDefault="00B32D72" w:rsidP="00B32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z w:val="24"/>
          <w:szCs w:val="24"/>
        </w:rPr>
        <w:t>- Председатель Собрания представителей сельского поселения Дмитриевка – Чумбуридзе Л.Т.</w:t>
      </w:r>
    </w:p>
    <w:p w:rsidR="00B32D72" w:rsidRPr="00C1536B" w:rsidRDefault="00B32D72" w:rsidP="00B32D7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32D72" w:rsidRPr="00C1536B" w:rsidRDefault="00B32D72" w:rsidP="00B32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D72" w:rsidRPr="00C1536B" w:rsidRDefault="00B32D72" w:rsidP="00B32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D72" w:rsidRPr="00C1536B" w:rsidRDefault="00B32D72" w:rsidP="00B32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z w:val="24"/>
          <w:szCs w:val="24"/>
        </w:rPr>
        <w:t xml:space="preserve">                  Глава</w:t>
      </w:r>
    </w:p>
    <w:p w:rsidR="00B32D72" w:rsidRPr="00B32D72" w:rsidRDefault="00B32D72" w:rsidP="00B32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z w:val="24"/>
          <w:szCs w:val="24"/>
        </w:rPr>
        <w:t xml:space="preserve"> сельского поселения Дмитриевка                                                                  Унжин А.И.                                                                 </w:t>
      </w:r>
    </w:p>
    <w:p w:rsidR="00B32D72" w:rsidRPr="00C1536B" w:rsidRDefault="00B32D72" w:rsidP="00B32D72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32D72" w:rsidRPr="00C1536B" w:rsidRDefault="00B32D72" w:rsidP="00B32D72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536B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B32D72" w:rsidRPr="00C1536B" w:rsidRDefault="00B32D72" w:rsidP="00B32D72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536B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ДМИТРИЕВКА</w:t>
      </w:r>
    </w:p>
    <w:p w:rsidR="00B32D72" w:rsidRPr="00C1536B" w:rsidRDefault="00B32D72" w:rsidP="00B32D72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536B">
        <w:rPr>
          <w:rFonts w:ascii="Times New Roman" w:hAnsi="Times New Roman" w:cs="Times New Roman"/>
          <w:b/>
          <w:bCs/>
          <w:sz w:val="32"/>
          <w:szCs w:val="32"/>
        </w:rPr>
        <w:t>МУНИЦИПАЛЬНОГО РАЙОНА НЕФТЕГОРСКИЙ</w:t>
      </w:r>
    </w:p>
    <w:p w:rsidR="00B32D72" w:rsidRPr="00C1536B" w:rsidRDefault="00B32D72" w:rsidP="00B32D72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536B">
        <w:rPr>
          <w:rFonts w:ascii="Times New Roman" w:hAnsi="Times New Roman" w:cs="Times New Roman"/>
          <w:b/>
          <w:bCs/>
          <w:sz w:val="32"/>
          <w:szCs w:val="32"/>
        </w:rPr>
        <w:t>САМАРСКОЙ ОБЛАСТИ</w:t>
      </w:r>
    </w:p>
    <w:p w:rsidR="00B32D72" w:rsidRPr="00C1536B" w:rsidRDefault="00B32D72" w:rsidP="00B32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32D72" w:rsidRPr="00C1536B" w:rsidRDefault="00B32D72" w:rsidP="00B32D72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47975" cy="257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D72" w:rsidRPr="00C1536B" w:rsidRDefault="00B32D72" w:rsidP="00B32D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2D72" w:rsidRPr="00C1536B" w:rsidRDefault="00B32D72" w:rsidP="00B32D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 августа</w:t>
      </w:r>
      <w:r w:rsidRPr="00C1536B">
        <w:rPr>
          <w:rFonts w:ascii="Times New Roman" w:hAnsi="Times New Roman" w:cs="Times New Roman"/>
          <w:sz w:val="24"/>
          <w:szCs w:val="24"/>
        </w:rPr>
        <w:t xml:space="preserve"> 2023 г.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89</w:t>
      </w:r>
    </w:p>
    <w:p w:rsidR="00B32D72" w:rsidRPr="00C1536B" w:rsidRDefault="00B32D72" w:rsidP="00B32D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D72" w:rsidRPr="00C1536B" w:rsidRDefault="00B32D72" w:rsidP="00B32D7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napToGrid w:val="0"/>
          <w:sz w:val="24"/>
          <w:szCs w:val="24"/>
        </w:rPr>
        <w:t xml:space="preserve">О проведении открытого аукциона  </w:t>
      </w:r>
      <w:r w:rsidRPr="00C1536B">
        <w:rPr>
          <w:rFonts w:ascii="Times New Roman" w:hAnsi="Times New Roman" w:cs="Times New Roman"/>
          <w:sz w:val="24"/>
          <w:szCs w:val="24"/>
        </w:rPr>
        <w:t xml:space="preserve">в электронной форме на право заключения договора аренды сооружений коммунального хозяйства, находящихся в собственности сельского поселения Дмитриевка муниципального района Нефтегорский </w:t>
      </w:r>
    </w:p>
    <w:p w:rsidR="00B32D72" w:rsidRPr="00C1536B" w:rsidRDefault="00B32D72" w:rsidP="00B32D7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B32D72" w:rsidRPr="00C1536B" w:rsidRDefault="00B32D72" w:rsidP="00B32D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D72" w:rsidRPr="00C1536B" w:rsidRDefault="00B32D72" w:rsidP="00B32D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36B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№ 67 от 10.02.2010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C1536B">
        <w:rPr>
          <w:rFonts w:ascii="Times New Roman" w:hAnsi="Times New Roman" w:cs="Times New Roman"/>
          <w:sz w:val="24"/>
          <w:szCs w:val="24"/>
        </w:rPr>
        <w:t xml:space="preserve"> договоров  может осуществляться путем проведения торгов в форме конкурса», Уставом сельского поселения Дмитриевка муниципального района Нефтегорский Самарской области, администрация сельского поселения Дмитриевка муниципального района Нефтегорский Самарской области</w:t>
      </w:r>
    </w:p>
    <w:p w:rsidR="00B32D72" w:rsidRPr="00C1536B" w:rsidRDefault="00B32D72" w:rsidP="00B32D7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D72" w:rsidRPr="00C1536B" w:rsidRDefault="00B32D72" w:rsidP="00B32D7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1536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32D72" w:rsidRPr="00C1536B" w:rsidRDefault="00B32D72" w:rsidP="00B32D72">
      <w:pPr>
        <w:tabs>
          <w:tab w:val="left" w:pos="3120"/>
          <w:tab w:val="center" w:pos="5314"/>
        </w:tabs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32D72" w:rsidRPr="00C1536B" w:rsidRDefault="00B32D72" w:rsidP="00B32D72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36B">
        <w:rPr>
          <w:rFonts w:ascii="Times New Roman" w:hAnsi="Times New Roman" w:cs="Times New Roman"/>
          <w:color w:val="000000"/>
          <w:sz w:val="24"/>
          <w:szCs w:val="24"/>
        </w:rPr>
        <w:t>1. Провести торги в электронной форме в виде открытого аукциона на электронной площадке АО «Единая электронная торговая площадка» (</w:t>
      </w:r>
      <w:r w:rsidRPr="00C1536B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C1536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1536B">
        <w:rPr>
          <w:rFonts w:ascii="Times New Roman" w:hAnsi="Times New Roman" w:cs="Times New Roman"/>
          <w:color w:val="000000"/>
          <w:sz w:val="24"/>
          <w:szCs w:val="24"/>
          <w:lang w:val="en-US"/>
        </w:rPr>
        <w:t>roseltorg</w:t>
      </w:r>
      <w:proofErr w:type="spellEnd"/>
      <w:r w:rsidRPr="00C1536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1536B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C1536B">
        <w:rPr>
          <w:rFonts w:ascii="Times New Roman" w:hAnsi="Times New Roman" w:cs="Times New Roman"/>
          <w:color w:val="000000"/>
          <w:sz w:val="24"/>
          <w:szCs w:val="24"/>
        </w:rPr>
        <w:t>) на право заключения договора аренды сооружений коммунального хозяйства, находящихся в собственности сельского поселения Дмитриевка муниципального района Нефтегорский Самарской области:</w:t>
      </w:r>
    </w:p>
    <w:p w:rsidR="00B32D72" w:rsidRPr="00C1536B" w:rsidRDefault="00B32D72" w:rsidP="00B32D72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C1536B">
        <w:rPr>
          <w:rFonts w:ascii="Times New Roman" w:hAnsi="Times New Roman" w:cs="Times New Roman"/>
          <w:sz w:val="24"/>
          <w:szCs w:val="24"/>
        </w:rPr>
        <w:t>1. Лот №1:</w:t>
      </w:r>
    </w:p>
    <w:p w:rsidR="00B32D72" w:rsidRPr="00C1536B" w:rsidRDefault="00B32D72" w:rsidP="00B32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z w:val="24"/>
          <w:szCs w:val="24"/>
        </w:rPr>
        <w:t>- скважина</w:t>
      </w:r>
      <w:r>
        <w:rPr>
          <w:rFonts w:ascii="Times New Roman" w:hAnsi="Times New Roman" w:cs="Times New Roman"/>
          <w:sz w:val="24"/>
          <w:szCs w:val="24"/>
        </w:rPr>
        <w:t>№5555, назначение: сооружения водозаборные, глубина  8</w:t>
      </w:r>
      <w:r w:rsidRPr="00C1536B">
        <w:rPr>
          <w:rFonts w:ascii="Times New Roman" w:hAnsi="Times New Roman" w:cs="Times New Roman"/>
          <w:sz w:val="24"/>
          <w:szCs w:val="24"/>
        </w:rPr>
        <w:t>5 м.,  кад</w:t>
      </w:r>
      <w:r>
        <w:rPr>
          <w:rFonts w:ascii="Times New Roman" w:hAnsi="Times New Roman" w:cs="Times New Roman"/>
          <w:sz w:val="24"/>
          <w:szCs w:val="24"/>
        </w:rPr>
        <w:t xml:space="preserve">астровый номер 63:27:0104016:301, расположенная по адресу: Российская Федерация, </w:t>
      </w:r>
      <w:r w:rsidRPr="00C1536B">
        <w:rPr>
          <w:rFonts w:ascii="Times New Roman" w:hAnsi="Times New Roman" w:cs="Times New Roman"/>
          <w:sz w:val="24"/>
          <w:szCs w:val="24"/>
        </w:rPr>
        <w:t>Самарская область, Нефтегорск</w:t>
      </w:r>
      <w:r>
        <w:rPr>
          <w:rFonts w:ascii="Times New Roman" w:hAnsi="Times New Roman" w:cs="Times New Roman"/>
          <w:sz w:val="24"/>
          <w:szCs w:val="24"/>
        </w:rPr>
        <w:t xml:space="preserve">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C15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536B">
        <w:rPr>
          <w:rFonts w:ascii="Times New Roman" w:hAnsi="Times New Roman" w:cs="Times New Roman"/>
          <w:sz w:val="24"/>
          <w:szCs w:val="24"/>
        </w:rPr>
        <w:t>Дмитриевка</w:t>
      </w:r>
      <w:proofErr w:type="gramEnd"/>
      <w:r w:rsidRPr="00C1536B">
        <w:rPr>
          <w:rFonts w:ascii="Times New Roman" w:hAnsi="Times New Roman" w:cs="Times New Roman"/>
          <w:sz w:val="24"/>
          <w:szCs w:val="24"/>
        </w:rPr>
        <w:t>;</w:t>
      </w:r>
    </w:p>
    <w:p w:rsidR="00B32D72" w:rsidRPr="00C1536B" w:rsidRDefault="00B32D72" w:rsidP="00B32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z w:val="24"/>
          <w:szCs w:val="24"/>
        </w:rPr>
        <w:t>- скважина</w:t>
      </w:r>
      <w:r w:rsidR="00942811">
        <w:rPr>
          <w:rFonts w:ascii="Times New Roman" w:hAnsi="Times New Roman" w:cs="Times New Roman"/>
          <w:sz w:val="24"/>
          <w:szCs w:val="24"/>
        </w:rPr>
        <w:t>№5542</w:t>
      </w:r>
      <w:r>
        <w:rPr>
          <w:rFonts w:ascii="Times New Roman" w:hAnsi="Times New Roman" w:cs="Times New Roman"/>
          <w:sz w:val="24"/>
          <w:szCs w:val="24"/>
        </w:rPr>
        <w:t>, назначение: сооружения водозаборные, глубина  8</w:t>
      </w:r>
      <w:r w:rsidRPr="00C1536B">
        <w:rPr>
          <w:rFonts w:ascii="Times New Roman" w:hAnsi="Times New Roman" w:cs="Times New Roman"/>
          <w:sz w:val="24"/>
          <w:szCs w:val="24"/>
        </w:rPr>
        <w:t>5 м.,  кад</w:t>
      </w:r>
      <w:r>
        <w:rPr>
          <w:rFonts w:ascii="Times New Roman" w:hAnsi="Times New Roman" w:cs="Times New Roman"/>
          <w:sz w:val="24"/>
          <w:szCs w:val="24"/>
        </w:rPr>
        <w:t xml:space="preserve">астровый номер 63:27:0104016:302, расположенная по адресу: Российская Федерация, </w:t>
      </w:r>
      <w:r w:rsidRPr="00C1536B">
        <w:rPr>
          <w:rFonts w:ascii="Times New Roman" w:hAnsi="Times New Roman" w:cs="Times New Roman"/>
          <w:sz w:val="24"/>
          <w:szCs w:val="24"/>
        </w:rPr>
        <w:t>Самарская область, Нефтегорск</w:t>
      </w:r>
      <w:r>
        <w:rPr>
          <w:rFonts w:ascii="Times New Roman" w:hAnsi="Times New Roman" w:cs="Times New Roman"/>
          <w:sz w:val="24"/>
          <w:szCs w:val="24"/>
        </w:rPr>
        <w:t xml:space="preserve">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C1536B">
        <w:rPr>
          <w:rFonts w:ascii="Times New Roman" w:hAnsi="Times New Roman" w:cs="Times New Roman"/>
          <w:sz w:val="24"/>
          <w:szCs w:val="24"/>
        </w:rPr>
        <w:t xml:space="preserve"> Дмитриевка;</w:t>
      </w:r>
    </w:p>
    <w:p w:rsidR="00B32D72" w:rsidRPr="00C1536B" w:rsidRDefault="00B32D72" w:rsidP="00B32D72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z w:val="24"/>
          <w:szCs w:val="24"/>
        </w:rPr>
        <w:t>2. Срок действия договора аренды имущества, указанного в пункте 1 настоящего постановления, установить: 5 лет с момента заключения договора.</w:t>
      </w:r>
    </w:p>
    <w:p w:rsidR="00B32D72" w:rsidRPr="00C1536B" w:rsidRDefault="00B32D72" w:rsidP="00B32D72">
      <w:pPr>
        <w:tabs>
          <w:tab w:val="left" w:pos="0"/>
          <w:tab w:val="left" w:pos="85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z w:val="24"/>
          <w:szCs w:val="24"/>
        </w:rPr>
        <w:t>3. Установить начальный размер арендной платы за пользование имуществом, указанным в пункте 1 настоящего постановления, в соответстви</w:t>
      </w:r>
      <w:r>
        <w:rPr>
          <w:rFonts w:ascii="Times New Roman" w:hAnsi="Times New Roman" w:cs="Times New Roman"/>
          <w:sz w:val="24"/>
          <w:szCs w:val="24"/>
        </w:rPr>
        <w:t>и с отчетами об оценке  от 20.07.2023 г №150/2023</w:t>
      </w:r>
      <w:r w:rsidRPr="00C1536B">
        <w:rPr>
          <w:rFonts w:ascii="Times New Roman" w:hAnsi="Times New Roman" w:cs="Times New Roman"/>
          <w:sz w:val="24"/>
          <w:szCs w:val="24"/>
        </w:rPr>
        <w:t xml:space="preserve"> выполненными независимым оценщиком ООО «Сред</w:t>
      </w:r>
      <w:r>
        <w:rPr>
          <w:rFonts w:ascii="Times New Roman" w:hAnsi="Times New Roman" w:cs="Times New Roman"/>
          <w:sz w:val="24"/>
          <w:szCs w:val="24"/>
        </w:rPr>
        <w:t>няя Волга-98», в размере 27024 (Двадцать семь тысяч двадцать четыре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рубля</w:t>
      </w:r>
      <w:r w:rsidRPr="00C1536B">
        <w:rPr>
          <w:rFonts w:ascii="Times New Roman" w:hAnsi="Times New Roman" w:cs="Times New Roman"/>
          <w:sz w:val="24"/>
          <w:szCs w:val="24"/>
        </w:rPr>
        <w:t xml:space="preserve"> 00 копеек, без учета НДС.</w:t>
      </w:r>
    </w:p>
    <w:p w:rsidR="00B32D72" w:rsidRPr="00C1536B" w:rsidRDefault="00B32D72" w:rsidP="00B32D72">
      <w:pPr>
        <w:tabs>
          <w:tab w:val="left" w:pos="142"/>
          <w:tab w:val="left" w:pos="85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color w:val="000000"/>
          <w:sz w:val="24"/>
          <w:szCs w:val="24"/>
        </w:rPr>
        <w:t xml:space="preserve">Величина повышения начальной цены лота («шаг аукциона») – 5% от начальной цены, </w:t>
      </w:r>
      <w:r>
        <w:rPr>
          <w:rFonts w:ascii="Times New Roman" w:hAnsi="Times New Roman" w:cs="Times New Roman"/>
          <w:sz w:val="24"/>
          <w:szCs w:val="24"/>
        </w:rPr>
        <w:t>что составляет 1351,20(Одна тысяча триста пятьдесят один) рубль 2</w:t>
      </w:r>
      <w:r w:rsidRPr="00C1536B">
        <w:rPr>
          <w:rFonts w:ascii="Times New Roman" w:hAnsi="Times New Roman" w:cs="Times New Roman"/>
          <w:sz w:val="24"/>
          <w:szCs w:val="24"/>
        </w:rPr>
        <w:t xml:space="preserve">0 копеек. </w:t>
      </w:r>
    </w:p>
    <w:p w:rsidR="00B32D72" w:rsidRPr="00C1536B" w:rsidRDefault="00B32D72" w:rsidP="00B32D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z w:val="24"/>
          <w:szCs w:val="24"/>
        </w:rPr>
        <w:t>4. Администрации</w:t>
      </w:r>
      <w:r w:rsidRPr="00C1536B">
        <w:rPr>
          <w:rFonts w:ascii="Times New Roman" w:hAnsi="Times New Roman" w:cs="Times New Roman"/>
          <w:sz w:val="24"/>
          <w:szCs w:val="24"/>
        </w:rPr>
        <w:tab/>
        <w:t>сельского поселения Дмитриевка муниципального района Нефтегорский выступить в качестве организатора торгов.</w:t>
      </w:r>
    </w:p>
    <w:p w:rsidR="00B32D72" w:rsidRPr="00C1536B" w:rsidRDefault="00B32D72" w:rsidP="00B32D72">
      <w:pPr>
        <w:tabs>
          <w:tab w:val="left" w:pos="85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1536B">
        <w:rPr>
          <w:rFonts w:ascii="Times New Roman" w:hAnsi="Times New Roman" w:cs="Times New Roman"/>
          <w:sz w:val="24"/>
          <w:szCs w:val="24"/>
        </w:rPr>
        <w:t xml:space="preserve">Разместить извещение о проведении торгов в электронной форме на право заключения договора аренды </w:t>
      </w:r>
      <w:r w:rsidRPr="00C1536B">
        <w:rPr>
          <w:rFonts w:ascii="Times New Roman" w:hAnsi="Times New Roman" w:cs="Times New Roman"/>
          <w:color w:val="000000"/>
          <w:sz w:val="24"/>
          <w:szCs w:val="24"/>
        </w:rPr>
        <w:t>сооружений коммунального хозяйства, находящихся в собственности сельского поселения Дмитриевка муниципального района Нефтегорский Самарской области</w:t>
      </w:r>
      <w:r w:rsidRPr="00C1536B">
        <w:rPr>
          <w:rFonts w:ascii="Times New Roman" w:hAnsi="Times New Roman" w:cs="Times New Roman"/>
          <w:sz w:val="24"/>
          <w:szCs w:val="24"/>
        </w:rPr>
        <w:t xml:space="preserve">, в электронно-коммуникационной сети «Интернет»: на официальном сайте торгов </w:t>
      </w:r>
      <w:proofErr w:type="spellStart"/>
      <w:r w:rsidRPr="00C1536B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C1536B">
        <w:rPr>
          <w:rFonts w:ascii="Times New Roman" w:hAnsi="Times New Roman" w:cs="Times New Roman"/>
          <w:sz w:val="24"/>
          <w:szCs w:val="24"/>
        </w:rPr>
        <w:t xml:space="preserve">, на официальном сайте сельского поселения Дмитриевка муниципального района Нефтегорский Самарской области </w:t>
      </w:r>
      <w:hyperlink r:id="rId6" w:history="1">
        <w:r w:rsidRPr="00C153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1536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C153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dmitrievcka</w:t>
        </w:r>
        <w:r w:rsidRPr="00C1536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153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C1536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C1536B">
        <w:rPr>
          <w:rFonts w:ascii="Times New Roman" w:hAnsi="Times New Roman" w:cs="Times New Roman"/>
          <w:sz w:val="24"/>
          <w:szCs w:val="24"/>
        </w:rPr>
        <w:t xml:space="preserve">, на электронной торговой площадке </w:t>
      </w:r>
      <w:proofErr w:type="spellStart"/>
      <w:r w:rsidRPr="00C1536B">
        <w:rPr>
          <w:rFonts w:ascii="Times New Roman" w:hAnsi="Times New Roman" w:cs="Times New Roman"/>
          <w:sz w:val="24"/>
          <w:szCs w:val="24"/>
        </w:rPr>
        <w:t>www.roseltorg.ru</w:t>
      </w:r>
      <w:proofErr w:type="spellEnd"/>
      <w:r w:rsidRPr="00C153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32D72" w:rsidRPr="00C1536B" w:rsidRDefault="00B32D72" w:rsidP="00B32D72">
      <w:pPr>
        <w:tabs>
          <w:tab w:val="left" w:pos="85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D72" w:rsidRPr="00C1536B" w:rsidRDefault="00B32D72" w:rsidP="00B32D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D72" w:rsidRPr="00C1536B" w:rsidRDefault="00B32D72" w:rsidP="00B32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z w:val="24"/>
          <w:szCs w:val="24"/>
        </w:rPr>
        <w:t xml:space="preserve">                     Глава</w:t>
      </w:r>
    </w:p>
    <w:p w:rsidR="00B32D72" w:rsidRPr="00C1536B" w:rsidRDefault="00B32D72" w:rsidP="00B32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z w:val="24"/>
          <w:szCs w:val="24"/>
        </w:rPr>
        <w:t>сельского поселения Дмитриевка                                                                 А.И.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36B">
        <w:rPr>
          <w:rFonts w:ascii="Times New Roman" w:hAnsi="Times New Roman" w:cs="Times New Roman"/>
          <w:sz w:val="24"/>
          <w:szCs w:val="24"/>
        </w:rPr>
        <w:t>Унжин</w:t>
      </w:r>
    </w:p>
    <w:p w:rsidR="000E5A2B" w:rsidRDefault="000E5A2B" w:rsidP="000E5A2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D72" w:rsidRDefault="00B32D72" w:rsidP="000E5A2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D72" w:rsidRDefault="00B32D72" w:rsidP="000E5A2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D72" w:rsidRDefault="00B32D72" w:rsidP="000E5A2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D72" w:rsidRDefault="00B32D72" w:rsidP="000E5A2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D72" w:rsidRDefault="00B32D72" w:rsidP="000E5A2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D72" w:rsidRDefault="00B32D72" w:rsidP="000E5A2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D72" w:rsidRDefault="00B32D72" w:rsidP="000E5A2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D72" w:rsidRDefault="00B32D72" w:rsidP="000E5A2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D72" w:rsidRDefault="00B32D72" w:rsidP="000E5A2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D72" w:rsidRDefault="00B32D72" w:rsidP="000E5A2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D72" w:rsidRDefault="00B32D72" w:rsidP="000E5A2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D72" w:rsidRDefault="00B32D72" w:rsidP="000E5A2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D72" w:rsidRDefault="00B32D72" w:rsidP="000E5A2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D72" w:rsidRDefault="00B32D72" w:rsidP="000E5A2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D72" w:rsidRDefault="00B32D72" w:rsidP="000E5A2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D72" w:rsidRDefault="00B32D72" w:rsidP="000E5A2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A2B" w:rsidRDefault="000E5A2B" w:rsidP="000E5A2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кциона:</w:t>
      </w:r>
    </w:p>
    <w:p w:rsidR="000E5A2B" w:rsidRDefault="000E5A2B" w:rsidP="000E5A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A2B" w:rsidRDefault="000E5A2B" w:rsidP="000E5A2B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Дмитриевка муниципального района Нефтегорский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по предоставлению в аренду недвижимого имущества: </w:t>
      </w:r>
    </w:p>
    <w:p w:rsidR="000E5A2B" w:rsidRDefault="000E5A2B" w:rsidP="000E5A2B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 1: </w:t>
      </w: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скважина№5555, назначение: сооружения водозаборные, глубина  85 м.,  кадастровый номер 63:27:0104016:301, расположенная по адресу: Российская Федерация, Самарская область, Нефтегорский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Дмитриевка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E5A2B" w:rsidRDefault="00942811" w:rsidP="000E5A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скважина№5542</w:t>
      </w:r>
      <w:r w:rsidR="000E5A2B">
        <w:rPr>
          <w:rFonts w:ascii="Times New Roman" w:hAnsi="Times New Roman" w:cs="Times New Roman"/>
          <w:sz w:val="24"/>
          <w:szCs w:val="24"/>
        </w:rPr>
        <w:t xml:space="preserve">, назначение: сооружения водозаборные, глубина  85 м.,  кадастровый номер 63:27:0104016:302, расположенная по адресу: Российская Федерация, Самарская область, Нефтегорский район, </w:t>
      </w:r>
      <w:proofErr w:type="gramStart"/>
      <w:r w:rsidR="000E5A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E5A2B">
        <w:rPr>
          <w:rFonts w:ascii="Times New Roman" w:hAnsi="Times New Roman" w:cs="Times New Roman"/>
          <w:sz w:val="24"/>
          <w:szCs w:val="24"/>
        </w:rPr>
        <w:t>. Дмитриевка;</w:t>
      </w:r>
    </w:p>
    <w:p w:rsidR="000E5A2B" w:rsidRDefault="000E5A2B" w:rsidP="000E5A2B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(далее - "Имущество").</w:t>
      </w:r>
    </w:p>
    <w:p w:rsidR="000E5A2B" w:rsidRDefault="000E5A2B" w:rsidP="000E5A2B">
      <w:pPr>
        <w:pStyle w:val="21"/>
        <w:numPr>
          <w:ilvl w:val="12"/>
          <w:numId w:val="0"/>
        </w:numPr>
        <w:ind w:firstLine="709"/>
        <w:rPr>
          <w:szCs w:val="24"/>
        </w:rPr>
      </w:pPr>
      <w:proofErr w:type="gramStart"/>
      <w:r>
        <w:rPr>
          <w:b/>
          <w:szCs w:val="24"/>
        </w:rPr>
        <w:t xml:space="preserve">Форма торгов – </w:t>
      </w:r>
      <w:r>
        <w:rPr>
          <w:szCs w:val="24"/>
        </w:rPr>
        <w:t>открытый</w:t>
      </w:r>
      <w:r>
        <w:rPr>
          <w:b/>
          <w:szCs w:val="24"/>
        </w:rPr>
        <w:t xml:space="preserve"> </w:t>
      </w:r>
      <w:r>
        <w:rPr>
          <w:szCs w:val="24"/>
        </w:rPr>
        <w:t>аукцион, проводится в соответствии с Приказом Федеральной Антимонопольной службы № 67 от 10.02.2010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</w:t>
      </w:r>
      <w:proofErr w:type="gramEnd"/>
      <w:r>
        <w:rPr>
          <w:szCs w:val="24"/>
        </w:rPr>
        <w:t xml:space="preserve"> форме конкурса» и Положением «Об организации продажи государственного или муниципального имущества на аукционе», утвержденным Постановлением Правительства Российской Федерации от 12.08.2002 № 585 (далее - "Правила проведения конкурсов или аукционов").</w:t>
      </w:r>
    </w:p>
    <w:p w:rsidR="000E5A2B" w:rsidRDefault="000E5A2B" w:rsidP="000E5A2B">
      <w:pPr>
        <w:pStyle w:val="21"/>
        <w:numPr>
          <w:ilvl w:val="12"/>
          <w:numId w:val="0"/>
        </w:numPr>
        <w:ind w:firstLine="709"/>
        <w:rPr>
          <w:szCs w:val="24"/>
        </w:rPr>
      </w:pPr>
      <w:r>
        <w:rPr>
          <w:b/>
          <w:szCs w:val="24"/>
        </w:rPr>
        <w:t>Организатор аукциона –</w:t>
      </w:r>
      <w:r>
        <w:rPr>
          <w:szCs w:val="24"/>
        </w:rPr>
        <w:t xml:space="preserve"> Администрация сельского поселения Дмитриевка муниципального района Нефтегорский.</w:t>
      </w:r>
    </w:p>
    <w:p w:rsidR="000E5A2B" w:rsidRDefault="000E5A2B" w:rsidP="000E5A2B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Основание проведения аукциона -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сельского поселения Дмитриевка муниципального района Нефтегорский № 89 от 26.08.2023г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E5A2B" w:rsidRDefault="000E5A2B" w:rsidP="000E5A2B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Правовая форма приобретаемого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– аренда.</w:t>
      </w:r>
    </w:p>
    <w:p w:rsidR="000E5A2B" w:rsidRDefault="000E5A2B" w:rsidP="000E5A2B">
      <w:pPr>
        <w:pStyle w:val="21"/>
        <w:numPr>
          <w:ilvl w:val="12"/>
          <w:numId w:val="0"/>
        </w:numPr>
        <w:ind w:firstLine="426"/>
        <w:rPr>
          <w:szCs w:val="24"/>
        </w:rPr>
      </w:pPr>
      <w:r>
        <w:rPr>
          <w:b/>
          <w:szCs w:val="24"/>
        </w:rPr>
        <w:t xml:space="preserve">Место нахождения, почтовый адрес, адрес электронной почты и номер контактного телефона организатора аукциона: </w:t>
      </w:r>
      <w:r>
        <w:rPr>
          <w:szCs w:val="24"/>
        </w:rPr>
        <w:t xml:space="preserve"> 446611, Самарская область, Нефтегорский район,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. </w:t>
      </w:r>
      <w:proofErr w:type="gramStart"/>
      <w:r>
        <w:rPr>
          <w:szCs w:val="24"/>
        </w:rPr>
        <w:t>Дмитриевка</w:t>
      </w:r>
      <w:proofErr w:type="gramEnd"/>
      <w:r>
        <w:rPr>
          <w:szCs w:val="24"/>
        </w:rPr>
        <w:t xml:space="preserve">, улица Султанова, 6, </w:t>
      </w:r>
      <w:proofErr w:type="spellStart"/>
      <w:r>
        <w:rPr>
          <w:iCs/>
          <w:szCs w:val="24"/>
        </w:rPr>
        <w:t>e-mail</w:t>
      </w:r>
      <w:proofErr w:type="spellEnd"/>
      <w:r>
        <w:rPr>
          <w:iCs/>
          <w:szCs w:val="24"/>
        </w:rPr>
        <w:t xml:space="preserve">: </w:t>
      </w:r>
      <w:proofErr w:type="spellStart"/>
      <w:r>
        <w:rPr>
          <w:iCs/>
          <w:szCs w:val="24"/>
          <w:lang w:val="en-US"/>
        </w:rPr>
        <w:t>dmitrievcka</w:t>
      </w:r>
      <w:proofErr w:type="spellEnd"/>
      <w:r>
        <w:rPr>
          <w:iCs/>
          <w:szCs w:val="24"/>
        </w:rPr>
        <w:t>2013@</w:t>
      </w:r>
      <w:proofErr w:type="spellStart"/>
      <w:r>
        <w:rPr>
          <w:iCs/>
          <w:szCs w:val="24"/>
          <w:lang w:val="en-US"/>
        </w:rPr>
        <w:t>yandex</w:t>
      </w:r>
      <w:proofErr w:type="spellEnd"/>
      <w:r>
        <w:rPr>
          <w:iCs/>
          <w:szCs w:val="24"/>
        </w:rPr>
        <w:t>.</w:t>
      </w:r>
      <w:proofErr w:type="spellStart"/>
      <w:r>
        <w:rPr>
          <w:iCs/>
          <w:szCs w:val="24"/>
          <w:lang w:val="en-US"/>
        </w:rPr>
        <w:t>ru</w:t>
      </w:r>
      <w:proofErr w:type="spellEnd"/>
      <w:r>
        <w:rPr>
          <w:szCs w:val="24"/>
        </w:rPr>
        <w:t xml:space="preserve"> Телефон: (846-70) 4-53-96.</w:t>
      </w:r>
    </w:p>
    <w:p w:rsidR="000E5A2B" w:rsidRDefault="000E5A2B" w:rsidP="000E5A2B">
      <w:pPr>
        <w:pStyle w:val="21"/>
        <w:numPr>
          <w:ilvl w:val="12"/>
          <w:numId w:val="0"/>
        </w:numPr>
        <w:ind w:firstLine="426"/>
        <w:rPr>
          <w:szCs w:val="24"/>
        </w:rPr>
      </w:pPr>
      <w:r>
        <w:rPr>
          <w:b/>
          <w:szCs w:val="24"/>
        </w:rPr>
        <w:t xml:space="preserve">Особые условия предоставления имущества: </w:t>
      </w:r>
      <w:r>
        <w:rPr>
          <w:szCs w:val="24"/>
        </w:rPr>
        <w:t>отсутствуют</w:t>
      </w:r>
    </w:p>
    <w:p w:rsidR="000E5A2B" w:rsidRDefault="000E5A2B" w:rsidP="000E5A2B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Обременения по выставляемому на аукцион имуществу -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</w:p>
    <w:p w:rsidR="000E5A2B" w:rsidRDefault="000E5A2B" w:rsidP="000E5A2B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A2B" w:rsidRDefault="000E5A2B" w:rsidP="000E5A2B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A2B" w:rsidRDefault="000E5A2B" w:rsidP="000E5A2B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Описание, технические характеристики имущества:</w:t>
      </w:r>
    </w:p>
    <w:p w:rsidR="000E5A2B" w:rsidRDefault="000E5A2B" w:rsidP="000E5A2B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 1: </w:t>
      </w: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скважина№5555, назначение: сооружения водозаборные, глубина  85 м.,  кадастровый номер 63:27:0104016:301, расположенная по адресу: Российская Федерация, Самарская область, Нефтегорский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Дмитриевка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E5A2B" w:rsidRDefault="009A7E1C" w:rsidP="000E5A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скважина№5542</w:t>
      </w:r>
      <w:r w:rsidR="000E5A2B">
        <w:rPr>
          <w:rFonts w:ascii="Times New Roman" w:hAnsi="Times New Roman" w:cs="Times New Roman"/>
          <w:sz w:val="24"/>
          <w:szCs w:val="24"/>
        </w:rPr>
        <w:t xml:space="preserve">, назначение: сооружения водозаборные, глубина  85 м.,  кадастровый номер 63:27:0104016:302, расположенная по адресу: Российская Федерация, Самарская область, Нефтегорский район, </w:t>
      </w:r>
      <w:proofErr w:type="gramStart"/>
      <w:r w:rsidR="000E5A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E5A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5A2B">
        <w:rPr>
          <w:rFonts w:ascii="Times New Roman" w:hAnsi="Times New Roman" w:cs="Times New Roman"/>
          <w:sz w:val="24"/>
          <w:szCs w:val="24"/>
        </w:rPr>
        <w:t>Дмитриевка</w:t>
      </w:r>
      <w:proofErr w:type="gramEnd"/>
      <w:r w:rsidR="000E5A2B">
        <w:rPr>
          <w:rFonts w:ascii="Times New Roman" w:hAnsi="Times New Roman" w:cs="Times New Roman"/>
          <w:sz w:val="24"/>
          <w:szCs w:val="24"/>
        </w:rPr>
        <w:t>;</w:t>
      </w:r>
    </w:p>
    <w:p w:rsidR="000E5A2B" w:rsidRDefault="000E5A2B" w:rsidP="000E5A2B">
      <w:pPr>
        <w:numPr>
          <w:ilvl w:val="12"/>
          <w:numId w:val="0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Первоначальная цена годовой арендной платы предмета аукциона (минимальная цена договора),</w:t>
      </w:r>
      <w:r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0E5A2B" w:rsidRDefault="000E5A2B" w:rsidP="000E5A2B">
      <w:pPr>
        <w:tabs>
          <w:tab w:val="left" w:pos="0"/>
          <w:tab w:val="left" w:pos="85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27024 (Двадцать семь тысяч двадцать четыре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рубля 00 копеек, без учета НДС.</w:t>
      </w:r>
    </w:p>
    <w:p w:rsidR="000E5A2B" w:rsidRDefault="000E5A2B" w:rsidP="000E5A2B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</w:p>
    <w:p w:rsidR="000E5A2B" w:rsidRDefault="000E5A2B" w:rsidP="000E5A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Шаг аукциона составляет 5% от первоначальной цены годовой арендной платы предмета аукциона,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составляет: </w:t>
      </w:r>
    </w:p>
    <w:p w:rsidR="000E5A2B" w:rsidRDefault="000E5A2B" w:rsidP="000E5A2B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940">
        <w:rPr>
          <w:rFonts w:ascii="Times New Roman" w:hAnsi="Times New Roman" w:cs="Times New Roman"/>
          <w:b/>
          <w:sz w:val="24"/>
          <w:szCs w:val="24"/>
        </w:rPr>
        <w:t>ЛОТ № 1:</w:t>
      </w:r>
      <w:r w:rsidRPr="00305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5% от начальной цены, </w:t>
      </w:r>
      <w:r>
        <w:rPr>
          <w:rFonts w:ascii="Times New Roman" w:hAnsi="Times New Roman" w:cs="Times New Roman"/>
          <w:sz w:val="24"/>
          <w:szCs w:val="24"/>
        </w:rPr>
        <w:t>что составляет 1351,20(Одна тысяча триста пятьдесят один) рубль 20 копеек,  без учета НДС.</w:t>
      </w:r>
    </w:p>
    <w:p w:rsidR="000E5A2B" w:rsidRDefault="000E5A2B" w:rsidP="000E5A2B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Срок, место и порядок предоставления аукционной документации, электронный адрес сайта в сети "Интернет", на котором размещена аукционная документация и информация о предмете торгов: </w:t>
      </w:r>
      <w:r>
        <w:rPr>
          <w:rFonts w:ascii="Times New Roman" w:hAnsi="Times New Roman" w:cs="Times New Roman"/>
          <w:sz w:val="24"/>
          <w:szCs w:val="24"/>
        </w:rPr>
        <w:t xml:space="preserve">аукционная документация размещена на сайте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dmitrievcka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torgi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2B" w:rsidRDefault="000E5A2B" w:rsidP="000E5A2B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Аукционная документация предоставляется на основании письменного заявления, представленного в адрес организатора конкурса,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ежедневно с 09 час 00 мин до 12 час 00 мин и с 14 час 00 мин до 17 час 00 мин по местному времени, </w:t>
      </w:r>
      <w:r>
        <w:rPr>
          <w:rFonts w:ascii="Times New Roman" w:hAnsi="Times New Roman" w:cs="Times New Roman"/>
          <w:sz w:val="24"/>
          <w:szCs w:val="24"/>
        </w:rPr>
        <w:t>кроме субботы и воскресенья и праздничных дней по адресу: 446607, Самарская область, Нефтегорский район, с. Дмитриевка, ул. Султанова, д. 6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Телефоны: 8 (846-70</w:t>
      </w:r>
      <w:proofErr w:type="gramEnd"/>
      <w:r>
        <w:rPr>
          <w:rFonts w:ascii="Times New Roman" w:hAnsi="Times New Roman" w:cs="Times New Roman"/>
          <w:sz w:val="24"/>
          <w:szCs w:val="24"/>
        </w:rPr>
        <w:t>) 4-53-96.</w:t>
      </w:r>
    </w:p>
    <w:p w:rsidR="000E5A2B" w:rsidRDefault="000E5A2B" w:rsidP="000E5A2B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начала срока подачи заявок на участие в аукционе – </w:t>
      </w:r>
      <w:r>
        <w:rPr>
          <w:rFonts w:ascii="Times New Roman" w:hAnsi="Times New Roman" w:cs="Times New Roman"/>
          <w:sz w:val="24"/>
          <w:szCs w:val="24"/>
        </w:rPr>
        <w:t xml:space="preserve">25 августа 2023г. с 08 час 00 мин по местному времени. </w:t>
      </w:r>
    </w:p>
    <w:p w:rsidR="000E5A2B" w:rsidRDefault="000E5A2B" w:rsidP="000E5A2B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Время и место приема заявок</w:t>
      </w:r>
      <w:r>
        <w:rPr>
          <w:rFonts w:ascii="Times New Roman" w:hAnsi="Times New Roman" w:cs="Times New Roman"/>
          <w:sz w:val="24"/>
          <w:szCs w:val="24"/>
        </w:rPr>
        <w:t xml:space="preserve"> - ежедневно с 08 час 00 мин до 12 час 00 мин и с 14час 00 мин до 17 час 00 мин по местному времени кроме субботы и воскресенья и праздничных дней по адресу: 446611, Самарская область, Нефтегорский район, с. Дмитриевка, ул. Султанова, д. 6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Телефоны: 8 (846-70) 4-53-96.</w:t>
      </w:r>
      <w:proofErr w:type="gramEnd"/>
    </w:p>
    <w:p w:rsidR="000E5A2B" w:rsidRPr="00B32D72" w:rsidRDefault="000E5A2B" w:rsidP="000E5A2B">
      <w:pPr>
        <w:pStyle w:val="21"/>
        <w:numPr>
          <w:ilvl w:val="12"/>
          <w:numId w:val="0"/>
        </w:numPr>
        <w:ind w:firstLine="709"/>
        <w:rPr>
          <w:szCs w:val="24"/>
        </w:rPr>
      </w:pPr>
      <w:r w:rsidRPr="00B32D72">
        <w:rPr>
          <w:b/>
          <w:szCs w:val="24"/>
        </w:rPr>
        <w:t xml:space="preserve">Дата и время окончания срока подачи заявок на участие в аукционе – </w:t>
      </w:r>
      <w:r w:rsidR="004E3BE2">
        <w:rPr>
          <w:szCs w:val="24"/>
        </w:rPr>
        <w:t>28 сентября  2023г. 10</w:t>
      </w:r>
      <w:r w:rsidRPr="00B32D72">
        <w:rPr>
          <w:szCs w:val="24"/>
        </w:rPr>
        <w:t xml:space="preserve"> час. 00 мин. по местному времени;</w:t>
      </w:r>
    </w:p>
    <w:p w:rsidR="000E5A2B" w:rsidRPr="00B32D72" w:rsidRDefault="000E5A2B" w:rsidP="000E5A2B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D72">
        <w:rPr>
          <w:rFonts w:ascii="Times New Roman" w:hAnsi="Times New Roman" w:cs="Times New Roman"/>
          <w:b/>
          <w:sz w:val="24"/>
          <w:szCs w:val="24"/>
        </w:rPr>
        <w:t xml:space="preserve">Дата и время определения участников аукциона – </w:t>
      </w:r>
      <w:r w:rsidR="004E3BE2">
        <w:rPr>
          <w:rFonts w:ascii="Times New Roman" w:hAnsi="Times New Roman" w:cs="Times New Roman"/>
          <w:sz w:val="24"/>
          <w:szCs w:val="24"/>
        </w:rPr>
        <w:t>28</w:t>
      </w:r>
      <w:r w:rsidRPr="00B32D72">
        <w:rPr>
          <w:rFonts w:ascii="Times New Roman" w:hAnsi="Times New Roman" w:cs="Times New Roman"/>
          <w:sz w:val="24"/>
          <w:szCs w:val="24"/>
        </w:rPr>
        <w:t xml:space="preserve"> сентября 2023г. в 11 час. 00 мин. по местному времени;</w:t>
      </w:r>
    </w:p>
    <w:p w:rsidR="000E5A2B" w:rsidRDefault="000E5A2B" w:rsidP="000E5A2B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B32D72">
        <w:rPr>
          <w:rFonts w:ascii="Times New Roman" w:hAnsi="Times New Roman" w:cs="Times New Roman"/>
          <w:b/>
          <w:sz w:val="24"/>
          <w:szCs w:val="24"/>
        </w:rPr>
        <w:t xml:space="preserve">Место, дата и время проведения аукциона: </w:t>
      </w:r>
      <w:r w:rsidRPr="00B32D72">
        <w:rPr>
          <w:rFonts w:ascii="Times New Roman" w:hAnsi="Times New Roman" w:cs="Times New Roman"/>
          <w:sz w:val="24"/>
          <w:szCs w:val="24"/>
        </w:rPr>
        <w:t>446611, Самарская область, Нефтегорский район, с. Дмитриевка, ул. Султанова, д. 6</w:t>
      </w:r>
      <w:r w:rsidRPr="00B32D72">
        <w:rPr>
          <w:rFonts w:ascii="Times New Roman" w:hAnsi="Times New Roman" w:cs="Times New Roman"/>
          <w:bCs/>
          <w:sz w:val="24"/>
          <w:szCs w:val="24"/>
        </w:rPr>
        <w:t xml:space="preserve">,, </w:t>
      </w:r>
      <w:r w:rsidR="004E3BE2">
        <w:rPr>
          <w:rFonts w:ascii="Times New Roman" w:hAnsi="Times New Roman" w:cs="Times New Roman"/>
          <w:bCs/>
          <w:sz w:val="24"/>
          <w:szCs w:val="24"/>
          <w:u w:val="single"/>
        </w:rPr>
        <w:t>29</w:t>
      </w:r>
      <w:r w:rsidRPr="00B32D7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сентября</w:t>
      </w:r>
      <w:r w:rsidRPr="00B32D72">
        <w:rPr>
          <w:rFonts w:ascii="Times New Roman" w:hAnsi="Times New Roman" w:cs="Times New Roman"/>
          <w:sz w:val="24"/>
          <w:szCs w:val="24"/>
          <w:u w:val="single"/>
        </w:rPr>
        <w:t xml:space="preserve"> 2023г. в 10 час. 00 мин.</w:t>
      </w:r>
      <w:r w:rsidRPr="00B32D72">
        <w:rPr>
          <w:rFonts w:ascii="Times New Roman" w:hAnsi="Times New Roman" w:cs="Times New Roman"/>
          <w:sz w:val="24"/>
          <w:szCs w:val="24"/>
        </w:rPr>
        <w:t xml:space="preserve"> по местному времени;</w:t>
      </w:r>
      <w:proofErr w:type="gramEnd"/>
    </w:p>
    <w:p w:rsidR="000E5A2B" w:rsidRPr="00B46D63" w:rsidRDefault="000E5A2B" w:rsidP="000E5A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63">
        <w:rPr>
          <w:rFonts w:ascii="Times New Roman" w:hAnsi="Times New Roman" w:cs="Times New Roman"/>
          <w:b/>
          <w:sz w:val="24"/>
          <w:szCs w:val="24"/>
        </w:rPr>
        <w:t xml:space="preserve">Задаток. </w:t>
      </w:r>
      <w:r w:rsidRPr="00B46D63">
        <w:rPr>
          <w:rFonts w:ascii="Times New Roman" w:hAnsi="Times New Roman" w:cs="Times New Roman"/>
          <w:sz w:val="24"/>
          <w:szCs w:val="24"/>
        </w:rPr>
        <w:t>Для участия в аукционе заяв</w:t>
      </w:r>
      <w:r w:rsidR="00305940" w:rsidRPr="00B46D63">
        <w:rPr>
          <w:rFonts w:ascii="Times New Roman" w:hAnsi="Times New Roman" w:cs="Times New Roman"/>
          <w:sz w:val="24"/>
          <w:szCs w:val="24"/>
        </w:rPr>
        <w:t>итель вносит задаток в размере 1</w:t>
      </w:r>
      <w:r w:rsidRPr="00B46D63">
        <w:rPr>
          <w:rFonts w:ascii="Times New Roman" w:hAnsi="Times New Roman" w:cs="Times New Roman"/>
          <w:sz w:val="24"/>
          <w:szCs w:val="24"/>
        </w:rPr>
        <w:t>0 % от первоначальной стоимости имущества, что составляет:</w:t>
      </w:r>
    </w:p>
    <w:p w:rsidR="000E5A2B" w:rsidRPr="00B46D63" w:rsidRDefault="00885983" w:rsidP="000E5A2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6D63">
        <w:rPr>
          <w:rFonts w:ascii="Times New Roman" w:hAnsi="Times New Roman" w:cs="Times New Roman"/>
          <w:sz w:val="24"/>
          <w:szCs w:val="24"/>
        </w:rPr>
        <w:t>ЛОТ № 1 – 2702 (две тысячи семьсот два</w:t>
      </w:r>
      <w:r w:rsidR="000E5A2B" w:rsidRPr="00B46D63">
        <w:rPr>
          <w:rFonts w:ascii="Times New Roman" w:hAnsi="Times New Roman" w:cs="Times New Roman"/>
          <w:sz w:val="24"/>
          <w:szCs w:val="24"/>
        </w:rPr>
        <w:t>) рубле</w:t>
      </w:r>
      <w:r w:rsidRPr="00B46D63">
        <w:rPr>
          <w:rFonts w:ascii="Times New Roman" w:hAnsi="Times New Roman" w:cs="Times New Roman"/>
          <w:sz w:val="24"/>
          <w:szCs w:val="24"/>
        </w:rPr>
        <w:t>й 4</w:t>
      </w:r>
      <w:r w:rsidR="000E5A2B" w:rsidRPr="00B46D63">
        <w:rPr>
          <w:rFonts w:ascii="Times New Roman" w:hAnsi="Times New Roman" w:cs="Times New Roman"/>
          <w:sz w:val="24"/>
          <w:szCs w:val="24"/>
        </w:rPr>
        <w:t>0 копеек, без учета НДС.</w:t>
      </w:r>
    </w:p>
    <w:p w:rsidR="00B46D63" w:rsidRPr="00CD1053" w:rsidRDefault="000E5A2B" w:rsidP="00B46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46D63">
        <w:rPr>
          <w:rFonts w:ascii="Times New Roman" w:hAnsi="Times New Roman" w:cs="Times New Roman"/>
          <w:sz w:val="24"/>
          <w:szCs w:val="24"/>
        </w:rPr>
        <w:t xml:space="preserve">Задаток должен поступить </w:t>
      </w:r>
      <w:r w:rsidRPr="00B46D63">
        <w:rPr>
          <w:rFonts w:ascii="Times New Roman" w:hAnsi="Times New Roman" w:cs="Times New Roman"/>
          <w:sz w:val="24"/>
          <w:szCs w:val="24"/>
          <w:u w:val="single"/>
        </w:rPr>
        <w:t>одной общей суммой</w:t>
      </w:r>
      <w:r w:rsidRPr="00B46D63">
        <w:rPr>
          <w:rFonts w:ascii="Times New Roman" w:hAnsi="Times New Roman" w:cs="Times New Roman"/>
          <w:sz w:val="24"/>
          <w:szCs w:val="24"/>
        </w:rPr>
        <w:t xml:space="preserve"> на следующие реквизиты: </w:t>
      </w:r>
      <w:r w:rsidR="00B46D63" w:rsidRPr="00CD1053">
        <w:rPr>
          <w:rFonts w:ascii="Times New Roman" w:hAnsi="Times New Roman" w:cs="Times New Roman"/>
          <w:sz w:val="24"/>
          <w:szCs w:val="24"/>
          <w:lang w:eastAsia="ar-SA"/>
        </w:rPr>
        <w:t xml:space="preserve">УФК по Самарской области (Администрация сельского поселения Дмитриевка </w:t>
      </w:r>
      <w:r w:rsidR="00B46D63" w:rsidRPr="008D347E">
        <w:rPr>
          <w:rFonts w:ascii="Times New Roman" w:hAnsi="Times New Roman" w:cs="Times New Roman"/>
          <w:sz w:val="24"/>
          <w:szCs w:val="24"/>
          <w:lang w:eastAsia="ar-SA"/>
        </w:rPr>
        <w:t>муниципального района Нефтегорский С</w:t>
      </w:r>
      <w:r w:rsidR="00B46D63">
        <w:rPr>
          <w:rFonts w:ascii="Times New Roman" w:hAnsi="Times New Roman" w:cs="Times New Roman"/>
          <w:sz w:val="24"/>
          <w:szCs w:val="24"/>
          <w:lang w:eastAsia="ar-SA"/>
        </w:rPr>
        <w:t xml:space="preserve">амарской области, </w:t>
      </w:r>
      <w:proofErr w:type="spellStart"/>
      <w:r w:rsidR="00B46D63">
        <w:rPr>
          <w:rFonts w:ascii="Times New Roman" w:hAnsi="Times New Roman" w:cs="Times New Roman"/>
          <w:sz w:val="24"/>
          <w:szCs w:val="24"/>
          <w:lang w:eastAsia="ar-SA"/>
        </w:rPr>
        <w:t>лс</w:t>
      </w:r>
      <w:proofErr w:type="spellEnd"/>
      <w:r w:rsidR="00B46D63">
        <w:rPr>
          <w:rFonts w:ascii="Times New Roman" w:hAnsi="Times New Roman" w:cs="Times New Roman"/>
          <w:sz w:val="24"/>
          <w:szCs w:val="24"/>
          <w:lang w:eastAsia="ar-SA"/>
        </w:rPr>
        <w:t xml:space="preserve"> 380000048</w:t>
      </w:r>
      <w:r w:rsidR="00B46D63" w:rsidRPr="008D347E">
        <w:rPr>
          <w:rFonts w:ascii="Times New Roman" w:hAnsi="Times New Roman" w:cs="Times New Roman"/>
          <w:sz w:val="24"/>
          <w:szCs w:val="24"/>
          <w:lang w:eastAsia="ar-SA"/>
        </w:rPr>
        <w:t>) казначей</w:t>
      </w:r>
      <w:r w:rsidR="00B46D63">
        <w:rPr>
          <w:rFonts w:ascii="Times New Roman" w:hAnsi="Times New Roman" w:cs="Times New Roman"/>
          <w:sz w:val="24"/>
          <w:szCs w:val="24"/>
          <w:lang w:eastAsia="ar-SA"/>
        </w:rPr>
        <w:t>ский счет № 03232643366300004200</w:t>
      </w:r>
      <w:r w:rsidR="00B46D63" w:rsidRPr="008D347E">
        <w:rPr>
          <w:rFonts w:ascii="Times New Roman" w:hAnsi="Times New Roman" w:cs="Times New Roman"/>
          <w:sz w:val="24"/>
          <w:szCs w:val="24"/>
          <w:lang w:eastAsia="ar-SA"/>
        </w:rPr>
        <w:t>, ЕКС № 40102810545370000036, БИК 013601205, ИНН 6377008188, КПП 637701001, к</w:t>
      </w:r>
      <w:r w:rsidR="00B46D63">
        <w:rPr>
          <w:rFonts w:ascii="Times New Roman" w:hAnsi="Times New Roman" w:cs="Times New Roman"/>
          <w:sz w:val="24"/>
          <w:szCs w:val="24"/>
          <w:lang w:eastAsia="ar-SA"/>
        </w:rPr>
        <w:t>од платежа: 000000000000000000000</w:t>
      </w:r>
      <w:r w:rsidR="00B46D63" w:rsidRPr="008D347E">
        <w:rPr>
          <w:rFonts w:ascii="Times New Roman" w:hAnsi="Times New Roman" w:cs="Times New Roman"/>
          <w:sz w:val="24"/>
          <w:szCs w:val="24"/>
          <w:lang w:eastAsia="ar-SA"/>
        </w:rPr>
        <w:t xml:space="preserve">, в Отделении Самара Банка России//УФК по Самарской области </w:t>
      </w:r>
      <w:proofErr w:type="gramStart"/>
      <w:r w:rsidR="00B46D63" w:rsidRPr="008D347E">
        <w:rPr>
          <w:rFonts w:ascii="Times New Roman" w:hAnsi="Times New Roman" w:cs="Times New Roman"/>
          <w:sz w:val="24"/>
          <w:szCs w:val="24"/>
          <w:lang w:eastAsia="ar-SA"/>
        </w:rPr>
        <w:t>г</w:t>
      </w:r>
      <w:proofErr w:type="gramEnd"/>
      <w:r w:rsidR="00B46D63" w:rsidRPr="008D347E">
        <w:rPr>
          <w:rFonts w:ascii="Times New Roman" w:hAnsi="Times New Roman" w:cs="Times New Roman"/>
          <w:sz w:val="24"/>
          <w:szCs w:val="24"/>
          <w:lang w:eastAsia="ar-SA"/>
        </w:rPr>
        <w:t>. Самара.</w:t>
      </w:r>
    </w:p>
    <w:p w:rsidR="000E5A2B" w:rsidRPr="00B46D63" w:rsidRDefault="000E5A2B" w:rsidP="000E5A2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B46D63">
        <w:rPr>
          <w:rFonts w:ascii="Times New Roman" w:hAnsi="Times New Roman" w:cs="Times New Roman"/>
          <w:sz w:val="24"/>
          <w:szCs w:val="24"/>
          <w:u w:val="single"/>
        </w:rPr>
        <w:t>не по</w:t>
      </w:r>
      <w:r w:rsidR="009A7E1C" w:rsidRPr="00B46D63">
        <w:rPr>
          <w:rFonts w:ascii="Times New Roman" w:hAnsi="Times New Roman" w:cs="Times New Roman"/>
          <w:sz w:val="24"/>
          <w:szCs w:val="24"/>
          <w:u w:val="single"/>
        </w:rPr>
        <w:t>зднее 17 час. 00 мин 24 сентября 2023</w:t>
      </w:r>
      <w:r w:rsidRPr="00B46D63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E5A2B" w:rsidRDefault="000E5A2B" w:rsidP="000E5A2B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(счета) организатора торгов, является выписка (выписки) со счета (счетов) организатора торгов.</w:t>
      </w:r>
      <w:proofErr w:type="gramEnd"/>
    </w:p>
    <w:p w:rsidR="000E5A2B" w:rsidRDefault="000E5A2B" w:rsidP="000E5A2B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действия договора – </w:t>
      </w:r>
      <w:r>
        <w:rPr>
          <w:rFonts w:ascii="Times New Roman" w:hAnsi="Times New Roman" w:cs="Times New Roman"/>
          <w:sz w:val="24"/>
          <w:szCs w:val="24"/>
        </w:rPr>
        <w:t>5 (пять) лет.</w:t>
      </w:r>
    </w:p>
    <w:p w:rsidR="000E5A2B" w:rsidRDefault="000E5A2B" w:rsidP="000E5A2B">
      <w:pPr>
        <w:pStyle w:val="a4"/>
        <w:ind w:firstLine="709"/>
        <w:rPr>
          <w:b/>
          <w:szCs w:val="24"/>
        </w:rPr>
      </w:pPr>
      <w:r>
        <w:rPr>
          <w:b/>
          <w:szCs w:val="24"/>
        </w:rPr>
        <w:t>Требования к участникам аукциона и условия допуска к участию в аукционе</w:t>
      </w:r>
    </w:p>
    <w:p w:rsidR="000E5A2B" w:rsidRDefault="000E5A2B" w:rsidP="000E5A2B">
      <w:pPr>
        <w:pStyle w:val="a4"/>
        <w:ind w:firstLine="709"/>
        <w:rPr>
          <w:szCs w:val="24"/>
        </w:rPr>
      </w:pPr>
      <w:r>
        <w:rPr>
          <w:szCs w:val="24"/>
        </w:rPr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</w:t>
      </w:r>
    </w:p>
    <w:p w:rsidR="000E5A2B" w:rsidRDefault="000E5A2B" w:rsidP="000E5A2B">
      <w:pPr>
        <w:pStyle w:val="a4"/>
        <w:ind w:firstLine="709"/>
        <w:rPr>
          <w:szCs w:val="24"/>
        </w:rPr>
      </w:pPr>
      <w:r>
        <w:rPr>
          <w:szCs w:val="24"/>
        </w:rPr>
        <w:t xml:space="preserve">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0E5A2B" w:rsidRDefault="000E5A2B" w:rsidP="000E5A2B">
      <w:pPr>
        <w:pStyle w:val="a4"/>
        <w:ind w:firstLine="709"/>
        <w:rPr>
          <w:szCs w:val="24"/>
        </w:rPr>
      </w:pPr>
      <w:r>
        <w:rPr>
          <w:szCs w:val="24"/>
        </w:rPr>
        <w:t>Участники аукциона должны соответствовать требованиям, установленным законодательством Российской Федерации к таким участникам.</w:t>
      </w:r>
    </w:p>
    <w:p w:rsidR="000E5A2B" w:rsidRDefault="000E5A2B" w:rsidP="000E5A2B">
      <w:pPr>
        <w:pStyle w:val="a4"/>
        <w:ind w:firstLine="709"/>
        <w:rPr>
          <w:szCs w:val="24"/>
        </w:rPr>
      </w:pPr>
      <w:r>
        <w:rPr>
          <w:szCs w:val="24"/>
        </w:rPr>
        <w:t xml:space="preserve">Организатор аукциона, аукционная комиссия вправе запрашивать информацию и документы в целях проверки соответствия участника аукциона требованиям, указанным в предыдущем абзаце, у органов власти в соответствии с их компетенцией и иных лиц, за исключением лиц, подавших заявку на участие в аукционе. </w:t>
      </w:r>
    </w:p>
    <w:p w:rsidR="000E5A2B" w:rsidRDefault="000E5A2B" w:rsidP="000E5A2B">
      <w:pPr>
        <w:pStyle w:val="a4"/>
        <w:ind w:firstLine="709"/>
        <w:rPr>
          <w:szCs w:val="24"/>
        </w:rPr>
      </w:pPr>
      <w:r>
        <w:rPr>
          <w:szCs w:val="24"/>
        </w:rPr>
        <w:t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  (далее - Заявитель).</w:t>
      </w:r>
    </w:p>
    <w:p w:rsidR="000E5A2B" w:rsidRDefault="000E5A2B" w:rsidP="000E5A2B">
      <w:pPr>
        <w:pStyle w:val="a4"/>
        <w:ind w:firstLine="709"/>
        <w:rPr>
          <w:szCs w:val="24"/>
        </w:rPr>
      </w:pPr>
      <w:r>
        <w:rPr>
          <w:szCs w:val="24"/>
        </w:rPr>
        <w:t>Заявитель не допускается аукционной комиссией к участию в аукционе в случаях:</w:t>
      </w:r>
    </w:p>
    <w:p w:rsidR="000E5A2B" w:rsidRDefault="000E5A2B" w:rsidP="000E5A2B">
      <w:pPr>
        <w:pStyle w:val="a4"/>
        <w:ind w:firstLine="709"/>
        <w:rPr>
          <w:szCs w:val="24"/>
        </w:rPr>
      </w:pPr>
      <w:r>
        <w:rPr>
          <w:szCs w:val="24"/>
        </w:rPr>
        <w:t>1) непредставления документов, определенных в разделе "Перечень документов прилагаемых к заявке на участие в аукционе" настоящего извещения, либо наличия в таких документах недостоверных сведений;</w:t>
      </w:r>
    </w:p>
    <w:p w:rsidR="000E5A2B" w:rsidRDefault="000E5A2B" w:rsidP="000E5A2B">
      <w:pPr>
        <w:pStyle w:val="a4"/>
        <w:ind w:firstLine="709"/>
        <w:rPr>
          <w:szCs w:val="24"/>
        </w:rPr>
      </w:pPr>
      <w:r>
        <w:rPr>
          <w:szCs w:val="24"/>
        </w:rPr>
        <w:t>2) несоответствия требованиям, установленным законодательством Российской Федерации;</w:t>
      </w:r>
    </w:p>
    <w:p w:rsidR="000E5A2B" w:rsidRDefault="000E5A2B" w:rsidP="000E5A2B">
      <w:pPr>
        <w:pStyle w:val="a4"/>
        <w:ind w:firstLine="709"/>
        <w:rPr>
          <w:szCs w:val="24"/>
        </w:rPr>
      </w:pPr>
      <w:r>
        <w:rPr>
          <w:szCs w:val="24"/>
        </w:rPr>
        <w:t>3) невнесения задатка;</w:t>
      </w:r>
    </w:p>
    <w:p w:rsidR="000E5A2B" w:rsidRDefault="000E5A2B" w:rsidP="000E5A2B">
      <w:pPr>
        <w:pStyle w:val="a4"/>
        <w:ind w:firstLine="709"/>
        <w:rPr>
          <w:szCs w:val="24"/>
        </w:rPr>
      </w:pPr>
      <w:r>
        <w:rPr>
          <w:szCs w:val="24"/>
        </w:rPr>
        <w:t>4) несоответствия заявки на участие в аукционе требованиям аукционной документации, в том числе наличия в таких заявках предложения о цене договора ниже начальной цены предмета аукциона  (минимальной цены договора);</w:t>
      </w:r>
    </w:p>
    <w:p w:rsidR="000E5A2B" w:rsidRDefault="000E5A2B" w:rsidP="000E5A2B">
      <w:pPr>
        <w:pStyle w:val="a4"/>
        <w:ind w:firstLine="709"/>
        <w:rPr>
          <w:szCs w:val="24"/>
        </w:rPr>
      </w:pPr>
      <w:r>
        <w:rPr>
          <w:szCs w:val="24"/>
        </w:rPr>
        <w:t>5)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0E5A2B" w:rsidRDefault="000E5A2B" w:rsidP="000E5A2B">
      <w:pPr>
        <w:pStyle w:val="a4"/>
        <w:ind w:firstLine="709"/>
        <w:rPr>
          <w:szCs w:val="24"/>
        </w:rPr>
      </w:pPr>
      <w:r>
        <w:rPr>
          <w:szCs w:val="24"/>
        </w:rPr>
        <w:t xml:space="preserve">6)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аукционной.</w:t>
      </w:r>
    </w:p>
    <w:p w:rsidR="000E5A2B" w:rsidRDefault="000E5A2B" w:rsidP="000E5A2B">
      <w:pPr>
        <w:pStyle w:val="a4"/>
        <w:ind w:firstLine="284"/>
        <w:rPr>
          <w:szCs w:val="24"/>
        </w:rPr>
      </w:pPr>
    </w:p>
    <w:p w:rsidR="000E5A2B" w:rsidRDefault="000E5A2B" w:rsidP="000E5A2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 прилагаемых к заявке на участие в аукционе:</w:t>
      </w:r>
    </w:p>
    <w:p w:rsidR="000E5A2B" w:rsidRDefault="000E5A2B" w:rsidP="000E5A2B">
      <w:pPr>
        <w:tabs>
          <w:tab w:val="left" w:pos="426"/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Для юридических лиц</w:t>
      </w:r>
    </w:p>
    <w:p w:rsidR="000E5A2B" w:rsidRDefault="000E5A2B" w:rsidP="000E5A2B">
      <w:pPr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 </w:t>
      </w:r>
    </w:p>
    <w:p w:rsidR="000E5A2B" w:rsidRDefault="000E5A2B" w:rsidP="000E5A2B">
      <w:pPr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представленных в заявке документов</w:t>
      </w:r>
    </w:p>
    <w:p w:rsidR="000E5A2B" w:rsidRDefault="000E5A2B" w:rsidP="000E5A2B">
      <w:pPr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учредительных документов заявителя  (устав, свидетельства о государственной регистрации и постановке на налоговый учет); </w:t>
      </w:r>
    </w:p>
    <w:p w:rsidR="000E5A2B" w:rsidRDefault="000E5A2B" w:rsidP="000E5A2B">
      <w:pPr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участника размещения заказа (копия решения о назначении или об избрании либо приказа о назначении физического лица на должность, в соответствии с который такое физическое лицо обладает правом действовать от имени заявителя без доверенности); </w:t>
      </w:r>
      <w:proofErr w:type="gramEnd"/>
    </w:p>
    <w:p w:rsidR="000E5A2B" w:rsidRDefault="000E5A2B" w:rsidP="000E5A2B">
      <w:pPr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одобрении или о совершении крупной сделки либо копия такого решения (в случае необходимости); </w:t>
      </w:r>
    </w:p>
    <w:p w:rsidR="000E5A2B" w:rsidRDefault="000E5A2B" w:rsidP="000E5A2B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или копии документов, подтверждающие внесение задатка (платежное поручение с отметкой банка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фактически перечисленных денежных средствах); </w:t>
      </w:r>
    </w:p>
    <w:p w:rsidR="000E5A2B" w:rsidRDefault="000E5A2B" w:rsidP="000E5A2B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или ее копия, полученная не ранее чем за месяц до дня размещения на официальном сайте извещения о проведении открытого аукциона. </w:t>
      </w:r>
    </w:p>
    <w:p w:rsidR="000E5A2B" w:rsidRDefault="000E5A2B" w:rsidP="000E5A2B">
      <w:pPr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Для индивидуальных предпринимателей</w:t>
      </w:r>
    </w:p>
    <w:p w:rsidR="000E5A2B" w:rsidRDefault="000E5A2B" w:rsidP="000E5A2B">
      <w:pPr>
        <w:numPr>
          <w:ilvl w:val="1"/>
          <w:numId w:val="7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 </w:t>
      </w:r>
    </w:p>
    <w:p w:rsidR="000E5A2B" w:rsidRDefault="000E5A2B" w:rsidP="000E5A2B">
      <w:pPr>
        <w:numPr>
          <w:ilvl w:val="1"/>
          <w:numId w:val="7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представленных в заявке документов.</w:t>
      </w:r>
    </w:p>
    <w:p w:rsidR="000E5A2B" w:rsidRDefault="000E5A2B" w:rsidP="000E5A2B">
      <w:pPr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паспорта. </w:t>
      </w:r>
    </w:p>
    <w:p w:rsidR="000E5A2B" w:rsidRDefault="000E5A2B" w:rsidP="000E5A2B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свидетельств о постановке на налоговый учет и государственной регистрации. </w:t>
      </w:r>
    </w:p>
    <w:p w:rsidR="000E5A2B" w:rsidRDefault="000E5A2B" w:rsidP="000E5A2B">
      <w:pPr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индивидуальных предпринимателей или ее копия (для индивидуальных предпринимателей), полученная не ранее чем за шесть месяцев до дня размещения на официальном сайте извещения о проведении открытого аукциона. </w:t>
      </w:r>
    </w:p>
    <w:p w:rsidR="000E5A2B" w:rsidRDefault="000E5A2B" w:rsidP="000E5A2B">
      <w:pPr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или копии документов, подтверждающие внесение задатка (платежное поручение с отметкой банка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фактически перечисленных денежных средствах). </w:t>
      </w:r>
    </w:p>
    <w:p w:rsidR="000E5A2B" w:rsidRDefault="000E5A2B" w:rsidP="000E5A2B">
      <w:pPr>
        <w:tabs>
          <w:tab w:val="left" w:pos="426"/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Для физических лиц</w:t>
      </w:r>
    </w:p>
    <w:p w:rsidR="000E5A2B" w:rsidRDefault="000E5A2B" w:rsidP="000E5A2B">
      <w:pPr>
        <w:numPr>
          <w:ilvl w:val="1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представленных в заявке документов.</w:t>
      </w:r>
    </w:p>
    <w:p w:rsidR="000E5A2B" w:rsidRDefault="000E5A2B" w:rsidP="000E5A2B">
      <w:pPr>
        <w:numPr>
          <w:ilvl w:val="0"/>
          <w:numId w:val="12"/>
        </w:numPr>
        <w:tabs>
          <w:tab w:val="left" w:pos="426"/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паспорта. </w:t>
      </w:r>
    </w:p>
    <w:p w:rsidR="000E5A2B" w:rsidRDefault="000E5A2B" w:rsidP="000E5A2B">
      <w:pPr>
        <w:numPr>
          <w:ilvl w:val="0"/>
          <w:numId w:val="13"/>
        </w:numPr>
        <w:tabs>
          <w:tab w:val="left" w:pos="426"/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свидетельства о постановке на налоговый учет </w:t>
      </w:r>
    </w:p>
    <w:p w:rsidR="000E5A2B" w:rsidRDefault="000E5A2B" w:rsidP="000E5A2B">
      <w:pPr>
        <w:numPr>
          <w:ilvl w:val="0"/>
          <w:numId w:val="13"/>
        </w:numPr>
        <w:tabs>
          <w:tab w:val="clear" w:pos="720"/>
          <w:tab w:val="num" w:pos="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или копии документов, подтверждающие внесение задатка (платежное поручение с отметкой банка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фактически перечисленных денежных средствах). </w:t>
      </w:r>
    </w:p>
    <w:p w:rsidR="000E5A2B" w:rsidRDefault="000E5A2B" w:rsidP="000E5A2B">
      <w:pPr>
        <w:pStyle w:val="a6"/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A2B" w:rsidRDefault="000E5A2B" w:rsidP="000E5A2B">
      <w:pPr>
        <w:pStyle w:val="a6"/>
        <w:tabs>
          <w:tab w:val="left" w:pos="851"/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Заявка и все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документы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прилагаемые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:rsidR="000E5A2B" w:rsidRDefault="000E5A2B" w:rsidP="000E5A2B">
      <w:pPr>
        <w:pStyle w:val="a6"/>
        <w:tabs>
          <w:tab w:val="left" w:pos="851"/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Все документы, представляемые Заявителями в составе заявки на участие в конкурсе, должны быть заполнены по всем пунктам. Если документ готовится по установленной форме,  подлежат заполнению все графы данной формы (при отсутствии сведений в графе ставится прочерк).</w:t>
      </w:r>
    </w:p>
    <w:p w:rsidR="000E5A2B" w:rsidRDefault="000E5A2B" w:rsidP="000E5A2B">
      <w:pPr>
        <w:tabs>
          <w:tab w:val="left" w:pos="42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a4"/>
        <w:ind w:firstLine="709"/>
        <w:rPr>
          <w:b/>
          <w:szCs w:val="24"/>
        </w:rPr>
      </w:pPr>
      <w:r>
        <w:rPr>
          <w:b/>
          <w:szCs w:val="24"/>
        </w:rPr>
        <w:t>Условия аукциона, требования к участникам аукциона и условия допуска к участию в аукционе</w:t>
      </w:r>
    </w:p>
    <w:p w:rsidR="000E5A2B" w:rsidRDefault="000E5A2B" w:rsidP="000E5A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утверждаемой организатором торгов, и иные документы в соответствии с перечнем, опубликованным в извещении о проведении торгов. </w:t>
      </w:r>
    </w:p>
    <w:p w:rsidR="000E5A2B" w:rsidRDefault="000E5A2B" w:rsidP="000E5A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претендент имеет право подать только одну заявку на участие в торгах.</w:t>
      </w:r>
    </w:p>
    <w:p w:rsidR="000E5A2B" w:rsidRDefault="000E5A2B" w:rsidP="000E5A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0E5A2B" w:rsidRDefault="000E5A2B" w:rsidP="000E5A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0E5A2B" w:rsidRDefault="000E5A2B" w:rsidP="000E5A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имеет право отозвать принятую организатором торгов заявку до окончания срока приема заявок, уведомив об этом (в письменной форме) организатора торгов.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0E5A2B" w:rsidRDefault="000E5A2B" w:rsidP="000E5A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день определения участников торгов, установленный в извещении о проведении торгов, организатор торгов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торгах. </w:t>
      </w:r>
    </w:p>
    <w:p w:rsidR="000E5A2B" w:rsidRDefault="000E5A2B" w:rsidP="000E5A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не допускается к участию в торгах по следующим основаниям:</w:t>
      </w:r>
    </w:p>
    <w:p w:rsidR="000E5A2B" w:rsidRDefault="000E5A2B" w:rsidP="000E5A2B">
      <w:pPr>
        <w:pStyle w:val="a4"/>
        <w:ind w:firstLine="709"/>
        <w:rPr>
          <w:szCs w:val="24"/>
        </w:rPr>
      </w:pPr>
      <w:r>
        <w:rPr>
          <w:szCs w:val="24"/>
        </w:rPr>
        <w:t>1) непредставления документов, определенных в разделе "Перечень документов прилагаемых к заявке на участие в аукционе" настоящего извещения, либо наличия в таких документах недостоверных сведений;</w:t>
      </w:r>
    </w:p>
    <w:p w:rsidR="000E5A2B" w:rsidRDefault="000E5A2B" w:rsidP="000E5A2B">
      <w:pPr>
        <w:pStyle w:val="a4"/>
        <w:ind w:firstLine="709"/>
        <w:rPr>
          <w:szCs w:val="24"/>
        </w:rPr>
      </w:pPr>
      <w:r>
        <w:rPr>
          <w:szCs w:val="24"/>
        </w:rPr>
        <w:t>2) несоответствия требованиям, установленным законодательством Российской Федерации;</w:t>
      </w:r>
    </w:p>
    <w:p w:rsidR="000E5A2B" w:rsidRDefault="000E5A2B" w:rsidP="000E5A2B">
      <w:pPr>
        <w:pStyle w:val="a4"/>
        <w:ind w:firstLine="709"/>
        <w:rPr>
          <w:szCs w:val="24"/>
        </w:rPr>
      </w:pPr>
      <w:r>
        <w:rPr>
          <w:szCs w:val="24"/>
        </w:rPr>
        <w:t>3) невнесения задатка;</w:t>
      </w:r>
    </w:p>
    <w:p w:rsidR="000E5A2B" w:rsidRDefault="000E5A2B" w:rsidP="000E5A2B">
      <w:pPr>
        <w:pStyle w:val="a4"/>
        <w:ind w:firstLine="709"/>
        <w:rPr>
          <w:szCs w:val="24"/>
        </w:rPr>
      </w:pPr>
      <w:r>
        <w:rPr>
          <w:szCs w:val="24"/>
        </w:rPr>
        <w:t>4) несоответствия заявки на участие в аукционе требованиям аукционной документации, в том числе наличия в таких заявках предложения о цене договора ниже начальной цены предмета аукциона  (минимальной цены договора);</w:t>
      </w:r>
    </w:p>
    <w:p w:rsidR="000E5A2B" w:rsidRDefault="000E5A2B" w:rsidP="000E5A2B">
      <w:pPr>
        <w:pStyle w:val="a4"/>
        <w:ind w:firstLine="709"/>
        <w:rPr>
          <w:szCs w:val="24"/>
        </w:rPr>
      </w:pPr>
      <w:r>
        <w:rPr>
          <w:szCs w:val="24"/>
        </w:rPr>
        <w:t>5)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0E5A2B" w:rsidRDefault="000E5A2B" w:rsidP="000E5A2B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аукционной.</w:t>
      </w:r>
    </w:p>
    <w:p w:rsidR="000E5A2B" w:rsidRDefault="000E5A2B" w:rsidP="000E5A2B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Дата, место и срок подведения итогов аукциона, порядок определения победителей – </w:t>
      </w:r>
      <w:r w:rsidR="004E3BE2">
        <w:rPr>
          <w:rFonts w:ascii="Times New Roman" w:hAnsi="Times New Roman" w:cs="Times New Roman"/>
          <w:sz w:val="24"/>
          <w:szCs w:val="24"/>
        </w:rPr>
        <w:t>осуществляется 29</w:t>
      </w:r>
      <w:r w:rsidR="009A7E1C">
        <w:rPr>
          <w:rFonts w:ascii="Times New Roman" w:hAnsi="Times New Roman" w:cs="Times New Roman"/>
          <w:sz w:val="24"/>
          <w:szCs w:val="24"/>
        </w:rPr>
        <w:t xml:space="preserve"> сентября 2023</w:t>
      </w:r>
      <w:r>
        <w:rPr>
          <w:rFonts w:ascii="Times New Roman" w:hAnsi="Times New Roman" w:cs="Times New Roman"/>
          <w:sz w:val="24"/>
          <w:szCs w:val="24"/>
        </w:rPr>
        <w:t xml:space="preserve">г. по результатам проведенного аукциона. </w:t>
      </w:r>
    </w:p>
    <w:p w:rsidR="000E5A2B" w:rsidRDefault="000E5A2B" w:rsidP="000E5A2B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заключения договора аренды муниципального имущества – </w:t>
      </w: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пяти дней с момента подписания протокола об итогах аукциона. </w:t>
      </w:r>
    </w:p>
    <w:p w:rsidR="000E5A2B" w:rsidRDefault="000E5A2B" w:rsidP="000E5A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торгов оформляются протоколом, который подписывается организатором торгов, и победителем торгов в день проведения торгов. </w:t>
      </w:r>
    </w:p>
    <w:p w:rsidR="000E5A2B" w:rsidRDefault="000E5A2B" w:rsidP="000E5A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 результатах торгов является основанием для заключения с победителем торгов договора аренды земельного участка.</w:t>
      </w:r>
    </w:p>
    <w:p w:rsidR="000E5A2B" w:rsidRDefault="000E5A2B" w:rsidP="000E5A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подлежит заключению в срок не позднее 5 дней со дня подписания протокола.</w:t>
      </w:r>
    </w:p>
    <w:p w:rsidR="000E5A2B" w:rsidRDefault="000E5A2B" w:rsidP="000E5A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победитель аукциона отказывается от заключения договора аренды земельного участка, задаток ему не возвращается.</w:t>
      </w:r>
    </w:p>
    <w:p w:rsidR="000E5A2B" w:rsidRDefault="000E5A2B" w:rsidP="000E5A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Срок, в течение которого организатор аукциона вправе отказаться от проведения аукциона: </w:t>
      </w:r>
      <w:r>
        <w:rPr>
          <w:rFonts w:ascii="Times New Roman" w:hAnsi="Times New Roman" w:cs="Times New Roman"/>
          <w:sz w:val="24"/>
          <w:szCs w:val="24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0E5A2B" w:rsidRDefault="000E5A2B" w:rsidP="000E5A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Дата, время, график проведения осмотра имущества: </w:t>
      </w:r>
      <w:r>
        <w:rPr>
          <w:rFonts w:ascii="Times New Roman" w:hAnsi="Times New Roman" w:cs="Times New Roman"/>
          <w:sz w:val="24"/>
          <w:szCs w:val="24"/>
        </w:rPr>
        <w:t>осмотр обеспечивает организатор аукциона в период приема заявок каждую пятницу с 9 час 00 мин до 12 час 00 мин по местному времени.</w:t>
      </w:r>
    </w:p>
    <w:p w:rsidR="000E5A2B" w:rsidRDefault="000E5A2B" w:rsidP="000E5A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E1C" w:rsidRDefault="009A7E1C" w:rsidP="000E5A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A2B" w:rsidRDefault="000E5A2B" w:rsidP="000E5A2B">
      <w:pPr>
        <w:pStyle w:val="3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Приложение № 1. Опись документов на участие в аукционе.</w:t>
      </w:r>
    </w:p>
    <w:p w:rsidR="000E5A2B" w:rsidRDefault="000E5A2B" w:rsidP="000E5A2B">
      <w:pPr>
        <w:pStyle w:val="3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Приложение № 2. Форма заявки на участие в аукционе.</w:t>
      </w:r>
    </w:p>
    <w:p w:rsidR="000E5A2B" w:rsidRDefault="000E5A2B" w:rsidP="000E5A2B">
      <w:pPr>
        <w:pStyle w:val="3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Приложение № 3. Форма договора аренды.</w:t>
      </w:r>
    </w:p>
    <w:p w:rsidR="000E5A2B" w:rsidRDefault="000E5A2B" w:rsidP="000E5A2B">
      <w:pPr>
        <w:pStyle w:val="3"/>
        <w:spacing w:after="0"/>
        <w:ind w:left="0" w:firstLine="426"/>
        <w:rPr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E1C" w:rsidRDefault="009A7E1C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E1C" w:rsidRDefault="009A7E1C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E1C" w:rsidRDefault="009A7E1C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D72" w:rsidRDefault="00B32D72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D72" w:rsidRDefault="00B32D72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D72" w:rsidRDefault="00B32D72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0E5A2B" w:rsidRDefault="000E5A2B" w:rsidP="000E5A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A2B" w:rsidRDefault="000E5A2B" w:rsidP="000E5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0E5A2B" w:rsidRDefault="000E5A2B" w:rsidP="000E5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документов на участие в аукционе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по заключению договора аренды недвижимого имущества </w:t>
      </w:r>
    </w:p>
    <w:p w:rsidR="000E5A2B" w:rsidRDefault="000E5A2B" w:rsidP="000E5A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A2B" w:rsidRDefault="000E5A2B" w:rsidP="000E5A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</w:p>
    <w:p w:rsidR="000E5A2B" w:rsidRDefault="000E5A2B" w:rsidP="000E5A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имущества</w:t>
      </w:r>
    </w:p>
    <w:p w:rsidR="000E5A2B" w:rsidRDefault="000E5A2B" w:rsidP="000E5A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 ___________________________________________________________________________________</w:t>
      </w:r>
    </w:p>
    <w:p w:rsidR="000E5A2B" w:rsidRDefault="000E5A2B" w:rsidP="000E5A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E5A2B" w:rsidRDefault="000E5A2B" w:rsidP="000E5A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0E5A2B" w:rsidRDefault="000E5A2B" w:rsidP="000E5A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E5A2B" w:rsidRDefault="000E5A2B" w:rsidP="000E5A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6720"/>
        <w:gridCol w:w="1200"/>
        <w:gridCol w:w="1920"/>
      </w:tblGrid>
      <w:tr w:rsidR="000E5A2B" w:rsidTr="000E5A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2B" w:rsidRDefault="000E5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2B" w:rsidRDefault="000E5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2B" w:rsidRDefault="000E5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листов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2B" w:rsidRDefault="000E5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E5A2B" w:rsidTr="000E5A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2B" w:rsidRDefault="000E5A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2B" w:rsidTr="000E5A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2B" w:rsidRDefault="000E5A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2B" w:rsidTr="000E5A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2B" w:rsidRDefault="000E5A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2B" w:rsidTr="000E5A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2B" w:rsidRDefault="000E5A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2B" w:rsidTr="000E5A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2B" w:rsidRDefault="000E5A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2B" w:rsidTr="000E5A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2B" w:rsidRDefault="000E5A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2B" w:rsidTr="000E5A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2B" w:rsidRDefault="000E5A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2B" w:rsidTr="000E5A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2B" w:rsidRDefault="000E5A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2B" w:rsidTr="000E5A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2B" w:rsidRDefault="000E5A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2B" w:rsidTr="000E5A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2B" w:rsidRDefault="000E5A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2B" w:rsidTr="000E5A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2B" w:rsidRDefault="000E5A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2B" w:rsidTr="000E5A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2B" w:rsidRDefault="000E5A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2B" w:rsidTr="000E5A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2B" w:rsidRDefault="000E5A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2B" w:rsidTr="000E5A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2B" w:rsidRDefault="000E5A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2B" w:rsidTr="000E5A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2B" w:rsidRDefault="000E5A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2B" w:rsidTr="000E5A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2B" w:rsidRDefault="000E5A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2B" w:rsidTr="000E5A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2B" w:rsidRDefault="000E5A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2B" w:rsidTr="000E5A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2B" w:rsidRDefault="000E5A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2B" w:rsidTr="000E5A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2B" w:rsidRDefault="000E5A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2B" w:rsidTr="000E5A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2B" w:rsidRDefault="000E5A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A2B" w:rsidRDefault="000E5A2B" w:rsidP="000E5A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8" w:type="dxa"/>
        <w:tblLook w:val="01E0"/>
      </w:tblPr>
      <w:tblGrid>
        <w:gridCol w:w="4068"/>
        <w:gridCol w:w="1320"/>
        <w:gridCol w:w="4200"/>
      </w:tblGrid>
      <w:tr w:rsidR="000E5A2B" w:rsidTr="000E5A2B">
        <w:tc>
          <w:tcPr>
            <w:tcW w:w="4068" w:type="dxa"/>
            <w:hideMark/>
          </w:tcPr>
          <w:p w:rsidR="000E5A2B" w:rsidRDefault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описи сдал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320" w:type="dxa"/>
          </w:tcPr>
          <w:p w:rsidR="000E5A2B" w:rsidRDefault="000E5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hideMark/>
          </w:tcPr>
          <w:p w:rsidR="000E5A2B" w:rsidRDefault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описи принял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0E5A2B" w:rsidTr="000E5A2B">
        <w:tc>
          <w:tcPr>
            <w:tcW w:w="4068" w:type="dxa"/>
          </w:tcPr>
          <w:p w:rsidR="000E5A2B" w:rsidRDefault="000E5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2B" w:rsidRDefault="000E5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(________________)</w:t>
            </w:r>
          </w:p>
        </w:tc>
        <w:tc>
          <w:tcPr>
            <w:tcW w:w="1320" w:type="dxa"/>
          </w:tcPr>
          <w:p w:rsidR="000E5A2B" w:rsidRDefault="000E5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0E5A2B" w:rsidRDefault="000E5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2B" w:rsidRDefault="000E5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(______________)</w:t>
            </w:r>
          </w:p>
        </w:tc>
      </w:tr>
      <w:tr w:rsidR="000E5A2B" w:rsidTr="000E5A2B">
        <w:tc>
          <w:tcPr>
            <w:tcW w:w="4068" w:type="dxa"/>
          </w:tcPr>
          <w:p w:rsidR="000E5A2B" w:rsidRDefault="000E5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2B" w:rsidRDefault="000E5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 20   г.</w:t>
            </w:r>
          </w:p>
        </w:tc>
        <w:tc>
          <w:tcPr>
            <w:tcW w:w="1320" w:type="dxa"/>
          </w:tcPr>
          <w:p w:rsidR="000E5A2B" w:rsidRDefault="000E5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0E5A2B" w:rsidRDefault="000E5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2B" w:rsidRDefault="000E5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 20   г.</w:t>
            </w:r>
          </w:p>
        </w:tc>
      </w:tr>
    </w:tbl>
    <w:p w:rsidR="000E5A2B" w:rsidRDefault="000E5A2B" w:rsidP="000E5A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rPr>
          <w:rFonts w:ascii="Times New Roman" w:hAnsi="Times New Roman" w:cs="Times New Roman"/>
          <w:sz w:val="24"/>
          <w:szCs w:val="24"/>
        </w:rPr>
      </w:pPr>
    </w:p>
    <w:p w:rsidR="00B46D63" w:rsidRDefault="00B46D63" w:rsidP="000E5A2B">
      <w:pPr>
        <w:rPr>
          <w:rFonts w:ascii="Times New Roman" w:hAnsi="Times New Roman" w:cs="Times New Roman"/>
          <w:sz w:val="24"/>
          <w:szCs w:val="24"/>
        </w:rPr>
      </w:pPr>
    </w:p>
    <w:p w:rsidR="00B46D63" w:rsidRDefault="00B46D63" w:rsidP="000E5A2B">
      <w:pPr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u"/>
        <w:spacing w:before="0" w:beforeAutospacing="0" w:after="0" w:afterAutospacing="0"/>
        <w:ind w:firstLine="709"/>
        <w:jc w:val="right"/>
      </w:pPr>
      <w:r>
        <w:t>Приложение № 2</w:t>
      </w:r>
    </w:p>
    <w:p w:rsidR="000E5A2B" w:rsidRDefault="000E5A2B" w:rsidP="000E5A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об аукционе</w:t>
      </w:r>
    </w:p>
    <w:p w:rsidR="000E5A2B" w:rsidRDefault="000E5A2B" w:rsidP="000E5A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E5A2B" w:rsidRDefault="000E5A2B" w:rsidP="000E5A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 на право заключения договора аренды сооружений коммунального хозяйства в электронной форме.</w:t>
      </w:r>
    </w:p>
    <w:p w:rsidR="000E5A2B" w:rsidRDefault="000E5A2B" w:rsidP="000E5A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</w:p>
    <w:p w:rsidR="000E5A2B" w:rsidRDefault="000E5A2B" w:rsidP="000E5A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______________________________________________________________________________________(фирменное наименование, сведения об организационно-правовой форме (для юридического лица)</w:t>
      </w:r>
      <w:proofErr w:type="gramEnd"/>
    </w:p>
    <w:p w:rsidR="000E5A2B" w:rsidRDefault="000E5A2B" w:rsidP="000E5A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</w:t>
      </w:r>
    </w:p>
    <w:p w:rsidR="000E5A2B" w:rsidRDefault="000E5A2B" w:rsidP="000E5A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(ФИО, паспортные данные, (для физического лица) </w:t>
      </w:r>
      <w:proofErr w:type="gramEnd"/>
    </w:p>
    <w:p w:rsidR="000E5A2B" w:rsidRDefault="000E5A2B" w:rsidP="000E5A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E5A2B" w:rsidRDefault="000E5A2B" w:rsidP="000E5A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принять документы для участия в аукционе на право заключения договора аренды муниципального недвижимого имущества в электронной форме:</w:t>
      </w:r>
    </w:p>
    <w:p w:rsidR="000E5A2B" w:rsidRDefault="000E5A2B" w:rsidP="000E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скважина№5555, назначение: сооружения водозаборные, глубина  85 м.,  кадастровый номер 63:27:0104016:301, расположенная по адресу: Российская Федерация, Самарская область, Нефтегорский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Дмитриевка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E5A2B" w:rsidRDefault="000E5A2B" w:rsidP="000E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скважина№55</w:t>
      </w:r>
      <w:r w:rsidR="009A7E1C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, назначение: сооружения водозаборные, глубина  85 м.,  кадастровый номер 63:27:0104016:302, расположенная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Самарская область, Нефтегорский район, с. Дмитриевка;</w:t>
      </w:r>
      <w:proofErr w:type="gramEnd"/>
    </w:p>
    <w:p w:rsidR="000E5A2B" w:rsidRDefault="000E5A2B" w:rsidP="000E5A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ознакомившись с извещением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нежилого помещения в электронной форме, а также применимые к данному электронному аукциону законодательство и нормативные правовые акты обязуется:</w:t>
      </w:r>
    </w:p>
    <w:p w:rsidR="000E5A2B" w:rsidRDefault="000E5A2B" w:rsidP="000E5A2B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условия аукциона, содержащиеся в извещении</w:t>
      </w:r>
      <w:r>
        <w:rPr>
          <w:rFonts w:ascii="Times New Roman" w:hAnsi="Times New Roman"/>
          <w:snapToGrid w:val="0"/>
          <w:sz w:val="24"/>
          <w:szCs w:val="24"/>
        </w:rPr>
        <w:t xml:space="preserve"> о проведении аукциона на право заключения договора аренды нежилого помещения в электронной форме</w:t>
      </w:r>
      <w:r>
        <w:rPr>
          <w:rFonts w:ascii="Times New Roman" w:hAnsi="Times New Roman"/>
          <w:sz w:val="24"/>
          <w:szCs w:val="24"/>
        </w:rPr>
        <w:t xml:space="preserve">, документации об аукционе, </w:t>
      </w:r>
      <w:proofErr w:type="gramStart"/>
      <w:r>
        <w:rPr>
          <w:rFonts w:ascii="Times New Roman" w:hAnsi="Times New Roman"/>
          <w:sz w:val="24"/>
          <w:szCs w:val="24"/>
        </w:rPr>
        <w:t>опубликованных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</w:t>
      </w:r>
      <w:hyperlink r:id="rId8" w:history="1">
        <w:r>
          <w:rPr>
            <w:rStyle w:val="a3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;   </w:t>
      </w:r>
    </w:p>
    <w:p w:rsidR="000E5A2B" w:rsidRDefault="000E5A2B" w:rsidP="000E5A2B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признания победителем аукциона заключить с Арендодателем договор аренды не позднее 15 дней после утверждения протокола аукциона, но  не  ранее чем через 10 дней со дня размещения информации о результатах аукциона на  официальном сайте торгов.</w:t>
      </w:r>
    </w:p>
    <w:p w:rsidR="000E5A2B" w:rsidRDefault="000E5A2B" w:rsidP="000E5A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согласен с тем,  что  он утрачивает обеспечение заявки на участие в аукционе (задаток),  в случаях:</w:t>
      </w:r>
    </w:p>
    <w:p w:rsidR="000E5A2B" w:rsidRDefault="000E5A2B" w:rsidP="000E5A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  заявителя от участия в аукционе по истечении срока, установленного для заявления об отказе в участии в аукционе;</w:t>
      </w:r>
    </w:p>
    <w:p w:rsidR="000E5A2B" w:rsidRDefault="000E5A2B" w:rsidP="000E5A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отказа  заявителя  от  подписания  протокола  </w:t>
      </w:r>
      <w:r>
        <w:rPr>
          <w:rFonts w:ascii="Times New Roman" w:hAnsi="Times New Roman" w:cs="Times New Roman"/>
          <w:bCs/>
          <w:sz w:val="24"/>
          <w:szCs w:val="24"/>
        </w:rPr>
        <w:t>проведения аукциона и определения победителя аукциона,</w:t>
      </w:r>
      <w:r>
        <w:rPr>
          <w:rFonts w:ascii="Times New Roman" w:hAnsi="Times New Roman" w:cs="Times New Roman"/>
          <w:sz w:val="24"/>
          <w:szCs w:val="24"/>
        </w:rPr>
        <w:t xml:space="preserve"> в случае признания заявителя победителем аукциона;</w:t>
      </w:r>
    </w:p>
    <w:p w:rsidR="000E5A2B" w:rsidRDefault="000E5A2B" w:rsidP="000E5A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признания  заявителя  победителем  аукциона и его отказа от заключения договора аренды.</w:t>
      </w:r>
    </w:p>
    <w:p w:rsidR="000E5A2B" w:rsidRDefault="000E5A2B" w:rsidP="000E5A2B">
      <w:pPr>
        <w:pStyle w:val="ConsPlu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осведомлен о том, что он вправе отозвать настоящую заявку до момента приобретения им статуса участника аукциона и что при этом сумма внесенного задатка возвращается Заявителю в порядке, установленном документацией</w:t>
      </w:r>
      <w:r>
        <w:rPr>
          <w:rFonts w:ascii="Times New Roman" w:hAnsi="Times New Roman" w:cs="Times New Roman"/>
          <w:sz w:val="24"/>
          <w:szCs w:val="24"/>
        </w:rPr>
        <w:tab/>
        <w:t xml:space="preserve"> об аукционе.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Заявитель гарантирует достоверность сведений, указанных в настоящей заявке и прилагаемых к ней документах, и подтверждает право аукционной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noProof/>
          <w:sz w:val="24"/>
          <w:szCs w:val="24"/>
        </w:rPr>
        <w:t>запрашивать в уполномоченных органах информацию, уточняющую представленные в ней сведения.</w:t>
      </w:r>
    </w:p>
    <w:p w:rsidR="000E5A2B" w:rsidRDefault="000E5A2B" w:rsidP="000E5A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гарантирует, что отсутствует решение о ликвидации – юридического лица, не принято решение арбитражного суда о признании – юридического лица, индивидуального предпринимателя банкротом и об открытии конкурсного производства,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0E5A2B" w:rsidRDefault="000E5A2B" w:rsidP="000E5A2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настоящей заявки на участие в аукционе является акцептом оферты в соответствии со статьей 438 Гражданского кодекса РФ.</w:t>
      </w:r>
    </w:p>
    <w:p w:rsidR="000E5A2B" w:rsidRDefault="000E5A2B" w:rsidP="000E5A2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согласен на обработку и использование своих персональных данных при сохранении их конфиденциальности в соответствии с Федеральным законом Российской Федерации от  27.07.2006 №152-ФЗ «О персональных данных».</w:t>
      </w:r>
    </w:p>
    <w:p w:rsidR="000E5A2B" w:rsidRDefault="000E5A2B" w:rsidP="000E5A2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0E5A2B" w:rsidRDefault="000E5A2B" w:rsidP="000E5A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Реквизиты заявителя:</w:t>
      </w:r>
    </w:p>
    <w:p w:rsidR="000E5A2B" w:rsidRDefault="000E5A2B" w:rsidP="000E5A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0E5A2B" w:rsidRDefault="000E5A2B" w:rsidP="000E5A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Местонахождение:</w:t>
      </w:r>
    </w:p>
    <w:p w:rsidR="000E5A2B" w:rsidRDefault="000E5A2B" w:rsidP="000E5A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E5A2B" w:rsidRDefault="000E5A2B" w:rsidP="000E5A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0E5A2B" w:rsidRDefault="000E5A2B" w:rsidP="000E5A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</w:t>
      </w:r>
    </w:p>
    <w:p w:rsidR="000E5A2B" w:rsidRDefault="000E5A2B" w:rsidP="000E5A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E5A2B" w:rsidRDefault="000E5A2B" w:rsidP="000E5A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0E5A2B" w:rsidRDefault="000E5A2B" w:rsidP="000E5A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0E5A2B" w:rsidRDefault="000E5A2B" w:rsidP="000E5A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E5A2B" w:rsidRDefault="000E5A2B" w:rsidP="000E5A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0E5A2B" w:rsidRDefault="000E5A2B" w:rsidP="000E5A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0E5A2B" w:rsidRDefault="000E5A2B" w:rsidP="000E5A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E5A2B" w:rsidRDefault="000E5A2B" w:rsidP="000E5A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0E5A2B" w:rsidRDefault="000E5A2B" w:rsidP="000E5A2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для возврата задатка: </w:t>
      </w:r>
    </w:p>
    <w:p w:rsidR="000E5A2B" w:rsidRDefault="000E5A2B" w:rsidP="000E5A2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A2B" w:rsidRDefault="000E5A2B" w:rsidP="000E5A2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         ________________________</w:t>
      </w:r>
    </w:p>
    <w:p w:rsidR="000E5A2B" w:rsidRDefault="000E5A2B" w:rsidP="000E5A2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</w:t>
      </w:r>
    </w:p>
    <w:p w:rsidR="000E5A2B" w:rsidRDefault="000E5A2B" w:rsidP="000E5A2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настоящей заявке прилагается перечень документов, указанный в документации об аукционе. </w:t>
      </w:r>
    </w:p>
    <w:p w:rsidR="000E5A2B" w:rsidRDefault="000E5A2B" w:rsidP="000E5A2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0E5A2B" w:rsidRDefault="000E5A2B" w:rsidP="000E5A2B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E5A2B" w:rsidRDefault="000E5A2B" w:rsidP="000E5A2B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E5A2B" w:rsidRDefault="000E5A2B" w:rsidP="000E5A2B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E5A2B" w:rsidRDefault="000E5A2B" w:rsidP="000E5A2B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E5A2B" w:rsidRDefault="000E5A2B" w:rsidP="000E5A2B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E5A2B" w:rsidRDefault="000E5A2B" w:rsidP="000E5A2B">
      <w:pPr>
        <w:pStyle w:val="ConsPlusNonformat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т.д.</w:t>
      </w:r>
    </w:p>
    <w:p w:rsidR="000E5A2B" w:rsidRDefault="000E5A2B" w:rsidP="000E5A2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документов на ____ листах в ___ экз.</w:t>
      </w:r>
    </w:p>
    <w:p w:rsidR="000E5A2B" w:rsidRDefault="000E5A2B" w:rsidP="000E5A2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Заявитель____________________________________________________</w:t>
      </w:r>
    </w:p>
    <w:p w:rsidR="000E5A2B" w:rsidRDefault="000E5A2B" w:rsidP="000E5A2B">
      <w:pPr>
        <w:pStyle w:val="ConsPlusNormal"/>
        <w:widowControl/>
        <w:ind w:left="1134" w:right="212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(подпись и Ф.И.О. физического лица или представителя юридического лица, </w:t>
      </w:r>
      <w:r>
        <w:rPr>
          <w:rFonts w:ascii="Times New Roman" w:hAnsi="Times New Roman" w:cs="Times New Roman"/>
          <w:sz w:val="24"/>
          <w:szCs w:val="24"/>
        </w:rPr>
        <w:br/>
        <w:t>реквизиты документа, подтверждающие полномочия  представителя заявителя)</w:t>
      </w:r>
    </w:p>
    <w:p w:rsidR="000E5A2B" w:rsidRDefault="000E5A2B" w:rsidP="000E5A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E5A2B" w:rsidRDefault="000E5A2B" w:rsidP="000E5A2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5A2B" w:rsidRDefault="000E5A2B" w:rsidP="000E5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E5A2B" w:rsidRDefault="000E5A2B" w:rsidP="000E5A2B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ДОГОВОР № ________</w:t>
      </w:r>
    </w:p>
    <w:p w:rsidR="000E5A2B" w:rsidRDefault="000E5A2B" w:rsidP="000E5A2B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аренды муниципального недвижимого имущества</w:t>
      </w:r>
    </w:p>
    <w:p w:rsidR="000E5A2B" w:rsidRDefault="000E5A2B" w:rsidP="000E5A2B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Самарская область,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Дмитриевка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__________ 2023 г.</w:t>
      </w:r>
    </w:p>
    <w:p w:rsidR="000E5A2B" w:rsidRDefault="000E5A2B" w:rsidP="000E5A2B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E5A2B" w:rsidRDefault="000E5A2B" w:rsidP="000E5A2B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сельского поселения Дмитриевка муниципального района Нефтегорский Самарской области,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именуемая в дальнейшем «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Арендодател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ь», в лице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Главы сельского поселения Дмитриевка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Унжина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Александра Ивановича</w:t>
      </w:r>
      <w:r>
        <w:rPr>
          <w:rFonts w:ascii="Times New Roman" w:hAnsi="Times New Roman" w:cs="Times New Roman"/>
          <w:sz w:val="24"/>
          <w:szCs w:val="24"/>
          <w:lang w:eastAsia="ar-SA"/>
        </w:rPr>
        <w:t>, действующей на основании Устава, с одной стороны, и________________ (наименование юридического лица указывается полностью)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именуемый в дальнейшем «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Арендатор</w:t>
      </w:r>
      <w:r>
        <w:rPr>
          <w:rFonts w:ascii="Times New Roman" w:hAnsi="Times New Roman" w:cs="Times New Roman"/>
          <w:sz w:val="24"/>
          <w:szCs w:val="24"/>
          <w:lang w:eastAsia="ar-SA"/>
        </w:rPr>
        <w:t>», в лице _______(должность, фамилия, имя, отчество), действующего на основании (Устава, Положения, Доверенности и т.д.) с другой стороны, заключили настоящий договор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(далее по тексту «Договор») о нижеследующем:</w:t>
      </w:r>
    </w:p>
    <w:p w:rsidR="000E5A2B" w:rsidRDefault="000E5A2B" w:rsidP="000E5A2B">
      <w:pPr>
        <w:suppressAutoHyphens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1.Предмет договора</w:t>
      </w:r>
    </w:p>
    <w:p w:rsidR="000E5A2B" w:rsidRDefault="000E5A2B" w:rsidP="000E5A2B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1.1. На основании протокола №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___от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________2023 г., «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Арендодател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ь» предоставляет в аренду  муниципальное недвижимое имущество (далее – «имущество»):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сооружение коммунального хозяйства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0E5A2B" w:rsidRDefault="000E5A2B" w:rsidP="000E5A2B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 Лот №1:</w:t>
      </w:r>
    </w:p>
    <w:p w:rsidR="000E5A2B" w:rsidRDefault="000E5A2B" w:rsidP="000E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скважина№5555, назначение: сооружения водозаборные, глубина  85 м.,  кадастровый номер 63:27:0104016:301, расположенная по адресу: Российская Федерация, Самарская область, Нефтегорский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Дмитриевка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E5A2B" w:rsidRDefault="009A7E1C" w:rsidP="000E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скважина№5542</w:t>
      </w:r>
      <w:r w:rsidR="000E5A2B">
        <w:rPr>
          <w:rFonts w:ascii="Times New Roman" w:hAnsi="Times New Roman" w:cs="Times New Roman"/>
          <w:sz w:val="24"/>
          <w:szCs w:val="24"/>
        </w:rPr>
        <w:t xml:space="preserve">, назначение: сооружения водозаборные, глубина  85 м.,  кадастровый номер 63:27:0104016:302, расположенная по адресу: Российская Федерация, Самарская область, Нефтегорский район, </w:t>
      </w:r>
      <w:proofErr w:type="gramStart"/>
      <w:r w:rsidR="000E5A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E5A2B">
        <w:rPr>
          <w:rFonts w:ascii="Times New Roman" w:hAnsi="Times New Roman" w:cs="Times New Roman"/>
          <w:sz w:val="24"/>
          <w:szCs w:val="24"/>
        </w:rPr>
        <w:t>. Дмитриевка;</w:t>
      </w:r>
    </w:p>
    <w:p w:rsidR="000E5A2B" w:rsidRDefault="000E5A2B" w:rsidP="000E5A2B">
      <w:pPr>
        <w:tabs>
          <w:tab w:val="num" w:pos="2490"/>
        </w:tabs>
        <w:suppressAutoHyphens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1.2. Недвижимое муниципальное имущество передается в аренду в состоянии позволяющем осуществлять его нормальную эксплуатацию.</w:t>
      </w:r>
    </w:p>
    <w:p w:rsidR="000E5A2B" w:rsidRDefault="000E5A2B" w:rsidP="000E5A2B">
      <w:pPr>
        <w:tabs>
          <w:tab w:val="num" w:pos="1080"/>
        </w:tabs>
        <w:suppressAutoHyphens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1.3. Указанное в п. 1.1. имущество не является объектом залога и других сделок, под арестом и иным запретом на момент заключения договора не состоит. Недвижимое муниципальное имущество, являющееся предметом настоящего договора, передается для использования согласно назначению имущества (осуществление деятельности по водоснабжению населения).</w:t>
      </w:r>
    </w:p>
    <w:p w:rsidR="000E5A2B" w:rsidRDefault="000E5A2B" w:rsidP="000E5A2B">
      <w:pPr>
        <w:tabs>
          <w:tab w:val="num" w:pos="90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>1.4. Срок действия договора 5 (пять) лет: с _____ 20___ г. по ______ 20___ г.</w:t>
      </w:r>
    </w:p>
    <w:p w:rsidR="000E5A2B" w:rsidRDefault="000E5A2B" w:rsidP="000E5A2B">
      <w:pPr>
        <w:tabs>
          <w:tab w:val="num" w:pos="90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tabs>
          <w:tab w:val="num" w:pos="90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2.Обязанности сторон</w:t>
      </w:r>
    </w:p>
    <w:p w:rsidR="000E5A2B" w:rsidRDefault="000E5A2B" w:rsidP="000E5A2B">
      <w:pPr>
        <w:suppressAutoHyphens/>
        <w:spacing w:after="0"/>
        <w:ind w:firstLine="855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2.1. Арендодатель имеет право: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2.1.1. Контролировать порядок использования имущества и соблюдения условий  договора.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2.2. Арендодатель обязан: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2.2.1. В течение одного рабочего дня после подписания договора предоставить имущество Арендатору по акту приема-передачи.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2.2.2. Не создавать препятствий Арендатору в правомерном использовании арендуемого имущества.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2.3. Арендатор обязан: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2.3.1. Использовать полученное в аренду имущество в соответствии с условиями договора и исключительно для целей, определенных в п. 1.3. договора.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2.3.2. Уплачивать арендную плату в порядке, сроки и размерах, установленных договором.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2.3.3. По первому требованию Арендодателя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предоставлять доказательства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(копии платежных поручений), подтверждающие факт уплаты арендной платы. 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2.3.4. Пользоваться имуществом, их инженерными системами и сетями, а также прилегающей территорией в соответствии с правилами противопожарной безопасности, санитарно – техническими нормами, а также правилами и нормами содержания зданий, сооружений и территорий эксплуатации оборудования, установок, весь срок аренды до сдачи Арендодателю по акту.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2.3.5. Обеспечивать свободный доступ работникам соответствующих служб к коммуникационным системам имущества.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2.3.6. Не создавать препятствий Арендатору в правомерном использовании арендуемого имущества.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2.3.7. Арендатору запрещается без предварительного согласования с Арендодателем, и с эксплуатационными службами проводить доработки электрической системы имущества (установку выключателей, розеток, автоматических выключателей, магнитных пускателей) и установку дополнительного электрооборудования.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2.3.8. В случае если аварии произошли по вине Арендатора, все расходы по устранению их последствий  (в т.ч.  возмещение ущерба третьим лицам) несет Арендатор без возмещения со стороны  Арендодателя или зачета в счет арендной платы.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 случае если аварии произошли не по вине Арендатора, расходы понесенные Арендатором на их устранение, возмещаются Арендодателем. По согласованию с Арендодателем зачет может быть совершен путем подписания соответствующего соглашения о взаимозачете, либо проведения одностороннего взаимозачета, в соответствии со ст. 410 ГК РФ.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2.3.9. Своевременно и за свой счет производить текущий ремонт имущества. 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Стоимость текущего ремонта не подлежит возмещению со стороны Арендодателя.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2.3.10. Не производить каких-либо работ по реконструкции и переоборудованию имущества, связанных с деятельностью Арендатора, без письменного согласования с Арендодателем, и оформленного в соответствии с действующим законодательством разрешением на указанные виды работ. 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Все необходимые согласования Арендатор производит своевременно и за свой счет, а также при необходимости вносит (на основании предоставленных Арендодателем полномочий) соответствующие изменения в техническую документацию ЦТИ и правоустанавливающие документы Арендодателя на имущество.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Проведение указанных реконструкций и переоборудования имущества не является основанием для изменения размера арендной платы и их стоимость не подлежит зачету в счет арендных платежей или возмещению, если иное не установлено дополнительным  соглашением сторон.</w:t>
      </w:r>
    </w:p>
    <w:p w:rsidR="000E5A2B" w:rsidRDefault="000E5A2B" w:rsidP="000E5A2B">
      <w:pPr>
        <w:suppressAutoHyphens/>
        <w:spacing w:after="0"/>
        <w:ind w:right="-14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2.3.11. </w:t>
      </w:r>
      <w:r>
        <w:rPr>
          <w:rFonts w:ascii="Times New Roman" w:hAnsi="Times New Roman" w:cs="Times New Roman"/>
          <w:sz w:val="24"/>
          <w:szCs w:val="24"/>
        </w:rPr>
        <w:t xml:space="preserve">Арендатор осуществляет капитальный ремонт имущества за счет собственных средств, с последующим зачетом расходов Арендатора на проведение капитального ремонта в счет арендной платы. </w:t>
      </w:r>
    </w:p>
    <w:p w:rsidR="000E5A2B" w:rsidRDefault="000E5A2B" w:rsidP="000E5A2B">
      <w:pPr>
        <w:suppressAutoHyphens/>
        <w:overflowPunct w:val="0"/>
        <w:autoSpaceDE w:val="0"/>
        <w:autoSpaceDN w:val="0"/>
        <w:adjustRightInd w:val="0"/>
        <w:spacing w:after="0"/>
        <w:ind w:right="-141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рассматривает письменное обращение Арендатора о необходимости проведения капитального ремонта, с прилагающейся проектно-сметной документацией и заключением специализированной организации о целесообразности проведения капитального ремонта.</w:t>
      </w:r>
    </w:p>
    <w:p w:rsidR="000E5A2B" w:rsidRDefault="000E5A2B" w:rsidP="000E5A2B">
      <w:pPr>
        <w:suppressAutoHyphens/>
        <w:overflowPunct w:val="0"/>
        <w:autoSpaceDE w:val="0"/>
        <w:autoSpaceDN w:val="0"/>
        <w:adjustRightInd w:val="0"/>
        <w:spacing w:after="0"/>
        <w:ind w:right="-141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его сметная стоимость согласовываются сторонами до его проведения.</w:t>
      </w:r>
    </w:p>
    <w:p w:rsidR="000E5A2B" w:rsidRDefault="000E5A2B" w:rsidP="000E5A2B">
      <w:pPr>
        <w:suppressAutoHyphens/>
        <w:overflowPunct w:val="0"/>
        <w:autoSpaceDE w:val="0"/>
        <w:autoSpaceDN w:val="0"/>
        <w:adjustRightInd w:val="0"/>
        <w:spacing w:after="0"/>
        <w:ind w:right="-141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принятия решения о зачете расходов Арендатора на проведение капитального ремонта в счет арендной платы, после завершения ремонтных работ Арендатор представляет Арендодателю:</w:t>
      </w:r>
    </w:p>
    <w:p w:rsidR="000E5A2B" w:rsidRDefault="000E5A2B" w:rsidP="000E5A2B">
      <w:pPr>
        <w:suppressAutoHyphens/>
        <w:overflowPunct w:val="0"/>
        <w:autoSpaceDE w:val="0"/>
        <w:autoSpaceDN w:val="0"/>
        <w:adjustRightInd w:val="0"/>
        <w:spacing w:after="0"/>
        <w:ind w:right="-141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-справку о стоимости выполненных работ и затрат;</w:t>
      </w:r>
    </w:p>
    <w:p w:rsidR="000E5A2B" w:rsidRDefault="000E5A2B" w:rsidP="000E5A2B">
      <w:pPr>
        <w:suppressAutoHyphens/>
        <w:overflowPunct w:val="0"/>
        <w:autoSpaceDE w:val="0"/>
        <w:autoSpaceDN w:val="0"/>
        <w:adjustRightInd w:val="0"/>
        <w:spacing w:after="0"/>
        <w:ind w:right="-141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-копию договора с подрядчиком на проведение капитального ремонта и/или копию свидетельства о допуске к определенному виду или видам работ, которые оказывают влияние на безопасность объектов капитального строительства, выданного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организацией;</w:t>
      </w:r>
    </w:p>
    <w:p w:rsidR="000E5A2B" w:rsidRDefault="000E5A2B" w:rsidP="000E5A2B">
      <w:pPr>
        <w:suppressAutoHyphens/>
        <w:overflowPunct w:val="0"/>
        <w:autoSpaceDE w:val="0"/>
        <w:autoSpaceDN w:val="0"/>
        <w:adjustRightInd w:val="0"/>
        <w:spacing w:after="0"/>
        <w:ind w:right="-141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-копии платежных документов, подтверждающих расходы арендатора на капитальный ремонт;</w:t>
      </w:r>
    </w:p>
    <w:p w:rsidR="000E5A2B" w:rsidRDefault="000E5A2B" w:rsidP="000E5A2B">
      <w:pPr>
        <w:suppressAutoHyphens/>
        <w:overflowPunct w:val="0"/>
        <w:autoSpaceDE w:val="0"/>
        <w:autoSpaceDN w:val="0"/>
        <w:adjustRightInd w:val="0"/>
        <w:spacing w:after="0"/>
        <w:ind w:right="-141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 о приемке выполненных работ.</w:t>
      </w:r>
    </w:p>
    <w:p w:rsidR="000E5A2B" w:rsidRDefault="000E5A2B" w:rsidP="000E5A2B">
      <w:pPr>
        <w:suppressAutoHyphens/>
        <w:overflowPunct w:val="0"/>
        <w:autoSpaceDE w:val="0"/>
        <w:autoSpaceDN w:val="0"/>
        <w:adjustRightInd w:val="0"/>
        <w:spacing w:after="0"/>
        <w:ind w:right="-141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зачете расходов Арендатора на проведение капитального ремонта в счет арендной платы оформляется путем заключения дополнительного соглашения к настоящему договору аренды.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2.3.12. В случае оставления Арендатором имущества до истечения срока аренды  или в связи с окончанием срока действия договора он обязан погасить задолженность по всем обязательствам, возникшим на момент окончания срока действия договора или его досрочного расторжения.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2.3.13. По истечении срока действия договора, а также при досрочном его расторжении, передать Арендодателю имущество, а так же передать улучшения, составляющие принадлежность имущества и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не отделимые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без вреда от конструкций имущества.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2.3.14. Сдавать имущество в субаренду, предоставлять его в безвозмездное пользование, отдавать арендные права в залог и/или вносить в качестве вклада в уставный капитал обществ только с письменного согласия Арендодателя.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Договоры субаренды должны оформляться в трех экземплярах (по одному для Арендодателя, Арендатора и Субарендатора) иметь согласование Арендодателя на первой странице.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2.4. Арендатор самостоятельно заключает договор на поставку электроэнергии,  и несет расходы, связанные с эксплуатацией муниципального недвижимого имущества.</w:t>
      </w:r>
    </w:p>
    <w:p w:rsidR="000E5A2B" w:rsidRDefault="000E5A2B" w:rsidP="000E5A2B">
      <w:pPr>
        <w:suppressAutoHyphens/>
        <w:spacing w:after="0"/>
        <w:ind w:firstLine="85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firstLine="85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3. Порядок расчетов по договору</w:t>
      </w:r>
    </w:p>
    <w:p w:rsidR="00B46D63" w:rsidRPr="00CD1053" w:rsidRDefault="00B46D63" w:rsidP="00B46D63">
      <w:pPr>
        <w:widowControl w:val="0"/>
        <w:suppressAutoHyphens/>
        <w:spacing w:after="0"/>
        <w:ind w:firstLine="855"/>
        <w:jc w:val="both"/>
        <w:rPr>
          <w:rFonts w:ascii="Times New Roman" w:hAnsi="Times New Roman" w:cs="Times New Roman"/>
          <w:snapToGrid w:val="0"/>
          <w:color w:val="0000FF"/>
          <w:sz w:val="24"/>
          <w:szCs w:val="24"/>
          <w:lang w:eastAsia="ar-SA"/>
        </w:rPr>
      </w:pPr>
      <w:r w:rsidRPr="00CD1053">
        <w:rPr>
          <w:rFonts w:ascii="Times New Roman" w:hAnsi="Times New Roman" w:cs="Times New Roman"/>
          <w:sz w:val="24"/>
          <w:szCs w:val="24"/>
          <w:lang w:eastAsia="ar-SA"/>
        </w:rPr>
        <w:t>3.1.</w:t>
      </w:r>
      <w:r w:rsidRPr="00CD1053">
        <w:rPr>
          <w:rFonts w:ascii="Times New Roman" w:hAnsi="Times New Roman" w:cs="Times New Roman"/>
          <w:snapToGrid w:val="0"/>
          <w:sz w:val="24"/>
          <w:szCs w:val="24"/>
          <w:lang w:eastAsia="ar-SA"/>
        </w:rPr>
        <w:t xml:space="preserve"> При подписании договора за указанное в п.1.1. и</w:t>
      </w:r>
      <w:r>
        <w:rPr>
          <w:rFonts w:ascii="Times New Roman" w:hAnsi="Times New Roman" w:cs="Times New Roman"/>
          <w:snapToGrid w:val="0"/>
          <w:sz w:val="24"/>
          <w:szCs w:val="24"/>
          <w:lang w:eastAsia="ar-SA"/>
        </w:rPr>
        <w:t xml:space="preserve">мущество устанавливается </w:t>
      </w:r>
      <w:r>
        <w:rPr>
          <w:rFonts w:ascii="Times New Roman" w:hAnsi="Times New Roman" w:cs="Times New Roman"/>
          <w:snapToGrid w:val="0"/>
          <w:sz w:val="24"/>
          <w:szCs w:val="24"/>
          <w:lang w:eastAsia="ar-SA"/>
        </w:rPr>
        <w:tab/>
        <w:t xml:space="preserve">ежемесячная </w:t>
      </w:r>
      <w:r w:rsidRPr="00CD1053">
        <w:rPr>
          <w:rFonts w:ascii="Times New Roman" w:hAnsi="Times New Roman" w:cs="Times New Roman"/>
          <w:snapToGrid w:val="0"/>
          <w:sz w:val="24"/>
          <w:szCs w:val="24"/>
          <w:lang w:eastAsia="ar-SA"/>
        </w:rPr>
        <w:t xml:space="preserve"> арендная плата, в соответствии с протоколом № </w:t>
      </w:r>
      <w:proofErr w:type="spellStart"/>
      <w:r w:rsidRPr="00CD1053">
        <w:rPr>
          <w:rFonts w:ascii="Times New Roman" w:hAnsi="Times New Roman" w:cs="Times New Roman"/>
          <w:snapToGrid w:val="0"/>
          <w:sz w:val="24"/>
          <w:szCs w:val="24"/>
          <w:lang w:eastAsia="ar-SA"/>
        </w:rPr>
        <w:t>___от</w:t>
      </w:r>
      <w:proofErr w:type="spellEnd"/>
      <w:r w:rsidRPr="00CD1053">
        <w:rPr>
          <w:rFonts w:ascii="Times New Roman" w:hAnsi="Times New Roman" w:cs="Times New Roman"/>
          <w:snapToGrid w:val="0"/>
          <w:sz w:val="24"/>
          <w:szCs w:val="24"/>
          <w:lang w:eastAsia="ar-SA"/>
        </w:rPr>
        <w:t xml:space="preserve"> _______20___г.  размере </w:t>
      </w:r>
      <w:proofErr w:type="spellStart"/>
      <w:r w:rsidRPr="00CD1053">
        <w:rPr>
          <w:rFonts w:ascii="Times New Roman" w:hAnsi="Times New Roman" w:cs="Times New Roman"/>
          <w:snapToGrid w:val="0"/>
          <w:sz w:val="24"/>
          <w:szCs w:val="24"/>
          <w:lang w:eastAsia="ar-SA"/>
        </w:rPr>
        <w:t>_______рублей</w:t>
      </w:r>
      <w:proofErr w:type="spellEnd"/>
      <w:proofErr w:type="gramStart"/>
      <w:r w:rsidRPr="00CD1053">
        <w:rPr>
          <w:rFonts w:ascii="Times New Roman" w:hAnsi="Times New Roman" w:cs="Times New Roman"/>
          <w:snapToGrid w:val="0"/>
          <w:sz w:val="24"/>
          <w:szCs w:val="24"/>
          <w:lang w:eastAsia="ar-SA"/>
        </w:rPr>
        <w:t xml:space="preserve"> ,</w:t>
      </w:r>
      <w:proofErr w:type="gramEnd"/>
      <w:r w:rsidRPr="00CD1053">
        <w:rPr>
          <w:rFonts w:ascii="Times New Roman" w:hAnsi="Times New Roman" w:cs="Times New Roman"/>
          <w:snapToGrid w:val="0"/>
          <w:sz w:val="24"/>
          <w:szCs w:val="24"/>
          <w:lang w:eastAsia="ar-SA"/>
        </w:rPr>
        <w:t xml:space="preserve"> без учета НДС.</w:t>
      </w:r>
    </w:p>
    <w:p w:rsidR="00B46D63" w:rsidRPr="00CD1053" w:rsidRDefault="00B46D63" w:rsidP="00B46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47E">
        <w:rPr>
          <w:rFonts w:ascii="Times New Roman" w:hAnsi="Times New Roman" w:cs="Times New Roman"/>
          <w:snapToGrid w:val="0"/>
          <w:sz w:val="24"/>
          <w:szCs w:val="24"/>
        </w:rPr>
        <w:t xml:space="preserve">Перечисление арендной платы производить на </w:t>
      </w:r>
      <w:proofErr w:type="spellStart"/>
      <w:proofErr w:type="gramStart"/>
      <w:r w:rsidRPr="008D347E">
        <w:rPr>
          <w:rFonts w:ascii="Times New Roman" w:hAnsi="Times New Roman" w:cs="Times New Roman"/>
          <w:snapToGrid w:val="0"/>
          <w:sz w:val="24"/>
          <w:szCs w:val="24"/>
        </w:rPr>
        <w:t>р</w:t>
      </w:r>
      <w:proofErr w:type="spellEnd"/>
      <w:proofErr w:type="gramEnd"/>
      <w:r w:rsidRPr="008D347E">
        <w:rPr>
          <w:rFonts w:ascii="Times New Roman" w:hAnsi="Times New Roman" w:cs="Times New Roman"/>
          <w:sz w:val="24"/>
          <w:szCs w:val="24"/>
        </w:rPr>
        <w:t>/с 03100643000000014200, к/с 40102810545370000036 в отделение Самара банка России// по Самарской области г. Самара БИК 013601205, ИНН 6377008188, КПП 637701001, ОКТМО 36630408101 код бюджетной классификации 380 111 090 451 00000</w:t>
      </w:r>
      <w:r w:rsidRPr="00CD1053">
        <w:rPr>
          <w:rFonts w:ascii="Times New Roman" w:hAnsi="Times New Roman" w:cs="Times New Roman"/>
          <w:sz w:val="24"/>
          <w:szCs w:val="24"/>
        </w:rPr>
        <w:t xml:space="preserve"> 120 в УФК  по Самарской  области  (Администрация сельского   поселения   Дмитриевка муниципального района Нефтегорский Самарской </w:t>
      </w:r>
      <w:r w:rsidR="00C95C26">
        <w:rPr>
          <w:rFonts w:ascii="Times New Roman" w:hAnsi="Times New Roman" w:cs="Times New Roman"/>
          <w:sz w:val="24"/>
          <w:szCs w:val="24"/>
        </w:rPr>
        <w:t>области, лицевой счет 0442300363</w:t>
      </w:r>
      <w:r w:rsidRPr="00CD1053">
        <w:rPr>
          <w:rFonts w:ascii="Times New Roman" w:hAnsi="Times New Roman" w:cs="Times New Roman"/>
          <w:sz w:val="24"/>
          <w:szCs w:val="24"/>
        </w:rPr>
        <w:t>0) до 10-го числа следующего месяца.</w:t>
      </w:r>
    </w:p>
    <w:p w:rsidR="000E5A2B" w:rsidRDefault="000E5A2B" w:rsidP="000E5A2B">
      <w:pPr>
        <w:widowControl w:val="0"/>
        <w:suppressAutoHyphens/>
        <w:spacing w:after="0"/>
        <w:ind w:firstLine="855"/>
        <w:jc w:val="both"/>
        <w:rPr>
          <w:rFonts w:ascii="Times New Roman" w:hAnsi="Times New Roman" w:cs="Times New Roman"/>
          <w:snapToGrid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ar-SA"/>
        </w:rPr>
        <w:t>3.2. НДС рассчитывается Арендатором самостоятельно и перечисляется в установленном порядке отдельным платежным поручением в отделение федерального казначейства по месту регистрации  Арендатора.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3.3. Днем оплаты считается день зачисления денежных средств на расчетный счет, указанный в п. 3.1. настоящего договора, если иное не установлено дополнительным соглашением сторон. 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3.4. Арендатор самостоятельно оплачивает (возмещает) стоимость услуг по  снабжению, эксплуатации и содержанию имущества и прилегающих территорий, порядок оплаты (возмещения) которых не оговорен в договоре.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firstLine="85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4. Право Арендатора на заключение договора аренды на новый срок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4.1. По истечении срока договора Арендатор надлежащим образом исполнивший свои обязанности по договору, имеет преимущественное перед другими лицами право на заключение договора аренды на новый срок.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4.2. При заключении договора аренды имущества на новый срок, условия договора могут быть изменены по соглашению сторон. В случае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если ни одна и сторон не заявит об изменении или расторжении договора не менее, чем за 10 дней о его окончания, договор считается пролонгированным на тот же срок на тех же условиях, при этом Стороны в качестве подтверждения вправе заключить договор в письменной форме. 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firstLine="85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5. Ответственность сторон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5.1.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Арендодатель не отвечает за недостатки сдаваемого в аренду имущества, которые им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поверки его исправности и технического состояния при заключении договора или передаче имущества в аренду и отмечены в акте приема – передачи имущества.</w:t>
      </w:r>
      <w:proofErr w:type="gramEnd"/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5.2. Арендатор несет ответственность за техническое состояние инженерных сетей, находящихся в арендуемом имуществе.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5.3. За неисполнение или ненадлежащее исполнение своих обязательств по договору стороны несут ответственность согласно действующему законодательству  РФ.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 случае нарушения Арендатором обязательств указанных в п.3.1., Арендодатель имеет право потребовать от Арендатора уплаты пени в размере 1/300 действующей ставки </w:t>
      </w:r>
    </w:p>
    <w:p w:rsidR="000E5A2B" w:rsidRDefault="000E5A2B" w:rsidP="000E5A2B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рефинансирования, установленной ЦБ РФ, от суммы задолженности за каждый день просрочки.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При предъявлении требований об уплате пени Арендатор обязан в десятидневный срок оплатить Арендодателю сумму, указанную по требованию.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5.4. Уплата штрафов и возмещение убытков не освобождает виновную сторону от дальнейшего исполнения договора и выполнение вытекающих из него обязанностей в натуре.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5.5. Каждая из сторон освобождается от ответственности за полное или частичное невыполнение своих обязанностей по договору, если такое невыполнение явилось следствием действия непреодолимой силы.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5.6. Под непреодолимой силой согласно п. 5.5. договора будут пониматься такие внешние и чрезвычайные события или действия, которые:</w:t>
      </w:r>
    </w:p>
    <w:p w:rsidR="000E5A2B" w:rsidRDefault="000E5A2B" w:rsidP="000E5A2B">
      <w:pPr>
        <w:numPr>
          <w:ilvl w:val="0"/>
          <w:numId w:val="15"/>
        </w:numPr>
        <w:tabs>
          <w:tab w:val="num" w:pos="0"/>
          <w:tab w:val="left" w:pos="1134"/>
        </w:tabs>
        <w:suppressAutoHyphens/>
        <w:autoSpaceDN w:val="0"/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не зависит от воли  сторон, и</w:t>
      </w:r>
    </w:p>
    <w:p w:rsidR="000E5A2B" w:rsidRDefault="000E5A2B" w:rsidP="000E5A2B">
      <w:pPr>
        <w:numPr>
          <w:ilvl w:val="0"/>
          <w:numId w:val="15"/>
        </w:numPr>
        <w:tabs>
          <w:tab w:val="num" w:pos="0"/>
          <w:tab w:val="left" w:pos="1134"/>
        </w:tabs>
        <w:suppressAutoHyphens/>
        <w:autoSpaceDN w:val="0"/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возникли после подписания Договора, и</w:t>
      </w:r>
    </w:p>
    <w:p w:rsidR="000E5A2B" w:rsidRDefault="000E5A2B" w:rsidP="000E5A2B">
      <w:pPr>
        <w:numPr>
          <w:ilvl w:val="0"/>
          <w:numId w:val="15"/>
        </w:numPr>
        <w:tabs>
          <w:tab w:val="num" w:pos="0"/>
          <w:tab w:val="left" w:pos="1134"/>
        </w:tabs>
        <w:suppressAutoHyphens/>
        <w:autoSpaceDN w:val="0"/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наступление, которых внимательная сторона не могла предвидеть и/или предотвратить средствами, применения которых у конкретной ситуации разумно и справедливо требовать и ожидать от стороны, и </w:t>
      </w:r>
    </w:p>
    <w:p w:rsidR="000E5A2B" w:rsidRDefault="000E5A2B" w:rsidP="000E5A2B">
      <w:pPr>
        <w:numPr>
          <w:ilvl w:val="0"/>
          <w:numId w:val="15"/>
        </w:numPr>
        <w:tabs>
          <w:tab w:val="num" w:pos="0"/>
          <w:tab w:val="left" w:pos="1134"/>
        </w:tabs>
        <w:suppressAutoHyphens/>
        <w:autoSpaceDN w:val="0"/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препятствуют полностью или частично исполнению обязательства по договору, и</w:t>
      </w:r>
    </w:p>
    <w:p w:rsidR="000E5A2B" w:rsidRDefault="000E5A2B" w:rsidP="000E5A2B">
      <w:pPr>
        <w:numPr>
          <w:ilvl w:val="0"/>
          <w:numId w:val="15"/>
        </w:numPr>
        <w:tabs>
          <w:tab w:val="num" w:pos="0"/>
          <w:tab w:val="left" w:pos="1134"/>
        </w:tabs>
        <w:suppressAutoHyphens/>
        <w:autoSpaceDN w:val="0"/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признаются непреодолимой силой нормами действующего законодательства и/или решениями компетентного судебного органа.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5.7. Сторона, подвергаясь действию непреодолимой силы, обязана немедленно  известить другую сторону телефаксом или телеграммой о возникновении, в виде возможной продолжительности действия непреодолимой силы и о том, исполнению каких именно обязанностей она препятствует. Если эта сторона своевременно не сообщит указанную выше информацию полностью или частично,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5.8. Наступление обстоятельства непреодолимой силы, при условии соблюдения указанных выше процедур, продлевает срок исполнения договорных обязательств на период, который соответствует сроку действия непреодолимой силы и разумному сроку для устранения последствий.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5.9. С начала действия обстоятельств непреодолимой силы, стороны обязаны согласовать условия дальнейшего действия либо прекращения договора. Если в течение пятнадцати дней стороны не смогут достигнуть соглашения, любая из сторон вправе расторгнуть договор в одностороннем порядке, без обращения в суд, письменно уведомив об этом другую сторону.</w:t>
      </w:r>
    </w:p>
    <w:p w:rsidR="000E5A2B" w:rsidRDefault="000E5A2B" w:rsidP="000E5A2B">
      <w:pPr>
        <w:suppressAutoHyphens/>
        <w:spacing w:after="0"/>
        <w:ind w:firstLine="85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6. Досрочное расторжение договора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6.1. Изменение, прекращение или расторжение договора возможны только по соглашению сторон или в соответствии с условиями договора. 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6.2. По требованию любой из сторон Договор может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досрочно расторгнут судом в случаях и порядке, установленных действующим законодательством Российской Федерации.</w:t>
      </w:r>
    </w:p>
    <w:p w:rsidR="000E5A2B" w:rsidRDefault="000E5A2B" w:rsidP="000E5A2B">
      <w:pPr>
        <w:suppressAutoHyphens/>
        <w:spacing w:after="0"/>
        <w:ind w:firstLine="855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firstLine="85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7. Прочие вопросы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7.1. Предусмотренные договором уведомления и извещения направляются сторонами друг другу заказными письмами и телеграммами с уведомлением о вручении по адресам, указанным в договоре в качестве местонахождения и почтовых адресов, либо вручаются под подписку уполномоченным представителем сторон. Иная корреспонденция может направляться по почте, по телексу и/или телефаксу.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7.2. В случае изменения местонахождения или почтового адреса сторона обязана в течение 10-ти дней направить в предусмотренном выше порядке извещения другой стороне с указанием своего нового адреса. 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firstLine="85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8. Заключительные положения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8.1. Все споры и разногласия, которые могут возникнуть по договору или в связи с его исполнением будут решаться сторонами путем  переговоров. Если стороны не могут прийти к соглашению в течение тридцати календарных дней с момента возникновения спора, каждая из сторон вправе передать спор на рассмотрение в Арбитражный суд Самарской области.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8.2. Все изменения и дополнения к договору будут считаться действительными  и рассматриваться как его неотъемлемая часть, если они совершенны в письменной форме, подписаны полномочными представителями сторон и содержат прямую ссылку на договор.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8.3. С момента заключения договора вся предшествующая переписка, документация и переговоры утрачивают силу.</w:t>
      </w:r>
    </w:p>
    <w:p w:rsidR="000E5A2B" w:rsidRDefault="000E5A2B" w:rsidP="000E5A2B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8.4.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Договор вступает в силу с момента его подписания Сторонами, но при этом распространяет свое действие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правоотношения Сторон, возникшие с ______ 2023 года и действует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до полного исполнения Сторонами своих обязательств.</w:t>
      </w:r>
    </w:p>
    <w:p w:rsidR="000E5A2B" w:rsidRDefault="000E5A2B" w:rsidP="000E5A2B">
      <w:pPr>
        <w:suppressAutoHyphens/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8.5. Настоящий договор составлен в 2 (двух) экземплярах, имеющих равную юридическую силу, по одному для каждой из Сторон.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0E5A2B" w:rsidRDefault="000E5A2B" w:rsidP="000E5A2B">
      <w:pPr>
        <w:autoSpaceDE w:val="0"/>
        <w:autoSpaceDN w:val="0"/>
        <w:adjustRightInd w:val="0"/>
        <w:spacing w:before="120" w:after="0"/>
        <w:ind w:left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8.6. К настоящему Договору прилагается и является его неотъемлемой частью:</w:t>
      </w:r>
    </w:p>
    <w:p w:rsidR="000E5A2B" w:rsidRDefault="000E5A2B" w:rsidP="000E5A2B">
      <w:pPr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Приложение 1 –  Акт приема-передачи.</w:t>
      </w:r>
    </w:p>
    <w:p w:rsidR="000E5A2B" w:rsidRDefault="000E5A2B" w:rsidP="000E5A2B">
      <w:pPr>
        <w:autoSpaceDE w:val="0"/>
        <w:autoSpaceDN w:val="0"/>
        <w:spacing w:after="0"/>
        <w:ind w:left="113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9. Местонахождение и реквизиты сторон.</w:t>
      </w:r>
    </w:p>
    <w:tbl>
      <w:tblPr>
        <w:tblW w:w="9855" w:type="dxa"/>
        <w:tblLayout w:type="fixed"/>
        <w:tblLook w:val="04A0"/>
      </w:tblPr>
      <w:tblGrid>
        <w:gridCol w:w="4477"/>
        <w:gridCol w:w="422"/>
        <w:gridCol w:w="4956"/>
      </w:tblGrid>
      <w:tr w:rsidR="000E5A2B" w:rsidTr="000E5A2B">
        <w:trPr>
          <w:trHeight w:val="2688"/>
        </w:trPr>
        <w:tc>
          <w:tcPr>
            <w:tcW w:w="4475" w:type="dxa"/>
          </w:tcPr>
          <w:p w:rsidR="00866E77" w:rsidRPr="00CD1053" w:rsidRDefault="00866E77" w:rsidP="00866E7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CD1053"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>АРЕНДОДАТЕЛЬ:</w:t>
            </w:r>
          </w:p>
          <w:p w:rsidR="00866E77" w:rsidRPr="00CD1053" w:rsidRDefault="00866E77" w:rsidP="00866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CD1053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Администрация сельского поселения Дмитриевка муниципального района Нефтегорский Самарской области</w:t>
            </w:r>
          </w:p>
          <w:p w:rsidR="00866E77" w:rsidRPr="00CD1053" w:rsidRDefault="00866E77" w:rsidP="00866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ИНН/КПП 6377008188</w:t>
            </w: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/ 637701001</w:t>
            </w:r>
          </w:p>
          <w:p w:rsidR="00866E77" w:rsidRPr="00CD1053" w:rsidRDefault="00866E77" w:rsidP="00866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ОКТМО 36630408</w:t>
            </w: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,</w:t>
            </w:r>
          </w:p>
          <w:p w:rsidR="00866E77" w:rsidRPr="00CD1053" w:rsidRDefault="00866E77" w:rsidP="00866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proofErr w:type="gramStart"/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proofErr w:type="gramEnd"/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/с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03100643000000014200</w:t>
            </w:r>
          </w:p>
          <w:p w:rsidR="00866E77" w:rsidRPr="00CD1053" w:rsidRDefault="00866E77" w:rsidP="00866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К/с 40102810545370000036    Отделение Самара банка России//УФК по Самарской области г</w:t>
            </w:r>
            <w:proofErr w:type="gramStart"/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.С</w:t>
            </w:r>
            <w:proofErr w:type="gramEnd"/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амара.  БИК 013601205,</w:t>
            </w:r>
          </w:p>
          <w:p w:rsidR="00866E77" w:rsidRPr="00CD1053" w:rsidRDefault="00866E77" w:rsidP="00866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код бюджетной классификации     </w:t>
            </w:r>
          </w:p>
          <w:p w:rsidR="00866E77" w:rsidRPr="00CD1053" w:rsidRDefault="00866E77" w:rsidP="00866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 380</w:t>
            </w: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111 090 451 00000 120 в УФК по Самарской области (Администрация сельского поселения Дмитриевка муниципального района Нефтегорский Самарской 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бласти, лицевой счет 04423003630</w:t>
            </w: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)</w:t>
            </w:r>
          </w:p>
          <w:p w:rsidR="00866E77" w:rsidRPr="00CD1053" w:rsidRDefault="00866E77" w:rsidP="00866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proofErr w:type="gramStart"/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Самарская обл., Нефтегорский р-н,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с. Дмитриевка, ул. Султанова</w:t>
            </w: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, д. 6</w:t>
            </w:r>
            <w:proofErr w:type="gramEnd"/>
          </w:p>
          <w:p w:rsidR="00866E77" w:rsidRPr="00CD1053" w:rsidRDefault="00866E77" w:rsidP="00866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866E77" w:rsidRPr="00CD1053" w:rsidRDefault="00866E77" w:rsidP="00866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Тел. 8(84670)45396</w:t>
            </w:r>
          </w:p>
          <w:p w:rsidR="00866E77" w:rsidRPr="00CD1053" w:rsidRDefault="00866E77" w:rsidP="00866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e</w:t>
            </w: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mail</w:t>
            </w: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dmitrievcka</w:t>
            </w:r>
            <w:proofErr w:type="spellEnd"/>
            <w:r w:rsidRPr="00CB71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2013</w:t>
            </w: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@</w:t>
            </w:r>
            <w:proofErr w:type="spellStart"/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yandex</w:t>
            </w:r>
            <w:proofErr w:type="spellEnd"/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  <w:proofErr w:type="spellStart"/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ru</w:t>
            </w:r>
            <w:proofErr w:type="spellEnd"/>
          </w:p>
          <w:p w:rsidR="000E5A2B" w:rsidRDefault="000E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0E5A2B" w:rsidRDefault="000E5A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422" w:type="dxa"/>
          </w:tcPr>
          <w:p w:rsidR="000E5A2B" w:rsidRDefault="000E5A2B">
            <w:pPr>
              <w:widowControl w:val="0"/>
              <w:suppressAutoHyphens/>
              <w:spacing w:after="0"/>
              <w:ind w:left="-149" w:right="-11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4953" w:type="dxa"/>
          </w:tcPr>
          <w:p w:rsidR="000E5A2B" w:rsidRDefault="000E5A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0E5A2B" w:rsidRDefault="000E5A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>АРЕНДАТОР:</w:t>
            </w:r>
          </w:p>
          <w:p w:rsidR="000E5A2B" w:rsidRDefault="000E5A2B">
            <w:pPr>
              <w:widowControl w:val="0"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E5A2B" w:rsidRDefault="000E5A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084CA0" w:rsidRDefault="00084CA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084CA0" w:rsidRDefault="00084CA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084CA0" w:rsidRDefault="00084CA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084CA0" w:rsidRDefault="00084CA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084CA0" w:rsidRDefault="00084CA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084CA0" w:rsidRDefault="00084CA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</w:tr>
    </w:tbl>
    <w:p w:rsidR="00084CA0" w:rsidRDefault="00084CA0" w:rsidP="000E5A2B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ar-SA"/>
        </w:rPr>
      </w:pPr>
    </w:p>
    <w:p w:rsidR="00084CA0" w:rsidRDefault="00084CA0" w:rsidP="000E5A2B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ar-SA"/>
        </w:rPr>
      </w:pPr>
    </w:p>
    <w:p w:rsidR="000E5A2B" w:rsidRDefault="000E5A2B" w:rsidP="000E5A2B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eastAsia="ar-SA"/>
        </w:rPr>
        <w:t>ПОДПИСИ:</w:t>
      </w:r>
    </w:p>
    <w:tbl>
      <w:tblPr>
        <w:tblW w:w="0" w:type="auto"/>
        <w:tblInd w:w="108" w:type="dxa"/>
        <w:tblLayout w:type="fixed"/>
        <w:tblLook w:val="04A0"/>
      </w:tblPr>
      <w:tblGrid>
        <w:gridCol w:w="3284"/>
        <w:gridCol w:w="3284"/>
        <w:gridCol w:w="3284"/>
      </w:tblGrid>
      <w:tr w:rsidR="000E5A2B" w:rsidTr="000E5A2B">
        <w:tc>
          <w:tcPr>
            <w:tcW w:w="3284" w:type="dxa"/>
          </w:tcPr>
          <w:p w:rsidR="000E5A2B" w:rsidRDefault="000E5A2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АРЕНДОДАТЕЛЬ: </w:t>
            </w:r>
          </w:p>
          <w:p w:rsidR="000E5A2B" w:rsidRDefault="000E5A2B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                                          м.п.                                     </w:t>
            </w:r>
          </w:p>
          <w:p w:rsidR="000E5A2B" w:rsidRDefault="000E5A2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0E5A2B" w:rsidRDefault="000E5A2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АРЕНДАТОР:                   </w:t>
            </w:r>
          </w:p>
          <w:p w:rsidR="000E5A2B" w:rsidRDefault="000E5A2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                                          м.п.</w:t>
            </w:r>
          </w:p>
        </w:tc>
        <w:tc>
          <w:tcPr>
            <w:tcW w:w="3284" w:type="dxa"/>
          </w:tcPr>
          <w:p w:rsidR="000E5A2B" w:rsidRDefault="000E5A2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________________________</w:t>
            </w:r>
          </w:p>
          <w:p w:rsidR="000E5A2B" w:rsidRDefault="000E5A2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0E5A2B" w:rsidRDefault="000E5A2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0E5A2B" w:rsidRDefault="000E5A2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>_______________________</w:t>
            </w:r>
          </w:p>
        </w:tc>
        <w:tc>
          <w:tcPr>
            <w:tcW w:w="3284" w:type="dxa"/>
          </w:tcPr>
          <w:p w:rsidR="000E5A2B" w:rsidRDefault="000E5A2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>А.И.Унжин</w:t>
            </w:r>
            <w:proofErr w:type="spellEnd"/>
          </w:p>
          <w:p w:rsidR="000E5A2B" w:rsidRDefault="000E5A2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0E5A2B" w:rsidRDefault="000E5A2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0E5A2B" w:rsidRDefault="000E5A2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>__________________</w:t>
            </w:r>
          </w:p>
        </w:tc>
      </w:tr>
    </w:tbl>
    <w:p w:rsidR="000E5A2B" w:rsidRDefault="000E5A2B" w:rsidP="000E5A2B">
      <w:pPr>
        <w:suppressAutoHyphens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left="5664"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left="5664"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left="5664"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left="5664"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left="5664"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left="5664"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left="5664"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left="5664"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left="5664"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left="5664"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left="5664"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left="5664"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left="5664"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left="5664"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left="5664"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left="5664"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left="5664"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left="5664"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left="5664"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left="5664"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left="5664" w:firstLine="29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left="5664" w:firstLine="29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Приложение 1</w:t>
      </w:r>
    </w:p>
    <w:p w:rsidR="000E5A2B" w:rsidRDefault="000E5A2B" w:rsidP="000E5A2B">
      <w:pPr>
        <w:suppressAutoHyphens/>
        <w:spacing w:after="0"/>
        <w:ind w:left="5664" w:firstLine="29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 договору аренды </w:t>
      </w:r>
    </w:p>
    <w:p w:rsidR="000E5A2B" w:rsidRDefault="000E5A2B" w:rsidP="000E5A2B">
      <w:pPr>
        <w:suppressAutoHyphens/>
        <w:spacing w:after="0"/>
        <w:ind w:left="5664" w:firstLine="29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"__" _______ 20___ г.  № _____</w:t>
      </w:r>
    </w:p>
    <w:p w:rsidR="000E5A2B" w:rsidRDefault="000E5A2B" w:rsidP="000E5A2B">
      <w:pPr>
        <w:suppressAutoHyphens/>
        <w:spacing w:after="0"/>
        <w:ind w:firstLine="4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E5A2B" w:rsidRDefault="000E5A2B" w:rsidP="000E5A2B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приема-передачи</w:t>
      </w:r>
    </w:p>
    <w:p w:rsidR="000E5A2B" w:rsidRDefault="000E5A2B" w:rsidP="000E5A2B">
      <w:p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Дмитриевка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 2023 года</w:t>
      </w:r>
    </w:p>
    <w:p w:rsidR="000E5A2B" w:rsidRDefault="000E5A2B" w:rsidP="000E5A2B">
      <w:p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0E5A2B" w:rsidRDefault="000E5A2B" w:rsidP="000E5A2B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66FF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сельского поселения Дмитриевка муниципального района Нефтегорский Самарской области,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именуемая в дальнейшем «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Передающая сторона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», в лице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Главы сельского поселения Дмитриевка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Унжина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Александра Ивановича</w:t>
      </w:r>
      <w:r>
        <w:rPr>
          <w:rFonts w:ascii="Times New Roman" w:hAnsi="Times New Roman" w:cs="Times New Roman"/>
          <w:sz w:val="24"/>
          <w:szCs w:val="24"/>
          <w:lang w:eastAsia="ar-SA"/>
        </w:rPr>
        <w:t>, действующей на основании Устава, с одной стороны, и _______________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именуемая в дальнейшем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«Принимающая сторона»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в лице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___________, действующей на основании __________,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являющиеся сторонами по договору аренды муниципального недвижимого имущества  от __________  года составили настоящий акт, подтверждающий следующие обстоятельства: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0E5A2B" w:rsidRDefault="000E5A2B" w:rsidP="000E5A2B">
      <w:pPr>
        <w:suppressAutoHyphens/>
        <w:overflowPunct w:val="0"/>
        <w:autoSpaceDE w:val="0"/>
        <w:autoSpaceDN w:val="0"/>
        <w:adjustRightInd w:val="0"/>
        <w:spacing w:after="0"/>
        <w:ind w:left="57" w:firstLine="684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</w:p>
    <w:p w:rsidR="000E5A2B" w:rsidRDefault="000E5A2B" w:rsidP="000E5A2B">
      <w:pPr>
        <w:suppressAutoHyphens/>
        <w:overflowPunct w:val="0"/>
        <w:autoSpaceDE w:val="0"/>
        <w:autoSpaceDN w:val="0"/>
        <w:adjustRightInd w:val="0"/>
        <w:spacing w:after="0"/>
        <w:ind w:left="57" w:firstLine="6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 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Передающая сторона» передала «Принимающей стороне» во временное владение и пользование (аренду)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недвижимое имущество (далее имущество): </w:t>
      </w:r>
    </w:p>
    <w:p w:rsidR="000E5A2B" w:rsidRDefault="000E5A2B" w:rsidP="000E5A2B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 Лот №1:</w:t>
      </w:r>
    </w:p>
    <w:p w:rsidR="000E5A2B" w:rsidRDefault="000E5A2B" w:rsidP="000E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скважина№5555, назначение: сооружения водозаборные, глубина  85 м.,  кадастровый номер 63:27:0104016:301, расположенная по адресу: Российская Федерация, Самарская область, Нефтегорский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Дмитриевка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E5A2B" w:rsidRDefault="009A7E1C" w:rsidP="000E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скважина№5542</w:t>
      </w:r>
      <w:r w:rsidR="000E5A2B">
        <w:rPr>
          <w:rFonts w:ascii="Times New Roman" w:hAnsi="Times New Roman" w:cs="Times New Roman"/>
          <w:sz w:val="24"/>
          <w:szCs w:val="24"/>
        </w:rPr>
        <w:t xml:space="preserve">, назначение: сооружения водозаборные, глубина  85 м.,  кадастровый номер 63:27:0104016:302, расположенная по адресу: Российская Федерация, Самарская область, Нефтегорский район, </w:t>
      </w:r>
      <w:proofErr w:type="gramStart"/>
      <w:r w:rsidR="000E5A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E5A2B">
        <w:rPr>
          <w:rFonts w:ascii="Times New Roman" w:hAnsi="Times New Roman" w:cs="Times New Roman"/>
          <w:sz w:val="24"/>
          <w:szCs w:val="24"/>
        </w:rPr>
        <w:t>. Дмитриевка;</w:t>
      </w:r>
    </w:p>
    <w:p w:rsidR="000E5A2B" w:rsidRDefault="000E5A2B" w:rsidP="000E5A2B">
      <w:pPr>
        <w:suppressAutoHyphens/>
        <w:overflowPunct w:val="0"/>
        <w:autoSpaceDE w:val="0"/>
        <w:autoSpaceDN w:val="0"/>
        <w:adjustRightInd w:val="0"/>
        <w:spacing w:after="0"/>
        <w:ind w:left="57" w:firstLine="684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>
        <w:rPr>
          <w:rFonts w:ascii="Times New Roman" w:hAnsi="Times New Roman" w:cs="Times New Roman"/>
          <w:bCs/>
          <w:iCs/>
          <w:sz w:val="24"/>
          <w:szCs w:val="24"/>
        </w:rPr>
        <w:t>Принимающая сторона» приняла во временное владение и пользование (аренду) указанное недвижимое имущество.</w:t>
      </w:r>
    </w:p>
    <w:p w:rsidR="000E5A2B" w:rsidRDefault="000E5A2B" w:rsidP="000E5A2B">
      <w:pPr>
        <w:suppressAutoHyphens/>
        <w:overflowPunct w:val="0"/>
        <w:autoSpaceDE w:val="0"/>
        <w:autoSpaceDN w:val="0"/>
        <w:adjustRightInd w:val="0"/>
        <w:spacing w:after="0"/>
        <w:ind w:left="57" w:firstLine="6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Переданное имущество пригодно для использования по назначению, явных недостатков нет. Взаимных претензий стороны не имеют.</w:t>
      </w:r>
    </w:p>
    <w:p w:rsidR="000E5A2B" w:rsidRDefault="000E5A2B" w:rsidP="000E5A2B">
      <w:p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ind w:left="57" w:right="-141" w:firstLine="684"/>
        <w:jc w:val="both"/>
        <w:textAlignment w:val="baseline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Настоящий акт является неотъемлемой частью договора аренды муниципального недвижимого имущества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0E5A2B" w:rsidRDefault="000E5A2B" w:rsidP="000E5A2B">
      <w:p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ind w:left="57" w:right="-141" w:firstLine="6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Настоящий акт составлен в 2 (двух) экземплярах, имеющих равную  юридическую силу, по одному для каждой из сторон.</w:t>
      </w:r>
    </w:p>
    <w:p w:rsidR="000E5A2B" w:rsidRDefault="000E5A2B" w:rsidP="000E5A2B">
      <w:pPr>
        <w:suppressAutoHyphens/>
        <w:overflowPunct w:val="0"/>
        <w:autoSpaceDE w:val="0"/>
        <w:autoSpaceDN w:val="0"/>
        <w:adjustRightInd w:val="0"/>
        <w:spacing w:after="0"/>
        <w:ind w:left="57" w:firstLine="6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915" w:type="dxa"/>
        <w:tblLayout w:type="fixed"/>
        <w:tblLook w:val="04A0"/>
      </w:tblPr>
      <w:tblGrid>
        <w:gridCol w:w="4504"/>
        <w:gridCol w:w="425"/>
        <w:gridCol w:w="4986"/>
      </w:tblGrid>
      <w:tr w:rsidR="000E5A2B" w:rsidTr="000E5A2B">
        <w:trPr>
          <w:trHeight w:val="2671"/>
        </w:trPr>
        <w:tc>
          <w:tcPr>
            <w:tcW w:w="4503" w:type="dxa"/>
          </w:tcPr>
          <w:p w:rsidR="00866E77" w:rsidRPr="00CD1053" w:rsidRDefault="00866E77" w:rsidP="00866E7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CD1053"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>АРЕНДОДАТЕЛЬ:</w:t>
            </w:r>
          </w:p>
          <w:p w:rsidR="00866E77" w:rsidRPr="00CD1053" w:rsidRDefault="00866E77" w:rsidP="00866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CD1053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Администрация сельского поселения Дмитриевка муниципального района Нефтегорский Самарской области</w:t>
            </w:r>
          </w:p>
          <w:p w:rsidR="00866E77" w:rsidRPr="00CD1053" w:rsidRDefault="00866E77" w:rsidP="00866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ИНН/КПП 6377008188</w:t>
            </w: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/ 637701001</w:t>
            </w:r>
          </w:p>
          <w:p w:rsidR="00866E77" w:rsidRPr="00CD1053" w:rsidRDefault="00866E77" w:rsidP="00866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ОКТМО 36630408</w:t>
            </w: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,</w:t>
            </w:r>
          </w:p>
          <w:p w:rsidR="00866E77" w:rsidRPr="00CD1053" w:rsidRDefault="00866E77" w:rsidP="00866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proofErr w:type="gramStart"/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proofErr w:type="gramEnd"/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/с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03100643000000014200</w:t>
            </w:r>
          </w:p>
          <w:p w:rsidR="00866E77" w:rsidRPr="00CD1053" w:rsidRDefault="00866E77" w:rsidP="00866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К/с 40102810545370000036    Отделение Самара банка России//УФК по Самарской области г</w:t>
            </w:r>
            <w:proofErr w:type="gramStart"/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.С</w:t>
            </w:r>
            <w:proofErr w:type="gramEnd"/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амара.  БИК 013601205,</w:t>
            </w:r>
          </w:p>
          <w:p w:rsidR="00866E77" w:rsidRPr="00CD1053" w:rsidRDefault="00866E77" w:rsidP="00866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код бюджетной классификации     </w:t>
            </w:r>
          </w:p>
          <w:p w:rsidR="00866E77" w:rsidRPr="00CD1053" w:rsidRDefault="00866E77" w:rsidP="00866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 380</w:t>
            </w: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111 090 451 00000 120 в УФК по Самарской области (Администрация сельского поселения Дмитриевка муниципального района Нефтегорский Самарской 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бласти, лицевой счет 04423003630</w:t>
            </w: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)</w:t>
            </w:r>
          </w:p>
          <w:p w:rsidR="00866E77" w:rsidRPr="00CD1053" w:rsidRDefault="00866E77" w:rsidP="00866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proofErr w:type="gramStart"/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Самарская обл., Нефтегорский р-н,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с. Дмитриевка, ул. Султанова</w:t>
            </w: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, д. 6</w:t>
            </w:r>
            <w:proofErr w:type="gramEnd"/>
          </w:p>
          <w:p w:rsidR="00866E77" w:rsidRPr="00CD1053" w:rsidRDefault="00866E77" w:rsidP="00866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866E77" w:rsidRPr="00CD1053" w:rsidRDefault="00866E77" w:rsidP="00866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Тел. 8(84670)45396</w:t>
            </w:r>
          </w:p>
          <w:p w:rsidR="00866E77" w:rsidRPr="00CD1053" w:rsidRDefault="00866E77" w:rsidP="00866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e</w:t>
            </w: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mail</w:t>
            </w: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dmitrievcka</w:t>
            </w:r>
            <w:proofErr w:type="spellEnd"/>
            <w:r w:rsidRPr="00CB71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2013</w:t>
            </w: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@</w:t>
            </w:r>
            <w:proofErr w:type="spellStart"/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yandex</w:t>
            </w:r>
            <w:proofErr w:type="spellEnd"/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  <w:proofErr w:type="spellStart"/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ru</w:t>
            </w:r>
            <w:proofErr w:type="spellEnd"/>
          </w:p>
          <w:p w:rsidR="000E5A2B" w:rsidRDefault="000E5A2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0E5A2B" w:rsidRDefault="000E5A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-149" w:right="-114"/>
              <w:jc w:val="center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984" w:type="dxa"/>
          </w:tcPr>
          <w:p w:rsidR="000E5A2B" w:rsidRDefault="000E5A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0E5A2B" w:rsidRDefault="000E5A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Принимающая сторона:</w:t>
            </w:r>
          </w:p>
          <w:p w:rsidR="000E5A2B" w:rsidRDefault="000E5A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E5A2B" w:rsidRDefault="000E5A2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0E5A2B" w:rsidRDefault="000E5A2B" w:rsidP="000E5A2B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ПОДПИСИ:</w:t>
      </w:r>
    </w:p>
    <w:tbl>
      <w:tblPr>
        <w:tblW w:w="0" w:type="auto"/>
        <w:tblInd w:w="108" w:type="dxa"/>
        <w:tblLayout w:type="fixed"/>
        <w:tblLook w:val="04A0"/>
      </w:tblPr>
      <w:tblGrid>
        <w:gridCol w:w="3261"/>
        <w:gridCol w:w="3307"/>
        <w:gridCol w:w="3284"/>
      </w:tblGrid>
      <w:tr w:rsidR="000E5A2B" w:rsidTr="000E5A2B">
        <w:tc>
          <w:tcPr>
            <w:tcW w:w="3261" w:type="dxa"/>
          </w:tcPr>
          <w:p w:rsidR="000E5A2B" w:rsidRDefault="000E5A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0E5A2B" w:rsidRDefault="000E5A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Передающая сторона: </w:t>
            </w:r>
          </w:p>
          <w:p w:rsidR="000E5A2B" w:rsidRDefault="000E5A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              м.п.                                     </w:t>
            </w:r>
          </w:p>
          <w:p w:rsidR="000E5A2B" w:rsidRDefault="000E5A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0E5A2B" w:rsidRDefault="000E5A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Принимающая сторона:                   </w:t>
            </w:r>
          </w:p>
          <w:p w:rsidR="000E5A2B" w:rsidRDefault="000E5A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              м.п.</w:t>
            </w:r>
          </w:p>
        </w:tc>
        <w:tc>
          <w:tcPr>
            <w:tcW w:w="3307" w:type="dxa"/>
          </w:tcPr>
          <w:p w:rsidR="000E5A2B" w:rsidRDefault="000E5A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  <w:t xml:space="preserve"> </w:t>
            </w:r>
          </w:p>
          <w:p w:rsidR="000E5A2B" w:rsidRDefault="000E5A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</w:t>
            </w:r>
          </w:p>
          <w:p w:rsidR="000E5A2B" w:rsidRDefault="000E5A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0E5A2B" w:rsidRDefault="000E5A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0E5A2B" w:rsidRDefault="000E5A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</w:t>
            </w:r>
          </w:p>
        </w:tc>
        <w:tc>
          <w:tcPr>
            <w:tcW w:w="3284" w:type="dxa"/>
          </w:tcPr>
          <w:p w:rsidR="000E5A2B" w:rsidRDefault="000E5A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0E5A2B" w:rsidRDefault="000E5A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А.И.Унжин</w:t>
            </w:r>
            <w:proofErr w:type="spellEnd"/>
          </w:p>
          <w:p w:rsidR="000E5A2B" w:rsidRDefault="000E5A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0E5A2B" w:rsidRDefault="000E5A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0E5A2B" w:rsidRDefault="000E5A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545277" w:rsidRDefault="00545277"/>
    <w:sectPr w:rsidR="00545277" w:rsidSect="004B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02F"/>
    <w:multiLevelType w:val="multilevel"/>
    <w:tmpl w:val="5126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A1582"/>
    <w:multiLevelType w:val="multilevel"/>
    <w:tmpl w:val="891E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01500"/>
    <w:multiLevelType w:val="hybridMultilevel"/>
    <w:tmpl w:val="8820C0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73D7F"/>
    <w:multiLevelType w:val="hybridMultilevel"/>
    <w:tmpl w:val="F4C6FF52"/>
    <w:lvl w:ilvl="0" w:tplc="7C16F03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25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FC8E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4886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63B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E7A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58F1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BE7D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3A4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5">
    <w:nsid w:val="324D6112"/>
    <w:multiLevelType w:val="multilevel"/>
    <w:tmpl w:val="8EBC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643E7A"/>
    <w:multiLevelType w:val="hybridMultilevel"/>
    <w:tmpl w:val="113C8FCA"/>
    <w:lvl w:ilvl="0" w:tplc="D3DAFDF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204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407C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50F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AC4B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26CA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3643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02B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CCAE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9F3319"/>
    <w:multiLevelType w:val="hybridMultilevel"/>
    <w:tmpl w:val="54AEF3D2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02005"/>
    <w:multiLevelType w:val="hybridMultilevel"/>
    <w:tmpl w:val="1960D88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9E5EAF"/>
    <w:multiLevelType w:val="hybridMultilevel"/>
    <w:tmpl w:val="5F9A09D0"/>
    <w:lvl w:ilvl="0" w:tplc="E1DA1A2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DCAB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0E20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2AF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6D2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9E29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88F3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568D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6A74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  <w:lvl w:ilvl="0" w:tplc="E1DA1A2C">
        <w:start w:val="3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 w:tplc="87DCAB70">
        <w:start w:val="1"/>
        <w:numFmt w:val="decimal"/>
        <w:lvlText w:val=""/>
        <w:lvlJc w:val="left"/>
      </w:lvl>
    </w:lvlOverride>
    <w:lvlOverride w:ilvl="2">
      <w:startOverride w:val="1"/>
      <w:lvl w:ilvl="2" w:tplc="830E205E">
        <w:start w:val="1"/>
        <w:numFmt w:val="decimal"/>
        <w:lvlText w:val=""/>
        <w:lvlJc w:val="left"/>
      </w:lvl>
    </w:lvlOverride>
    <w:lvlOverride w:ilvl="3">
      <w:startOverride w:val="1"/>
      <w:lvl w:ilvl="3" w:tplc="222AF170">
        <w:start w:val="1"/>
        <w:numFmt w:val="decimal"/>
        <w:lvlText w:val=""/>
        <w:lvlJc w:val="left"/>
      </w:lvl>
    </w:lvlOverride>
    <w:lvlOverride w:ilvl="4">
      <w:startOverride w:val="1"/>
      <w:lvl w:ilvl="4" w:tplc="0096D2EE">
        <w:start w:val="1"/>
        <w:numFmt w:val="decimal"/>
        <w:lvlText w:val=""/>
        <w:lvlJc w:val="left"/>
      </w:lvl>
    </w:lvlOverride>
    <w:lvlOverride w:ilvl="5">
      <w:startOverride w:val="1"/>
      <w:lvl w:ilvl="5" w:tplc="9A9E2954">
        <w:start w:val="1"/>
        <w:numFmt w:val="decimal"/>
        <w:lvlText w:val=""/>
        <w:lvlJc w:val="left"/>
      </w:lvl>
    </w:lvlOverride>
    <w:lvlOverride w:ilvl="6">
      <w:startOverride w:val="1"/>
      <w:lvl w:ilvl="6" w:tplc="C188F3CC">
        <w:start w:val="1"/>
        <w:numFmt w:val="decimal"/>
        <w:lvlText w:val=""/>
        <w:lvlJc w:val="left"/>
      </w:lvl>
    </w:lvlOverride>
    <w:lvlOverride w:ilvl="7">
      <w:startOverride w:val="1"/>
      <w:lvl w:ilvl="7" w:tplc="7F568D14">
        <w:start w:val="1"/>
        <w:numFmt w:val="decimal"/>
        <w:lvlText w:val=""/>
        <w:lvlJc w:val="left"/>
      </w:lvl>
    </w:lvlOverride>
    <w:lvlOverride w:ilvl="8">
      <w:startOverride w:val="1"/>
      <w:lvl w:ilvl="8" w:tplc="C96A743A">
        <w:start w:val="1"/>
        <w:numFmt w:val="decimal"/>
        <w:lvlText w:val=""/>
        <w:lvlJc w:val="left"/>
      </w:lvl>
    </w:lvlOverride>
  </w:num>
  <w:num w:numId="4">
    <w:abstractNumId w:val="9"/>
    <w:lvlOverride w:ilvl="0">
      <w:startOverride w:val="3"/>
      <w:lvl w:ilvl="0" w:tplc="E1DA1A2C">
        <w:start w:val="3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 w:tplc="87DCAB70">
        <w:start w:val="1"/>
        <w:numFmt w:val="decimal"/>
        <w:lvlText w:val=""/>
        <w:lvlJc w:val="left"/>
      </w:lvl>
    </w:lvlOverride>
    <w:lvlOverride w:ilvl="2">
      <w:startOverride w:val="1"/>
      <w:lvl w:ilvl="2" w:tplc="830E205E">
        <w:start w:val="1"/>
        <w:numFmt w:val="decimal"/>
        <w:lvlText w:val=""/>
        <w:lvlJc w:val="left"/>
      </w:lvl>
    </w:lvlOverride>
    <w:lvlOverride w:ilvl="3">
      <w:startOverride w:val="1"/>
      <w:lvl w:ilvl="3" w:tplc="222AF170">
        <w:start w:val="1"/>
        <w:numFmt w:val="decimal"/>
        <w:lvlText w:val=""/>
        <w:lvlJc w:val="left"/>
      </w:lvl>
    </w:lvlOverride>
    <w:lvlOverride w:ilvl="4">
      <w:startOverride w:val="1"/>
      <w:lvl w:ilvl="4" w:tplc="0096D2EE">
        <w:start w:val="1"/>
        <w:numFmt w:val="decimal"/>
        <w:lvlText w:val=""/>
        <w:lvlJc w:val="left"/>
      </w:lvl>
    </w:lvlOverride>
    <w:lvlOverride w:ilvl="5">
      <w:startOverride w:val="1"/>
      <w:lvl w:ilvl="5" w:tplc="9A9E2954">
        <w:start w:val="1"/>
        <w:numFmt w:val="decimal"/>
        <w:lvlText w:val=""/>
        <w:lvlJc w:val="left"/>
      </w:lvl>
    </w:lvlOverride>
    <w:lvlOverride w:ilvl="6">
      <w:startOverride w:val="1"/>
      <w:lvl w:ilvl="6" w:tplc="C188F3CC">
        <w:start w:val="1"/>
        <w:numFmt w:val="decimal"/>
        <w:lvlText w:val=""/>
        <w:lvlJc w:val="left"/>
      </w:lvl>
    </w:lvlOverride>
    <w:lvlOverride w:ilvl="7">
      <w:startOverride w:val="1"/>
      <w:lvl w:ilvl="7" w:tplc="7F568D14">
        <w:start w:val="1"/>
        <w:numFmt w:val="decimal"/>
        <w:lvlText w:val=""/>
        <w:lvlJc w:val="left"/>
      </w:lvl>
    </w:lvlOverride>
    <w:lvlOverride w:ilvl="8">
      <w:startOverride w:val="1"/>
      <w:lvl w:ilvl="8" w:tplc="C96A743A">
        <w:start w:val="1"/>
        <w:numFmt w:val="decimal"/>
        <w:lvlText w:val=""/>
        <w:lvlJc w:val="left"/>
      </w:lvl>
    </w:lvlOverride>
  </w:num>
  <w:num w:numId="5">
    <w:abstractNumId w:val="9"/>
    <w:lvlOverride w:ilvl="0">
      <w:startOverride w:val="3"/>
      <w:lvl w:ilvl="0" w:tplc="E1DA1A2C">
        <w:start w:val="3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 w:tplc="87DCAB70">
        <w:start w:val="1"/>
        <w:numFmt w:val="decimal"/>
        <w:lvlText w:val=""/>
        <w:lvlJc w:val="left"/>
      </w:lvl>
    </w:lvlOverride>
    <w:lvlOverride w:ilvl="2">
      <w:startOverride w:val="1"/>
      <w:lvl w:ilvl="2" w:tplc="830E205E">
        <w:start w:val="1"/>
        <w:numFmt w:val="decimal"/>
        <w:lvlText w:val=""/>
        <w:lvlJc w:val="left"/>
      </w:lvl>
    </w:lvlOverride>
    <w:lvlOverride w:ilvl="3">
      <w:startOverride w:val="1"/>
      <w:lvl w:ilvl="3" w:tplc="222AF170">
        <w:start w:val="1"/>
        <w:numFmt w:val="decimal"/>
        <w:lvlText w:val=""/>
        <w:lvlJc w:val="left"/>
      </w:lvl>
    </w:lvlOverride>
    <w:lvlOverride w:ilvl="4">
      <w:startOverride w:val="1"/>
      <w:lvl w:ilvl="4" w:tplc="0096D2EE">
        <w:start w:val="1"/>
        <w:numFmt w:val="decimal"/>
        <w:lvlText w:val=""/>
        <w:lvlJc w:val="left"/>
      </w:lvl>
    </w:lvlOverride>
    <w:lvlOverride w:ilvl="5">
      <w:startOverride w:val="1"/>
      <w:lvl w:ilvl="5" w:tplc="9A9E2954">
        <w:start w:val="1"/>
        <w:numFmt w:val="decimal"/>
        <w:lvlText w:val=""/>
        <w:lvlJc w:val="left"/>
      </w:lvl>
    </w:lvlOverride>
    <w:lvlOverride w:ilvl="6">
      <w:startOverride w:val="1"/>
      <w:lvl w:ilvl="6" w:tplc="C188F3CC">
        <w:start w:val="1"/>
        <w:numFmt w:val="decimal"/>
        <w:lvlText w:val=""/>
        <w:lvlJc w:val="left"/>
      </w:lvl>
    </w:lvlOverride>
    <w:lvlOverride w:ilvl="7">
      <w:startOverride w:val="1"/>
      <w:lvl w:ilvl="7" w:tplc="7F568D14">
        <w:start w:val="1"/>
        <w:numFmt w:val="decimal"/>
        <w:lvlText w:val=""/>
        <w:lvlJc w:val="left"/>
      </w:lvl>
    </w:lvlOverride>
    <w:lvlOverride w:ilvl="8">
      <w:startOverride w:val="1"/>
      <w:lvl w:ilvl="8" w:tplc="C96A743A">
        <w:start w:val="1"/>
        <w:numFmt w:val="decimal"/>
        <w:lvlText w:val=""/>
        <w:lvlJc w:val="left"/>
      </w:lvl>
    </w:lvlOverride>
  </w:num>
  <w:num w:numId="6">
    <w:abstractNumId w:val="9"/>
    <w:lvlOverride w:ilvl="0">
      <w:startOverride w:val="3"/>
      <w:lvl w:ilvl="0" w:tplc="E1DA1A2C">
        <w:start w:val="3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 w:tplc="87DCAB70">
        <w:start w:val="1"/>
        <w:numFmt w:val="decimal"/>
        <w:lvlText w:val=""/>
        <w:lvlJc w:val="left"/>
      </w:lvl>
    </w:lvlOverride>
    <w:lvlOverride w:ilvl="2">
      <w:startOverride w:val="1"/>
      <w:lvl w:ilvl="2" w:tplc="830E205E">
        <w:start w:val="1"/>
        <w:numFmt w:val="decimal"/>
        <w:lvlText w:val=""/>
        <w:lvlJc w:val="left"/>
      </w:lvl>
    </w:lvlOverride>
    <w:lvlOverride w:ilvl="3">
      <w:startOverride w:val="1"/>
      <w:lvl w:ilvl="3" w:tplc="222AF170">
        <w:start w:val="1"/>
        <w:numFmt w:val="decimal"/>
        <w:lvlText w:val=""/>
        <w:lvlJc w:val="left"/>
      </w:lvl>
    </w:lvlOverride>
    <w:lvlOverride w:ilvl="4">
      <w:startOverride w:val="1"/>
      <w:lvl w:ilvl="4" w:tplc="0096D2EE">
        <w:start w:val="1"/>
        <w:numFmt w:val="decimal"/>
        <w:lvlText w:val=""/>
        <w:lvlJc w:val="left"/>
      </w:lvl>
    </w:lvlOverride>
    <w:lvlOverride w:ilvl="5">
      <w:startOverride w:val="1"/>
      <w:lvl w:ilvl="5" w:tplc="9A9E2954">
        <w:start w:val="1"/>
        <w:numFmt w:val="decimal"/>
        <w:lvlText w:val=""/>
        <w:lvlJc w:val="left"/>
      </w:lvl>
    </w:lvlOverride>
    <w:lvlOverride w:ilvl="6">
      <w:startOverride w:val="1"/>
      <w:lvl w:ilvl="6" w:tplc="C188F3CC">
        <w:start w:val="1"/>
        <w:numFmt w:val="decimal"/>
        <w:lvlText w:val=""/>
        <w:lvlJc w:val="left"/>
      </w:lvl>
    </w:lvlOverride>
    <w:lvlOverride w:ilvl="7">
      <w:startOverride w:val="1"/>
      <w:lvl w:ilvl="7" w:tplc="7F568D14">
        <w:start w:val="1"/>
        <w:numFmt w:val="decimal"/>
        <w:lvlText w:val=""/>
        <w:lvlJc w:val="left"/>
      </w:lvl>
    </w:lvlOverride>
    <w:lvlOverride w:ilvl="8">
      <w:startOverride w:val="1"/>
      <w:lvl w:ilvl="8" w:tplc="C96A743A">
        <w:start w:val="1"/>
        <w:numFmt w:val="decimal"/>
        <w:lvlText w:val=""/>
        <w:lvlJc w:val="left"/>
      </w:lvl>
    </w:lvlOverride>
  </w:num>
  <w:num w:numId="7">
    <w:abstractNumId w:val="1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  <w:lvl w:ilvl="0" w:tplc="7C16F03C">
        <w:start w:val="3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 w:tplc="AE12577E">
        <w:start w:val="1"/>
        <w:numFmt w:val="decimal"/>
        <w:lvlText w:val=""/>
        <w:lvlJc w:val="left"/>
      </w:lvl>
    </w:lvlOverride>
    <w:lvlOverride w:ilvl="2">
      <w:startOverride w:val="1"/>
      <w:lvl w:ilvl="2" w:tplc="07FC8EA4">
        <w:start w:val="1"/>
        <w:numFmt w:val="decimal"/>
        <w:lvlText w:val=""/>
        <w:lvlJc w:val="left"/>
      </w:lvl>
    </w:lvlOverride>
    <w:lvlOverride w:ilvl="3">
      <w:startOverride w:val="1"/>
      <w:lvl w:ilvl="3" w:tplc="D448860A">
        <w:start w:val="1"/>
        <w:numFmt w:val="decimal"/>
        <w:lvlText w:val=""/>
        <w:lvlJc w:val="left"/>
      </w:lvl>
    </w:lvlOverride>
    <w:lvlOverride w:ilvl="4">
      <w:startOverride w:val="1"/>
      <w:lvl w:ilvl="4" w:tplc="B7363BDA">
        <w:start w:val="1"/>
        <w:numFmt w:val="decimal"/>
        <w:lvlText w:val=""/>
        <w:lvlJc w:val="left"/>
      </w:lvl>
    </w:lvlOverride>
    <w:lvlOverride w:ilvl="5">
      <w:startOverride w:val="1"/>
      <w:lvl w:ilvl="5" w:tplc="6E0E7AEA">
        <w:start w:val="1"/>
        <w:numFmt w:val="decimal"/>
        <w:lvlText w:val=""/>
        <w:lvlJc w:val="left"/>
      </w:lvl>
    </w:lvlOverride>
    <w:lvlOverride w:ilvl="6">
      <w:startOverride w:val="1"/>
      <w:lvl w:ilvl="6" w:tplc="0958F182">
        <w:start w:val="1"/>
        <w:numFmt w:val="decimal"/>
        <w:lvlText w:val=""/>
        <w:lvlJc w:val="left"/>
      </w:lvl>
    </w:lvlOverride>
    <w:lvlOverride w:ilvl="7">
      <w:startOverride w:val="1"/>
      <w:lvl w:ilvl="7" w:tplc="B1BE7DFA">
        <w:start w:val="1"/>
        <w:numFmt w:val="decimal"/>
        <w:lvlText w:val=""/>
        <w:lvlJc w:val="left"/>
      </w:lvl>
    </w:lvlOverride>
    <w:lvlOverride w:ilvl="8">
      <w:startOverride w:val="1"/>
      <w:lvl w:ilvl="8" w:tplc="843A43C2">
        <w:start w:val="1"/>
        <w:numFmt w:val="decimal"/>
        <w:lvlText w:val=""/>
        <w:lvlJc w:val="left"/>
      </w:lvl>
    </w:lvlOverride>
  </w:num>
  <w:num w:numId="10">
    <w:abstractNumId w:val="3"/>
    <w:lvlOverride w:ilvl="0">
      <w:startOverride w:val="3"/>
      <w:lvl w:ilvl="0" w:tplc="7C16F03C">
        <w:start w:val="3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 w:tplc="AE12577E">
        <w:start w:val="1"/>
        <w:numFmt w:val="decimal"/>
        <w:lvlText w:val=""/>
        <w:lvlJc w:val="left"/>
      </w:lvl>
    </w:lvlOverride>
    <w:lvlOverride w:ilvl="2">
      <w:startOverride w:val="1"/>
      <w:lvl w:ilvl="2" w:tplc="07FC8EA4">
        <w:start w:val="1"/>
        <w:numFmt w:val="decimal"/>
        <w:lvlText w:val=""/>
        <w:lvlJc w:val="left"/>
      </w:lvl>
    </w:lvlOverride>
    <w:lvlOverride w:ilvl="3">
      <w:startOverride w:val="1"/>
      <w:lvl w:ilvl="3" w:tplc="D448860A">
        <w:start w:val="1"/>
        <w:numFmt w:val="decimal"/>
        <w:lvlText w:val=""/>
        <w:lvlJc w:val="left"/>
      </w:lvl>
    </w:lvlOverride>
    <w:lvlOverride w:ilvl="4">
      <w:startOverride w:val="1"/>
      <w:lvl w:ilvl="4" w:tplc="B7363BDA">
        <w:start w:val="1"/>
        <w:numFmt w:val="decimal"/>
        <w:lvlText w:val=""/>
        <w:lvlJc w:val="left"/>
      </w:lvl>
    </w:lvlOverride>
    <w:lvlOverride w:ilvl="5">
      <w:startOverride w:val="1"/>
      <w:lvl w:ilvl="5" w:tplc="6E0E7AEA">
        <w:start w:val="1"/>
        <w:numFmt w:val="decimal"/>
        <w:lvlText w:val=""/>
        <w:lvlJc w:val="left"/>
      </w:lvl>
    </w:lvlOverride>
    <w:lvlOverride w:ilvl="6">
      <w:startOverride w:val="1"/>
      <w:lvl w:ilvl="6" w:tplc="0958F182">
        <w:start w:val="1"/>
        <w:numFmt w:val="decimal"/>
        <w:lvlText w:val=""/>
        <w:lvlJc w:val="left"/>
      </w:lvl>
    </w:lvlOverride>
    <w:lvlOverride w:ilvl="7">
      <w:startOverride w:val="1"/>
      <w:lvl w:ilvl="7" w:tplc="B1BE7DFA">
        <w:start w:val="1"/>
        <w:numFmt w:val="decimal"/>
        <w:lvlText w:val=""/>
        <w:lvlJc w:val="left"/>
      </w:lvl>
    </w:lvlOverride>
    <w:lvlOverride w:ilvl="8">
      <w:startOverride w:val="1"/>
      <w:lvl w:ilvl="8" w:tplc="843A43C2">
        <w:start w:val="1"/>
        <w:numFmt w:val="decimal"/>
        <w:lvlText w:val=""/>
        <w:lvlJc w:val="left"/>
      </w:lvl>
    </w:lvlOverride>
  </w:num>
  <w:num w:numId="11">
    <w:abstractNumId w:val="0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3"/>
      <w:lvl w:ilvl="0" w:tplc="D3DAFDF0">
        <w:start w:val="3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 w:tplc="AA20405E">
        <w:start w:val="1"/>
        <w:numFmt w:val="decimal"/>
        <w:lvlText w:val=""/>
        <w:lvlJc w:val="left"/>
      </w:lvl>
    </w:lvlOverride>
    <w:lvlOverride w:ilvl="2">
      <w:startOverride w:val="1"/>
      <w:lvl w:ilvl="2" w:tplc="A3407C7E">
        <w:start w:val="1"/>
        <w:numFmt w:val="decimal"/>
        <w:lvlText w:val=""/>
        <w:lvlJc w:val="left"/>
      </w:lvl>
    </w:lvlOverride>
    <w:lvlOverride w:ilvl="3">
      <w:startOverride w:val="1"/>
      <w:lvl w:ilvl="3" w:tplc="8050FA4E">
        <w:start w:val="1"/>
        <w:numFmt w:val="decimal"/>
        <w:lvlText w:val=""/>
        <w:lvlJc w:val="left"/>
      </w:lvl>
    </w:lvlOverride>
    <w:lvlOverride w:ilvl="4">
      <w:startOverride w:val="1"/>
      <w:lvl w:ilvl="4" w:tplc="24AC4B40">
        <w:start w:val="1"/>
        <w:numFmt w:val="decimal"/>
        <w:lvlText w:val=""/>
        <w:lvlJc w:val="left"/>
      </w:lvl>
    </w:lvlOverride>
    <w:lvlOverride w:ilvl="5">
      <w:startOverride w:val="1"/>
      <w:lvl w:ilvl="5" w:tplc="3126CADC">
        <w:start w:val="1"/>
        <w:numFmt w:val="decimal"/>
        <w:lvlText w:val=""/>
        <w:lvlJc w:val="left"/>
      </w:lvl>
    </w:lvlOverride>
    <w:lvlOverride w:ilvl="6">
      <w:startOverride w:val="1"/>
      <w:lvl w:ilvl="6" w:tplc="F4364334">
        <w:start w:val="1"/>
        <w:numFmt w:val="decimal"/>
        <w:lvlText w:val=""/>
        <w:lvlJc w:val="left"/>
      </w:lvl>
    </w:lvlOverride>
    <w:lvlOverride w:ilvl="7">
      <w:startOverride w:val="1"/>
      <w:lvl w:ilvl="7" w:tplc="A4002BB2">
        <w:start w:val="1"/>
        <w:numFmt w:val="decimal"/>
        <w:lvlText w:val=""/>
        <w:lvlJc w:val="left"/>
      </w:lvl>
    </w:lvlOverride>
    <w:lvlOverride w:ilvl="8">
      <w:startOverride w:val="1"/>
      <w:lvl w:ilvl="8" w:tplc="91CCAE42">
        <w:start w:val="1"/>
        <w:numFmt w:val="decimal"/>
        <w:lvlText w:val=""/>
        <w:lvlJc w:val="left"/>
      </w:lvl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E5A2B"/>
    <w:rsid w:val="00040194"/>
    <w:rsid w:val="00084CA0"/>
    <w:rsid w:val="00097253"/>
    <w:rsid w:val="000E5A2B"/>
    <w:rsid w:val="00132DD4"/>
    <w:rsid w:val="00305940"/>
    <w:rsid w:val="004B5131"/>
    <w:rsid w:val="004E3BE2"/>
    <w:rsid w:val="00545277"/>
    <w:rsid w:val="006A4783"/>
    <w:rsid w:val="007C274D"/>
    <w:rsid w:val="00866E77"/>
    <w:rsid w:val="00885983"/>
    <w:rsid w:val="00942811"/>
    <w:rsid w:val="009A7E1C"/>
    <w:rsid w:val="00B32D72"/>
    <w:rsid w:val="00B46D63"/>
    <w:rsid w:val="00C95C26"/>
    <w:rsid w:val="00EB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5A2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E5A2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0E5A2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0E5A2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5A2B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0E5A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0E5A2B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u">
    <w:name w:val="u"/>
    <w:basedOn w:val="a"/>
    <w:rsid w:val="000E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5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E5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3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mitrievc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mitrievcka.ru/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24</Pages>
  <Words>6858</Words>
  <Characters>39091</Characters>
  <Application>Microsoft Office Word</Application>
  <DocSecurity>0</DocSecurity>
  <Lines>325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МУНИЦИПАЛЬНЫЙ РАЙОН НЕФТЕГОРСКИЙ</vt:lpstr>
      <vt:lpstr>АДМИНИСТРАЦИЯ</vt:lpstr>
      <vt:lpstr>СЕЛЬСКОГО ПОСЕЛЕНИЯ ДМИТРИЕВКА                            </vt:lpstr>
      <vt:lpstr>446611,  Самарская область, Нефтегорский р-н, с. Дмитриевка,  ул. Султанова,   д</vt:lpstr>
    </vt:vector>
  </TitlesOfParts>
  <Company/>
  <LinksUpToDate>false</LinksUpToDate>
  <CharactersWithSpaces>45858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2023-08-15T10:31:00Z</dcterms:created>
  <dcterms:modified xsi:type="dcterms:W3CDTF">2023-09-18T11:12:00Z</dcterms:modified>
</cp:coreProperties>
</file>