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E9" w:rsidRDefault="00264EE9" w:rsidP="00264EE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264EE9" w:rsidRDefault="00264EE9" w:rsidP="00264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ОБРАЗОВАНИЕ  </w:t>
      </w:r>
    </w:p>
    <w:p w:rsidR="00264EE9" w:rsidRDefault="00264EE9" w:rsidP="00264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СЕЛЬСКОЕ ПОСЕЛЕНИЕ "ПОСЕЛОК МЯТЛЕВО"</w:t>
      </w:r>
    </w:p>
    <w:p w:rsidR="00264EE9" w:rsidRDefault="00264EE9" w:rsidP="00264EE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64EE9" w:rsidRDefault="00264EE9" w:rsidP="00264E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ПОСЕЛКОВЫЙ СОВЕТ</w:t>
      </w:r>
    </w:p>
    <w:p w:rsidR="00264EE9" w:rsidRDefault="00264EE9" w:rsidP="00264E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EE9" w:rsidRDefault="00264EE9" w:rsidP="00264E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64EE9" w:rsidRDefault="00264EE9" w:rsidP="00264EE9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4EE9" w:rsidRDefault="00264EE9" w:rsidP="00264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ятлево</w:t>
      </w:r>
      <w:proofErr w:type="spellEnd"/>
    </w:p>
    <w:p w:rsidR="00264EE9" w:rsidRDefault="00264EE9" w:rsidP="00264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4EE9" w:rsidRDefault="00264EE9" w:rsidP="00264EE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EE9" w:rsidRDefault="00264EE9" w:rsidP="00264EE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EE9" w:rsidRDefault="00264EE9" w:rsidP="00264EE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C0332">
        <w:rPr>
          <w:rFonts w:ascii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от </w:t>
      </w:r>
      <w:r w:rsidR="00BC0332">
        <w:rPr>
          <w:rFonts w:ascii="Times New Roman" w:hAnsi="Times New Roman" w:cs="Times New Roman"/>
          <w:b/>
          <w:bCs/>
          <w:sz w:val="24"/>
          <w:szCs w:val="24"/>
        </w:rPr>
        <w:t>19 декабря 2018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264EE9" w:rsidRDefault="00264EE9" w:rsidP="00264EE9">
      <w:pPr>
        <w:pStyle w:val="a3"/>
        <w:rPr>
          <w:rFonts w:ascii="Times New Roman" w:hAnsi="Times New Roman"/>
          <w:b/>
          <w:lang w:eastAsia="ru-RU"/>
        </w:rPr>
      </w:pPr>
    </w:p>
    <w:p w:rsidR="00264EE9" w:rsidRDefault="00264EE9" w:rsidP="00264EE9">
      <w:pPr>
        <w:pStyle w:val="a3"/>
        <w:jc w:val="both"/>
        <w:rPr>
          <w:b/>
          <w:sz w:val="24"/>
          <w:szCs w:val="24"/>
        </w:rPr>
      </w:pPr>
    </w:p>
    <w:p w:rsidR="00264EE9" w:rsidRDefault="00264EE9" w:rsidP="00264EE9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</w:p>
    <w:p w:rsidR="00264EE9" w:rsidRDefault="00264EE9" w:rsidP="00264EE9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О сложении полномочий депутата</w:t>
      </w:r>
    </w:p>
    <w:p w:rsidR="00264EE9" w:rsidRDefault="008D74C5" w:rsidP="00264EE9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</w:t>
      </w:r>
      <w:r w:rsidR="00264EE9">
        <w:rPr>
          <w:rFonts w:eastAsia="Calibri"/>
          <w:b/>
          <w:sz w:val="22"/>
          <w:szCs w:val="22"/>
          <w:lang w:eastAsia="en-US"/>
        </w:rPr>
        <w:t>оселкового Совета МО СП «Поселок Мятлево»</w:t>
      </w:r>
    </w:p>
    <w:p w:rsidR="00264EE9" w:rsidRDefault="00264EE9" w:rsidP="00264EE9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2 созыва </w:t>
      </w:r>
      <w:r w:rsidR="00BC0332">
        <w:rPr>
          <w:rFonts w:eastAsia="Calibri"/>
          <w:b/>
          <w:sz w:val="22"/>
          <w:szCs w:val="22"/>
          <w:lang w:eastAsia="en-US"/>
        </w:rPr>
        <w:t>Киричука Виталия Николаевича</w:t>
      </w:r>
      <w:r>
        <w:rPr>
          <w:rFonts w:eastAsia="Calibri"/>
          <w:b/>
          <w:sz w:val="22"/>
          <w:szCs w:val="22"/>
          <w:lang w:eastAsia="en-US"/>
        </w:rPr>
        <w:t>.</w:t>
      </w:r>
    </w:p>
    <w:p w:rsidR="00264EE9" w:rsidRDefault="00264EE9" w:rsidP="00264EE9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264EE9" w:rsidRDefault="00264EE9" w:rsidP="00264EE9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264EE9" w:rsidRDefault="00264EE9" w:rsidP="00264EE9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264EE9">
        <w:rPr>
          <w:rFonts w:eastAsia="Calibri"/>
          <w:sz w:val="22"/>
          <w:szCs w:val="22"/>
          <w:lang w:eastAsia="en-US"/>
        </w:rPr>
        <w:t xml:space="preserve">В соответствии с ФЗ от 06.10.2003 №131-ФЗ «Об общих принципах организации местного самоуправления в Российской Федерации», </w:t>
      </w:r>
      <w:r>
        <w:rPr>
          <w:rFonts w:eastAsia="Calibri"/>
          <w:sz w:val="22"/>
          <w:szCs w:val="22"/>
          <w:lang w:eastAsia="en-US"/>
        </w:rPr>
        <w:t>п.2 ст</w:t>
      </w:r>
      <w:r w:rsidR="008D74C5">
        <w:rPr>
          <w:rFonts w:eastAsia="Calibri"/>
          <w:sz w:val="22"/>
          <w:szCs w:val="22"/>
          <w:lang w:eastAsia="en-US"/>
        </w:rPr>
        <w:t>атьи</w:t>
      </w:r>
      <w:r>
        <w:rPr>
          <w:rFonts w:eastAsia="Calibri"/>
          <w:sz w:val="22"/>
          <w:szCs w:val="22"/>
          <w:lang w:eastAsia="en-US"/>
        </w:rPr>
        <w:t xml:space="preserve"> 33 </w:t>
      </w:r>
      <w:r w:rsidRPr="00264EE9">
        <w:rPr>
          <w:rFonts w:eastAsia="Calibri"/>
          <w:sz w:val="22"/>
          <w:szCs w:val="22"/>
          <w:lang w:eastAsia="en-US"/>
        </w:rPr>
        <w:t xml:space="preserve">Устава </w:t>
      </w:r>
      <w:r>
        <w:rPr>
          <w:rFonts w:eastAsia="Calibri"/>
          <w:sz w:val="22"/>
          <w:szCs w:val="22"/>
          <w:lang w:eastAsia="en-US"/>
        </w:rPr>
        <w:t xml:space="preserve">муниципального образования </w:t>
      </w:r>
      <w:r w:rsidRPr="00264EE9">
        <w:rPr>
          <w:rFonts w:eastAsia="Calibri"/>
          <w:sz w:val="22"/>
          <w:szCs w:val="22"/>
          <w:lang w:eastAsia="en-US"/>
        </w:rPr>
        <w:t>сельско</w:t>
      </w:r>
      <w:r>
        <w:rPr>
          <w:rFonts w:eastAsia="Calibri"/>
          <w:sz w:val="22"/>
          <w:szCs w:val="22"/>
          <w:lang w:eastAsia="en-US"/>
        </w:rPr>
        <w:t>е поселение</w:t>
      </w:r>
      <w:r w:rsidRPr="00264EE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«Поселок Мятлево»</w:t>
      </w:r>
      <w:r w:rsidRPr="00264EE9">
        <w:rPr>
          <w:rFonts w:eastAsia="Calibri"/>
          <w:sz w:val="22"/>
          <w:szCs w:val="22"/>
          <w:lang w:eastAsia="en-US"/>
        </w:rPr>
        <w:t xml:space="preserve">, на основании </w:t>
      </w:r>
      <w:r>
        <w:rPr>
          <w:rFonts w:eastAsia="Calibri"/>
          <w:sz w:val="22"/>
          <w:szCs w:val="22"/>
          <w:lang w:eastAsia="en-US"/>
        </w:rPr>
        <w:t xml:space="preserve">личного </w:t>
      </w:r>
      <w:r w:rsidRPr="00264EE9">
        <w:rPr>
          <w:rFonts w:eastAsia="Calibri"/>
          <w:sz w:val="22"/>
          <w:szCs w:val="22"/>
          <w:lang w:eastAsia="en-US"/>
        </w:rPr>
        <w:t xml:space="preserve">заявления депутата </w:t>
      </w:r>
      <w:r>
        <w:rPr>
          <w:rFonts w:eastAsia="Calibri"/>
          <w:sz w:val="22"/>
          <w:szCs w:val="22"/>
          <w:lang w:eastAsia="en-US"/>
        </w:rPr>
        <w:t xml:space="preserve">поселкового Совета муниципального образования сельское поселение «Поселок Мятлево» второго созыва </w:t>
      </w:r>
      <w:r w:rsidR="00BC0332">
        <w:rPr>
          <w:rFonts w:eastAsia="Calibri"/>
          <w:sz w:val="22"/>
          <w:szCs w:val="22"/>
          <w:lang w:eastAsia="en-US"/>
        </w:rPr>
        <w:t>Киричука Виталия Николаевич от 14 декабря 2018г.</w:t>
      </w:r>
      <w:r>
        <w:rPr>
          <w:rFonts w:eastAsia="Calibri"/>
          <w:sz w:val="22"/>
          <w:szCs w:val="22"/>
          <w:lang w:eastAsia="en-US"/>
        </w:rPr>
        <w:t>., поселковый Совет</w:t>
      </w:r>
      <w:proofErr w:type="gramEnd"/>
    </w:p>
    <w:p w:rsidR="00264EE9" w:rsidRPr="00264EE9" w:rsidRDefault="00264EE9" w:rsidP="00264EE9">
      <w:pPr>
        <w:jc w:val="both"/>
        <w:rPr>
          <w:rFonts w:eastAsia="Calibri"/>
          <w:b/>
          <w:sz w:val="22"/>
          <w:szCs w:val="22"/>
          <w:lang w:eastAsia="en-US"/>
        </w:rPr>
      </w:pPr>
      <w:r w:rsidRPr="00264EE9">
        <w:rPr>
          <w:rFonts w:eastAsia="Calibri"/>
          <w:b/>
          <w:sz w:val="22"/>
          <w:szCs w:val="22"/>
          <w:lang w:eastAsia="en-US"/>
        </w:rPr>
        <w:t xml:space="preserve">   </w:t>
      </w:r>
      <w:proofErr w:type="gramStart"/>
      <w:r w:rsidRPr="00264EE9">
        <w:rPr>
          <w:rFonts w:eastAsia="Calibri"/>
          <w:b/>
          <w:sz w:val="22"/>
          <w:szCs w:val="22"/>
          <w:lang w:eastAsia="en-US"/>
        </w:rPr>
        <w:t>Р</w:t>
      </w:r>
      <w:proofErr w:type="gramEnd"/>
      <w:r w:rsidRPr="00264EE9">
        <w:rPr>
          <w:rFonts w:eastAsia="Calibri"/>
          <w:b/>
          <w:sz w:val="22"/>
          <w:szCs w:val="22"/>
          <w:lang w:eastAsia="en-US"/>
        </w:rPr>
        <w:t xml:space="preserve"> Е Ш И Л:</w:t>
      </w:r>
    </w:p>
    <w:p w:rsidR="00251F17" w:rsidRDefault="008D74C5" w:rsidP="00264EE9">
      <w:pPr>
        <w:pStyle w:val="a4"/>
        <w:numPr>
          <w:ilvl w:val="0"/>
          <w:numId w:val="1"/>
        </w:numPr>
      </w:pPr>
      <w:r>
        <w:t>Удовлетворить досрочное сложение полномочий</w:t>
      </w:r>
      <w:r w:rsidR="00264EE9" w:rsidRPr="00264EE9">
        <w:t xml:space="preserve"> депутата </w:t>
      </w:r>
      <w:r w:rsidR="00264EE9">
        <w:t>поселкового Совета муниципального образования сельское поселение «Поселок Мятлево» второго созыва</w:t>
      </w:r>
      <w:r w:rsidR="00264EE9" w:rsidRPr="00264EE9">
        <w:t xml:space="preserve"> с </w:t>
      </w:r>
      <w:r w:rsidR="00264EE9">
        <w:t>депутата поселкового Со</w:t>
      </w:r>
      <w:r>
        <w:t xml:space="preserve">вета </w:t>
      </w:r>
      <w:r w:rsidR="00BC0332">
        <w:t>КИРИЧУКА ВИТАЛИЯ НИКОЛАЕВИЧА</w:t>
      </w:r>
      <w:r>
        <w:t xml:space="preserve">. </w:t>
      </w:r>
    </w:p>
    <w:p w:rsidR="008D74C5" w:rsidRDefault="008D74C5" w:rsidP="008D74C5">
      <w:pPr>
        <w:pStyle w:val="a4"/>
        <w:numPr>
          <w:ilvl w:val="0"/>
          <w:numId w:val="1"/>
        </w:numPr>
      </w:pPr>
      <w:r>
        <w:t>Решение вступает в силу с момента его подписания</w:t>
      </w:r>
      <w:r w:rsidR="00BC0332">
        <w:t xml:space="preserve"> и подлежит опубликованию в районной газете «Рассвет»</w:t>
      </w:r>
      <w:r>
        <w:t>.</w:t>
      </w:r>
    </w:p>
    <w:p w:rsidR="008D74C5" w:rsidRDefault="008D74C5" w:rsidP="008D74C5">
      <w:bookmarkStart w:id="0" w:name="_GoBack"/>
      <w:bookmarkEnd w:id="0"/>
    </w:p>
    <w:p w:rsidR="008D74C5" w:rsidRDefault="008D74C5" w:rsidP="008D74C5"/>
    <w:p w:rsidR="008D74C5" w:rsidRDefault="008D74C5" w:rsidP="008D74C5"/>
    <w:p w:rsidR="008D74C5" w:rsidRDefault="008D74C5" w:rsidP="008D74C5"/>
    <w:p w:rsidR="008D74C5" w:rsidRDefault="008D74C5" w:rsidP="008D74C5"/>
    <w:p w:rsidR="008D74C5" w:rsidRPr="008D74C5" w:rsidRDefault="008D74C5" w:rsidP="008D74C5">
      <w:pPr>
        <w:pStyle w:val="a3"/>
        <w:rPr>
          <w:rFonts w:ascii="Times New Roman" w:hAnsi="Times New Roman"/>
          <w:b/>
        </w:rPr>
      </w:pPr>
      <w:r w:rsidRPr="008D74C5">
        <w:rPr>
          <w:rFonts w:ascii="Times New Roman" w:hAnsi="Times New Roman"/>
          <w:b/>
        </w:rPr>
        <w:t xml:space="preserve">Глава муниципального образования </w:t>
      </w:r>
    </w:p>
    <w:p w:rsidR="008D74C5" w:rsidRPr="008D74C5" w:rsidRDefault="008D74C5" w:rsidP="008D74C5">
      <w:pPr>
        <w:pStyle w:val="a3"/>
        <w:rPr>
          <w:rFonts w:ascii="Times New Roman" w:hAnsi="Times New Roman"/>
          <w:b/>
        </w:rPr>
      </w:pPr>
      <w:r w:rsidRPr="008D74C5">
        <w:rPr>
          <w:rFonts w:ascii="Times New Roman" w:hAnsi="Times New Roman"/>
          <w:b/>
        </w:rPr>
        <w:t>сельское поселение «Поселок Мятлево»</w:t>
      </w:r>
      <w:r>
        <w:rPr>
          <w:rFonts w:ascii="Times New Roman" w:hAnsi="Times New Roman"/>
          <w:b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</w:rPr>
        <w:t>С.В.Кузьмина</w:t>
      </w:r>
      <w:proofErr w:type="spellEnd"/>
    </w:p>
    <w:sectPr w:rsidR="008D74C5" w:rsidRPr="008D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A82"/>
    <w:multiLevelType w:val="hybridMultilevel"/>
    <w:tmpl w:val="D1E4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E9"/>
    <w:rsid w:val="00251F17"/>
    <w:rsid w:val="00264EE9"/>
    <w:rsid w:val="00747F39"/>
    <w:rsid w:val="008D74C5"/>
    <w:rsid w:val="00A84736"/>
    <w:rsid w:val="00B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E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64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4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E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64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2018-12-25T08:30:00Z</cp:lastPrinted>
  <dcterms:created xsi:type="dcterms:W3CDTF">2018-12-25T08:34:00Z</dcterms:created>
  <dcterms:modified xsi:type="dcterms:W3CDTF">2018-12-25T08:34:00Z</dcterms:modified>
</cp:coreProperties>
</file>