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A2" w:rsidRDefault="00194EA2" w:rsidP="0063275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02E44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194EA2" w:rsidRPr="00002E44" w:rsidRDefault="00194EA2" w:rsidP="0063275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94EA2" w:rsidRPr="00002E44" w:rsidRDefault="00194EA2" w:rsidP="0063275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02E44">
        <w:rPr>
          <w:rFonts w:ascii="Arial" w:hAnsi="Arial" w:cs="Arial"/>
          <w:b/>
          <w:sz w:val="24"/>
          <w:szCs w:val="24"/>
          <w:lang w:eastAsia="ru-RU"/>
        </w:rPr>
        <w:t xml:space="preserve">АДМИНИСТРАЦИИ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ПЕРЕГРУЗНЕНСКОГО </w:t>
      </w:r>
      <w:r w:rsidRPr="00002E44">
        <w:rPr>
          <w:rFonts w:ascii="Arial" w:hAnsi="Arial" w:cs="Arial"/>
          <w:b/>
          <w:sz w:val="24"/>
          <w:szCs w:val="24"/>
          <w:lang w:eastAsia="ru-RU"/>
        </w:rPr>
        <w:t>СЕЛЬСКОГО ПОСЕЛЕНИЯ</w:t>
      </w:r>
    </w:p>
    <w:p w:rsidR="00194EA2" w:rsidRPr="00002E44" w:rsidRDefault="00194EA2" w:rsidP="0063275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02E44">
        <w:rPr>
          <w:rFonts w:ascii="Arial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:rsidR="00194EA2" w:rsidRPr="00002E44" w:rsidRDefault="00194EA2" w:rsidP="0063275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02E44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194EA2" w:rsidRPr="00002E44" w:rsidRDefault="00194EA2" w:rsidP="0063275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94EA2" w:rsidRPr="00002E44" w:rsidRDefault="00194EA2" w:rsidP="0063275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о</w:t>
      </w:r>
      <w:r w:rsidRPr="00002E44">
        <w:rPr>
          <w:rFonts w:ascii="Arial" w:hAnsi="Arial" w:cs="Arial"/>
          <w:b/>
          <w:sz w:val="24"/>
          <w:szCs w:val="24"/>
          <w:lang w:eastAsia="ru-RU"/>
        </w:rPr>
        <w:t xml:space="preserve">т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25.01.2022 </w:t>
      </w:r>
      <w:r w:rsidRPr="00002E44">
        <w:rPr>
          <w:rFonts w:ascii="Arial" w:hAnsi="Arial" w:cs="Arial"/>
          <w:b/>
          <w:sz w:val="24"/>
          <w:szCs w:val="24"/>
          <w:lang w:eastAsia="ru-RU"/>
        </w:rPr>
        <w:t xml:space="preserve">года                                  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              </w:t>
      </w:r>
      <w:r w:rsidRPr="00002E44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№ </w:t>
      </w:r>
      <w:r>
        <w:rPr>
          <w:rFonts w:ascii="Arial" w:hAnsi="Arial" w:cs="Arial"/>
          <w:b/>
          <w:sz w:val="24"/>
          <w:szCs w:val="24"/>
          <w:lang w:eastAsia="ru-RU"/>
        </w:rPr>
        <w:t>1</w:t>
      </w:r>
    </w:p>
    <w:p w:rsidR="00194EA2" w:rsidRPr="00002E44" w:rsidRDefault="00194EA2" w:rsidP="0063275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194EA2" w:rsidRDefault="00194EA2" w:rsidP="00F3787B">
      <w:pPr>
        <w:tabs>
          <w:tab w:val="left" w:pos="284"/>
        </w:tabs>
        <w:spacing w:after="0" w:line="240" w:lineRule="auto"/>
        <w:ind w:right="4961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3787B">
        <w:rPr>
          <w:rFonts w:ascii="Arial" w:hAnsi="Arial" w:cs="Arial"/>
          <w:b/>
          <w:bCs/>
          <w:color w:val="000000"/>
          <w:sz w:val="24"/>
          <w:szCs w:val="24"/>
        </w:rPr>
        <w:t xml:space="preserve">Об отнесении объектов муниципального контроля в сфере благоустройства в </w:t>
      </w:r>
      <w:r>
        <w:rPr>
          <w:rFonts w:ascii="Arial" w:hAnsi="Arial" w:cs="Arial"/>
          <w:b/>
          <w:bCs/>
          <w:color w:val="000000"/>
          <w:sz w:val="24"/>
          <w:szCs w:val="24"/>
        </w:rPr>
        <w:t>Перегрузненском</w:t>
      </w:r>
      <w:r w:rsidRPr="00F3787B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сельском поселении к одной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3787B">
        <w:rPr>
          <w:rFonts w:ascii="Arial" w:hAnsi="Arial" w:cs="Arial"/>
          <w:b/>
          <w:bCs/>
          <w:color w:val="000000"/>
          <w:sz w:val="24"/>
          <w:szCs w:val="24"/>
        </w:rPr>
        <w:t>из категории риска причинения вреда (ущерба)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на 2022 год</w:t>
      </w:r>
    </w:p>
    <w:p w:rsidR="00194EA2" w:rsidRPr="00002E44" w:rsidRDefault="00194EA2" w:rsidP="00F3787B">
      <w:pPr>
        <w:tabs>
          <w:tab w:val="left" w:pos="284"/>
        </w:tabs>
        <w:spacing w:after="0" w:line="240" w:lineRule="auto"/>
        <w:ind w:right="4961"/>
        <w:contextualSpacing/>
        <w:jc w:val="both"/>
        <w:rPr>
          <w:rFonts w:ascii="Arial" w:hAnsi="Arial" w:cs="Arial"/>
          <w:sz w:val="24"/>
          <w:szCs w:val="24"/>
        </w:rPr>
      </w:pPr>
    </w:p>
    <w:p w:rsidR="00194EA2" w:rsidRDefault="00194EA2" w:rsidP="0063275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787B">
        <w:rPr>
          <w:rFonts w:ascii="Arial" w:hAnsi="Arial" w:cs="Arial"/>
          <w:sz w:val="24"/>
          <w:szCs w:val="24"/>
        </w:rPr>
        <w:t xml:space="preserve">В целях надлежащего проведения муниципального контроля в сфере благоустройства в </w:t>
      </w:r>
      <w:r>
        <w:rPr>
          <w:rFonts w:ascii="Arial" w:hAnsi="Arial" w:cs="Arial"/>
          <w:sz w:val="24"/>
          <w:szCs w:val="24"/>
        </w:rPr>
        <w:t>Перегрузненском</w:t>
      </w:r>
      <w:r w:rsidRPr="00F3787B">
        <w:rPr>
          <w:rFonts w:ascii="Arial" w:hAnsi="Arial" w:cs="Arial"/>
          <w:sz w:val="24"/>
          <w:szCs w:val="24"/>
        </w:rPr>
        <w:t xml:space="preserve"> сельском поселении,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</w:t>
      </w:r>
      <w:r>
        <w:rPr>
          <w:rFonts w:ascii="Arial" w:hAnsi="Arial" w:cs="Arial"/>
          <w:sz w:val="24"/>
          <w:szCs w:val="24"/>
        </w:rPr>
        <w:t>-</w:t>
      </w:r>
      <w:r w:rsidRPr="00F3787B">
        <w:rPr>
          <w:rFonts w:ascii="Arial" w:hAnsi="Arial" w:cs="Arial"/>
          <w:sz w:val="24"/>
          <w:szCs w:val="24"/>
        </w:rPr>
        <w:t>ФЗ «О государственном контроле (надзоре) и муниципальном контроле в Российской Федерации»,</w:t>
      </w:r>
      <w:r w:rsidRPr="00752178">
        <w:rPr>
          <w:rFonts w:ascii="Arial" w:hAnsi="Arial" w:cs="Arial"/>
          <w:sz w:val="24"/>
          <w:szCs w:val="24"/>
        </w:rPr>
        <w:t xml:space="preserve"> </w:t>
      </w:r>
      <w:r w:rsidRPr="00F3787B">
        <w:rPr>
          <w:rFonts w:ascii="Arial" w:hAnsi="Arial" w:cs="Arial"/>
          <w:sz w:val="24"/>
          <w:szCs w:val="24"/>
        </w:rPr>
        <w:t xml:space="preserve">Решением </w:t>
      </w:r>
      <w:r>
        <w:rPr>
          <w:rFonts w:ascii="Arial" w:hAnsi="Arial" w:cs="Arial"/>
          <w:sz w:val="24"/>
          <w:szCs w:val="24"/>
        </w:rPr>
        <w:t xml:space="preserve">Совета народных депутатов Перегрузненского </w:t>
      </w:r>
      <w:r w:rsidRPr="00752178">
        <w:rPr>
          <w:rFonts w:ascii="Arial" w:hAnsi="Arial" w:cs="Arial"/>
          <w:sz w:val="24"/>
          <w:szCs w:val="24"/>
        </w:rPr>
        <w:t>сельск</w:t>
      </w:r>
      <w:r>
        <w:rPr>
          <w:rFonts w:ascii="Arial" w:hAnsi="Arial" w:cs="Arial"/>
          <w:sz w:val="24"/>
          <w:szCs w:val="24"/>
        </w:rPr>
        <w:t xml:space="preserve">ого поселения </w:t>
      </w:r>
      <w:r w:rsidRPr="0075217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12.07.</w:t>
      </w:r>
      <w:r w:rsidRPr="00752178">
        <w:rPr>
          <w:rFonts w:ascii="Arial" w:hAnsi="Arial" w:cs="Arial"/>
          <w:sz w:val="24"/>
          <w:szCs w:val="24"/>
        </w:rPr>
        <w:t>2021 г. №</w:t>
      </w:r>
      <w:r>
        <w:rPr>
          <w:rFonts w:ascii="Arial" w:hAnsi="Arial" w:cs="Arial"/>
          <w:sz w:val="24"/>
          <w:szCs w:val="24"/>
        </w:rPr>
        <w:t xml:space="preserve">219/3 </w:t>
      </w:r>
      <w:r w:rsidRPr="00F3787B">
        <w:rPr>
          <w:rFonts w:ascii="Arial" w:hAnsi="Arial" w:cs="Arial"/>
          <w:sz w:val="24"/>
          <w:szCs w:val="24"/>
        </w:rPr>
        <w:t xml:space="preserve">«Об утверждении Положения о муниципальном </w:t>
      </w:r>
      <w:r w:rsidRPr="00632751">
        <w:rPr>
          <w:rFonts w:ascii="Arial" w:hAnsi="Arial" w:cs="Arial"/>
          <w:sz w:val="24"/>
          <w:szCs w:val="24"/>
        </w:rPr>
        <w:t xml:space="preserve">контроле в сфере благоустройства в </w:t>
      </w:r>
      <w:r>
        <w:rPr>
          <w:rFonts w:ascii="Arial" w:hAnsi="Arial" w:cs="Arial"/>
          <w:sz w:val="24"/>
          <w:szCs w:val="24"/>
        </w:rPr>
        <w:t>Перегрузненском</w:t>
      </w:r>
      <w:r w:rsidRPr="00632751">
        <w:rPr>
          <w:rFonts w:ascii="Arial" w:hAnsi="Arial" w:cs="Arial"/>
          <w:sz w:val="24"/>
          <w:szCs w:val="24"/>
        </w:rPr>
        <w:t xml:space="preserve"> сельском поселении Октябрьского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»</w:t>
      </w:r>
      <w:r w:rsidRPr="00752178">
        <w:rPr>
          <w:rFonts w:ascii="Arial" w:hAnsi="Arial" w:cs="Arial"/>
          <w:sz w:val="24"/>
          <w:szCs w:val="24"/>
        </w:rPr>
        <w:t xml:space="preserve">, </w:t>
      </w:r>
      <w:r w:rsidRPr="00F3787B">
        <w:rPr>
          <w:rFonts w:ascii="Arial" w:hAnsi="Arial" w:cs="Arial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752178">
        <w:rPr>
          <w:rFonts w:ascii="Arial" w:hAnsi="Arial" w:cs="Arial"/>
          <w:sz w:val="24"/>
          <w:szCs w:val="24"/>
        </w:rPr>
        <w:t xml:space="preserve">Уставом </w:t>
      </w:r>
      <w:r>
        <w:rPr>
          <w:rFonts w:ascii="Arial" w:hAnsi="Arial" w:cs="Arial"/>
          <w:sz w:val="24"/>
          <w:szCs w:val="24"/>
        </w:rPr>
        <w:t>Перегрузненского</w:t>
      </w:r>
      <w:r w:rsidRPr="00752178">
        <w:rPr>
          <w:rFonts w:ascii="Arial" w:hAnsi="Arial" w:cs="Arial"/>
          <w:sz w:val="24"/>
          <w:szCs w:val="24"/>
        </w:rPr>
        <w:t xml:space="preserve"> сельского поселения, </w:t>
      </w:r>
      <w:r>
        <w:rPr>
          <w:rFonts w:ascii="Arial" w:hAnsi="Arial" w:cs="Arial"/>
          <w:sz w:val="24"/>
          <w:szCs w:val="24"/>
        </w:rPr>
        <w:t>а</w:t>
      </w:r>
      <w:r w:rsidRPr="00752178">
        <w:rPr>
          <w:rFonts w:ascii="Arial" w:hAnsi="Arial" w:cs="Arial"/>
          <w:sz w:val="24"/>
          <w:szCs w:val="24"/>
        </w:rPr>
        <w:t xml:space="preserve">дминистрация </w:t>
      </w:r>
      <w:r>
        <w:rPr>
          <w:rFonts w:ascii="Arial" w:hAnsi="Arial" w:cs="Arial"/>
          <w:sz w:val="24"/>
          <w:szCs w:val="24"/>
        </w:rPr>
        <w:t xml:space="preserve">Перегрузненского </w:t>
      </w:r>
      <w:r w:rsidRPr="00752178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4EA2" w:rsidRPr="00002E44" w:rsidRDefault="00194EA2" w:rsidP="00632751">
      <w:pPr>
        <w:tabs>
          <w:tab w:val="left" w:pos="7439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2E4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002E4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194EA2" w:rsidRPr="00002E44" w:rsidRDefault="00194EA2" w:rsidP="0063275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4EA2" w:rsidRPr="000E4C6A" w:rsidRDefault="00194EA2" w:rsidP="0063275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F3787B">
        <w:rPr>
          <w:rFonts w:ascii="Arial" w:hAnsi="Arial" w:cs="Arial"/>
          <w:color w:val="000000"/>
        </w:rPr>
        <w:t xml:space="preserve">Отнести к категории </w:t>
      </w:r>
      <w:r w:rsidRPr="00E87D01">
        <w:rPr>
          <w:rFonts w:ascii="Arial" w:hAnsi="Arial" w:cs="Arial"/>
          <w:color w:val="000000"/>
        </w:rPr>
        <w:t>низкого риска</w:t>
      </w:r>
      <w:r w:rsidRPr="00F3787B">
        <w:rPr>
          <w:rFonts w:ascii="Arial" w:hAnsi="Arial" w:cs="Arial"/>
          <w:color w:val="000000"/>
        </w:rPr>
        <w:t xml:space="preserve"> причинения вреда (ущерба) объекты муниципального контроля в сфере благоустройства в </w:t>
      </w:r>
      <w:r>
        <w:rPr>
          <w:rFonts w:ascii="Arial" w:hAnsi="Arial" w:cs="Arial"/>
          <w:color w:val="000000"/>
        </w:rPr>
        <w:t>Перегрузненском</w:t>
      </w:r>
      <w:r w:rsidRPr="00F3787B">
        <w:rPr>
          <w:rFonts w:ascii="Arial" w:hAnsi="Arial" w:cs="Arial"/>
          <w:color w:val="000000"/>
        </w:rPr>
        <w:t xml:space="preserve"> сельском поселении, согласно приложению №1</w:t>
      </w:r>
      <w:r>
        <w:rPr>
          <w:rFonts w:ascii="Arial" w:hAnsi="Arial" w:cs="Arial"/>
          <w:color w:val="000000"/>
        </w:rPr>
        <w:t xml:space="preserve"> </w:t>
      </w:r>
      <w:r w:rsidRPr="008E4078">
        <w:rPr>
          <w:rFonts w:ascii="Arial" w:hAnsi="Arial" w:cs="Arial"/>
          <w:color w:val="000000"/>
        </w:rPr>
        <w:t>к настоящему постановлению</w:t>
      </w:r>
      <w:r w:rsidRPr="00CD719E">
        <w:rPr>
          <w:rFonts w:ascii="Arial" w:hAnsi="Arial" w:cs="Arial"/>
          <w:color w:val="000000"/>
        </w:rPr>
        <w:t>.</w:t>
      </w:r>
    </w:p>
    <w:p w:rsidR="00194EA2" w:rsidRDefault="00194EA2" w:rsidP="0063275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8B2988"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:rsidR="00194EA2" w:rsidRPr="008B2988" w:rsidRDefault="00194EA2" w:rsidP="00632751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F3787B">
        <w:rPr>
          <w:rFonts w:ascii="Arial" w:hAnsi="Arial" w:cs="Arial"/>
          <w:color w:val="000000"/>
        </w:rPr>
        <w:t xml:space="preserve">Настоящее постановление вступает в силу с момента его подписания и подлежит обнародованию на официальном сайте администрации </w:t>
      </w:r>
      <w:r>
        <w:rPr>
          <w:rFonts w:ascii="Arial" w:hAnsi="Arial" w:cs="Arial"/>
          <w:color w:val="000000"/>
        </w:rPr>
        <w:t>Перегрузненского</w:t>
      </w:r>
      <w:r w:rsidRPr="00F3787B">
        <w:rPr>
          <w:rFonts w:ascii="Arial" w:hAnsi="Arial" w:cs="Arial"/>
          <w:color w:val="000000"/>
        </w:rPr>
        <w:t xml:space="preserve"> сельского поселения</w:t>
      </w:r>
      <w:r>
        <w:rPr>
          <w:rFonts w:ascii="Arial" w:hAnsi="Arial" w:cs="Arial"/>
          <w:color w:val="000000"/>
        </w:rPr>
        <w:t>.</w:t>
      </w:r>
    </w:p>
    <w:p w:rsidR="00194EA2" w:rsidRPr="00002E44" w:rsidRDefault="00194EA2" w:rsidP="00632751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4EA2" w:rsidRPr="008D2144" w:rsidRDefault="00194EA2" w:rsidP="00632751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hAnsi="Arial" w:cs="Arial"/>
          <w:b/>
          <w:bCs/>
          <w:sz w:val="24"/>
          <w:szCs w:val="24"/>
          <w:lang w:eastAsia="ru-RU"/>
        </w:rPr>
        <w:t xml:space="preserve">Глава </w:t>
      </w:r>
    </w:p>
    <w:p w:rsidR="00194EA2" w:rsidRDefault="00194EA2" w:rsidP="00632751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Перегрузненского</w:t>
      </w:r>
      <w:r w:rsidRPr="008D2144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сельского поселения         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   С.М.Кайдышев</w:t>
      </w:r>
    </w:p>
    <w:p w:rsidR="00194EA2" w:rsidRDefault="00194EA2" w:rsidP="00632751">
      <w:pPr>
        <w:contextualSpacing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194EA2" w:rsidRDefault="00194EA2" w:rsidP="00632751">
      <w:pPr>
        <w:tabs>
          <w:tab w:val="left" w:pos="2850"/>
        </w:tabs>
        <w:suppressAutoHyphens/>
        <w:spacing w:after="0" w:line="240" w:lineRule="auto"/>
        <w:ind w:left="496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D719E">
        <w:rPr>
          <w:rFonts w:ascii="Arial" w:hAnsi="Arial" w:cs="Arial"/>
          <w:sz w:val="24"/>
          <w:szCs w:val="24"/>
          <w:lang w:eastAsia="ru-RU"/>
        </w:rPr>
        <w:t>Приложение</w:t>
      </w:r>
      <w:r>
        <w:rPr>
          <w:rFonts w:ascii="Arial" w:hAnsi="Arial" w:cs="Arial"/>
          <w:sz w:val="24"/>
          <w:szCs w:val="24"/>
          <w:lang w:eastAsia="ru-RU"/>
        </w:rPr>
        <w:t xml:space="preserve"> № 1</w:t>
      </w:r>
    </w:p>
    <w:p w:rsidR="00194EA2" w:rsidRDefault="00194EA2" w:rsidP="00632751">
      <w:pPr>
        <w:tabs>
          <w:tab w:val="left" w:pos="2850"/>
        </w:tabs>
        <w:suppressAutoHyphens/>
        <w:spacing w:after="0" w:line="240" w:lineRule="auto"/>
        <w:ind w:left="496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D719E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Arial" w:hAnsi="Arial" w:cs="Arial"/>
          <w:sz w:val="24"/>
          <w:szCs w:val="24"/>
          <w:lang w:eastAsia="ru-RU"/>
        </w:rPr>
        <w:t xml:space="preserve">перегрузненского сельского поселения </w:t>
      </w:r>
      <w:r w:rsidRPr="00CD719E">
        <w:rPr>
          <w:rFonts w:ascii="Arial" w:hAnsi="Arial" w:cs="Arial"/>
          <w:sz w:val="24"/>
          <w:szCs w:val="24"/>
          <w:lang w:eastAsia="ru-RU"/>
        </w:rPr>
        <w:t>Октябрьского муниципального района Волгоградской области</w:t>
      </w:r>
    </w:p>
    <w:p w:rsidR="00194EA2" w:rsidRDefault="00194EA2" w:rsidP="00632751">
      <w:pPr>
        <w:tabs>
          <w:tab w:val="left" w:pos="2850"/>
        </w:tabs>
        <w:suppressAutoHyphens/>
        <w:spacing w:after="0" w:line="240" w:lineRule="auto"/>
        <w:ind w:left="496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от 25.01.2022 г. № 1</w:t>
      </w:r>
    </w:p>
    <w:p w:rsidR="00194EA2" w:rsidRDefault="00194EA2" w:rsidP="00632751">
      <w:pPr>
        <w:tabs>
          <w:tab w:val="left" w:pos="2850"/>
        </w:tabs>
        <w:suppressAutoHyphens/>
        <w:spacing w:after="0" w:line="240" w:lineRule="auto"/>
        <w:ind w:left="496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194EA2" w:rsidRPr="00F3787B" w:rsidRDefault="00194EA2" w:rsidP="00F3787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3787B">
        <w:rPr>
          <w:rFonts w:ascii="Arial" w:hAnsi="Arial" w:cs="Arial"/>
          <w:b/>
          <w:bCs/>
          <w:sz w:val="24"/>
          <w:szCs w:val="24"/>
          <w:lang w:eastAsia="ru-RU"/>
        </w:rPr>
        <w:t>ОБЪЕКТЫ</w:t>
      </w:r>
    </w:p>
    <w:p w:rsidR="00194EA2" w:rsidRDefault="00194EA2" w:rsidP="00F3787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3787B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Муниципального контроля в сфере благоустройства в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Перегрузненского</w:t>
      </w:r>
      <w:r w:rsidRPr="00F3787B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сельском поселении,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F3787B">
        <w:rPr>
          <w:rFonts w:ascii="Arial" w:hAnsi="Arial" w:cs="Arial"/>
          <w:b/>
          <w:bCs/>
          <w:sz w:val="24"/>
          <w:szCs w:val="24"/>
          <w:lang w:eastAsia="ru-RU"/>
        </w:rPr>
        <w:t xml:space="preserve">отнесенных к категории </w:t>
      </w:r>
      <w:r w:rsidRPr="00E87D01">
        <w:rPr>
          <w:rFonts w:ascii="Arial" w:hAnsi="Arial" w:cs="Arial"/>
          <w:b/>
          <w:bCs/>
          <w:sz w:val="24"/>
          <w:szCs w:val="24"/>
          <w:lang w:eastAsia="ru-RU"/>
        </w:rPr>
        <w:t>низкого</w:t>
      </w:r>
      <w:r w:rsidRPr="00F3787B">
        <w:rPr>
          <w:rFonts w:ascii="Arial" w:hAnsi="Arial" w:cs="Arial"/>
          <w:b/>
          <w:bCs/>
          <w:sz w:val="24"/>
          <w:szCs w:val="24"/>
          <w:lang w:eastAsia="ru-RU"/>
        </w:rPr>
        <w:t xml:space="preserve"> риска причинении вреда (ущерба)</w:t>
      </w:r>
    </w:p>
    <w:p w:rsidR="00194EA2" w:rsidRPr="00F3787B" w:rsidRDefault="00194EA2" w:rsidP="00F3787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9"/>
        <w:gridCol w:w="5586"/>
        <w:gridCol w:w="2977"/>
      </w:tblGrid>
      <w:tr w:rsidR="00194EA2" w:rsidRPr="00C56D38" w:rsidTr="00C56D38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A2" w:rsidRPr="00C56D38" w:rsidRDefault="00194EA2" w:rsidP="008A4196">
            <w:pPr>
              <w:tabs>
                <w:tab w:val="left" w:pos="2850"/>
              </w:tabs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D38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A2" w:rsidRPr="00C56D38" w:rsidRDefault="00194EA2" w:rsidP="008A4196">
            <w:pPr>
              <w:tabs>
                <w:tab w:val="left" w:pos="2850"/>
              </w:tabs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D38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EA2" w:rsidRPr="00C56D38" w:rsidRDefault="00194EA2" w:rsidP="008A4196">
            <w:pPr>
              <w:tabs>
                <w:tab w:val="left" w:pos="2850"/>
              </w:tabs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D38">
              <w:rPr>
                <w:rFonts w:ascii="Arial" w:hAnsi="Arial" w:cs="Arial"/>
                <w:sz w:val="24"/>
                <w:szCs w:val="24"/>
              </w:rPr>
              <w:t>Категория риска</w:t>
            </w:r>
          </w:p>
        </w:tc>
      </w:tr>
      <w:tr w:rsidR="00194EA2" w:rsidRPr="00C56D38" w:rsidTr="00C56D38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A2" w:rsidRPr="00C56D38" w:rsidRDefault="00194EA2" w:rsidP="008A4196">
            <w:pPr>
              <w:tabs>
                <w:tab w:val="left" w:pos="2850"/>
              </w:tabs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A2" w:rsidRPr="00C56D38" w:rsidRDefault="00194EA2" w:rsidP="008A4196">
            <w:pPr>
              <w:tabs>
                <w:tab w:val="left" w:pos="2850"/>
              </w:tabs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D38">
              <w:rPr>
                <w:rFonts w:ascii="Arial" w:hAnsi="Arial" w:cs="Arial"/>
                <w:sz w:val="24"/>
                <w:szCs w:val="24"/>
              </w:rPr>
              <w:t>Территория магазина, земельный участо</w:t>
            </w:r>
            <w:r>
              <w:rPr>
                <w:rFonts w:ascii="Arial" w:hAnsi="Arial" w:cs="Arial"/>
                <w:sz w:val="24"/>
                <w:szCs w:val="24"/>
              </w:rPr>
              <w:t>к с кадастровым номером 34:21:12</w:t>
            </w:r>
            <w:r w:rsidRPr="00C56D38">
              <w:rPr>
                <w:rFonts w:ascii="Arial" w:hAnsi="Arial" w:cs="Arial"/>
                <w:sz w:val="24"/>
                <w:szCs w:val="24"/>
              </w:rPr>
              <w:t>0001:</w:t>
            </w:r>
            <w:r>
              <w:rPr>
                <w:rFonts w:ascii="Arial" w:hAnsi="Arial" w:cs="Arial"/>
                <w:sz w:val="24"/>
                <w:szCs w:val="24"/>
              </w:rPr>
              <w:t>29, площадью 430</w:t>
            </w:r>
            <w:r w:rsidRPr="00C56D38">
              <w:rPr>
                <w:rFonts w:ascii="Arial" w:hAnsi="Arial" w:cs="Arial"/>
                <w:sz w:val="24"/>
                <w:szCs w:val="24"/>
              </w:rPr>
              <w:t xml:space="preserve"> кв.м, по адресу </w:t>
            </w:r>
            <w:r>
              <w:rPr>
                <w:rFonts w:ascii="Arial" w:hAnsi="Arial" w:cs="Arial"/>
                <w:sz w:val="24"/>
                <w:szCs w:val="24"/>
              </w:rPr>
              <w:t xml:space="preserve">Волгоградская область Октябрьский район </w:t>
            </w:r>
            <w:r w:rsidRPr="00C56D38">
              <w:rPr>
                <w:rFonts w:ascii="Arial" w:hAnsi="Arial" w:cs="Arial"/>
                <w:sz w:val="24"/>
                <w:szCs w:val="24"/>
              </w:rPr>
              <w:t xml:space="preserve">с. </w:t>
            </w:r>
            <w:r>
              <w:rPr>
                <w:rFonts w:ascii="Arial" w:hAnsi="Arial" w:cs="Arial"/>
                <w:sz w:val="24"/>
                <w:szCs w:val="24"/>
              </w:rPr>
              <w:t>Перегрузное</w:t>
            </w:r>
            <w:r w:rsidRPr="00C56D38">
              <w:rPr>
                <w:rFonts w:ascii="Arial" w:hAnsi="Arial" w:cs="Arial"/>
                <w:sz w:val="24"/>
                <w:szCs w:val="24"/>
              </w:rPr>
              <w:t xml:space="preserve">, ул. Центральная, </w:t>
            </w:r>
            <w:r>
              <w:rPr>
                <w:rFonts w:ascii="Arial" w:hAnsi="Arial" w:cs="Arial"/>
                <w:sz w:val="24"/>
                <w:szCs w:val="24"/>
              </w:rPr>
              <w:t>59</w:t>
            </w:r>
            <w:r w:rsidRPr="00C56D38">
              <w:rPr>
                <w:rFonts w:ascii="Arial" w:hAnsi="Arial" w:cs="Arial"/>
                <w:sz w:val="24"/>
                <w:szCs w:val="24"/>
              </w:rPr>
              <w:t>/1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A2" w:rsidRPr="00C56D38" w:rsidRDefault="00194EA2" w:rsidP="008A4196">
            <w:pPr>
              <w:tabs>
                <w:tab w:val="left" w:pos="2850"/>
              </w:tabs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D38">
              <w:rPr>
                <w:rFonts w:ascii="Arial" w:hAnsi="Arial" w:cs="Arial"/>
                <w:sz w:val="24"/>
                <w:szCs w:val="24"/>
              </w:rPr>
              <w:t>низкий</w:t>
            </w:r>
          </w:p>
        </w:tc>
      </w:tr>
      <w:tr w:rsidR="00194EA2" w:rsidRPr="00C56D38" w:rsidTr="00C56D38">
        <w:trPr>
          <w:trHeight w:val="151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A2" w:rsidRPr="00C56D38" w:rsidRDefault="00194EA2" w:rsidP="008A4196">
            <w:pPr>
              <w:tabs>
                <w:tab w:val="left" w:pos="2850"/>
              </w:tabs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A2" w:rsidRPr="00C56D38" w:rsidRDefault="00194EA2" w:rsidP="008A4196">
            <w:pPr>
              <w:tabs>
                <w:tab w:val="left" w:pos="2850"/>
              </w:tabs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D38">
              <w:rPr>
                <w:rFonts w:ascii="Arial" w:hAnsi="Arial" w:cs="Arial"/>
                <w:sz w:val="24"/>
                <w:szCs w:val="24"/>
              </w:rPr>
              <w:t>Территория магазина, земельный участок с кадастровым номером 34:21:1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56D38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56D3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C56D38">
              <w:rPr>
                <w:rFonts w:ascii="Arial" w:hAnsi="Arial" w:cs="Arial"/>
                <w:sz w:val="24"/>
                <w:szCs w:val="24"/>
              </w:rPr>
              <w:t xml:space="preserve">, площадью </w:t>
            </w:r>
            <w:r>
              <w:rPr>
                <w:rFonts w:ascii="Arial" w:hAnsi="Arial" w:cs="Arial"/>
                <w:sz w:val="24"/>
                <w:szCs w:val="24"/>
              </w:rPr>
              <w:t>409</w:t>
            </w:r>
            <w:r w:rsidRPr="00C56D38">
              <w:rPr>
                <w:rFonts w:ascii="Arial" w:hAnsi="Arial" w:cs="Arial"/>
                <w:sz w:val="24"/>
                <w:szCs w:val="24"/>
              </w:rPr>
              <w:t xml:space="preserve"> кв.м, по адресу</w:t>
            </w:r>
            <w:r>
              <w:rPr>
                <w:rFonts w:ascii="Arial" w:hAnsi="Arial" w:cs="Arial"/>
                <w:sz w:val="24"/>
                <w:szCs w:val="24"/>
              </w:rPr>
              <w:t xml:space="preserve">: Волгоградская область Октябрьский район </w:t>
            </w:r>
            <w:r w:rsidRPr="00C56D38">
              <w:rPr>
                <w:rFonts w:ascii="Arial" w:hAnsi="Arial" w:cs="Arial"/>
                <w:sz w:val="24"/>
                <w:szCs w:val="24"/>
              </w:rPr>
              <w:t xml:space="preserve"> с. </w:t>
            </w:r>
            <w:r>
              <w:rPr>
                <w:rFonts w:ascii="Arial" w:hAnsi="Arial" w:cs="Arial"/>
                <w:sz w:val="24"/>
                <w:szCs w:val="24"/>
              </w:rPr>
              <w:t>Перегрузное</w:t>
            </w:r>
            <w:r w:rsidRPr="00C56D38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r>
              <w:rPr>
                <w:rFonts w:ascii="Arial" w:hAnsi="Arial" w:cs="Arial"/>
                <w:sz w:val="24"/>
                <w:szCs w:val="24"/>
              </w:rPr>
              <w:t>Центральная, 59/2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EA2" w:rsidRPr="00C56D38" w:rsidRDefault="00194EA2" w:rsidP="008A4196">
            <w:pPr>
              <w:tabs>
                <w:tab w:val="left" w:pos="2850"/>
              </w:tabs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D38">
              <w:rPr>
                <w:rFonts w:ascii="Arial" w:hAnsi="Arial" w:cs="Arial"/>
                <w:sz w:val="24"/>
                <w:szCs w:val="24"/>
              </w:rPr>
              <w:t>низкий</w:t>
            </w:r>
          </w:p>
        </w:tc>
      </w:tr>
    </w:tbl>
    <w:p w:rsidR="00194EA2" w:rsidRPr="00F3787B" w:rsidRDefault="00194EA2" w:rsidP="00F3787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94EA2" w:rsidRDefault="00194EA2" w:rsidP="00632751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194EA2" w:rsidSect="0000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A2" w:rsidRDefault="00194EA2" w:rsidP="00DC0E12">
      <w:pPr>
        <w:spacing w:after="0" w:line="240" w:lineRule="auto"/>
      </w:pPr>
      <w:r>
        <w:separator/>
      </w:r>
    </w:p>
  </w:endnote>
  <w:endnote w:type="continuationSeparator" w:id="0">
    <w:p w:rsidR="00194EA2" w:rsidRDefault="00194EA2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A2" w:rsidRDefault="00194EA2" w:rsidP="00DC0E12">
      <w:pPr>
        <w:spacing w:after="0" w:line="240" w:lineRule="auto"/>
      </w:pPr>
      <w:r>
        <w:separator/>
      </w:r>
    </w:p>
  </w:footnote>
  <w:footnote w:type="continuationSeparator" w:id="0">
    <w:p w:rsidR="00194EA2" w:rsidRDefault="00194EA2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01F5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A477484"/>
    <w:multiLevelType w:val="hybridMultilevel"/>
    <w:tmpl w:val="D466EB90"/>
    <w:lvl w:ilvl="0" w:tplc="9198038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429C2"/>
    <w:multiLevelType w:val="hybridMultilevel"/>
    <w:tmpl w:val="3F086556"/>
    <w:lvl w:ilvl="0" w:tplc="8BA4843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/>
      </w:pPr>
      <w:rPr>
        <w:rFonts w:cs="Times New Roman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4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8B24304"/>
    <w:multiLevelType w:val="multilevel"/>
    <w:tmpl w:val="F934FDB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19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cs="Times New Roman" w:hint="default"/>
      </w:rPr>
    </w:lvl>
  </w:abstractNum>
  <w:abstractNum w:abstractNumId="23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/>
      </w:rPr>
    </w:lvl>
  </w:abstractNum>
  <w:abstractNum w:abstractNumId="24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1E474B"/>
    <w:multiLevelType w:val="hybridMultilevel"/>
    <w:tmpl w:val="8D9E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Times New Roman" w:hAnsi="Arial" w:hint="default"/>
        <w:spacing w:val="-29"/>
        <w:w w:val="100"/>
        <w:sz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5D7B0B65"/>
    <w:multiLevelType w:val="hybridMultilevel"/>
    <w:tmpl w:val="8E4A0FB0"/>
    <w:lvl w:ilvl="0" w:tplc="9198038E">
      <w:start w:val="1"/>
      <w:numFmt w:val="decimal"/>
      <w:suff w:val="space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/>
      </w:pPr>
      <w:rPr>
        <w:rFonts w:cs="Times New Roman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3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cs="Times New Roman" w:hint="default"/>
      </w:rPr>
    </w:lvl>
  </w:abstractNum>
  <w:abstractNum w:abstractNumId="35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3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0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8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5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2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9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6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417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9"/>
  </w:num>
  <w:num w:numId="7">
    <w:abstractNumId w:val="35"/>
  </w:num>
  <w:num w:numId="8">
    <w:abstractNumId w:val="2"/>
  </w:num>
  <w:num w:numId="9">
    <w:abstractNumId w:val="19"/>
  </w:num>
  <w:num w:numId="10">
    <w:abstractNumId w:val="15"/>
  </w:num>
  <w:num w:numId="11">
    <w:abstractNumId w:val="31"/>
  </w:num>
  <w:num w:numId="12">
    <w:abstractNumId w:val="11"/>
  </w:num>
  <w:num w:numId="13">
    <w:abstractNumId w:val="26"/>
  </w:num>
  <w:num w:numId="14">
    <w:abstractNumId w:val="14"/>
  </w:num>
  <w:num w:numId="15">
    <w:abstractNumId w:val="29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5"/>
  </w:num>
  <w:num w:numId="32">
    <w:abstractNumId w:val="21"/>
  </w:num>
  <w:num w:numId="33">
    <w:abstractNumId w:val="12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5">
    <w:abstractNumId w:val="24"/>
  </w:num>
  <w:num w:numId="36">
    <w:abstractNumId w:val="22"/>
  </w:num>
  <w:num w:numId="37">
    <w:abstractNumId w:val="34"/>
  </w:num>
  <w:num w:numId="3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4"/>
  </w:num>
  <w:num w:numId="41">
    <w:abstractNumId w:val="30"/>
  </w:num>
  <w:num w:numId="42">
    <w:abstractNumId w:val="25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519"/>
    <w:rsid w:val="00002E44"/>
    <w:rsid w:val="00011B10"/>
    <w:rsid w:val="000E4C6A"/>
    <w:rsid w:val="000F11E2"/>
    <w:rsid w:val="00111997"/>
    <w:rsid w:val="0012178E"/>
    <w:rsid w:val="001858AA"/>
    <w:rsid w:val="00194EA2"/>
    <w:rsid w:val="001D3D32"/>
    <w:rsid w:val="002735B3"/>
    <w:rsid w:val="002867CD"/>
    <w:rsid w:val="002C0D07"/>
    <w:rsid w:val="0030519D"/>
    <w:rsid w:val="00305B79"/>
    <w:rsid w:val="003141CA"/>
    <w:rsid w:val="0032082D"/>
    <w:rsid w:val="003A7013"/>
    <w:rsid w:val="00406C10"/>
    <w:rsid w:val="004C463F"/>
    <w:rsid w:val="004D35E4"/>
    <w:rsid w:val="0052100D"/>
    <w:rsid w:val="00540A8D"/>
    <w:rsid w:val="0054300C"/>
    <w:rsid w:val="00547F5B"/>
    <w:rsid w:val="00556074"/>
    <w:rsid w:val="00594FCE"/>
    <w:rsid w:val="005B0F92"/>
    <w:rsid w:val="006235F3"/>
    <w:rsid w:val="00632751"/>
    <w:rsid w:val="00651232"/>
    <w:rsid w:val="006648D1"/>
    <w:rsid w:val="006824F5"/>
    <w:rsid w:val="00694A18"/>
    <w:rsid w:val="006A0519"/>
    <w:rsid w:val="006D7807"/>
    <w:rsid w:val="00702669"/>
    <w:rsid w:val="00723947"/>
    <w:rsid w:val="00752178"/>
    <w:rsid w:val="00782397"/>
    <w:rsid w:val="007C3E25"/>
    <w:rsid w:val="008926DE"/>
    <w:rsid w:val="008A4196"/>
    <w:rsid w:val="008B2988"/>
    <w:rsid w:val="008D2144"/>
    <w:rsid w:val="008E11FC"/>
    <w:rsid w:val="008E4078"/>
    <w:rsid w:val="008F59B0"/>
    <w:rsid w:val="009079D7"/>
    <w:rsid w:val="00974730"/>
    <w:rsid w:val="00975DC0"/>
    <w:rsid w:val="009A2533"/>
    <w:rsid w:val="009A3C3C"/>
    <w:rsid w:val="009D7F12"/>
    <w:rsid w:val="009F2470"/>
    <w:rsid w:val="00AA232A"/>
    <w:rsid w:val="00B54CC3"/>
    <w:rsid w:val="00B65C4E"/>
    <w:rsid w:val="00C15CDC"/>
    <w:rsid w:val="00C56D38"/>
    <w:rsid w:val="00C81D3C"/>
    <w:rsid w:val="00CD719E"/>
    <w:rsid w:val="00CF43AE"/>
    <w:rsid w:val="00D345BF"/>
    <w:rsid w:val="00DA4448"/>
    <w:rsid w:val="00DC0E12"/>
    <w:rsid w:val="00DC2033"/>
    <w:rsid w:val="00DE6107"/>
    <w:rsid w:val="00E52AFC"/>
    <w:rsid w:val="00E61FED"/>
    <w:rsid w:val="00E8620C"/>
    <w:rsid w:val="00E87D01"/>
    <w:rsid w:val="00EC352B"/>
    <w:rsid w:val="00ED128B"/>
    <w:rsid w:val="00F16352"/>
    <w:rsid w:val="00F3787B"/>
    <w:rsid w:val="00F703D8"/>
    <w:rsid w:val="00F846D4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/>
      <w:b/>
      <w:sz w:val="32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0E12"/>
    <w:rPr>
      <w:rFonts w:ascii="Times New Roman" w:hAnsi="Times New Roman"/>
      <w:b/>
      <w:kern w:val="28"/>
      <w:sz w:val="20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0E12"/>
    <w:rPr>
      <w:rFonts w:ascii="Arial" w:hAnsi="Arial"/>
      <w:b/>
      <w:sz w:val="20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0E12"/>
    <w:rPr>
      <w:rFonts w:ascii="Arial" w:hAnsi="Arial"/>
      <w:b/>
      <w:i/>
      <w:sz w:val="20"/>
      <w:lang w:val="x-none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C0E12"/>
    <w:rPr>
      <w:rFonts w:ascii="Times New Roman" w:eastAsia="Arial Unicode MS" w:hAnsi="Times New Roman"/>
      <w:b/>
      <w:sz w:val="24"/>
      <w:lang w:val="x-none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C0E12"/>
    <w:rPr>
      <w:rFonts w:ascii="Times New Roman" w:eastAsia="Arial Unicode MS" w:hAnsi="Times New Roman"/>
      <w:b/>
      <w:sz w:val="24"/>
      <w:lang w:val="x-none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C0E12"/>
    <w:rPr>
      <w:rFonts w:ascii="Times New Roman" w:hAnsi="Times New Roman"/>
      <w:b/>
      <w:sz w:val="20"/>
      <w:lang w:val="x-none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C0E12"/>
    <w:rPr>
      <w:rFonts w:ascii="Times New Roman" w:hAnsi="Times New Roman"/>
      <w:b/>
      <w:sz w:val="20"/>
      <w:lang w:val="x-none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C0E12"/>
    <w:rPr>
      <w:rFonts w:ascii="Times New Roman" w:hAnsi="Times New Roman"/>
      <w:b/>
      <w:sz w:val="20"/>
      <w:lang w:val="x-none" w:eastAsia="ru-RU"/>
    </w:rPr>
  </w:style>
  <w:style w:type="paragraph" w:styleId="ListParagraph">
    <w:name w:val="List Paragraph"/>
    <w:basedOn w:val="Normal"/>
    <w:uiPriority w:val="99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C0E1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0E12"/>
    <w:rPr>
      <w:rFonts w:ascii="Times New Roman" w:hAnsi="Times New Roman"/>
      <w:sz w:val="24"/>
      <w:lang w:val="x-none" w:eastAsia="ru-RU"/>
    </w:rPr>
  </w:style>
  <w:style w:type="paragraph" w:customStyle="1" w:styleId="1">
    <w:name w:val="1 Знак"/>
    <w:basedOn w:val="Normal"/>
    <w:uiPriority w:val="99"/>
    <w:rsid w:val="00DC0E1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Standard">
    <w:name w:val="Standard"/>
    <w:uiPriority w:val="99"/>
    <w:rsid w:val="00DC0E1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rsid w:val="00DC0E1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C0E1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0E12"/>
    <w:rPr>
      <w:rFonts w:ascii="Times New Roman" w:hAnsi="Times New Roman"/>
      <w:sz w:val="20"/>
      <w:lang w:val="x-none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DC0E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E12"/>
    <w:rPr>
      <w:rFonts w:ascii="Tahoma" w:hAnsi="Tahoma"/>
      <w:sz w:val="16"/>
      <w:lang w:val="x-none" w:eastAsia="ru-RU"/>
    </w:rPr>
  </w:style>
  <w:style w:type="table" w:styleId="TableGrid">
    <w:name w:val="Table Grid"/>
    <w:basedOn w:val="TableNormal"/>
    <w:uiPriority w:val="99"/>
    <w:rsid w:val="00DC0E12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DC0E1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0E12"/>
    <w:rPr>
      <w:rFonts w:ascii="Times New Roman" w:hAnsi="Times New Roman"/>
      <w:sz w:val="20"/>
      <w:lang w:val="x-none" w:eastAsia="ru-RU"/>
    </w:rPr>
  </w:style>
  <w:style w:type="paragraph" w:styleId="Footer">
    <w:name w:val="footer"/>
    <w:basedOn w:val="Normal"/>
    <w:link w:val="FooterChar"/>
    <w:uiPriority w:val="99"/>
    <w:semiHidden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0E12"/>
    <w:rPr>
      <w:rFonts w:ascii="Times New Roman" w:hAnsi="Times New Roman"/>
      <w:sz w:val="20"/>
      <w:lang w:val="x-none" w:eastAsia="ru-RU"/>
    </w:rPr>
  </w:style>
  <w:style w:type="paragraph" w:styleId="Title">
    <w:name w:val="Title"/>
    <w:basedOn w:val="Normal"/>
    <w:link w:val="TitleChar"/>
    <w:uiPriority w:val="99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C0E12"/>
    <w:rPr>
      <w:rFonts w:ascii="Times New Roman" w:hAnsi="Times New Roman"/>
      <w:b/>
      <w:sz w:val="24"/>
      <w:u w:val="single"/>
      <w:shd w:val="clear" w:color="auto" w:fill="FFFFFF"/>
      <w:lang w:val="x-none" w:eastAsia="ru-RU"/>
    </w:rPr>
  </w:style>
  <w:style w:type="paragraph" w:styleId="BodyTextIndent">
    <w:name w:val="Body Text Indent"/>
    <w:basedOn w:val="Normal"/>
    <w:link w:val="BodyTextIndentChar"/>
    <w:uiPriority w:val="99"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0E12"/>
    <w:rPr>
      <w:rFonts w:ascii="Times New Roman" w:hAnsi="Times New Roman"/>
      <w:sz w:val="20"/>
      <w:lang w:val="x-none" w:eastAsia="ru-RU"/>
    </w:rPr>
  </w:style>
  <w:style w:type="paragraph" w:styleId="Subtitle">
    <w:name w:val="Subtitle"/>
    <w:basedOn w:val="Normal"/>
    <w:link w:val="SubtitleChar"/>
    <w:uiPriority w:val="99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0E12"/>
    <w:rPr>
      <w:rFonts w:ascii="Times New Roman" w:hAnsi="Times New Roman"/>
      <w:b/>
      <w:i/>
      <w:sz w:val="24"/>
      <w:lang w:val="x-none" w:eastAsia="ru-RU"/>
    </w:rPr>
  </w:style>
  <w:style w:type="paragraph" w:styleId="BodyText2">
    <w:name w:val="Body Text 2"/>
    <w:basedOn w:val="Normal"/>
    <w:link w:val="BodyText2Char"/>
    <w:uiPriority w:val="99"/>
    <w:rsid w:val="00DC0E12"/>
    <w:pPr>
      <w:spacing w:after="0" w:line="240" w:lineRule="auto"/>
      <w:ind w:right="611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C0E12"/>
    <w:rPr>
      <w:rFonts w:ascii="Times New Roman" w:hAnsi="Times New Roman"/>
      <w:sz w:val="24"/>
      <w:lang w:val="x-none" w:eastAsia="ru-RU"/>
    </w:rPr>
  </w:style>
  <w:style w:type="paragraph" w:styleId="BodyText3">
    <w:name w:val="Body Text 3"/>
    <w:basedOn w:val="Normal"/>
    <w:link w:val="BodyText3Char"/>
    <w:uiPriority w:val="99"/>
    <w:semiHidden/>
    <w:rsid w:val="00DC0E12"/>
    <w:pPr>
      <w:spacing w:after="0" w:line="240" w:lineRule="auto"/>
      <w:jc w:val="center"/>
    </w:pPr>
    <w:rPr>
      <w:rFonts w:ascii="Times New Roman" w:eastAsia="Times New Roman" w:hAnsi="Times New Roman"/>
      <w:b/>
      <w:spacing w:val="14"/>
      <w:sz w:val="32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C0E12"/>
    <w:rPr>
      <w:rFonts w:ascii="Times New Roman" w:hAnsi="Times New Roman"/>
      <w:b/>
      <w:spacing w:val="14"/>
      <w:sz w:val="24"/>
      <w:lang w:val="x-none" w:eastAsia="ru-RU"/>
    </w:rPr>
  </w:style>
  <w:style w:type="paragraph" w:styleId="BodyTextIndent2">
    <w:name w:val="Body Text Indent 2"/>
    <w:basedOn w:val="Normal"/>
    <w:link w:val="BodyTextIndent2Char"/>
    <w:uiPriority w:val="99"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C0E12"/>
    <w:rPr>
      <w:rFonts w:ascii="Times New Roman" w:hAnsi="Times New Roman"/>
      <w:sz w:val="20"/>
      <w:lang w:val="x-none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C0E12"/>
    <w:rPr>
      <w:rFonts w:ascii="Times New Roman" w:hAnsi="Times New Roman"/>
      <w:sz w:val="24"/>
      <w:lang w:val="x-none" w:eastAsia="ru-RU"/>
    </w:rPr>
  </w:style>
  <w:style w:type="paragraph" w:styleId="NoSpacing">
    <w:name w:val="No Spacing"/>
    <w:uiPriority w:val="99"/>
    <w:qFormat/>
    <w:rsid w:val="00DC0E12"/>
    <w:pPr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0">
    <w:name w:val="Заголовок1"/>
    <w:basedOn w:val="Normal"/>
    <w:next w:val="BodyText"/>
    <w:uiPriority w:val="99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ConsPlusTitle">
    <w:name w:val="ConsPlusTitle"/>
    <w:uiPriority w:val="99"/>
    <w:rsid w:val="00DC0E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DC0E1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DC0E1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DC0E12"/>
    <w:rPr>
      <w:rFonts w:eastAsia="Times New Roman"/>
    </w:rPr>
  </w:style>
  <w:style w:type="paragraph" w:customStyle="1" w:styleId="12">
    <w:name w:val="Абзац списка1"/>
    <w:basedOn w:val="Normal"/>
    <w:uiPriority w:val="99"/>
    <w:rsid w:val="00DC0E12"/>
    <w:pPr>
      <w:ind w:left="720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DC0E1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2">
    <w:name w:val="Без интервала2"/>
    <w:uiPriority w:val="99"/>
    <w:rsid w:val="00DC0E12"/>
    <w:rPr>
      <w:rFonts w:eastAsia="Times New Roman"/>
    </w:rPr>
  </w:style>
  <w:style w:type="paragraph" w:customStyle="1" w:styleId="20">
    <w:name w:val="Абзац списка2"/>
    <w:basedOn w:val="Normal"/>
    <w:uiPriority w:val="99"/>
    <w:rsid w:val="00DC0E12"/>
    <w:pPr>
      <w:ind w:left="720"/>
    </w:pPr>
    <w:rPr>
      <w:rFonts w:eastAsia="Times New Roman"/>
      <w:lang w:eastAsia="ru-RU"/>
    </w:rPr>
  </w:style>
  <w:style w:type="paragraph" w:customStyle="1" w:styleId="Postan">
    <w:name w:val="Postan"/>
    <w:basedOn w:val="Normal"/>
    <w:uiPriority w:val="99"/>
    <w:rsid w:val="00DC0E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DC0E1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C0E1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PageNumber">
    <w:name w:val="page number"/>
    <w:basedOn w:val="DefaultParagraphFont"/>
    <w:uiPriority w:val="99"/>
    <w:rsid w:val="00DC0E12"/>
    <w:rPr>
      <w:rFonts w:ascii="Times New Roman" w:hAnsi="Times New Roman" w:cs="Times New Roman"/>
    </w:rPr>
  </w:style>
  <w:style w:type="table" w:customStyle="1" w:styleId="13">
    <w:name w:val="Сетка таблицы1"/>
    <w:uiPriority w:val="99"/>
    <w:rsid w:val="00DC0E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DC0E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Normal"/>
    <w:link w:val="131"/>
    <w:uiPriority w:val="99"/>
    <w:rsid w:val="00DC0E12"/>
    <w:pPr>
      <w:spacing w:after="0" w:line="240" w:lineRule="auto"/>
      <w:ind w:firstLine="567"/>
      <w:jc w:val="both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131">
    <w:name w:val="Обычный +13 пт Знак"/>
    <w:link w:val="130"/>
    <w:uiPriority w:val="99"/>
    <w:locked/>
    <w:rsid w:val="00DC0E12"/>
    <w:rPr>
      <w:rFonts w:ascii="Arial" w:hAnsi="Arial"/>
      <w:sz w:val="18"/>
      <w:lang w:val="x-none" w:eastAsia="ru-RU"/>
    </w:rPr>
  </w:style>
  <w:style w:type="paragraph" w:customStyle="1" w:styleId="text">
    <w:name w:val="text"/>
    <w:basedOn w:val="Normal"/>
    <w:uiPriority w:val="99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C0E12"/>
    <w:rPr>
      <w:rFonts w:ascii="Times New Roman" w:hAnsi="Times New Roman"/>
      <w:color w:val="000000"/>
      <w:sz w:val="26"/>
    </w:rPr>
  </w:style>
  <w:style w:type="character" w:customStyle="1" w:styleId="s11">
    <w:name w:val="s11"/>
    <w:uiPriority w:val="99"/>
    <w:rsid w:val="00DC0E12"/>
    <w:rPr>
      <w:color w:val="000000"/>
    </w:rPr>
  </w:style>
  <w:style w:type="character" w:customStyle="1" w:styleId="snippetequal">
    <w:name w:val="snippet_equal"/>
    <w:basedOn w:val="DefaultParagraphFont"/>
    <w:uiPriority w:val="99"/>
    <w:rsid w:val="00DC0E12"/>
    <w:rPr>
      <w:rFonts w:cs="Times New Roman"/>
    </w:rPr>
  </w:style>
  <w:style w:type="character" w:customStyle="1" w:styleId="blk">
    <w:name w:val="blk"/>
    <w:uiPriority w:val="99"/>
    <w:rsid w:val="00DC0E12"/>
  </w:style>
  <w:style w:type="character" w:customStyle="1" w:styleId="a">
    <w:name w:val="Гипертекстовая ссылка"/>
    <w:uiPriority w:val="99"/>
    <w:rsid w:val="00DC0E12"/>
    <w:rPr>
      <w:b/>
      <w:color w:val="106BBE"/>
      <w:sz w:val="26"/>
    </w:rPr>
  </w:style>
  <w:style w:type="paragraph" w:customStyle="1" w:styleId="14">
    <w:name w:val="Знак Знак Знак Знак1"/>
    <w:basedOn w:val="Normal"/>
    <w:uiPriority w:val="99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Normal"/>
    <w:uiPriority w:val="99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Знак"/>
    <w:basedOn w:val="Normal"/>
    <w:uiPriority w:val="99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DC0E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C0E12"/>
    <w:rPr>
      <w:rFonts w:ascii="Times New Roman" w:hAnsi="Times New Roman"/>
      <w:sz w:val="20"/>
      <w:lang w:val="x-none" w:eastAsia="ru-RU"/>
    </w:rPr>
  </w:style>
  <w:style w:type="character" w:styleId="EndnoteReference">
    <w:name w:val="endnote reference"/>
    <w:basedOn w:val="DefaultParagraphFont"/>
    <w:uiPriority w:val="99"/>
    <w:semiHidden/>
    <w:rsid w:val="00DC0E12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0E12"/>
    <w:rPr>
      <w:rFonts w:ascii="Tahoma" w:hAnsi="Tahoma"/>
      <w:sz w:val="20"/>
      <w:shd w:val="clear" w:color="auto" w:fill="000080"/>
      <w:lang w:val="x-none" w:eastAsia="ru-RU"/>
    </w:rPr>
  </w:style>
  <w:style w:type="character" w:customStyle="1" w:styleId="VDzhevelo">
    <w:name w:val="V_Dzhevelo"/>
    <w:uiPriority w:val="99"/>
    <w:semiHidden/>
    <w:rsid w:val="00DC0E12"/>
    <w:rPr>
      <w:rFonts w:ascii="Arial" w:hAnsi="Arial"/>
      <w:color w:val="auto"/>
      <w:sz w:val="20"/>
    </w:rPr>
  </w:style>
  <w:style w:type="table" w:customStyle="1" w:styleId="TableNormal1">
    <w:name w:val="Table Normal1"/>
    <w:uiPriority w:val="99"/>
    <w:semiHidden/>
    <w:rsid w:val="00DC0E1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uiPriority w:val="99"/>
    <w:rsid w:val="00DC0E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_а_Е’__ (дќа) И’ц_1 Char,_а_Е’__ (дќа) И’ц_ И’ц_ Char,___С¬__ (_x_) ÷¬__1 Char,___С¬__ (_x_) ÷¬__ ÷¬__ Char"/>
    <w:link w:val="NormalWeb"/>
    <w:uiPriority w:val="99"/>
    <w:locked/>
    <w:rsid w:val="00DC0E12"/>
    <w:rPr>
      <w:sz w:val="24"/>
      <w:lang w:val="x-none" w:eastAsia="ru-RU"/>
    </w:rPr>
  </w:style>
  <w:style w:type="paragraph" w:styleId="NormalWeb">
    <w:name w:val="Normal (Web)"/>
    <w:aliases w:val="_а_Е’__ (дќа) И’ц_1,_а_Е’__ (дќа) И’ц_ И’ц_,___С¬__ (_x_) ÷¬__1,___С¬__ (_x_) ÷¬__ ÷¬__"/>
    <w:basedOn w:val="Normal"/>
    <w:link w:val="NormalWebChar"/>
    <w:uiPriority w:val="99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C0E1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399</Words>
  <Characters>2280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Neo</cp:lastModifiedBy>
  <cp:revision>11</cp:revision>
  <dcterms:created xsi:type="dcterms:W3CDTF">2022-01-24T10:51:00Z</dcterms:created>
  <dcterms:modified xsi:type="dcterms:W3CDTF">2022-01-26T02:10:00Z</dcterms:modified>
</cp:coreProperties>
</file>