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A19" w:rsidRPr="005B6A19" w:rsidRDefault="005B6A19" w:rsidP="005B6A19">
      <w:pPr>
        <w:pStyle w:val="a3"/>
        <w:jc w:val="center"/>
        <w:rPr>
          <w:b/>
          <w:color w:val="000000"/>
        </w:rPr>
      </w:pPr>
      <w:r w:rsidRPr="005B6A19">
        <w:rPr>
          <w:b/>
          <w:color w:val="000000"/>
        </w:rPr>
        <w:t xml:space="preserve">Администрация </w:t>
      </w:r>
      <w:proofErr w:type="spellStart"/>
      <w:r w:rsidRPr="005B6A19">
        <w:rPr>
          <w:b/>
          <w:color w:val="000000"/>
        </w:rPr>
        <w:t>Криниченского</w:t>
      </w:r>
      <w:proofErr w:type="spellEnd"/>
      <w:r w:rsidRPr="005B6A19">
        <w:rPr>
          <w:b/>
          <w:color w:val="000000"/>
        </w:rPr>
        <w:t xml:space="preserve"> сельского поселения </w:t>
      </w:r>
      <w:proofErr w:type="spellStart"/>
      <w:r w:rsidRPr="005B6A19">
        <w:rPr>
          <w:b/>
          <w:color w:val="000000"/>
        </w:rPr>
        <w:t>Острогожского</w:t>
      </w:r>
      <w:proofErr w:type="spellEnd"/>
      <w:r w:rsidRPr="005B6A19">
        <w:rPr>
          <w:b/>
          <w:color w:val="000000"/>
        </w:rPr>
        <w:t xml:space="preserve"> муниципального района Воронежской области (Продавец) сообщает о</w:t>
      </w:r>
      <w:r w:rsidRPr="005B6A19">
        <w:rPr>
          <w:b/>
          <w:color w:val="000000"/>
        </w:rPr>
        <w:t>б итогах  проведения аукциона</w:t>
      </w:r>
      <w:r w:rsidRPr="005B6A19">
        <w:rPr>
          <w:b/>
          <w:color w:val="000000"/>
        </w:rPr>
        <w:t xml:space="preserve"> продажи муниципального имущества</w:t>
      </w:r>
      <w:proofErr w:type="gramStart"/>
      <w:r w:rsidRPr="005B6A19">
        <w:rPr>
          <w:b/>
          <w:color w:val="000000"/>
        </w:rPr>
        <w:t xml:space="preserve"> ,</w:t>
      </w:r>
      <w:proofErr w:type="gramEnd"/>
      <w:r w:rsidRPr="005B6A19">
        <w:rPr>
          <w:b/>
          <w:color w:val="000000"/>
        </w:rPr>
        <w:t xml:space="preserve"> принадлежащего на праве собственности </w:t>
      </w:r>
      <w:proofErr w:type="spellStart"/>
      <w:r w:rsidRPr="005B6A19">
        <w:rPr>
          <w:b/>
          <w:color w:val="000000"/>
        </w:rPr>
        <w:t>Криниченскому</w:t>
      </w:r>
      <w:proofErr w:type="spellEnd"/>
      <w:r w:rsidRPr="005B6A19">
        <w:rPr>
          <w:b/>
          <w:color w:val="000000"/>
        </w:rPr>
        <w:t xml:space="preserve"> сельскому поселению </w:t>
      </w:r>
      <w:proofErr w:type="spellStart"/>
      <w:r w:rsidRPr="005B6A19">
        <w:rPr>
          <w:b/>
          <w:color w:val="000000"/>
        </w:rPr>
        <w:t>Острогожскому</w:t>
      </w:r>
      <w:proofErr w:type="spellEnd"/>
      <w:r w:rsidRPr="005B6A19">
        <w:rPr>
          <w:b/>
          <w:color w:val="000000"/>
        </w:rPr>
        <w:t xml:space="preserve"> муниципальному району Воронежской области</w:t>
      </w:r>
    </w:p>
    <w:p w:rsidR="005B6A19" w:rsidRPr="005B6A19" w:rsidRDefault="005B6A19" w:rsidP="005B6A1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 проведения аукциона – постановление администрации </w:t>
      </w:r>
      <w:proofErr w:type="spellStart"/>
      <w:r w:rsidRPr="005B6A1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Криниченского</w:t>
      </w:r>
      <w:proofErr w:type="spellEnd"/>
      <w:r w:rsidRPr="005B6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5B6A1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Острогожского</w:t>
      </w:r>
      <w:proofErr w:type="spellEnd"/>
      <w:r w:rsidRPr="005B6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Воронежской области от 06</w:t>
      </w:r>
      <w:r w:rsidRPr="005B6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.05.2020 № 14 «Об условиях приватизации муниципального имущества», </w:t>
      </w:r>
    </w:p>
    <w:p w:rsidR="005B6A19" w:rsidRPr="005B6A19" w:rsidRDefault="005B6A19" w:rsidP="005B6A19">
      <w:pPr>
        <w:pStyle w:val="a3"/>
        <w:rPr>
          <w:color w:val="000000"/>
        </w:rPr>
      </w:pPr>
      <w:r w:rsidRPr="005B6A19">
        <w:rPr>
          <w:color w:val="000000"/>
        </w:rPr>
        <w:t xml:space="preserve">Собственник выставляемого на торги имущества – </w:t>
      </w:r>
      <w:proofErr w:type="spellStart"/>
      <w:r w:rsidRPr="005B6A19">
        <w:rPr>
          <w:color w:val="000000"/>
        </w:rPr>
        <w:t>Криниченское</w:t>
      </w:r>
      <w:proofErr w:type="spellEnd"/>
      <w:r w:rsidRPr="005B6A19">
        <w:rPr>
          <w:color w:val="000000"/>
        </w:rPr>
        <w:t xml:space="preserve"> сельское поселение </w:t>
      </w:r>
      <w:proofErr w:type="spellStart"/>
      <w:r w:rsidRPr="005B6A19">
        <w:rPr>
          <w:color w:val="000000"/>
        </w:rPr>
        <w:t>Острогожского</w:t>
      </w:r>
      <w:proofErr w:type="spellEnd"/>
      <w:r w:rsidRPr="005B6A19">
        <w:rPr>
          <w:color w:val="000000"/>
        </w:rPr>
        <w:t xml:space="preserve"> муниципального района Воронежской области.</w:t>
      </w:r>
    </w:p>
    <w:p w:rsidR="005B6A19" w:rsidRPr="005B6A19" w:rsidRDefault="005B6A19" w:rsidP="005B6A19">
      <w:pPr>
        <w:pStyle w:val="a3"/>
        <w:rPr>
          <w:color w:val="000000"/>
        </w:rPr>
      </w:pPr>
      <w:r w:rsidRPr="005B6A19">
        <w:rPr>
          <w:color w:val="000000"/>
        </w:rPr>
        <w:t xml:space="preserve">Дата, время и место подведения результатов рассмотрения предоставленных предложений о цене приобретения имущества – </w:t>
      </w:r>
      <w:r w:rsidRPr="005B6A19">
        <w:rPr>
          <w:color w:val="000000"/>
        </w:rPr>
        <w:t>15 июня</w:t>
      </w:r>
      <w:r w:rsidRPr="005B6A19">
        <w:rPr>
          <w:color w:val="000000"/>
        </w:rPr>
        <w:t xml:space="preserve"> 20</w:t>
      </w:r>
      <w:r w:rsidRPr="005B6A19">
        <w:rPr>
          <w:color w:val="000000"/>
        </w:rPr>
        <w:t>20</w:t>
      </w:r>
      <w:r w:rsidRPr="005B6A19">
        <w:rPr>
          <w:color w:val="000000"/>
        </w:rPr>
        <w:t xml:space="preserve"> года по адресу: Воронежская область, </w:t>
      </w:r>
      <w:proofErr w:type="spellStart"/>
      <w:r w:rsidRPr="005B6A19">
        <w:rPr>
          <w:color w:val="000000"/>
        </w:rPr>
        <w:t>Острогожский</w:t>
      </w:r>
      <w:proofErr w:type="spellEnd"/>
      <w:r w:rsidRPr="005B6A19">
        <w:rPr>
          <w:color w:val="000000"/>
        </w:rPr>
        <w:t xml:space="preserve"> район, село Криница, переулок Рабочий</w:t>
      </w:r>
      <w:proofErr w:type="gramStart"/>
      <w:r w:rsidRPr="005B6A19">
        <w:rPr>
          <w:color w:val="000000"/>
        </w:rPr>
        <w:t xml:space="preserve"> ,</w:t>
      </w:r>
      <w:proofErr w:type="gramEnd"/>
      <w:r w:rsidRPr="005B6A19">
        <w:rPr>
          <w:color w:val="000000"/>
        </w:rPr>
        <w:t xml:space="preserve"> дом 1А. в </w:t>
      </w:r>
      <w:r w:rsidRPr="005B6A19">
        <w:rPr>
          <w:color w:val="000000"/>
        </w:rPr>
        <w:t>14</w:t>
      </w:r>
      <w:r w:rsidRPr="005B6A19">
        <w:rPr>
          <w:color w:val="000000"/>
        </w:rPr>
        <w:t>.00 по московскому времени;</w:t>
      </w:r>
    </w:p>
    <w:p w:rsidR="005B6A19" w:rsidRPr="005B6A19" w:rsidRDefault="005B6A19" w:rsidP="005B6A19">
      <w:pPr>
        <w:pStyle w:val="a3"/>
        <w:rPr>
          <w:color w:val="000000"/>
        </w:rPr>
      </w:pPr>
      <w:r w:rsidRPr="005B6A19">
        <w:rPr>
          <w:color w:val="000000"/>
        </w:rPr>
        <w:t>Сведения об имуществе, выставлявшемся на торги</w:t>
      </w:r>
    </w:p>
    <w:p w:rsidR="005B6A19" w:rsidRPr="005B6A19" w:rsidRDefault="005B6A19" w:rsidP="005B6A19">
      <w:pPr>
        <w:pStyle w:val="a3"/>
        <w:rPr>
          <w:color w:val="000000"/>
        </w:rPr>
      </w:pPr>
      <w:r w:rsidRPr="005B6A19">
        <w:rPr>
          <w:color w:val="000000"/>
        </w:rPr>
        <w:t>Лот № 1:</w:t>
      </w:r>
    </w:p>
    <w:p w:rsidR="005B6A19" w:rsidRPr="005B6A19" w:rsidRDefault="005B6A19" w:rsidP="005B6A19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A19">
        <w:rPr>
          <w:color w:val="000000"/>
          <w:sz w:val="24"/>
          <w:szCs w:val="24"/>
        </w:rPr>
        <w:t xml:space="preserve">1) </w:t>
      </w:r>
      <w:proofErr w:type="spellStart"/>
      <w:r w:rsidRPr="005B6A1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Обьект</w:t>
      </w:r>
      <w:proofErr w:type="spellEnd"/>
      <w:r w:rsidRPr="005B6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незавершенного строительства, общая площадь застройки 97,9 </w:t>
      </w:r>
      <w:proofErr w:type="spellStart"/>
      <w:r w:rsidRPr="005B6A19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gramStart"/>
      <w:r w:rsidRPr="005B6A19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spellEnd"/>
      <w:proofErr w:type="gramEnd"/>
      <w:r w:rsidRPr="005B6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степень готовности 59%, кадастровый номер 36:19:8100010:109, адрес (местонахождение) </w:t>
      </w:r>
      <w:proofErr w:type="spellStart"/>
      <w:r w:rsidRPr="005B6A1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обьекта</w:t>
      </w:r>
      <w:proofErr w:type="spellEnd"/>
      <w:r w:rsidRPr="005B6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Воронежская область, </w:t>
      </w:r>
      <w:proofErr w:type="spellStart"/>
      <w:r w:rsidRPr="005B6A1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Острогожский</w:t>
      </w:r>
      <w:proofErr w:type="spellEnd"/>
      <w:r w:rsidRPr="005B6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</w:t>
      </w:r>
      <w:proofErr w:type="spellStart"/>
      <w:r w:rsidRPr="005B6A1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5B6A19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5B6A19">
        <w:rPr>
          <w:rFonts w:ascii="Times New Roman" w:eastAsia="Times New Roman" w:hAnsi="Times New Roman" w:cs="Times New Roman"/>
          <w:sz w:val="24"/>
          <w:szCs w:val="24"/>
          <w:lang w:eastAsia="ru-RU"/>
        </w:rPr>
        <w:t>ыбное</w:t>
      </w:r>
      <w:proofErr w:type="spellEnd"/>
      <w:r w:rsidRPr="005B6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B6A19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ул.Набережная</w:t>
      </w:r>
      <w:proofErr w:type="spellEnd"/>
      <w:r w:rsidRPr="005B6A19">
        <w:rPr>
          <w:rFonts w:ascii="Times New Roman" w:eastAsia="Times New Roman" w:hAnsi="Times New Roman" w:cs="Times New Roman"/>
          <w:sz w:val="24"/>
          <w:szCs w:val="24"/>
          <w:lang w:eastAsia="ru-RU"/>
        </w:rPr>
        <w:t>, д.9.</w:t>
      </w:r>
    </w:p>
    <w:p w:rsidR="005B6A19" w:rsidRPr="005B6A19" w:rsidRDefault="005B6A19" w:rsidP="005B6A1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A19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Земельный участок</w:t>
      </w:r>
      <w:proofErr w:type="gramStart"/>
      <w:r w:rsidRPr="005B6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5B6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категория земель: земли населенных пунктов, разрешенное использование: индивидуальные жилые дома с личным подсобным хозяйством, площадь 1413 </w:t>
      </w:r>
      <w:proofErr w:type="spellStart"/>
      <w:r w:rsidRPr="005B6A19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5B6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кадастровый номер 36:19:8100010:137, адрес (местонахождение) </w:t>
      </w:r>
      <w:proofErr w:type="spellStart"/>
      <w:r w:rsidRPr="005B6A1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обьекта</w:t>
      </w:r>
      <w:proofErr w:type="spellEnd"/>
      <w:r w:rsidRPr="005B6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Российская Федерация, Воронежская область, </w:t>
      </w:r>
      <w:proofErr w:type="spellStart"/>
      <w:r w:rsidRPr="005B6A1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Острогожский</w:t>
      </w:r>
      <w:proofErr w:type="spellEnd"/>
      <w:r w:rsidRPr="005B6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</w:t>
      </w:r>
      <w:proofErr w:type="spellStart"/>
      <w:r w:rsidRPr="005B6A1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5B6A19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5B6A19">
        <w:rPr>
          <w:rFonts w:ascii="Times New Roman" w:eastAsia="Times New Roman" w:hAnsi="Times New Roman" w:cs="Times New Roman"/>
          <w:sz w:val="24"/>
          <w:szCs w:val="24"/>
          <w:lang w:eastAsia="ru-RU"/>
        </w:rPr>
        <w:t>ыбное</w:t>
      </w:r>
      <w:proofErr w:type="spellEnd"/>
      <w:r w:rsidRPr="005B6A19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ул.Набережная,9</w:t>
      </w:r>
    </w:p>
    <w:p w:rsidR="005B6A19" w:rsidRPr="005B6A19" w:rsidRDefault="005B6A19" w:rsidP="005B6A19">
      <w:pPr>
        <w:pStyle w:val="a3"/>
        <w:rPr>
          <w:color w:val="000000"/>
        </w:rPr>
      </w:pPr>
      <w:r w:rsidRPr="005B6A19">
        <w:rPr>
          <w:color w:val="000000"/>
        </w:rPr>
        <w:t xml:space="preserve">Количество поданных предложений о цене приобретения имущества – </w:t>
      </w:r>
      <w:r w:rsidRPr="005B6A19">
        <w:rPr>
          <w:color w:val="000000"/>
        </w:rPr>
        <w:t>2</w:t>
      </w:r>
      <w:r w:rsidRPr="005B6A19">
        <w:rPr>
          <w:color w:val="000000"/>
        </w:rPr>
        <w:t xml:space="preserve"> (</w:t>
      </w:r>
      <w:r w:rsidRPr="005B6A19">
        <w:rPr>
          <w:color w:val="000000"/>
        </w:rPr>
        <w:t>две</w:t>
      </w:r>
      <w:r w:rsidRPr="005B6A19">
        <w:rPr>
          <w:color w:val="000000"/>
        </w:rPr>
        <w:t>).</w:t>
      </w:r>
    </w:p>
    <w:p w:rsidR="005B6A19" w:rsidRPr="005B6A19" w:rsidRDefault="005B6A19" w:rsidP="005B6A19">
      <w:pPr>
        <w:pStyle w:val="a3"/>
        <w:rPr>
          <w:color w:val="000000"/>
        </w:rPr>
      </w:pPr>
      <w:r w:rsidRPr="005B6A19">
        <w:rPr>
          <w:color w:val="000000"/>
        </w:rPr>
        <w:t xml:space="preserve">Лица, признанные участниками </w:t>
      </w:r>
      <w:r>
        <w:rPr>
          <w:color w:val="000000"/>
        </w:rPr>
        <w:t xml:space="preserve">аукциона по </w:t>
      </w:r>
      <w:r w:rsidRPr="005B6A19">
        <w:rPr>
          <w:color w:val="000000"/>
        </w:rPr>
        <w:t>продаж</w:t>
      </w:r>
      <w:r>
        <w:rPr>
          <w:color w:val="000000"/>
        </w:rPr>
        <w:t>е</w:t>
      </w:r>
      <w:r w:rsidRPr="005B6A19">
        <w:rPr>
          <w:color w:val="000000"/>
        </w:rPr>
        <w:t xml:space="preserve"> муниципального имущества </w:t>
      </w:r>
      <w:bookmarkStart w:id="0" w:name="_GoBack"/>
      <w:bookmarkEnd w:id="0"/>
      <w:r w:rsidRPr="005B6A19">
        <w:rPr>
          <w:color w:val="000000"/>
        </w:rPr>
        <w:t xml:space="preserve"> </w:t>
      </w:r>
      <w:proofErr w:type="spellStart"/>
      <w:r w:rsidRPr="005B6A19">
        <w:rPr>
          <w:color w:val="000000"/>
        </w:rPr>
        <w:t>Бушманов</w:t>
      </w:r>
      <w:proofErr w:type="spellEnd"/>
      <w:r w:rsidRPr="005B6A19">
        <w:rPr>
          <w:color w:val="000000"/>
        </w:rPr>
        <w:t xml:space="preserve"> Александр Васильевич, Чередников Александр Сергеевич</w:t>
      </w:r>
    </w:p>
    <w:p w:rsidR="005B6A19" w:rsidRPr="005B6A19" w:rsidRDefault="005B6A19" w:rsidP="005B6A19">
      <w:pPr>
        <w:pStyle w:val="a3"/>
        <w:rPr>
          <w:color w:val="000000"/>
        </w:rPr>
      </w:pPr>
      <w:r w:rsidRPr="005B6A19">
        <w:rPr>
          <w:color w:val="000000"/>
        </w:rPr>
        <w:t>Цена продажи имущества –</w:t>
      </w:r>
    </w:p>
    <w:p w:rsidR="005B6A19" w:rsidRPr="005B6A19" w:rsidRDefault="005B6A19" w:rsidP="005B6A19">
      <w:pPr>
        <w:pStyle w:val="a3"/>
        <w:rPr>
          <w:color w:val="000000"/>
        </w:rPr>
      </w:pPr>
      <w:r w:rsidRPr="005B6A19">
        <w:rPr>
          <w:b/>
          <w:color w:val="000000"/>
        </w:rPr>
        <w:t>60</w:t>
      </w:r>
      <w:r w:rsidRPr="005B6A19">
        <w:rPr>
          <w:b/>
          <w:color w:val="000000"/>
        </w:rPr>
        <w:t>0 000,00 (</w:t>
      </w:r>
      <w:r w:rsidRPr="005B6A19">
        <w:rPr>
          <w:b/>
          <w:color w:val="000000"/>
        </w:rPr>
        <w:t>Шестьсот</w:t>
      </w:r>
      <w:r w:rsidRPr="005B6A19">
        <w:rPr>
          <w:b/>
          <w:color w:val="000000"/>
        </w:rPr>
        <w:t xml:space="preserve"> тысяч рублей 00 копеек) рублей</w:t>
      </w:r>
      <w:r w:rsidRPr="005B6A19">
        <w:rPr>
          <w:color w:val="000000"/>
        </w:rPr>
        <w:t>, с учетом НДС</w:t>
      </w:r>
    </w:p>
    <w:p w:rsidR="005B6A19" w:rsidRPr="005B6A19" w:rsidRDefault="005B6A19" w:rsidP="005B6A19">
      <w:pPr>
        <w:pStyle w:val="a3"/>
        <w:rPr>
          <w:color w:val="000000"/>
        </w:rPr>
      </w:pPr>
      <w:r w:rsidRPr="005B6A19">
        <w:rPr>
          <w:color w:val="000000"/>
        </w:rPr>
        <w:t xml:space="preserve">Покупатель – </w:t>
      </w:r>
      <w:proofErr w:type="spellStart"/>
      <w:r w:rsidRPr="005B6A19">
        <w:rPr>
          <w:b/>
          <w:color w:val="000000"/>
        </w:rPr>
        <w:t>Бушманов</w:t>
      </w:r>
      <w:proofErr w:type="spellEnd"/>
      <w:r w:rsidRPr="005B6A19">
        <w:rPr>
          <w:b/>
          <w:color w:val="000000"/>
        </w:rPr>
        <w:t xml:space="preserve"> Александр Васильевич</w:t>
      </w:r>
      <w:r w:rsidRPr="005B6A19">
        <w:rPr>
          <w:color w:val="000000"/>
        </w:rPr>
        <w:t>.</w:t>
      </w:r>
    </w:p>
    <w:p w:rsidR="005B6A19" w:rsidRPr="005B6A19" w:rsidRDefault="005B6A19" w:rsidP="005B6A19">
      <w:pPr>
        <w:pStyle w:val="a3"/>
        <w:rPr>
          <w:color w:val="000000"/>
        </w:rPr>
      </w:pPr>
      <w:r w:rsidRPr="005B6A19">
        <w:rPr>
          <w:color w:val="000000"/>
        </w:rPr>
        <w:t xml:space="preserve">Информационное сообщение о проведении продажи муниципального имущества </w:t>
      </w:r>
      <w:r w:rsidRPr="005B6A19">
        <w:rPr>
          <w:color w:val="000000"/>
        </w:rPr>
        <w:t>о проведен</w:t>
      </w:r>
      <w:proofErr w:type="gramStart"/>
      <w:r w:rsidRPr="005B6A19">
        <w:rPr>
          <w:color w:val="000000"/>
        </w:rPr>
        <w:t>ии ау</w:t>
      </w:r>
      <w:proofErr w:type="gramEnd"/>
      <w:r w:rsidRPr="005B6A19">
        <w:rPr>
          <w:color w:val="000000"/>
        </w:rPr>
        <w:t>кциона</w:t>
      </w:r>
      <w:r w:rsidRPr="005B6A19">
        <w:rPr>
          <w:color w:val="000000"/>
        </w:rPr>
        <w:t xml:space="preserve"> размещено на официальном сайте Российской Федерации в сети «Интернет» для размещения информации о проведении торгов www.torgi.gov.ru, на официальном сайте Продавца в сети «Интернет» http://krinich.ru/</w:t>
      </w:r>
    </w:p>
    <w:p w:rsidR="0009236D" w:rsidRPr="005B6A19" w:rsidRDefault="0009236D">
      <w:pPr>
        <w:rPr>
          <w:sz w:val="24"/>
          <w:szCs w:val="24"/>
        </w:rPr>
      </w:pPr>
    </w:p>
    <w:sectPr w:rsidR="0009236D" w:rsidRPr="005B6A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A19"/>
    <w:rsid w:val="0009236D"/>
    <w:rsid w:val="005B6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B6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B6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27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Криница</dc:creator>
  <cp:lastModifiedBy>Криница</cp:lastModifiedBy>
  <cp:revision>1</cp:revision>
  <cp:lastPrinted>2020-06-15T12:02:00Z</cp:lastPrinted>
  <dcterms:created xsi:type="dcterms:W3CDTF">2020-06-15T11:53:00Z</dcterms:created>
  <dcterms:modified xsi:type="dcterms:W3CDTF">2020-06-15T12:03:00Z</dcterms:modified>
</cp:coreProperties>
</file>