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1F3" w:rsidRDefault="00993523" w:rsidP="00CC7FBB">
      <w:pPr>
        <w:shd w:val="clear" w:color="auto" w:fill="FFFFFF"/>
        <w:spacing w:after="0"/>
        <w:jc w:val="center"/>
        <w:rPr>
          <w:rFonts w:ascii="Times New Roman" w:hAnsi="Times New Roman" w:cs="Times New Roman"/>
          <w:b/>
          <w:bCs/>
          <w:spacing w:val="2"/>
          <w:sz w:val="20"/>
          <w:szCs w:val="20"/>
        </w:rPr>
      </w:pPr>
      <w:r>
        <w:rPr>
          <w:rFonts w:ascii="Times New Roman" w:hAnsi="Times New Roman" w:cs="Times New Roman"/>
          <w:b/>
          <w:bCs/>
          <w:spacing w:val="2"/>
          <w:sz w:val="20"/>
          <w:szCs w:val="20"/>
        </w:rPr>
        <w:t xml:space="preserve"> </w:t>
      </w:r>
      <w:r w:rsidR="00CC7FBB" w:rsidRPr="00EE0C6A">
        <w:rPr>
          <w:rFonts w:ascii="Times New Roman" w:hAnsi="Times New Roman" w:cs="Times New Roman"/>
          <w:b/>
          <w:bCs/>
          <w:spacing w:val="2"/>
          <w:sz w:val="20"/>
          <w:szCs w:val="20"/>
        </w:rPr>
        <w:t xml:space="preserve">   </w:t>
      </w:r>
      <w:r w:rsidR="008711C0" w:rsidRPr="004B145F">
        <w:rPr>
          <w:rFonts w:ascii="Times New Roman" w:hAnsi="Times New Roman" w:cs="Times New Roman"/>
          <w:b/>
          <w:bCs/>
          <w:noProof/>
          <w:spacing w:val="2"/>
          <w:sz w:val="20"/>
          <w:szCs w:val="20"/>
        </w:rPr>
        <w:drawing>
          <wp:inline distT="0" distB="0" distL="0" distR="0">
            <wp:extent cx="466725" cy="6381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638175"/>
                    </a:xfrm>
                    <a:prstGeom prst="rect">
                      <a:avLst/>
                    </a:prstGeom>
                    <a:noFill/>
                    <a:ln>
                      <a:noFill/>
                    </a:ln>
                  </pic:spPr>
                </pic:pic>
              </a:graphicData>
            </a:graphic>
          </wp:inline>
        </w:drawing>
      </w:r>
      <w:r w:rsidR="00CC7FBB" w:rsidRPr="00EE0C6A">
        <w:rPr>
          <w:rFonts w:ascii="Times New Roman" w:hAnsi="Times New Roman" w:cs="Times New Roman"/>
          <w:b/>
          <w:bCs/>
          <w:spacing w:val="2"/>
          <w:sz w:val="20"/>
          <w:szCs w:val="20"/>
        </w:rPr>
        <w:t xml:space="preserve">         </w:t>
      </w:r>
    </w:p>
    <w:p w:rsidR="00CC7FBB" w:rsidRPr="00EE0C6A" w:rsidRDefault="00CC7FBB" w:rsidP="00CC7FBB">
      <w:pPr>
        <w:shd w:val="clear" w:color="auto" w:fill="FFFFFF"/>
        <w:spacing w:after="0"/>
        <w:jc w:val="center"/>
        <w:rPr>
          <w:rFonts w:ascii="Times New Roman" w:hAnsi="Times New Roman" w:cs="Times New Roman"/>
          <w:b/>
          <w:bCs/>
          <w:spacing w:val="2"/>
          <w:sz w:val="20"/>
          <w:szCs w:val="20"/>
        </w:rPr>
      </w:pPr>
      <w:r w:rsidRPr="00EE0C6A">
        <w:rPr>
          <w:rFonts w:ascii="Times New Roman" w:hAnsi="Times New Roman" w:cs="Times New Roman"/>
          <w:b/>
          <w:bCs/>
          <w:spacing w:val="2"/>
          <w:sz w:val="20"/>
          <w:szCs w:val="20"/>
        </w:rPr>
        <w:t xml:space="preserve">   </w:t>
      </w:r>
      <w:r w:rsidR="00A0298D">
        <w:rPr>
          <w:rFonts w:ascii="Times New Roman" w:hAnsi="Times New Roman" w:cs="Times New Roman"/>
          <w:b/>
          <w:bCs/>
          <w:spacing w:val="2"/>
          <w:sz w:val="20"/>
          <w:szCs w:val="20"/>
        </w:rPr>
        <w:t xml:space="preserve">                                                                         </w:t>
      </w:r>
      <w:r w:rsidR="00993523">
        <w:rPr>
          <w:rFonts w:ascii="Times New Roman" w:hAnsi="Times New Roman" w:cs="Times New Roman"/>
          <w:b/>
          <w:bCs/>
          <w:spacing w:val="2"/>
          <w:sz w:val="20"/>
          <w:szCs w:val="20"/>
        </w:rPr>
        <w:t xml:space="preserve"> </w:t>
      </w:r>
    </w:p>
    <w:p w:rsidR="00CC7FBB" w:rsidRPr="00E93884" w:rsidRDefault="00CC7FBB" w:rsidP="00CC7FBB">
      <w:pPr>
        <w:shd w:val="clear" w:color="auto" w:fill="FFFFFF"/>
        <w:spacing w:after="0"/>
        <w:jc w:val="center"/>
        <w:rPr>
          <w:rFonts w:ascii="Arial" w:hAnsi="Arial" w:cs="Arial"/>
          <w:b/>
          <w:bCs/>
          <w:spacing w:val="2"/>
          <w:sz w:val="24"/>
          <w:szCs w:val="24"/>
        </w:rPr>
      </w:pPr>
      <w:r w:rsidRPr="00E93884">
        <w:rPr>
          <w:rFonts w:ascii="Arial" w:hAnsi="Arial" w:cs="Arial"/>
          <w:b/>
          <w:bCs/>
          <w:spacing w:val="2"/>
          <w:sz w:val="24"/>
          <w:szCs w:val="24"/>
        </w:rPr>
        <w:t>СОВЕТ ДЕПУТАТОВ</w:t>
      </w:r>
    </w:p>
    <w:p w:rsidR="00CC7FBB" w:rsidRPr="00E93884" w:rsidRDefault="00CC7FBB" w:rsidP="00CC7FBB">
      <w:pPr>
        <w:pStyle w:val="4"/>
        <w:spacing w:before="0"/>
        <w:jc w:val="center"/>
        <w:rPr>
          <w:rFonts w:ascii="Arial" w:hAnsi="Arial" w:cs="Arial"/>
          <w:bCs w:val="0"/>
          <w:i w:val="0"/>
          <w:color w:val="auto"/>
          <w:sz w:val="24"/>
          <w:szCs w:val="24"/>
        </w:rPr>
      </w:pPr>
      <w:r w:rsidRPr="00E93884">
        <w:rPr>
          <w:rFonts w:ascii="Arial" w:hAnsi="Arial" w:cs="Arial"/>
          <w:i w:val="0"/>
          <w:color w:val="auto"/>
          <w:sz w:val="24"/>
          <w:szCs w:val="24"/>
        </w:rPr>
        <w:t>ГОРОДСКОГО ПОСЕЛЕНИЯ Р.П.ОКТЯБРЬСКИЙ</w:t>
      </w:r>
    </w:p>
    <w:p w:rsidR="00CC7FBB" w:rsidRPr="00E93884" w:rsidRDefault="00CC7FBB" w:rsidP="00CC7FBB">
      <w:pPr>
        <w:shd w:val="clear" w:color="auto" w:fill="FFFFFF"/>
        <w:tabs>
          <w:tab w:val="left" w:pos="3060"/>
        </w:tabs>
        <w:spacing w:after="0"/>
        <w:jc w:val="center"/>
        <w:rPr>
          <w:rFonts w:ascii="Arial" w:hAnsi="Arial" w:cs="Arial"/>
          <w:b/>
          <w:bCs/>
          <w:spacing w:val="2"/>
          <w:sz w:val="24"/>
          <w:szCs w:val="24"/>
        </w:rPr>
      </w:pPr>
      <w:r w:rsidRPr="00E93884">
        <w:rPr>
          <w:rFonts w:ascii="Arial" w:hAnsi="Arial" w:cs="Arial"/>
          <w:b/>
          <w:bCs/>
          <w:spacing w:val="2"/>
          <w:sz w:val="24"/>
          <w:szCs w:val="24"/>
        </w:rPr>
        <w:t>ОКТЯБРЬСКИЙ МУНИЦИПАЛЬНЫЙ РАЙОН</w:t>
      </w:r>
    </w:p>
    <w:p w:rsidR="00CC7FBB" w:rsidRPr="00E93884" w:rsidRDefault="00CC7FBB" w:rsidP="00CC7FBB">
      <w:pPr>
        <w:shd w:val="clear" w:color="auto" w:fill="FFFFFF"/>
        <w:tabs>
          <w:tab w:val="left" w:pos="3060"/>
        </w:tabs>
        <w:spacing w:after="0"/>
        <w:jc w:val="center"/>
        <w:rPr>
          <w:rFonts w:ascii="Arial" w:hAnsi="Arial" w:cs="Arial"/>
          <w:b/>
          <w:bCs/>
          <w:spacing w:val="2"/>
          <w:sz w:val="24"/>
          <w:szCs w:val="24"/>
        </w:rPr>
      </w:pPr>
      <w:r w:rsidRPr="00E93884">
        <w:rPr>
          <w:rFonts w:ascii="Arial" w:hAnsi="Arial" w:cs="Arial"/>
          <w:b/>
          <w:bCs/>
          <w:spacing w:val="2"/>
          <w:sz w:val="24"/>
          <w:szCs w:val="24"/>
        </w:rPr>
        <w:t>ВОЛГОГРАДСКАЯ ОБЛАСТЬ</w:t>
      </w:r>
    </w:p>
    <w:p w:rsidR="00CC7FBB" w:rsidRPr="00E93884" w:rsidRDefault="00CC7FBB" w:rsidP="00CC7FBB">
      <w:pPr>
        <w:shd w:val="clear" w:color="auto" w:fill="FFFFFF"/>
        <w:tabs>
          <w:tab w:val="left" w:pos="3060"/>
        </w:tabs>
        <w:spacing w:after="0"/>
        <w:jc w:val="center"/>
        <w:rPr>
          <w:rFonts w:ascii="Arial" w:hAnsi="Arial" w:cs="Arial"/>
          <w:b/>
          <w:bCs/>
          <w:spacing w:val="2"/>
          <w:sz w:val="24"/>
          <w:szCs w:val="24"/>
        </w:rPr>
      </w:pPr>
    </w:p>
    <w:p w:rsidR="00CC7FBB" w:rsidRPr="00E93884" w:rsidRDefault="00993523" w:rsidP="00CC7FBB">
      <w:pPr>
        <w:shd w:val="clear" w:color="auto" w:fill="FFFFFF"/>
        <w:spacing w:after="0"/>
        <w:jc w:val="center"/>
        <w:rPr>
          <w:rFonts w:ascii="Arial" w:hAnsi="Arial" w:cs="Arial"/>
          <w:b/>
          <w:bCs/>
          <w:spacing w:val="2"/>
          <w:sz w:val="24"/>
          <w:szCs w:val="24"/>
        </w:rPr>
      </w:pPr>
      <w:r w:rsidRPr="00E93884">
        <w:rPr>
          <w:rFonts w:ascii="Arial" w:hAnsi="Arial" w:cs="Arial"/>
          <w:b/>
          <w:bCs/>
          <w:spacing w:val="2"/>
          <w:sz w:val="24"/>
          <w:szCs w:val="24"/>
        </w:rPr>
        <w:t xml:space="preserve">68 </w:t>
      </w:r>
      <w:r w:rsidR="00CC7FBB" w:rsidRPr="00E93884">
        <w:rPr>
          <w:rFonts w:ascii="Arial" w:hAnsi="Arial" w:cs="Arial"/>
          <w:b/>
          <w:bCs/>
          <w:spacing w:val="2"/>
          <w:sz w:val="24"/>
          <w:szCs w:val="24"/>
        </w:rPr>
        <w:t xml:space="preserve">сессия </w:t>
      </w:r>
      <w:r w:rsidRPr="00E93884">
        <w:rPr>
          <w:rFonts w:ascii="Arial" w:hAnsi="Arial" w:cs="Arial"/>
          <w:b/>
          <w:bCs/>
          <w:spacing w:val="2"/>
          <w:sz w:val="24"/>
          <w:szCs w:val="24"/>
        </w:rPr>
        <w:t>3</w:t>
      </w:r>
      <w:r w:rsidR="00CC7FBB" w:rsidRPr="00E93884">
        <w:rPr>
          <w:rFonts w:ascii="Arial" w:hAnsi="Arial" w:cs="Arial"/>
          <w:b/>
          <w:bCs/>
          <w:spacing w:val="2"/>
          <w:sz w:val="24"/>
          <w:szCs w:val="24"/>
        </w:rPr>
        <w:t xml:space="preserve"> созыва</w:t>
      </w:r>
    </w:p>
    <w:p w:rsidR="00CC7FBB" w:rsidRPr="00E93884" w:rsidRDefault="00CC7FBB" w:rsidP="00CC7FBB">
      <w:pPr>
        <w:shd w:val="clear" w:color="auto" w:fill="FFFFFF"/>
        <w:spacing w:after="0"/>
        <w:jc w:val="center"/>
        <w:rPr>
          <w:rFonts w:ascii="Arial" w:hAnsi="Arial" w:cs="Arial"/>
          <w:b/>
          <w:bCs/>
          <w:spacing w:val="2"/>
          <w:sz w:val="24"/>
          <w:szCs w:val="24"/>
        </w:rPr>
      </w:pPr>
    </w:p>
    <w:p w:rsidR="00CC7FBB" w:rsidRPr="00E93884" w:rsidRDefault="00CC7FBB" w:rsidP="00CC7FBB">
      <w:pPr>
        <w:pStyle w:val="1"/>
        <w:tabs>
          <w:tab w:val="left" w:pos="5529"/>
        </w:tabs>
        <w:ind w:right="3685"/>
        <w:jc w:val="center"/>
        <w:rPr>
          <w:rFonts w:ascii="Arial" w:hAnsi="Arial" w:cs="Arial"/>
          <w:b/>
          <w:sz w:val="24"/>
          <w:szCs w:val="24"/>
        </w:rPr>
      </w:pPr>
      <w:r w:rsidRPr="00E93884">
        <w:rPr>
          <w:rFonts w:ascii="Arial" w:hAnsi="Arial" w:cs="Arial"/>
          <w:b/>
          <w:sz w:val="24"/>
          <w:szCs w:val="24"/>
        </w:rPr>
        <w:t xml:space="preserve">                                                       </w:t>
      </w:r>
      <w:r w:rsidR="00B261F3" w:rsidRPr="00E93884">
        <w:rPr>
          <w:rFonts w:ascii="Arial" w:hAnsi="Arial" w:cs="Arial"/>
          <w:b/>
          <w:sz w:val="24"/>
          <w:szCs w:val="24"/>
        </w:rPr>
        <w:t xml:space="preserve"> </w:t>
      </w:r>
      <w:r w:rsidRPr="00E93884">
        <w:rPr>
          <w:rFonts w:ascii="Arial" w:hAnsi="Arial" w:cs="Arial"/>
          <w:b/>
          <w:sz w:val="24"/>
          <w:szCs w:val="24"/>
        </w:rPr>
        <w:t xml:space="preserve">   РЕШЕНИЕ</w:t>
      </w:r>
    </w:p>
    <w:p w:rsidR="00CC7FBB" w:rsidRPr="00E93884" w:rsidRDefault="00CC7FBB" w:rsidP="00CC7FBB">
      <w:pPr>
        <w:rPr>
          <w:rFonts w:ascii="Arial" w:hAnsi="Arial" w:cs="Arial"/>
          <w:sz w:val="24"/>
          <w:szCs w:val="24"/>
        </w:rPr>
      </w:pPr>
    </w:p>
    <w:p w:rsidR="00CC7FBB" w:rsidRPr="00E93884" w:rsidRDefault="00CC7FBB" w:rsidP="00CC7FBB">
      <w:pPr>
        <w:pStyle w:val="1"/>
        <w:ind w:right="-1"/>
        <w:rPr>
          <w:rFonts w:ascii="Arial" w:hAnsi="Arial" w:cs="Arial"/>
          <w:b/>
          <w:bCs/>
          <w:sz w:val="24"/>
          <w:szCs w:val="24"/>
        </w:rPr>
      </w:pPr>
      <w:r w:rsidRPr="00E93884">
        <w:rPr>
          <w:rFonts w:ascii="Arial" w:hAnsi="Arial" w:cs="Arial"/>
          <w:b/>
          <w:sz w:val="24"/>
          <w:szCs w:val="24"/>
        </w:rPr>
        <w:t xml:space="preserve">от </w:t>
      </w:r>
      <w:r w:rsidR="00993523" w:rsidRPr="00E93884">
        <w:rPr>
          <w:rFonts w:ascii="Arial" w:hAnsi="Arial" w:cs="Arial"/>
          <w:b/>
          <w:sz w:val="24"/>
          <w:szCs w:val="24"/>
        </w:rPr>
        <w:t>20 августа</w:t>
      </w:r>
      <w:r w:rsidRPr="00E93884">
        <w:rPr>
          <w:rFonts w:ascii="Arial" w:hAnsi="Arial" w:cs="Arial"/>
          <w:b/>
          <w:sz w:val="24"/>
          <w:szCs w:val="24"/>
        </w:rPr>
        <w:t>201</w:t>
      </w:r>
      <w:r w:rsidR="00A0298D" w:rsidRPr="00E93884">
        <w:rPr>
          <w:rFonts w:ascii="Arial" w:hAnsi="Arial" w:cs="Arial"/>
          <w:b/>
          <w:sz w:val="24"/>
          <w:szCs w:val="24"/>
        </w:rPr>
        <w:t>9</w:t>
      </w:r>
      <w:r w:rsidRPr="00E93884">
        <w:rPr>
          <w:rFonts w:ascii="Arial" w:hAnsi="Arial" w:cs="Arial"/>
          <w:b/>
          <w:sz w:val="24"/>
          <w:szCs w:val="24"/>
        </w:rPr>
        <w:t xml:space="preserve"> год                                                                         № </w:t>
      </w:r>
      <w:r w:rsidR="00993523" w:rsidRPr="00E93884">
        <w:rPr>
          <w:rFonts w:ascii="Arial" w:hAnsi="Arial" w:cs="Arial"/>
          <w:b/>
          <w:sz w:val="24"/>
          <w:szCs w:val="24"/>
        </w:rPr>
        <w:t>68-3/291</w:t>
      </w:r>
      <w:r w:rsidRPr="00E93884">
        <w:rPr>
          <w:rFonts w:ascii="Arial" w:hAnsi="Arial" w:cs="Arial"/>
          <w:b/>
          <w:sz w:val="24"/>
          <w:szCs w:val="24"/>
        </w:rPr>
        <w:t xml:space="preserve">                         </w:t>
      </w:r>
      <w:r w:rsidRPr="00E93884">
        <w:rPr>
          <w:rFonts w:ascii="Arial" w:hAnsi="Arial" w:cs="Arial"/>
          <w:b/>
          <w:bCs/>
          <w:sz w:val="24"/>
          <w:szCs w:val="24"/>
        </w:rPr>
        <w:t xml:space="preserve">                       </w:t>
      </w:r>
    </w:p>
    <w:p w:rsidR="00CC7FBB" w:rsidRPr="00E93884" w:rsidRDefault="00CC7FBB" w:rsidP="00A0298D">
      <w:pPr>
        <w:spacing w:after="0"/>
        <w:ind w:left="-284"/>
        <w:jc w:val="both"/>
        <w:rPr>
          <w:rFonts w:ascii="Arial" w:eastAsia="MS Mincho" w:hAnsi="Arial" w:cs="Arial"/>
          <w:sz w:val="24"/>
          <w:szCs w:val="24"/>
          <w:lang w:eastAsia="ja-JP"/>
        </w:rPr>
      </w:pPr>
    </w:p>
    <w:p w:rsidR="00FA1F61" w:rsidRPr="00E93884" w:rsidRDefault="00123818" w:rsidP="00A0298D">
      <w:pPr>
        <w:spacing w:after="0"/>
        <w:ind w:left="-284"/>
        <w:jc w:val="both"/>
        <w:rPr>
          <w:rFonts w:ascii="Arial" w:eastAsia="MS Mincho" w:hAnsi="Arial" w:cs="Arial"/>
          <w:b/>
          <w:sz w:val="24"/>
          <w:szCs w:val="24"/>
          <w:lang w:eastAsia="ja-JP"/>
        </w:rPr>
      </w:pPr>
      <w:r w:rsidRPr="00E93884">
        <w:rPr>
          <w:rFonts w:ascii="Arial" w:eastAsia="MS Mincho" w:hAnsi="Arial" w:cs="Arial"/>
          <w:b/>
          <w:sz w:val="24"/>
          <w:szCs w:val="24"/>
          <w:lang w:eastAsia="ja-JP"/>
        </w:rPr>
        <w:t>Об утверждении Правил землепользования и застройки</w:t>
      </w:r>
    </w:p>
    <w:p w:rsidR="00123818" w:rsidRPr="00E93884" w:rsidRDefault="00123818" w:rsidP="00A0298D">
      <w:pPr>
        <w:spacing w:after="0"/>
        <w:ind w:left="-284"/>
        <w:jc w:val="both"/>
        <w:rPr>
          <w:rFonts w:ascii="Arial" w:eastAsia="MS Mincho" w:hAnsi="Arial" w:cs="Arial"/>
          <w:b/>
          <w:sz w:val="24"/>
          <w:szCs w:val="24"/>
          <w:lang w:eastAsia="ja-JP"/>
        </w:rPr>
      </w:pPr>
      <w:r w:rsidRPr="00E93884">
        <w:rPr>
          <w:rFonts w:ascii="Arial" w:eastAsia="MS Mincho" w:hAnsi="Arial" w:cs="Arial"/>
          <w:b/>
          <w:sz w:val="24"/>
          <w:szCs w:val="24"/>
          <w:lang w:eastAsia="ja-JP"/>
        </w:rPr>
        <w:t xml:space="preserve"> городского </w:t>
      </w:r>
      <w:r w:rsidR="00A0298D" w:rsidRPr="00E93884">
        <w:rPr>
          <w:rFonts w:ascii="Arial" w:eastAsia="MS Mincho" w:hAnsi="Arial" w:cs="Arial"/>
          <w:b/>
          <w:sz w:val="24"/>
          <w:szCs w:val="24"/>
          <w:lang w:eastAsia="ja-JP"/>
        </w:rPr>
        <w:t xml:space="preserve">поселения р.п. </w:t>
      </w:r>
      <w:proofErr w:type="gramStart"/>
      <w:r w:rsidR="00A0298D" w:rsidRPr="00E93884">
        <w:rPr>
          <w:rFonts w:ascii="Arial" w:eastAsia="MS Mincho" w:hAnsi="Arial" w:cs="Arial"/>
          <w:b/>
          <w:sz w:val="24"/>
          <w:szCs w:val="24"/>
          <w:lang w:eastAsia="ja-JP"/>
        </w:rPr>
        <w:t>Октябрьский</w:t>
      </w:r>
      <w:proofErr w:type="gramEnd"/>
    </w:p>
    <w:p w:rsidR="00A0298D" w:rsidRPr="00E93884" w:rsidRDefault="00A0298D" w:rsidP="00A0298D">
      <w:pPr>
        <w:spacing w:after="0"/>
        <w:ind w:left="-284"/>
        <w:jc w:val="both"/>
        <w:rPr>
          <w:rFonts w:ascii="Arial" w:eastAsia="MS Mincho" w:hAnsi="Arial" w:cs="Arial"/>
          <w:b/>
          <w:sz w:val="24"/>
          <w:szCs w:val="24"/>
          <w:lang w:eastAsia="ja-JP"/>
        </w:rPr>
      </w:pPr>
      <w:r w:rsidRPr="00E93884">
        <w:rPr>
          <w:rFonts w:ascii="Arial" w:eastAsia="MS Mincho" w:hAnsi="Arial" w:cs="Arial"/>
          <w:b/>
          <w:sz w:val="24"/>
          <w:szCs w:val="24"/>
          <w:lang w:eastAsia="ja-JP"/>
        </w:rPr>
        <w:t xml:space="preserve">Октябрьского муниципального района </w:t>
      </w:r>
    </w:p>
    <w:p w:rsidR="00A0298D" w:rsidRPr="00E93884" w:rsidRDefault="00A0298D" w:rsidP="00A0298D">
      <w:pPr>
        <w:spacing w:after="0"/>
        <w:ind w:left="-284"/>
        <w:jc w:val="both"/>
        <w:rPr>
          <w:rFonts w:ascii="Arial" w:eastAsia="MS Mincho" w:hAnsi="Arial" w:cs="Arial"/>
          <w:sz w:val="24"/>
          <w:szCs w:val="24"/>
          <w:lang w:eastAsia="ja-JP"/>
        </w:rPr>
      </w:pPr>
      <w:r w:rsidRPr="00E93884">
        <w:rPr>
          <w:rFonts w:ascii="Arial" w:eastAsia="MS Mincho" w:hAnsi="Arial" w:cs="Arial"/>
          <w:b/>
          <w:sz w:val="24"/>
          <w:szCs w:val="24"/>
          <w:lang w:eastAsia="ja-JP"/>
        </w:rPr>
        <w:t>Волгоградской области</w:t>
      </w:r>
    </w:p>
    <w:p w:rsidR="00123818" w:rsidRPr="00E93884" w:rsidRDefault="00123818" w:rsidP="00A0298D">
      <w:pPr>
        <w:spacing w:after="0"/>
        <w:ind w:left="-284" w:firstLine="709"/>
        <w:jc w:val="both"/>
        <w:rPr>
          <w:rFonts w:ascii="Arial" w:eastAsia="MS Mincho" w:hAnsi="Arial" w:cs="Arial"/>
          <w:sz w:val="24"/>
          <w:szCs w:val="24"/>
          <w:lang w:eastAsia="ja-JP"/>
        </w:rPr>
      </w:pPr>
    </w:p>
    <w:p w:rsidR="00123818" w:rsidRPr="00E93884" w:rsidRDefault="00123818" w:rsidP="00B261F3">
      <w:pPr>
        <w:spacing w:after="0"/>
        <w:ind w:left="-284"/>
        <w:jc w:val="both"/>
        <w:rPr>
          <w:rFonts w:ascii="Arial" w:eastAsia="MS Mincho" w:hAnsi="Arial" w:cs="Arial"/>
          <w:sz w:val="24"/>
          <w:szCs w:val="24"/>
          <w:lang w:eastAsia="ja-JP"/>
        </w:rPr>
      </w:pPr>
      <w:r w:rsidRPr="00E93884">
        <w:rPr>
          <w:rFonts w:ascii="Arial" w:eastAsia="MS Mincho" w:hAnsi="Arial" w:cs="Arial"/>
          <w:sz w:val="24"/>
          <w:szCs w:val="24"/>
          <w:lang w:eastAsia="ja-JP"/>
        </w:rPr>
        <w:t>В соответствии со статьями 31, 32, 33 Градостроительного кодекса Российской Федерации, Федеральным законом от 23 июня 2014 г. № 171-ФЗ  «О внесении изменений в Земельный кодекс Российской Федерации и отдельные законодатель</w:t>
      </w:r>
      <w:r w:rsidR="00A0298D" w:rsidRPr="00E93884">
        <w:rPr>
          <w:rFonts w:ascii="Arial" w:eastAsia="MS Mincho" w:hAnsi="Arial" w:cs="Arial"/>
          <w:sz w:val="24"/>
          <w:szCs w:val="24"/>
          <w:lang w:eastAsia="ja-JP"/>
        </w:rPr>
        <w:t xml:space="preserve">ные акты Российской Федерации», </w:t>
      </w:r>
      <w:r w:rsidRPr="00E93884">
        <w:rPr>
          <w:rFonts w:ascii="Arial" w:eastAsia="MS Mincho" w:hAnsi="Arial" w:cs="Arial"/>
          <w:sz w:val="24"/>
          <w:szCs w:val="24"/>
          <w:lang w:eastAsia="ja-JP"/>
        </w:rPr>
        <w:t xml:space="preserve">с учетом протокола </w:t>
      </w:r>
      <w:r w:rsidR="00A0298D" w:rsidRPr="00E93884">
        <w:rPr>
          <w:rFonts w:ascii="Arial" w:eastAsia="MS Mincho" w:hAnsi="Arial" w:cs="Arial"/>
          <w:sz w:val="24"/>
          <w:szCs w:val="24"/>
          <w:lang w:eastAsia="ja-JP"/>
        </w:rPr>
        <w:t>публичных слушаний</w:t>
      </w:r>
      <w:r w:rsidRPr="00E93884">
        <w:rPr>
          <w:rFonts w:ascii="Arial" w:eastAsia="MS Mincho" w:hAnsi="Arial" w:cs="Arial"/>
          <w:sz w:val="24"/>
          <w:szCs w:val="24"/>
          <w:lang w:eastAsia="ja-JP"/>
        </w:rPr>
        <w:t xml:space="preserve"> от </w:t>
      </w:r>
      <w:r w:rsidR="00A0298D" w:rsidRPr="00E93884">
        <w:rPr>
          <w:rFonts w:ascii="Arial" w:eastAsia="MS Mincho" w:hAnsi="Arial" w:cs="Arial"/>
          <w:sz w:val="24"/>
          <w:szCs w:val="24"/>
          <w:lang w:eastAsia="ja-JP"/>
        </w:rPr>
        <w:t>07 августа 2019 года</w:t>
      </w:r>
      <w:r w:rsidRPr="00E93884">
        <w:rPr>
          <w:rFonts w:ascii="Arial" w:eastAsia="MS Mincho" w:hAnsi="Arial" w:cs="Arial"/>
          <w:sz w:val="24"/>
          <w:szCs w:val="24"/>
          <w:lang w:eastAsia="ja-JP"/>
        </w:rPr>
        <w:t xml:space="preserve"> г., заключения о результатах общественных обсуждений от </w:t>
      </w:r>
      <w:r w:rsidR="00A0298D" w:rsidRPr="00E93884">
        <w:rPr>
          <w:rFonts w:ascii="Arial" w:eastAsia="MS Mincho" w:hAnsi="Arial" w:cs="Arial"/>
          <w:sz w:val="24"/>
          <w:szCs w:val="24"/>
          <w:lang w:eastAsia="ja-JP"/>
        </w:rPr>
        <w:t>08 августа 2019 года,</w:t>
      </w:r>
      <w:r w:rsidRPr="00E93884">
        <w:rPr>
          <w:rFonts w:ascii="Arial" w:eastAsia="MS Mincho" w:hAnsi="Arial" w:cs="Arial"/>
          <w:sz w:val="24"/>
          <w:szCs w:val="24"/>
          <w:lang w:eastAsia="ja-JP"/>
        </w:rPr>
        <w:t xml:space="preserve"> </w:t>
      </w:r>
      <w:r w:rsidR="00A0298D" w:rsidRPr="00E93884">
        <w:rPr>
          <w:rFonts w:ascii="Arial" w:eastAsia="MS Mincho" w:hAnsi="Arial" w:cs="Arial"/>
          <w:sz w:val="24"/>
          <w:szCs w:val="24"/>
          <w:lang w:eastAsia="ja-JP"/>
        </w:rPr>
        <w:t xml:space="preserve"> </w:t>
      </w:r>
      <w:r w:rsidRPr="00E93884">
        <w:rPr>
          <w:rFonts w:ascii="Arial" w:eastAsia="MS Mincho" w:hAnsi="Arial" w:cs="Arial"/>
          <w:sz w:val="24"/>
          <w:szCs w:val="24"/>
          <w:lang w:eastAsia="ja-JP"/>
        </w:rPr>
        <w:t xml:space="preserve"> руководствуясь стать</w:t>
      </w:r>
      <w:r w:rsidR="003626BF" w:rsidRPr="00E93884">
        <w:rPr>
          <w:rFonts w:ascii="Arial" w:eastAsia="MS Mincho" w:hAnsi="Arial" w:cs="Arial"/>
          <w:sz w:val="24"/>
          <w:szCs w:val="24"/>
          <w:lang w:eastAsia="ja-JP"/>
        </w:rPr>
        <w:t>ей</w:t>
      </w:r>
      <w:r w:rsidRPr="00E93884">
        <w:rPr>
          <w:rFonts w:ascii="Arial" w:eastAsia="MS Mincho" w:hAnsi="Arial" w:cs="Arial"/>
          <w:sz w:val="24"/>
          <w:szCs w:val="24"/>
          <w:lang w:eastAsia="ja-JP"/>
        </w:rPr>
        <w:t xml:space="preserve"> 5</w:t>
      </w:r>
      <w:r w:rsidR="003626BF" w:rsidRPr="00E93884">
        <w:rPr>
          <w:rFonts w:ascii="Arial" w:eastAsia="MS Mincho" w:hAnsi="Arial" w:cs="Arial"/>
          <w:sz w:val="24"/>
          <w:szCs w:val="24"/>
          <w:lang w:eastAsia="ja-JP"/>
        </w:rPr>
        <w:t xml:space="preserve"> </w:t>
      </w:r>
      <w:r w:rsidRPr="00E93884">
        <w:rPr>
          <w:rFonts w:ascii="Arial" w:eastAsia="MS Mincho" w:hAnsi="Arial" w:cs="Arial"/>
          <w:sz w:val="24"/>
          <w:szCs w:val="24"/>
          <w:lang w:eastAsia="ja-JP"/>
        </w:rPr>
        <w:t xml:space="preserve">Устава </w:t>
      </w:r>
      <w:r w:rsidR="003626BF" w:rsidRPr="00E93884">
        <w:rPr>
          <w:rFonts w:ascii="Arial" w:eastAsia="MS Mincho" w:hAnsi="Arial" w:cs="Arial"/>
          <w:sz w:val="24"/>
          <w:szCs w:val="24"/>
          <w:lang w:eastAsia="ja-JP"/>
        </w:rPr>
        <w:t xml:space="preserve"> городского поселения р.п. Октябрьский Октябрьского муниципального района Волгоградской области </w:t>
      </w:r>
      <w:r w:rsidR="003626BF" w:rsidRPr="00E93884">
        <w:rPr>
          <w:rFonts w:ascii="Arial" w:hAnsi="Arial" w:cs="Arial"/>
          <w:sz w:val="24"/>
          <w:szCs w:val="24"/>
        </w:rPr>
        <w:t xml:space="preserve">Совет депутатов городского поселения р.п. Октябрьский   </w:t>
      </w:r>
      <w:r w:rsidR="003626BF" w:rsidRPr="00E93884">
        <w:rPr>
          <w:rFonts w:ascii="Arial" w:eastAsia="MS Mincho" w:hAnsi="Arial" w:cs="Arial"/>
          <w:sz w:val="24"/>
          <w:szCs w:val="24"/>
          <w:lang w:eastAsia="ja-JP"/>
        </w:rPr>
        <w:t xml:space="preserve"> </w:t>
      </w:r>
    </w:p>
    <w:p w:rsidR="00123818" w:rsidRPr="00E93884" w:rsidRDefault="00B261F3" w:rsidP="00A0298D">
      <w:pPr>
        <w:spacing w:after="0"/>
        <w:ind w:left="-284"/>
        <w:jc w:val="both"/>
        <w:rPr>
          <w:rFonts w:ascii="Arial" w:eastAsia="MS Mincho" w:hAnsi="Arial" w:cs="Arial"/>
          <w:b/>
          <w:sz w:val="24"/>
          <w:szCs w:val="24"/>
          <w:lang w:eastAsia="ja-JP"/>
        </w:rPr>
      </w:pPr>
      <w:r w:rsidRPr="00E93884">
        <w:rPr>
          <w:rFonts w:ascii="Arial" w:eastAsia="MS Mincho" w:hAnsi="Arial" w:cs="Arial"/>
          <w:b/>
          <w:sz w:val="24"/>
          <w:szCs w:val="24"/>
          <w:lang w:eastAsia="ja-JP"/>
        </w:rPr>
        <w:t xml:space="preserve">                                                                          </w:t>
      </w:r>
      <w:r w:rsidR="00123818" w:rsidRPr="00E93884">
        <w:rPr>
          <w:rFonts w:ascii="Arial" w:eastAsia="MS Mincho" w:hAnsi="Arial" w:cs="Arial"/>
          <w:b/>
          <w:sz w:val="24"/>
          <w:szCs w:val="24"/>
          <w:lang w:eastAsia="ja-JP"/>
        </w:rPr>
        <w:t>РЕШИЛ</w:t>
      </w:r>
      <w:proofErr w:type="gramStart"/>
      <w:r w:rsidR="003626BF" w:rsidRPr="00E93884">
        <w:rPr>
          <w:rFonts w:ascii="Arial" w:eastAsia="MS Mincho" w:hAnsi="Arial" w:cs="Arial"/>
          <w:b/>
          <w:sz w:val="24"/>
          <w:szCs w:val="24"/>
          <w:lang w:eastAsia="ja-JP"/>
        </w:rPr>
        <w:t xml:space="preserve"> </w:t>
      </w:r>
      <w:r w:rsidR="00123818" w:rsidRPr="00E93884">
        <w:rPr>
          <w:rFonts w:ascii="Arial" w:eastAsia="MS Mincho" w:hAnsi="Arial" w:cs="Arial"/>
          <w:b/>
          <w:sz w:val="24"/>
          <w:szCs w:val="24"/>
          <w:lang w:eastAsia="ja-JP"/>
        </w:rPr>
        <w:t>:</w:t>
      </w:r>
      <w:proofErr w:type="gramEnd"/>
    </w:p>
    <w:p w:rsidR="00123818" w:rsidRPr="00E93884" w:rsidRDefault="00123818" w:rsidP="00A0298D">
      <w:pPr>
        <w:autoSpaceDE w:val="0"/>
        <w:autoSpaceDN w:val="0"/>
        <w:adjustRightInd w:val="0"/>
        <w:spacing w:after="0"/>
        <w:ind w:left="-284" w:firstLine="709"/>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1. Утвердить Правила землепользования и застройки городского </w:t>
      </w:r>
      <w:r w:rsidR="003626BF" w:rsidRPr="00E93884">
        <w:rPr>
          <w:rFonts w:ascii="Arial" w:eastAsia="MS Mincho" w:hAnsi="Arial" w:cs="Arial"/>
          <w:sz w:val="24"/>
          <w:szCs w:val="24"/>
          <w:lang w:eastAsia="ja-JP"/>
        </w:rPr>
        <w:t xml:space="preserve">поселения р.п. </w:t>
      </w:r>
      <w:proofErr w:type="gramStart"/>
      <w:r w:rsidR="003626BF" w:rsidRPr="00E93884">
        <w:rPr>
          <w:rFonts w:ascii="Arial" w:eastAsia="MS Mincho" w:hAnsi="Arial" w:cs="Arial"/>
          <w:sz w:val="24"/>
          <w:szCs w:val="24"/>
          <w:lang w:eastAsia="ja-JP"/>
        </w:rPr>
        <w:t>Октябрьский</w:t>
      </w:r>
      <w:proofErr w:type="gramEnd"/>
      <w:r w:rsidR="003626BF" w:rsidRPr="00E93884">
        <w:rPr>
          <w:rFonts w:ascii="Arial" w:eastAsia="MS Mincho" w:hAnsi="Arial" w:cs="Arial"/>
          <w:sz w:val="24"/>
          <w:szCs w:val="24"/>
          <w:lang w:eastAsia="ja-JP"/>
        </w:rPr>
        <w:t xml:space="preserve"> Октябрьского муниципального района Волгоградской области в новой редакции </w:t>
      </w:r>
      <w:r w:rsidRPr="00E93884">
        <w:rPr>
          <w:rFonts w:ascii="Arial" w:eastAsia="MS Mincho" w:hAnsi="Arial" w:cs="Arial"/>
          <w:sz w:val="24"/>
          <w:szCs w:val="24"/>
          <w:lang w:eastAsia="ja-JP"/>
        </w:rPr>
        <w:t xml:space="preserve"> (прилагаются).</w:t>
      </w:r>
    </w:p>
    <w:p w:rsidR="00123818" w:rsidRPr="00E93884" w:rsidRDefault="00123818" w:rsidP="003626BF">
      <w:pPr>
        <w:spacing w:after="0"/>
        <w:ind w:left="-284"/>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2. Признать утратившими силу решения </w:t>
      </w:r>
      <w:r w:rsidR="003626BF" w:rsidRPr="00E93884">
        <w:rPr>
          <w:rFonts w:ascii="Arial" w:hAnsi="Arial" w:cs="Arial"/>
          <w:sz w:val="24"/>
          <w:szCs w:val="24"/>
        </w:rPr>
        <w:t>Совета депутатов городского поселения р.п. Октябрьский</w:t>
      </w:r>
      <w:proofErr w:type="gramStart"/>
      <w:r w:rsidR="003626BF" w:rsidRPr="00E93884">
        <w:rPr>
          <w:rFonts w:ascii="Arial" w:hAnsi="Arial" w:cs="Arial"/>
          <w:sz w:val="24"/>
          <w:szCs w:val="24"/>
        </w:rPr>
        <w:t xml:space="preserve"> :</w:t>
      </w:r>
      <w:proofErr w:type="gramEnd"/>
      <w:r w:rsidR="003626BF" w:rsidRPr="00E93884">
        <w:rPr>
          <w:rFonts w:ascii="Arial" w:hAnsi="Arial" w:cs="Arial"/>
          <w:sz w:val="24"/>
          <w:szCs w:val="24"/>
        </w:rPr>
        <w:t xml:space="preserve"> </w:t>
      </w:r>
      <w:r w:rsidR="003626BF" w:rsidRPr="00E93884">
        <w:rPr>
          <w:rFonts w:ascii="Arial" w:eastAsia="MS Mincho" w:hAnsi="Arial" w:cs="Arial"/>
          <w:sz w:val="24"/>
          <w:szCs w:val="24"/>
          <w:lang w:eastAsia="ja-JP"/>
        </w:rPr>
        <w:t xml:space="preserve"> </w:t>
      </w:r>
    </w:p>
    <w:p w:rsidR="00123818" w:rsidRPr="00E93884" w:rsidRDefault="00123818" w:rsidP="00A0298D">
      <w:pPr>
        <w:spacing w:after="0"/>
        <w:ind w:left="-284" w:firstLine="709"/>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w:t>
      </w:r>
      <w:r w:rsidR="00AA4156" w:rsidRPr="00E93884">
        <w:rPr>
          <w:rFonts w:ascii="Arial" w:eastAsia="MS Mincho" w:hAnsi="Arial" w:cs="Arial"/>
          <w:sz w:val="24"/>
          <w:szCs w:val="24"/>
          <w:lang w:eastAsia="ja-JP"/>
        </w:rPr>
        <w:t>5 июня 2008 года</w:t>
      </w:r>
      <w:r w:rsidRPr="00E93884">
        <w:rPr>
          <w:rFonts w:ascii="Arial" w:eastAsia="MS Mincho" w:hAnsi="Arial" w:cs="Arial"/>
          <w:sz w:val="24"/>
          <w:szCs w:val="24"/>
          <w:lang w:eastAsia="ja-JP"/>
        </w:rPr>
        <w:t xml:space="preserve"> № </w:t>
      </w:r>
      <w:r w:rsidR="00AA4156" w:rsidRPr="00E93884">
        <w:rPr>
          <w:rFonts w:ascii="Arial" w:eastAsia="MS Mincho" w:hAnsi="Arial" w:cs="Arial"/>
          <w:sz w:val="24"/>
          <w:szCs w:val="24"/>
          <w:lang w:eastAsia="ja-JP"/>
        </w:rPr>
        <w:t>24/180</w:t>
      </w:r>
      <w:r w:rsidRPr="00E93884">
        <w:rPr>
          <w:rFonts w:ascii="Arial" w:eastAsia="MS Mincho" w:hAnsi="Arial" w:cs="Arial"/>
          <w:sz w:val="24"/>
          <w:szCs w:val="24"/>
          <w:lang w:eastAsia="ja-JP"/>
        </w:rPr>
        <w:t xml:space="preserve"> «Об утверждении Правил землепользования и застройки городского </w:t>
      </w:r>
      <w:r w:rsidR="00AA4156" w:rsidRPr="00E93884">
        <w:rPr>
          <w:rFonts w:ascii="Arial" w:eastAsia="MS Mincho" w:hAnsi="Arial" w:cs="Arial"/>
          <w:sz w:val="24"/>
          <w:szCs w:val="24"/>
          <w:lang w:eastAsia="ja-JP"/>
        </w:rPr>
        <w:t xml:space="preserve">поселения р.п. </w:t>
      </w:r>
      <w:proofErr w:type="gramStart"/>
      <w:r w:rsidR="00AA4156" w:rsidRPr="00E93884">
        <w:rPr>
          <w:rFonts w:ascii="Arial" w:eastAsia="MS Mincho" w:hAnsi="Arial" w:cs="Arial"/>
          <w:sz w:val="24"/>
          <w:szCs w:val="24"/>
          <w:lang w:eastAsia="ja-JP"/>
        </w:rPr>
        <w:t>Октябрьский</w:t>
      </w:r>
      <w:proofErr w:type="gramEnd"/>
      <w:r w:rsidR="00AA4156" w:rsidRPr="00E93884">
        <w:rPr>
          <w:rFonts w:ascii="Arial" w:eastAsia="MS Mincho" w:hAnsi="Arial" w:cs="Arial"/>
          <w:sz w:val="24"/>
          <w:szCs w:val="24"/>
          <w:lang w:eastAsia="ja-JP"/>
        </w:rPr>
        <w:t xml:space="preserve"> октябрьского муниципального района Волгоградской области  </w:t>
      </w:r>
      <w:r w:rsidRPr="00E93884">
        <w:rPr>
          <w:rFonts w:ascii="Arial" w:eastAsia="MS Mincho" w:hAnsi="Arial" w:cs="Arial"/>
          <w:sz w:val="24"/>
          <w:szCs w:val="24"/>
          <w:lang w:eastAsia="ja-JP"/>
        </w:rPr>
        <w:t>»;</w:t>
      </w:r>
    </w:p>
    <w:p w:rsidR="00123818" w:rsidRPr="00E93884" w:rsidRDefault="00123818" w:rsidP="00F62A30">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w:t>
      </w:r>
      <w:r w:rsidR="00AA4156" w:rsidRPr="00E93884">
        <w:rPr>
          <w:rFonts w:ascii="Arial" w:eastAsia="MS Mincho" w:hAnsi="Arial" w:cs="Arial"/>
          <w:sz w:val="24"/>
          <w:szCs w:val="24"/>
          <w:lang w:eastAsia="ja-JP"/>
        </w:rPr>
        <w:t>12 сентября 2008 года</w:t>
      </w:r>
      <w:r w:rsidRPr="00E93884">
        <w:rPr>
          <w:rFonts w:ascii="Arial" w:eastAsia="MS Mincho" w:hAnsi="Arial" w:cs="Arial"/>
          <w:sz w:val="24"/>
          <w:szCs w:val="24"/>
          <w:lang w:eastAsia="ja-JP"/>
        </w:rPr>
        <w:t xml:space="preserve"> № </w:t>
      </w:r>
      <w:r w:rsidR="00AA4156" w:rsidRPr="00E93884">
        <w:rPr>
          <w:rFonts w:ascii="Arial" w:eastAsia="MS Mincho" w:hAnsi="Arial" w:cs="Arial"/>
          <w:sz w:val="24"/>
          <w:szCs w:val="24"/>
          <w:lang w:eastAsia="ja-JP"/>
        </w:rPr>
        <w:t>26/202</w:t>
      </w:r>
      <w:r w:rsidRPr="00E93884">
        <w:rPr>
          <w:rFonts w:ascii="Arial" w:eastAsia="MS Mincho" w:hAnsi="Arial" w:cs="Arial"/>
          <w:sz w:val="24"/>
          <w:szCs w:val="24"/>
          <w:lang w:eastAsia="ja-JP"/>
        </w:rPr>
        <w:t xml:space="preserve"> «О внесении изменений в Правила землепользования и застройки городского </w:t>
      </w:r>
      <w:r w:rsidR="00AA4156" w:rsidRPr="00E93884">
        <w:rPr>
          <w:rFonts w:ascii="Arial" w:eastAsia="MS Mincho" w:hAnsi="Arial" w:cs="Arial"/>
          <w:sz w:val="24"/>
          <w:szCs w:val="24"/>
          <w:lang w:eastAsia="ja-JP"/>
        </w:rPr>
        <w:t xml:space="preserve">поселения р.п. </w:t>
      </w:r>
      <w:proofErr w:type="gramStart"/>
      <w:r w:rsidR="00AA4156" w:rsidRPr="00E93884">
        <w:rPr>
          <w:rFonts w:ascii="Arial" w:eastAsia="MS Mincho" w:hAnsi="Arial" w:cs="Arial"/>
          <w:sz w:val="24"/>
          <w:szCs w:val="24"/>
          <w:lang w:eastAsia="ja-JP"/>
        </w:rPr>
        <w:t>Октябрьский</w:t>
      </w:r>
      <w:proofErr w:type="gramEnd"/>
      <w:r w:rsidR="00AA4156" w:rsidRPr="00E93884">
        <w:rPr>
          <w:rFonts w:ascii="Arial" w:eastAsia="MS Mincho" w:hAnsi="Arial" w:cs="Arial"/>
          <w:sz w:val="24"/>
          <w:szCs w:val="24"/>
          <w:lang w:eastAsia="ja-JP"/>
        </w:rPr>
        <w:t xml:space="preserve"> в связи с изменением территориальных зон на территории городского поселения р.п. Октябрьский»; </w:t>
      </w:r>
      <w:r w:rsidRPr="00E93884">
        <w:rPr>
          <w:rFonts w:ascii="Arial" w:eastAsia="MS Mincho" w:hAnsi="Arial" w:cs="Arial"/>
          <w:sz w:val="24"/>
          <w:szCs w:val="24"/>
          <w:lang w:eastAsia="ja-JP"/>
        </w:rPr>
        <w:t xml:space="preserve"> </w:t>
      </w:r>
      <w:r w:rsidR="00AA4156" w:rsidRPr="00E93884">
        <w:rPr>
          <w:rFonts w:ascii="Arial" w:eastAsia="MS Mincho" w:hAnsi="Arial" w:cs="Arial"/>
          <w:sz w:val="24"/>
          <w:szCs w:val="24"/>
          <w:lang w:eastAsia="ja-JP"/>
        </w:rPr>
        <w:t xml:space="preserve"> </w:t>
      </w:r>
    </w:p>
    <w:p w:rsidR="00AA4156" w:rsidRPr="00E93884" w:rsidRDefault="00AA4156" w:rsidP="00F62A30">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22 апреля 2009 года  № 34/247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в связи с изменением территориальных зон на территории городского поселения р.п. Октябрьский»; </w:t>
      </w:r>
      <w:r w:rsidR="009637AC" w:rsidRPr="00E93884">
        <w:rPr>
          <w:rFonts w:ascii="Arial" w:eastAsia="MS Mincho" w:hAnsi="Arial" w:cs="Arial"/>
          <w:sz w:val="24"/>
          <w:szCs w:val="24"/>
          <w:lang w:eastAsia="ja-JP"/>
        </w:rPr>
        <w:t xml:space="preserve">  </w:t>
      </w:r>
    </w:p>
    <w:p w:rsidR="00AA4156" w:rsidRPr="00E93884" w:rsidRDefault="00AA4156" w:rsidP="00F62A30">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lastRenderedPageBreak/>
        <w:t xml:space="preserve"> от </w:t>
      </w:r>
      <w:r w:rsidR="00CA2150" w:rsidRPr="00E93884">
        <w:rPr>
          <w:rFonts w:ascii="Arial" w:eastAsia="MS Mincho" w:hAnsi="Arial" w:cs="Arial"/>
          <w:sz w:val="24"/>
          <w:szCs w:val="24"/>
          <w:lang w:eastAsia="ja-JP"/>
        </w:rPr>
        <w:t>27 сентября 2012</w:t>
      </w:r>
      <w:r w:rsidRPr="00E93884">
        <w:rPr>
          <w:rFonts w:ascii="Arial" w:eastAsia="MS Mincho" w:hAnsi="Arial" w:cs="Arial"/>
          <w:sz w:val="24"/>
          <w:szCs w:val="24"/>
          <w:lang w:eastAsia="ja-JP"/>
        </w:rPr>
        <w:t xml:space="preserve"> года  № </w:t>
      </w:r>
      <w:r w:rsidR="00CA2150" w:rsidRPr="00E93884">
        <w:rPr>
          <w:rFonts w:ascii="Arial" w:eastAsia="MS Mincho" w:hAnsi="Arial" w:cs="Arial"/>
          <w:sz w:val="24"/>
          <w:szCs w:val="24"/>
          <w:lang w:eastAsia="ja-JP"/>
        </w:rPr>
        <w:t>21-2/155</w:t>
      </w:r>
      <w:r w:rsidRPr="00E93884">
        <w:rPr>
          <w:rFonts w:ascii="Arial" w:eastAsia="MS Mincho" w:hAnsi="Arial" w:cs="Arial"/>
          <w:sz w:val="24"/>
          <w:szCs w:val="24"/>
          <w:lang w:eastAsia="ja-JP"/>
        </w:rPr>
        <w:t xml:space="preserve">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w:t>
      </w:r>
      <w:r w:rsidR="00CA2150"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w:t>
      </w:r>
      <w:r w:rsidRPr="00E93884">
        <w:rPr>
          <w:rFonts w:ascii="Arial" w:eastAsia="MS Mincho" w:hAnsi="Arial" w:cs="Arial"/>
          <w:sz w:val="24"/>
          <w:szCs w:val="24"/>
          <w:lang w:eastAsia="ja-JP"/>
        </w:rPr>
        <w:t xml:space="preserve">   </w:t>
      </w:r>
    </w:p>
    <w:p w:rsidR="00CA2150" w:rsidRPr="00E93884" w:rsidRDefault="00CA2150" w:rsidP="00F62A30">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14 февраля 2013 года  № 24-2/167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   </w:t>
      </w:r>
    </w:p>
    <w:p w:rsidR="00CA2150" w:rsidRPr="00E93884" w:rsidRDefault="00CA2150" w:rsidP="00F62A30">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w:t>
      </w:r>
      <w:r w:rsidR="007E4BDC" w:rsidRPr="00E93884">
        <w:rPr>
          <w:rFonts w:ascii="Arial" w:eastAsia="MS Mincho" w:hAnsi="Arial" w:cs="Arial"/>
          <w:sz w:val="24"/>
          <w:szCs w:val="24"/>
          <w:lang w:eastAsia="ja-JP"/>
        </w:rPr>
        <w:t xml:space="preserve">13 ноября 2014 </w:t>
      </w:r>
      <w:r w:rsidRPr="00E93884">
        <w:rPr>
          <w:rFonts w:ascii="Arial" w:eastAsia="MS Mincho" w:hAnsi="Arial" w:cs="Arial"/>
          <w:sz w:val="24"/>
          <w:szCs w:val="24"/>
          <w:lang w:eastAsia="ja-JP"/>
        </w:rPr>
        <w:t xml:space="preserve">года  № </w:t>
      </w:r>
      <w:r w:rsidR="007E4BDC" w:rsidRPr="00E93884">
        <w:rPr>
          <w:rFonts w:ascii="Arial" w:eastAsia="MS Mincho" w:hAnsi="Arial" w:cs="Arial"/>
          <w:sz w:val="24"/>
          <w:szCs w:val="24"/>
          <w:lang w:eastAsia="ja-JP"/>
        </w:rPr>
        <w:t>2/3-11</w:t>
      </w:r>
      <w:r w:rsidRPr="00E93884">
        <w:rPr>
          <w:rFonts w:ascii="Arial" w:eastAsia="MS Mincho" w:hAnsi="Arial" w:cs="Arial"/>
          <w:sz w:val="24"/>
          <w:szCs w:val="24"/>
          <w:lang w:eastAsia="ja-JP"/>
        </w:rPr>
        <w:t xml:space="preserve">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   </w:t>
      </w:r>
    </w:p>
    <w:p w:rsidR="007E4BDC" w:rsidRPr="00E93884" w:rsidRDefault="007E4BDC"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05 августа 2016 года   № 17-3/100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   </w:t>
      </w:r>
    </w:p>
    <w:p w:rsidR="00123818" w:rsidRPr="00E93884" w:rsidRDefault="007E4BDC"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22 декабря 2016 года  № 21-3/117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 </w:t>
      </w:r>
      <w:r w:rsidR="009637AC" w:rsidRPr="00E93884">
        <w:rPr>
          <w:rFonts w:ascii="Arial" w:eastAsia="MS Mincho" w:hAnsi="Arial" w:cs="Arial"/>
          <w:sz w:val="24"/>
          <w:szCs w:val="24"/>
          <w:lang w:eastAsia="ja-JP"/>
        </w:rPr>
        <w:t xml:space="preserve"> </w:t>
      </w:r>
    </w:p>
    <w:p w:rsidR="007E4BDC" w:rsidRPr="00E93884" w:rsidRDefault="007E4BDC"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11 декабря 2017 года  № 36-3/178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   </w:t>
      </w:r>
    </w:p>
    <w:p w:rsidR="00FA1F61" w:rsidRPr="00E93884" w:rsidRDefault="007E4BDC"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 xml:space="preserve">от 14 ноября 2018 года  № 54-3/241 «О внесении изменений в Правила землепользования и застройки городского поселения р.п. </w:t>
      </w:r>
      <w:proofErr w:type="gramStart"/>
      <w:r w:rsidRPr="00E93884">
        <w:rPr>
          <w:rFonts w:ascii="Arial" w:eastAsia="MS Mincho" w:hAnsi="Arial" w:cs="Arial"/>
          <w:sz w:val="24"/>
          <w:szCs w:val="24"/>
          <w:lang w:eastAsia="ja-JP"/>
        </w:rPr>
        <w:t>Октябрьский</w:t>
      </w:r>
      <w:proofErr w:type="gramEnd"/>
      <w:r w:rsidRPr="00E93884">
        <w:rPr>
          <w:rFonts w:ascii="Arial" w:eastAsia="MS Mincho" w:hAnsi="Arial" w:cs="Arial"/>
          <w:sz w:val="24"/>
          <w:szCs w:val="24"/>
          <w:lang w:eastAsia="ja-JP"/>
        </w:rPr>
        <w:t xml:space="preserve">  Октябрьского муниципального района Волгоградской области, утвержденные решением Совета депутатов городского поселения р.п. Октябрьский от 5 июня 2008 года № 24/180».  </w:t>
      </w:r>
    </w:p>
    <w:p w:rsidR="00FA1F61" w:rsidRPr="00E93884" w:rsidRDefault="00FA1F61"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3.</w:t>
      </w:r>
      <w:r w:rsidR="007E4BDC" w:rsidRPr="00E93884">
        <w:rPr>
          <w:rFonts w:ascii="Arial" w:eastAsia="MS Mincho" w:hAnsi="Arial" w:cs="Arial"/>
          <w:sz w:val="24"/>
          <w:szCs w:val="24"/>
          <w:lang w:eastAsia="ja-JP"/>
        </w:rPr>
        <w:t xml:space="preserve"> </w:t>
      </w:r>
      <w:r w:rsidRPr="00E93884">
        <w:rPr>
          <w:rFonts w:ascii="Arial" w:eastAsia="MS Mincho" w:hAnsi="Arial" w:cs="Arial"/>
          <w:sz w:val="24"/>
          <w:szCs w:val="24"/>
          <w:lang w:eastAsia="ja-JP"/>
        </w:rPr>
        <w:t xml:space="preserve">Представить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Волгоградской области сведения, необходимые для внесения в государственный кадастр недвижимости в соответствии с Федеральным законом от </w:t>
      </w:r>
      <w:r w:rsidR="007E4BDC" w:rsidRPr="00E93884">
        <w:rPr>
          <w:rFonts w:ascii="Arial" w:eastAsia="MS Mincho" w:hAnsi="Arial" w:cs="Arial"/>
          <w:sz w:val="24"/>
          <w:szCs w:val="24"/>
          <w:lang w:eastAsia="ja-JP"/>
        </w:rPr>
        <w:t>13 июля 2015 г.</w:t>
      </w:r>
      <w:r w:rsidRPr="00E93884">
        <w:rPr>
          <w:rFonts w:ascii="Arial" w:eastAsia="MS Mincho" w:hAnsi="Arial" w:cs="Arial"/>
          <w:sz w:val="24"/>
          <w:szCs w:val="24"/>
          <w:lang w:eastAsia="ja-JP"/>
        </w:rPr>
        <w:t xml:space="preserve"> № 218-ФЗ «О государственной регистрации недвижимости».</w:t>
      </w:r>
    </w:p>
    <w:p w:rsidR="00FA1F61" w:rsidRPr="00E93884" w:rsidRDefault="007E4BDC"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4. Обнародовать</w:t>
      </w:r>
      <w:r w:rsidR="00FA1F61" w:rsidRPr="00E93884">
        <w:rPr>
          <w:rFonts w:ascii="Arial" w:eastAsia="MS Mincho" w:hAnsi="Arial" w:cs="Arial"/>
          <w:sz w:val="24"/>
          <w:szCs w:val="24"/>
          <w:lang w:eastAsia="ja-JP"/>
        </w:rPr>
        <w:t xml:space="preserve"> настоящее решение в </w:t>
      </w:r>
      <w:r w:rsidRPr="00E93884">
        <w:rPr>
          <w:rFonts w:ascii="Arial" w:eastAsia="MS Mincho" w:hAnsi="Arial" w:cs="Arial"/>
          <w:sz w:val="24"/>
          <w:szCs w:val="24"/>
          <w:lang w:eastAsia="ja-JP"/>
        </w:rPr>
        <w:t xml:space="preserve"> установленном порядке </w:t>
      </w:r>
      <w:r w:rsidR="00FA1F61" w:rsidRPr="00E93884">
        <w:rPr>
          <w:rFonts w:ascii="Arial" w:eastAsia="MS Mincho" w:hAnsi="Arial" w:cs="Arial"/>
          <w:sz w:val="24"/>
          <w:szCs w:val="24"/>
          <w:lang w:eastAsia="ja-JP"/>
        </w:rPr>
        <w:t xml:space="preserve"> и разместить на официальном сайте администрации</w:t>
      </w:r>
      <w:r w:rsidR="009637AC" w:rsidRPr="00E93884">
        <w:rPr>
          <w:rFonts w:ascii="Arial" w:eastAsia="MS Mincho" w:hAnsi="Arial" w:cs="Arial"/>
          <w:sz w:val="24"/>
          <w:szCs w:val="24"/>
          <w:lang w:eastAsia="ja-JP"/>
        </w:rPr>
        <w:t xml:space="preserve"> городского поселения р.п. Октябрьский  </w:t>
      </w:r>
      <w:r w:rsidR="00FA1F61" w:rsidRPr="00E93884">
        <w:rPr>
          <w:rFonts w:ascii="Arial" w:eastAsia="MS Mincho" w:hAnsi="Arial" w:cs="Arial"/>
          <w:sz w:val="24"/>
          <w:szCs w:val="24"/>
          <w:lang w:eastAsia="ja-JP"/>
        </w:rPr>
        <w:t xml:space="preserve"> в сети Интернет.</w:t>
      </w:r>
    </w:p>
    <w:p w:rsidR="00FA1F61" w:rsidRPr="00E93884" w:rsidRDefault="007E4BDC" w:rsidP="00D2350E">
      <w:pPr>
        <w:spacing w:after="0"/>
        <w:ind w:firstLine="426"/>
        <w:jc w:val="both"/>
        <w:rPr>
          <w:rFonts w:ascii="Arial" w:eastAsia="MS Mincho" w:hAnsi="Arial" w:cs="Arial"/>
          <w:sz w:val="24"/>
          <w:szCs w:val="24"/>
          <w:lang w:eastAsia="ja-JP"/>
        </w:rPr>
      </w:pPr>
      <w:r w:rsidRPr="00E93884">
        <w:rPr>
          <w:rFonts w:ascii="Arial" w:eastAsia="MS Mincho" w:hAnsi="Arial" w:cs="Arial"/>
          <w:sz w:val="24"/>
          <w:szCs w:val="24"/>
          <w:lang w:eastAsia="ja-JP"/>
        </w:rPr>
        <w:t>5</w:t>
      </w:r>
      <w:r w:rsidR="00FA1F61" w:rsidRPr="00E93884">
        <w:rPr>
          <w:rFonts w:ascii="Arial" w:eastAsia="MS Mincho" w:hAnsi="Arial" w:cs="Arial"/>
          <w:sz w:val="24"/>
          <w:szCs w:val="24"/>
          <w:lang w:eastAsia="ja-JP"/>
        </w:rPr>
        <w:t>. Настоящее решение вступает в силу со дня</w:t>
      </w:r>
      <w:r w:rsidRPr="00E93884">
        <w:rPr>
          <w:rFonts w:ascii="Arial" w:eastAsia="MS Mincho" w:hAnsi="Arial" w:cs="Arial"/>
          <w:sz w:val="24"/>
          <w:szCs w:val="24"/>
          <w:lang w:eastAsia="ja-JP"/>
        </w:rPr>
        <w:t xml:space="preserve"> его официального </w:t>
      </w:r>
      <w:r w:rsidR="003B166E" w:rsidRPr="00E93884">
        <w:rPr>
          <w:rFonts w:ascii="Arial" w:eastAsia="MS Mincho" w:hAnsi="Arial" w:cs="Arial"/>
          <w:sz w:val="24"/>
          <w:szCs w:val="24"/>
          <w:lang w:eastAsia="ja-JP"/>
        </w:rPr>
        <w:t>обнародования</w:t>
      </w:r>
      <w:r w:rsidRPr="00E93884">
        <w:rPr>
          <w:rFonts w:ascii="Arial" w:eastAsia="MS Mincho" w:hAnsi="Arial" w:cs="Arial"/>
          <w:sz w:val="24"/>
          <w:szCs w:val="24"/>
          <w:lang w:eastAsia="ja-JP"/>
        </w:rPr>
        <w:t xml:space="preserve">. </w:t>
      </w:r>
    </w:p>
    <w:p w:rsidR="00FA1F61" w:rsidRPr="00E93884" w:rsidRDefault="00993523" w:rsidP="00FA1F61">
      <w:pPr>
        <w:spacing w:after="0"/>
        <w:ind w:firstLine="709"/>
        <w:jc w:val="both"/>
        <w:rPr>
          <w:rFonts w:ascii="Arial" w:eastAsia="MS Mincho" w:hAnsi="Arial" w:cs="Arial"/>
          <w:sz w:val="24"/>
          <w:szCs w:val="24"/>
          <w:lang w:eastAsia="ja-JP"/>
        </w:rPr>
      </w:pPr>
      <w:r w:rsidRPr="00E93884">
        <w:rPr>
          <w:rFonts w:ascii="Arial" w:eastAsia="MS Mincho" w:hAnsi="Arial" w:cs="Arial"/>
          <w:sz w:val="24"/>
          <w:szCs w:val="24"/>
          <w:lang w:eastAsia="ja-JP"/>
        </w:rPr>
        <w:lastRenderedPageBreak/>
        <w:t xml:space="preserve"> </w:t>
      </w:r>
    </w:p>
    <w:p w:rsidR="003B166E" w:rsidRPr="00E93884" w:rsidRDefault="003B166E" w:rsidP="003B166E">
      <w:pPr>
        <w:pStyle w:val="a5"/>
        <w:jc w:val="both"/>
        <w:rPr>
          <w:rFonts w:ascii="Arial" w:hAnsi="Arial" w:cs="Arial"/>
          <w:b/>
          <w:szCs w:val="24"/>
        </w:rPr>
      </w:pPr>
      <w:r w:rsidRPr="00E93884">
        <w:rPr>
          <w:rFonts w:ascii="Arial" w:hAnsi="Arial" w:cs="Arial"/>
          <w:b/>
          <w:szCs w:val="24"/>
        </w:rPr>
        <w:t xml:space="preserve">Председатель Совета депутатов </w:t>
      </w:r>
    </w:p>
    <w:p w:rsidR="003B166E" w:rsidRPr="00E93884" w:rsidRDefault="003B166E" w:rsidP="003B166E">
      <w:pPr>
        <w:pStyle w:val="a5"/>
        <w:jc w:val="both"/>
        <w:rPr>
          <w:rFonts w:ascii="Arial" w:hAnsi="Arial" w:cs="Arial"/>
          <w:b/>
          <w:szCs w:val="24"/>
        </w:rPr>
      </w:pPr>
      <w:r w:rsidRPr="00E93884">
        <w:rPr>
          <w:rFonts w:ascii="Arial" w:hAnsi="Arial" w:cs="Arial"/>
          <w:b/>
          <w:szCs w:val="24"/>
        </w:rPr>
        <w:t>городского поселения р.п. Октябрьский                                 И.П. Хаустов</w:t>
      </w:r>
    </w:p>
    <w:p w:rsidR="003B166E" w:rsidRPr="00E93884" w:rsidRDefault="003B166E" w:rsidP="003B166E">
      <w:pPr>
        <w:pStyle w:val="a5"/>
        <w:jc w:val="both"/>
        <w:rPr>
          <w:rFonts w:ascii="Arial" w:hAnsi="Arial" w:cs="Arial"/>
          <w:b/>
          <w:szCs w:val="24"/>
        </w:rPr>
      </w:pPr>
    </w:p>
    <w:p w:rsidR="003B166E" w:rsidRPr="00E93884" w:rsidRDefault="003B166E" w:rsidP="003B166E">
      <w:pPr>
        <w:pStyle w:val="a5"/>
        <w:jc w:val="both"/>
        <w:rPr>
          <w:rFonts w:ascii="Arial" w:hAnsi="Arial" w:cs="Arial"/>
          <w:b/>
          <w:szCs w:val="24"/>
        </w:rPr>
      </w:pPr>
    </w:p>
    <w:p w:rsidR="003B166E" w:rsidRPr="00E93884" w:rsidRDefault="003B166E" w:rsidP="003B166E">
      <w:pPr>
        <w:pStyle w:val="a5"/>
        <w:jc w:val="both"/>
        <w:rPr>
          <w:rFonts w:ascii="Arial" w:hAnsi="Arial" w:cs="Arial"/>
          <w:b/>
          <w:szCs w:val="24"/>
        </w:rPr>
      </w:pPr>
      <w:r w:rsidRPr="00E93884">
        <w:rPr>
          <w:rFonts w:ascii="Arial" w:hAnsi="Arial" w:cs="Arial"/>
          <w:b/>
          <w:szCs w:val="24"/>
        </w:rPr>
        <w:t xml:space="preserve">Глава </w:t>
      </w:r>
      <w:proofErr w:type="gramStart"/>
      <w:r w:rsidRPr="00E93884">
        <w:rPr>
          <w:rFonts w:ascii="Arial" w:hAnsi="Arial" w:cs="Arial"/>
          <w:b/>
          <w:szCs w:val="24"/>
        </w:rPr>
        <w:t>городского</w:t>
      </w:r>
      <w:proofErr w:type="gramEnd"/>
      <w:r w:rsidRPr="00E93884">
        <w:rPr>
          <w:rFonts w:ascii="Arial" w:hAnsi="Arial" w:cs="Arial"/>
          <w:b/>
          <w:szCs w:val="24"/>
        </w:rPr>
        <w:t xml:space="preserve"> </w:t>
      </w:r>
    </w:p>
    <w:p w:rsidR="004747C6" w:rsidRPr="00E93884" w:rsidRDefault="00166BD9" w:rsidP="003B166E">
      <w:pPr>
        <w:pStyle w:val="a5"/>
        <w:jc w:val="both"/>
        <w:rPr>
          <w:rFonts w:ascii="Arial" w:hAnsi="Arial" w:cs="Arial"/>
          <w:b/>
          <w:szCs w:val="24"/>
        </w:rPr>
      </w:pPr>
      <w:proofErr w:type="gramStart"/>
      <w:r>
        <w:rPr>
          <w:rFonts w:ascii="Arial" w:hAnsi="Arial" w:cs="Arial"/>
          <w:b/>
          <w:szCs w:val="24"/>
        </w:rPr>
        <w:t>п</w:t>
      </w:r>
      <w:r w:rsidR="003B166E" w:rsidRPr="00E93884">
        <w:rPr>
          <w:rFonts w:ascii="Arial" w:hAnsi="Arial" w:cs="Arial"/>
          <w:b/>
          <w:szCs w:val="24"/>
        </w:rPr>
        <w:t>оселении</w:t>
      </w:r>
      <w:proofErr w:type="gramEnd"/>
      <w:r>
        <w:rPr>
          <w:rFonts w:ascii="Arial" w:hAnsi="Arial" w:cs="Arial"/>
          <w:b/>
          <w:szCs w:val="24"/>
        </w:rPr>
        <w:t xml:space="preserve"> </w:t>
      </w:r>
      <w:r w:rsidR="003B166E" w:rsidRPr="00E93884">
        <w:rPr>
          <w:rFonts w:ascii="Arial" w:hAnsi="Arial" w:cs="Arial"/>
          <w:b/>
          <w:szCs w:val="24"/>
        </w:rPr>
        <w:t xml:space="preserve">р.п.Октябрьский                </w:t>
      </w:r>
      <w:r>
        <w:rPr>
          <w:rFonts w:ascii="Arial" w:hAnsi="Arial" w:cs="Arial"/>
          <w:b/>
          <w:szCs w:val="24"/>
        </w:rPr>
        <w:t xml:space="preserve">          </w:t>
      </w:r>
      <w:r w:rsidR="003B166E" w:rsidRPr="00E93884">
        <w:rPr>
          <w:rFonts w:ascii="Arial" w:hAnsi="Arial" w:cs="Arial"/>
          <w:b/>
          <w:szCs w:val="24"/>
        </w:rPr>
        <w:t xml:space="preserve">                            А.С.Стариков </w:t>
      </w:r>
    </w:p>
    <w:p w:rsidR="00360A16" w:rsidRPr="00E93884" w:rsidRDefault="00360A16" w:rsidP="003B166E">
      <w:pPr>
        <w:pStyle w:val="a5"/>
        <w:jc w:val="both"/>
        <w:rPr>
          <w:rFonts w:ascii="Arial" w:hAnsi="Arial" w:cs="Arial"/>
          <w:b/>
          <w:szCs w:val="24"/>
        </w:rPr>
      </w:pPr>
    </w:p>
    <w:p w:rsidR="00360A16" w:rsidRDefault="00360A16"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Default="00166BD9" w:rsidP="003B166E">
      <w:pPr>
        <w:pStyle w:val="a5"/>
        <w:jc w:val="both"/>
        <w:rPr>
          <w:rFonts w:ascii="Arial" w:hAnsi="Arial" w:cs="Arial"/>
          <w:b/>
          <w:szCs w:val="24"/>
        </w:rPr>
      </w:pPr>
    </w:p>
    <w:p w:rsidR="00166BD9" w:rsidRPr="00E93884" w:rsidRDefault="00166BD9" w:rsidP="003B166E">
      <w:pPr>
        <w:pStyle w:val="a5"/>
        <w:jc w:val="both"/>
        <w:rPr>
          <w:rFonts w:ascii="Arial" w:hAnsi="Arial" w:cs="Arial"/>
          <w:b/>
          <w:szCs w:val="24"/>
        </w:rPr>
      </w:pPr>
    </w:p>
    <w:p w:rsidR="00360A16" w:rsidRDefault="00360A16"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EA2824" w:rsidRPr="00921FDB" w:rsidRDefault="00EA2824" w:rsidP="00EA2824">
      <w:pPr>
        <w:spacing w:after="0"/>
        <w:jc w:val="right"/>
        <w:rPr>
          <w:rFonts w:ascii="Arial" w:hAnsi="Arial" w:cs="Arial"/>
          <w:sz w:val="24"/>
          <w:szCs w:val="24"/>
        </w:rPr>
      </w:pPr>
      <w:r w:rsidRPr="00921FDB">
        <w:rPr>
          <w:rFonts w:ascii="Arial" w:hAnsi="Arial" w:cs="Arial"/>
          <w:sz w:val="24"/>
          <w:szCs w:val="24"/>
        </w:rPr>
        <w:lastRenderedPageBreak/>
        <w:t xml:space="preserve">Утверждено </w:t>
      </w:r>
    </w:p>
    <w:p w:rsidR="00EA2824" w:rsidRPr="00921FDB" w:rsidRDefault="00EA2824" w:rsidP="00EA2824">
      <w:pPr>
        <w:spacing w:after="0"/>
        <w:jc w:val="right"/>
        <w:rPr>
          <w:rFonts w:ascii="Arial" w:hAnsi="Arial" w:cs="Arial"/>
          <w:sz w:val="24"/>
          <w:szCs w:val="24"/>
        </w:rPr>
      </w:pPr>
      <w:r w:rsidRPr="00921FDB">
        <w:rPr>
          <w:rFonts w:ascii="Arial" w:hAnsi="Arial" w:cs="Arial"/>
          <w:sz w:val="24"/>
          <w:szCs w:val="24"/>
        </w:rPr>
        <w:t xml:space="preserve">решением сессии Совета депутатов </w:t>
      </w:r>
    </w:p>
    <w:p w:rsidR="00EA2824" w:rsidRPr="00921FDB" w:rsidRDefault="00EA2824" w:rsidP="00EA2824">
      <w:pPr>
        <w:spacing w:after="0"/>
        <w:jc w:val="right"/>
        <w:rPr>
          <w:rFonts w:ascii="Arial" w:hAnsi="Arial" w:cs="Arial"/>
          <w:sz w:val="24"/>
          <w:szCs w:val="24"/>
        </w:rPr>
      </w:pPr>
      <w:r w:rsidRPr="00921FDB">
        <w:rPr>
          <w:rFonts w:ascii="Arial" w:hAnsi="Arial" w:cs="Arial"/>
          <w:sz w:val="24"/>
          <w:szCs w:val="24"/>
        </w:rPr>
        <w:t xml:space="preserve">городского поселения р.п. </w:t>
      </w:r>
      <w:proofErr w:type="gramStart"/>
      <w:r w:rsidRPr="00921FDB">
        <w:rPr>
          <w:rFonts w:ascii="Arial" w:hAnsi="Arial" w:cs="Arial"/>
          <w:sz w:val="24"/>
          <w:szCs w:val="24"/>
        </w:rPr>
        <w:t>Октябрьский</w:t>
      </w:r>
      <w:proofErr w:type="gramEnd"/>
    </w:p>
    <w:p w:rsidR="00EA2824" w:rsidRPr="00921FDB" w:rsidRDefault="00EA2824" w:rsidP="00EA2824">
      <w:pPr>
        <w:spacing w:after="0"/>
        <w:jc w:val="right"/>
        <w:rPr>
          <w:rFonts w:ascii="Arial" w:hAnsi="Arial" w:cs="Arial"/>
          <w:b/>
          <w:bCs/>
          <w:sz w:val="24"/>
          <w:szCs w:val="24"/>
          <w:u w:val="single"/>
        </w:rPr>
      </w:pPr>
      <w:r w:rsidRPr="00921FDB">
        <w:rPr>
          <w:rFonts w:ascii="Arial" w:hAnsi="Arial" w:cs="Arial"/>
          <w:sz w:val="24"/>
          <w:szCs w:val="24"/>
        </w:rPr>
        <w:t xml:space="preserve">                                                                             от 20 августа 2019</w:t>
      </w:r>
      <w:r w:rsidRPr="00921FDB">
        <w:rPr>
          <w:rFonts w:ascii="Arial" w:hAnsi="Arial" w:cs="Arial"/>
          <w:bCs/>
          <w:sz w:val="24"/>
          <w:szCs w:val="24"/>
        </w:rPr>
        <w:t>года № 68-3/291</w:t>
      </w:r>
    </w:p>
    <w:p w:rsidR="0013087C" w:rsidRDefault="0013087C" w:rsidP="003B166E">
      <w:pPr>
        <w:pStyle w:val="a5"/>
        <w:jc w:val="both"/>
        <w:rPr>
          <w:rFonts w:ascii="Arial" w:hAnsi="Arial" w:cs="Arial"/>
          <w:b/>
          <w:szCs w:val="24"/>
        </w:rPr>
      </w:pPr>
    </w:p>
    <w:p w:rsidR="0013087C" w:rsidRDefault="0013087C" w:rsidP="003B166E">
      <w:pPr>
        <w:pStyle w:val="a5"/>
        <w:jc w:val="both"/>
        <w:rPr>
          <w:rFonts w:ascii="Arial" w:hAnsi="Arial" w:cs="Arial"/>
          <w:b/>
          <w:szCs w:val="24"/>
        </w:rPr>
      </w:pPr>
    </w:p>
    <w:p w:rsidR="0013087C" w:rsidRPr="00E93884" w:rsidRDefault="0013087C" w:rsidP="003B166E">
      <w:pPr>
        <w:pStyle w:val="a5"/>
        <w:jc w:val="both"/>
        <w:rPr>
          <w:rFonts w:ascii="Arial" w:hAnsi="Arial" w:cs="Arial"/>
          <w:b/>
          <w:szCs w:val="24"/>
        </w:rPr>
      </w:pPr>
    </w:p>
    <w:tbl>
      <w:tblPr>
        <w:tblW w:w="12407" w:type="dxa"/>
        <w:tblLayout w:type="fixed"/>
        <w:tblLook w:val="04A0"/>
      </w:tblPr>
      <w:tblGrid>
        <w:gridCol w:w="2518"/>
        <w:gridCol w:w="7371"/>
        <w:gridCol w:w="2518"/>
      </w:tblGrid>
      <w:tr w:rsidR="00360A16" w:rsidRPr="00E93884" w:rsidTr="0013087C">
        <w:trPr>
          <w:trHeight w:val="820"/>
        </w:trPr>
        <w:tc>
          <w:tcPr>
            <w:tcW w:w="2518" w:type="dxa"/>
            <w:hideMark/>
          </w:tcPr>
          <w:p w:rsidR="00360A16" w:rsidRPr="00E93884" w:rsidRDefault="00360A16" w:rsidP="0013087C">
            <w:pPr>
              <w:tabs>
                <w:tab w:val="left" w:pos="284"/>
              </w:tabs>
              <w:suppressAutoHyphens/>
              <w:ind w:left="284"/>
              <w:rPr>
                <w:rFonts w:ascii="Arial" w:hAnsi="Arial" w:cs="Arial"/>
                <w:sz w:val="24"/>
                <w:szCs w:val="24"/>
              </w:rPr>
            </w:pPr>
            <w:r w:rsidRPr="00E93884">
              <w:rPr>
                <w:rFonts w:ascii="Arial" w:hAnsi="Arial" w:cs="Arial"/>
                <w:noProof/>
                <w:sz w:val="24"/>
                <w:szCs w:val="24"/>
              </w:rPr>
              <w:drawing>
                <wp:inline distT="0" distB="0" distL="0" distR="0">
                  <wp:extent cx="1045210" cy="641350"/>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1045210" cy="641350"/>
                          </a:xfrm>
                          <a:prstGeom prst="rect">
                            <a:avLst/>
                          </a:prstGeom>
                          <a:noFill/>
                          <a:ln w="9525">
                            <a:noFill/>
                            <a:miter lim="800000"/>
                            <a:headEnd/>
                            <a:tailEnd/>
                          </a:ln>
                        </pic:spPr>
                      </pic:pic>
                    </a:graphicData>
                  </a:graphic>
                </wp:inline>
              </w:drawing>
            </w:r>
          </w:p>
        </w:tc>
        <w:tc>
          <w:tcPr>
            <w:tcW w:w="9889" w:type="dxa"/>
            <w:gridSpan w:val="2"/>
            <w:hideMark/>
          </w:tcPr>
          <w:p w:rsidR="00360A16" w:rsidRPr="00E93884" w:rsidRDefault="00360A16" w:rsidP="00360A16">
            <w:pPr>
              <w:tabs>
                <w:tab w:val="left" w:pos="175"/>
              </w:tabs>
              <w:suppressAutoHyphens/>
              <w:spacing w:after="0" w:line="240" w:lineRule="auto"/>
              <w:jc w:val="both"/>
              <w:rPr>
                <w:rFonts w:ascii="Arial" w:hAnsi="Arial" w:cs="Arial"/>
                <w:sz w:val="24"/>
                <w:szCs w:val="24"/>
              </w:rPr>
            </w:pPr>
          </w:p>
          <w:p w:rsidR="00360A16" w:rsidRPr="00E93884" w:rsidRDefault="00360A16" w:rsidP="00360A16">
            <w:pPr>
              <w:tabs>
                <w:tab w:val="left" w:pos="175"/>
              </w:tabs>
              <w:suppressAutoHyphens/>
              <w:spacing w:after="0" w:line="240" w:lineRule="auto"/>
              <w:jc w:val="both"/>
              <w:rPr>
                <w:rFonts w:ascii="Arial" w:hAnsi="Arial" w:cs="Arial"/>
                <w:sz w:val="24"/>
                <w:szCs w:val="24"/>
              </w:rPr>
            </w:pPr>
          </w:p>
          <w:p w:rsidR="00360A16" w:rsidRPr="00E93884" w:rsidRDefault="00360A16" w:rsidP="00360A16">
            <w:pPr>
              <w:tabs>
                <w:tab w:val="left" w:pos="175"/>
              </w:tabs>
              <w:suppressAutoHyphens/>
              <w:spacing w:after="0" w:line="240" w:lineRule="auto"/>
              <w:jc w:val="both"/>
              <w:rPr>
                <w:rFonts w:ascii="Arial" w:hAnsi="Arial" w:cs="Arial"/>
                <w:sz w:val="24"/>
                <w:szCs w:val="24"/>
              </w:rPr>
            </w:pPr>
          </w:p>
          <w:p w:rsidR="00360A16" w:rsidRPr="00E93884" w:rsidRDefault="00360A16" w:rsidP="00360A16">
            <w:pPr>
              <w:tabs>
                <w:tab w:val="left" w:pos="175"/>
              </w:tabs>
              <w:suppressAutoHyphens/>
              <w:spacing w:after="0" w:line="240" w:lineRule="auto"/>
              <w:jc w:val="both"/>
              <w:rPr>
                <w:rFonts w:ascii="Arial" w:hAnsi="Arial" w:cs="Arial"/>
                <w:sz w:val="24"/>
                <w:szCs w:val="24"/>
              </w:rPr>
            </w:pPr>
          </w:p>
          <w:p w:rsidR="00360A16" w:rsidRPr="00E93884" w:rsidRDefault="00360A16" w:rsidP="00360A16">
            <w:pPr>
              <w:tabs>
                <w:tab w:val="left" w:pos="175"/>
              </w:tabs>
              <w:suppressAutoHyphens/>
              <w:spacing w:after="0" w:line="240" w:lineRule="auto"/>
              <w:jc w:val="both"/>
              <w:rPr>
                <w:rFonts w:ascii="Arial" w:hAnsi="Arial" w:cs="Arial"/>
                <w:sz w:val="24"/>
                <w:szCs w:val="24"/>
              </w:rPr>
            </w:pPr>
          </w:p>
          <w:p w:rsidR="00360A16" w:rsidRPr="00E93884" w:rsidRDefault="00360A16" w:rsidP="00360A16">
            <w:pPr>
              <w:tabs>
                <w:tab w:val="left" w:pos="175"/>
              </w:tabs>
              <w:suppressAutoHyphens/>
              <w:spacing w:after="0" w:line="240" w:lineRule="auto"/>
              <w:jc w:val="both"/>
              <w:rPr>
                <w:rFonts w:ascii="Arial" w:hAnsi="Arial" w:cs="Arial"/>
                <w:sz w:val="24"/>
                <w:szCs w:val="24"/>
              </w:rPr>
            </w:pPr>
          </w:p>
          <w:p w:rsidR="00360A16" w:rsidRPr="00E93884" w:rsidRDefault="00360A16" w:rsidP="00360A16">
            <w:pPr>
              <w:tabs>
                <w:tab w:val="left" w:pos="175"/>
              </w:tabs>
              <w:suppressAutoHyphens/>
              <w:spacing w:after="0" w:line="240" w:lineRule="auto"/>
              <w:jc w:val="both"/>
              <w:rPr>
                <w:rFonts w:ascii="Arial" w:hAnsi="Arial" w:cs="Arial"/>
                <w:sz w:val="24"/>
                <w:szCs w:val="24"/>
              </w:rPr>
            </w:pPr>
            <w:r w:rsidRPr="00E93884">
              <w:rPr>
                <w:rFonts w:ascii="Arial" w:hAnsi="Arial" w:cs="Arial"/>
                <w:sz w:val="24"/>
                <w:szCs w:val="24"/>
              </w:rPr>
              <w:t xml:space="preserve">Администрация </w:t>
            </w:r>
          </w:p>
          <w:p w:rsidR="00360A16" w:rsidRPr="00E93884" w:rsidRDefault="00360A16" w:rsidP="00360A16">
            <w:pPr>
              <w:tabs>
                <w:tab w:val="left" w:pos="175"/>
              </w:tabs>
              <w:suppressAutoHyphens/>
              <w:spacing w:after="0" w:line="240" w:lineRule="auto"/>
              <w:jc w:val="both"/>
              <w:rPr>
                <w:rFonts w:ascii="Arial" w:hAnsi="Arial" w:cs="Arial"/>
                <w:sz w:val="24"/>
                <w:szCs w:val="24"/>
              </w:rPr>
            </w:pPr>
            <w:r w:rsidRPr="00E93884">
              <w:rPr>
                <w:rFonts w:ascii="Arial" w:hAnsi="Arial" w:cs="Arial"/>
                <w:sz w:val="24"/>
                <w:szCs w:val="24"/>
              </w:rPr>
              <w:t xml:space="preserve">городского поселения р.п. </w:t>
            </w:r>
            <w:proofErr w:type="gramStart"/>
            <w:r w:rsidRPr="00E93884">
              <w:rPr>
                <w:rFonts w:ascii="Arial" w:hAnsi="Arial" w:cs="Arial"/>
                <w:sz w:val="24"/>
                <w:szCs w:val="24"/>
              </w:rPr>
              <w:t>Октябрьский</w:t>
            </w:r>
            <w:proofErr w:type="gramEnd"/>
          </w:p>
          <w:p w:rsidR="00360A16" w:rsidRPr="00E93884" w:rsidRDefault="00360A16" w:rsidP="00360A16">
            <w:pPr>
              <w:tabs>
                <w:tab w:val="left" w:pos="175"/>
              </w:tabs>
              <w:suppressAutoHyphens/>
              <w:spacing w:after="0" w:line="240" w:lineRule="auto"/>
              <w:jc w:val="both"/>
              <w:rPr>
                <w:rFonts w:ascii="Arial" w:hAnsi="Arial" w:cs="Arial"/>
                <w:sz w:val="24"/>
                <w:szCs w:val="24"/>
              </w:rPr>
            </w:pPr>
            <w:r w:rsidRPr="00E93884">
              <w:rPr>
                <w:rFonts w:ascii="Arial" w:hAnsi="Arial" w:cs="Arial"/>
                <w:sz w:val="24"/>
                <w:szCs w:val="24"/>
              </w:rPr>
              <w:t xml:space="preserve">Октябрьского района муниципального района </w:t>
            </w:r>
          </w:p>
          <w:p w:rsidR="00360A16" w:rsidRPr="00E93884" w:rsidRDefault="00360A16" w:rsidP="00360A16">
            <w:pPr>
              <w:tabs>
                <w:tab w:val="left" w:pos="175"/>
              </w:tabs>
              <w:suppressAutoHyphens/>
              <w:spacing w:after="0" w:line="240" w:lineRule="auto"/>
              <w:jc w:val="both"/>
              <w:rPr>
                <w:rFonts w:ascii="Arial" w:hAnsi="Arial" w:cs="Arial"/>
                <w:sz w:val="24"/>
                <w:szCs w:val="24"/>
              </w:rPr>
            </w:pPr>
            <w:r w:rsidRPr="00E93884">
              <w:rPr>
                <w:rFonts w:ascii="Arial" w:hAnsi="Arial" w:cs="Arial"/>
                <w:sz w:val="24"/>
                <w:szCs w:val="24"/>
              </w:rPr>
              <w:t>Волгоградской области</w:t>
            </w:r>
          </w:p>
          <w:p w:rsidR="00360A16" w:rsidRPr="00E93884" w:rsidRDefault="00360A16" w:rsidP="00360A16">
            <w:pPr>
              <w:tabs>
                <w:tab w:val="left" w:pos="175"/>
              </w:tabs>
              <w:suppressAutoHyphens/>
              <w:spacing w:after="0" w:line="240" w:lineRule="auto"/>
              <w:ind w:left="175"/>
              <w:jc w:val="both"/>
              <w:rPr>
                <w:rFonts w:ascii="Arial" w:hAnsi="Arial" w:cs="Arial"/>
                <w:sz w:val="24"/>
                <w:szCs w:val="24"/>
              </w:rPr>
            </w:pPr>
          </w:p>
          <w:p w:rsidR="00360A16" w:rsidRPr="00E93884" w:rsidRDefault="00360A16" w:rsidP="00360A16">
            <w:pPr>
              <w:tabs>
                <w:tab w:val="left" w:pos="175"/>
              </w:tabs>
              <w:suppressAutoHyphens/>
              <w:spacing w:after="0" w:line="240" w:lineRule="auto"/>
              <w:ind w:left="175"/>
              <w:jc w:val="both"/>
              <w:rPr>
                <w:rFonts w:ascii="Arial" w:hAnsi="Arial" w:cs="Arial"/>
                <w:sz w:val="24"/>
                <w:szCs w:val="24"/>
              </w:rPr>
            </w:pPr>
          </w:p>
          <w:p w:rsidR="00360A16" w:rsidRPr="00E93884" w:rsidRDefault="00360A16" w:rsidP="00360A16">
            <w:pPr>
              <w:tabs>
                <w:tab w:val="left" w:pos="175"/>
              </w:tabs>
              <w:suppressAutoHyphens/>
              <w:spacing w:after="0" w:line="240" w:lineRule="auto"/>
              <w:ind w:left="175"/>
              <w:jc w:val="both"/>
              <w:rPr>
                <w:rFonts w:ascii="Arial" w:hAnsi="Arial" w:cs="Arial"/>
                <w:sz w:val="24"/>
                <w:szCs w:val="24"/>
              </w:rPr>
            </w:pPr>
          </w:p>
          <w:p w:rsidR="00360A16" w:rsidRPr="00E93884" w:rsidRDefault="00360A16" w:rsidP="00360A16">
            <w:pPr>
              <w:tabs>
                <w:tab w:val="left" w:pos="175"/>
              </w:tabs>
              <w:suppressAutoHyphens/>
              <w:spacing w:after="0" w:line="240" w:lineRule="auto"/>
              <w:ind w:left="175"/>
              <w:jc w:val="both"/>
              <w:rPr>
                <w:rFonts w:ascii="Arial" w:hAnsi="Arial" w:cs="Arial"/>
                <w:sz w:val="24"/>
                <w:szCs w:val="24"/>
              </w:rPr>
            </w:pPr>
          </w:p>
        </w:tc>
      </w:tr>
      <w:tr w:rsidR="00360A16" w:rsidRPr="00E93884" w:rsidTr="0013087C">
        <w:trPr>
          <w:gridAfter w:val="1"/>
          <w:wAfter w:w="2518" w:type="dxa"/>
          <w:trHeight w:val="2575"/>
        </w:trPr>
        <w:tc>
          <w:tcPr>
            <w:tcW w:w="9889" w:type="dxa"/>
            <w:gridSpan w:val="2"/>
            <w:vAlign w:val="center"/>
            <w:hideMark/>
          </w:tcPr>
          <w:p w:rsidR="00360A16" w:rsidRPr="00E93884" w:rsidRDefault="00360A16" w:rsidP="00360A16">
            <w:pPr>
              <w:spacing w:after="0" w:line="240" w:lineRule="auto"/>
              <w:jc w:val="center"/>
              <w:rPr>
                <w:rFonts w:ascii="Arial" w:hAnsi="Arial" w:cs="Arial"/>
                <w:b/>
                <w:sz w:val="24"/>
                <w:szCs w:val="24"/>
              </w:rPr>
            </w:pPr>
            <w:r w:rsidRPr="00E93884">
              <w:rPr>
                <w:rFonts w:ascii="Arial" w:hAnsi="Arial" w:cs="Arial"/>
                <w:b/>
                <w:sz w:val="24"/>
                <w:szCs w:val="24"/>
              </w:rPr>
              <w:t xml:space="preserve">ПРАВИЛА ЗЕМЛЕПОЛЬЗОВАНИЯ И ЗАСТРОЙКИ </w:t>
            </w:r>
          </w:p>
          <w:p w:rsidR="00360A16" w:rsidRPr="00E93884" w:rsidRDefault="00360A16" w:rsidP="00360A16">
            <w:pPr>
              <w:spacing w:after="0" w:line="240" w:lineRule="auto"/>
              <w:jc w:val="center"/>
              <w:rPr>
                <w:rFonts w:ascii="Arial" w:hAnsi="Arial" w:cs="Arial"/>
                <w:b/>
                <w:sz w:val="24"/>
                <w:szCs w:val="24"/>
              </w:rPr>
            </w:pPr>
            <w:r w:rsidRPr="00E93884">
              <w:rPr>
                <w:rFonts w:ascii="Arial" w:hAnsi="Arial" w:cs="Arial"/>
                <w:b/>
                <w:sz w:val="24"/>
                <w:szCs w:val="24"/>
              </w:rPr>
              <w:t xml:space="preserve">ГОРОДСКЕОГО ПОСЕЛЕНИЯ р.п. </w:t>
            </w:r>
            <w:proofErr w:type="gramStart"/>
            <w:r w:rsidRPr="00E93884">
              <w:rPr>
                <w:rFonts w:ascii="Arial" w:hAnsi="Arial" w:cs="Arial"/>
                <w:b/>
                <w:sz w:val="24"/>
                <w:szCs w:val="24"/>
              </w:rPr>
              <w:t>ОКТЯБРЬСКИЙ</w:t>
            </w:r>
            <w:proofErr w:type="gramEnd"/>
          </w:p>
          <w:p w:rsidR="00360A16" w:rsidRPr="00E93884" w:rsidRDefault="00360A16" w:rsidP="00360A16">
            <w:pPr>
              <w:spacing w:after="0" w:line="240" w:lineRule="auto"/>
              <w:jc w:val="center"/>
              <w:rPr>
                <w:rFonts w:ascii="Arial" w:hAnsi="Arial" w:cs="Arial"/>
                <w:b/>
                <w:sz w:val="24"/>
                <w:szCs w:val="24"/>
              </w:rPr>
            </w:pPr>
            <w:r w:rsidRPr="00E93884">
              <w:rPr>
                <w:rFonts w:ascii="Arial" w:hAnsi="Arial" w:cs="Arial"/>
                <w:b/>
                <w:sz w:val="24"/>
                <w:szCs w:val="24"/>
              </w:rPr>
              <w:t xml:space="preserve">ОКТЯБРЬСКОГО МУНИЦИПАЛЬНОГО РАЙОНА </w:t>
            </w:r>
          </w:p>
          <w:p w:rsidR="00360A16" w:rsidRPr="00E93884" w:rsidRDefault="00360A16" w:rsidP="00360A16">
            <w:pPr>
              <w:spacing w:after="0" w:line="240" w:lineRule="auto"/>
              <w:jc w:val="center"/>
              <w:rPr>
                <w:rFonts w:ascii="Arial" w:hAnsi="Arial" w:cs="Arial"/>
                <w:b/>
                <w:sz w:val="24"/>
                <w:szCs w:val="24"/>
              </w:rPr>
            </w:pPr>
            <w:r w:rsidRPr="00E93884">
              <w:rPr>
                <w:rFonts w:ascii="Arial" w:hAnsi="Arial" w:cs="Arial"/>
                <w:b/>
                <w:sz w:val="24"/>
                <w:szCs w:val="24"/>
              </w:rPr>
              <w:t>ВОЛГОГРАДСКОЙ ОБЛАСТИ</w:t>
            </w:r>
          </w:p>
          <w:p w:rsidR="00360A16" w:rsidRPr="00E93884" w:rsidRDefault="00360A16" w:rsidP="0013087C">
            <w:pPr>
              <w:jc w:val="center"/>
              <w:rPr>
                <w:rFonts w:ascii="Arial" w:hAnsi="Arial" w:cs="Arial"/>
                <w:b/>
                <w:sz w:val="24"/>
                <w:szCs w:val="24"/>
              </w:rPr>
            </w:pPr>
          </w:p>
        </w:tc>
      </w:tr>
    </w:tbl>
    <w:p w:rsidR="00360A16" w:rsidRPr="00E93884" w:rsidRDefault="00360A16" w:rsidP="00360A16">
      <w:pPr>
        <w:jc w:val="center"/>
        <w:rPr>
          <w:rFonts w:ascii="Arial" w:hAnsi="Arial" w:cs="Arial"/>
          <w:b/>
          <w:sz w:val="24"/>
          <w:szCs w:val="24"/>
        </w:rPr>
      </w:pPr>
    </w:p>
    <w:p w:rsidR="00360A16" w:rsidRPr="00E93884" w:rsidRDefault="00360A16" w:rsidP="00360A16">
      <w:pPr>
        <w:jc w:val="center"/>
        <w:rPr>
          <w:rFonts w:ascii="Arial" w:hAnsi="Arial" w:cs="Arial"/>
          <w:b/>
          <w:sz w:val="24"/>
          <w:szCs w:val="24"/>
        </w:rPr>
      </w:pPr>
    </w:p>
    <w:p w:rsidR="00360A16" w:rsidRPr="00E93884" w:rsidRDefault="00360A16" w:rsidP="00360A16">
      <w:pPr>
        <w:jc w:val="center"/>
        <w:rPr>
          <w:rFonts w:ascii="Arial" w:hAnsi="Arial" w:cs="Arial"/>
          <w:b/>
          <w:sz w:val="24"/>
          <w:szCs w:val="24"/>
        </w:rPr>
      </w:pPr>
    </w:p>
    <w:p w:rsidR="00360A16" w:rsidRPr="00E93884" w:rsidRDefault="00360A16" w:rsidP="00360A16">
      <w:pPr>
        <w:spacing w:line="200" w:lineRule="atLeast"/>
        <w:jc w:val="center"/>
        <w:rPr>
          <w:rFonts w:ascii="Arial" w:hAnsi="Arial" w:cs="Arial"/>
          <w:b/>
          <w:sz w:val="24"/>
          <w:szCs w:val="24"/>
        </w:rPr>
      </w:pPr>
      <w:r w:rsidRPr="00E93884">
        <w:rPr>
          <w:rFonts w:ascii="Arial" w:hAnsi="Arial" w:cs="Arial"/>
          <w:b/>
          <w:sz w:val="24"/>
          <w:szCs w:val="24"/>
        </w:rPr>
        <w:t>Договор № 1 от 25.02.2019 г.</w:t>
      </w:r>
    </w:p>
    <w:p w:rsidR="00360A16" w:rsidRPr="00E93884" w:rsidRDefault="00360A16" w:rsidP="00360A16">
      <w:pPr>
        <w:jc w:val="center"/>
        <w:rPr>
          <w:rFonts w:ascii="Arial" w:hAnsi="Arial" w:cs="Arial"/>
          <w:b/>
          <w:sz w:val="24"/>
          <w:szCs w:val="24"/>
        </w:rPr>
      </w:pPr>
    </w:p>
    <w:p w:rsidR="00360A16" w:rsidRPr="00E93884" w:rsidRDefault="00360A16" w:rsidP="00360A16">
      <w:pPr>
        <w:ind w:right="296"/>
        <w:jc w:val="center"/>
        <w:rPr>
          <w:rFonts w:ascii="Arial" w:hAnsi="Arial" w:cs="Arial"/>
          <w:sz w:val="24"/>
          <w:szCs w:val="24"/>
        </w:rPr>
      </w:pPr>
    </w:p>
    <w:p w:rsidR="00360A16" w:rsidRPr="00E93884" w:rsidRDefault="00360A16" w:rsidP="00360A16">
      <w:pPr>
        <w:ind w:left="142" w:right="296"/>
        <w:jc w:val="center"/>
        <w:rPr>
          <w:rFonts w:ascii="Arial" w:hAnsi="Arial" w:cs="Arial"/>
          <w:sz w:val="24"/>
          <w:szCs w:val="24"/>
        </w:rPr>
      </w:pPr>
    </w:p>
    <w:p w:rsidR="00360A16" w:rsidRPr="00E93884" w:rsidRDefault="00360A16" w:rsidP="00360A16">
      <w:pPr>
        <w:ind w:left="142" w:right="296"/>
        <w:jc w:val="center"/>
        <w:rPr>
          <w:rFonts w:ascii="Arial" w:hAnsi="Arial" w:cs="Arial"/>
          <w:b/>
          <w:sz w:val="24"/>
          <w:szCs w:val="24"/>
        </w:rPr>
      </w:pPr>
    </w:p>
    <w:p w:rsidR="00360A16" w:rsidRPr="00E93884" w:rsidRDefault="00360A16" w:rsidP="00360A16">
      <w:pPr>
        <w:pStyle w:val="12"/>
        <w:suppressAutoHyphens/>
        <w:rPr>
          <w:rFonts w:ascii="Arial" w:hAnsi="Arial" w:cs="Arial"/>
          <w:sz w:val="24"/>
          <w:szCs w:val="24"/>
        </w:rPr>
      </w:pPr>
    </w:p>
    <w:p w:rsidR="00360A16" w:rsidRPr="00E93884" w:rsidRDefault="00360A16" w:rsidP="00360A16">
      <w:pPr>
        <w:pStyle w:val="12"/>
        <w:suppressAutoHyphens/>
        <w:rPr>
          <w:rFonts w:ascii="Arial" w:hAnsi="Arial" w:cs="Arial"/>
          <w:sz w:val="24"/>
          <w:szCs w:val="24"/>
        </w:rPr>
      </w:pPr>
    </w:p>
    <w:p w:rsidR="00360A16" w:rsidRPr="00E93884" w:rsidRDefault="00360A16" w:rsidP="00360A16">
      <w:pPr>
        <w:pStyle w:val="12"/>
        <w:suppressAutoHyphens/>
        <w:ind w:firstLine="0"/>
        <w:rPr>
          <w:rFonts w:ascii="Arial" w:hAnsi="Arial" w:cs="Arial"/>
          <w:sz w:val="24"/>
          <w:szCs w:val="24"/>
        </w:rPr>
      </w:pPr>
    </w:p>
    <w:p w:rsidR="00360A16" w:rsidRPr="00E93884" w:rsidRDefault="00360A16" w:rsidP="00360A16">
      <w:pPr>
        <w:suppressAutoHyphens/>
        <w:ind w:left="284"/>
        <w:jc w:val="center"/>
        <w:rPr>
          <w:rFonts w:ascii="Arial" w:hAnsi="Arial" w:cs="Arial"/>
          <w:sz w:val="24"/>
          <w:szCs w:val="24"/>
        </w:rPr>
      </w:pPr>
    </w:p>
    <w:p w:rsidR="00360A16" w:rsidRPr="00E93884" w:rsidRDefault="00360A16" w:rsidP="00360A16">
      <w:pPr>
        <w:suppressAutoHyphens/>
        <w:ind w:left="284"/>
        <w:jc w:val="center"/>
        <w:rPr>
          <w:rFonts w:ascii="Arial" w:hAnsi="Arial" w:cs="Arial"/>
          <w:sz w:val="24"/>
          <w:szCs w:val="24"/>
        </w:rPr>
      </w:pPr>
      <w:r w:rsidRPr="00E93884">
        <w:rPr>
          <w:rFonts w:ascii="Arial" w:hAnsi="Arial" w:cs="Arial"/>
          <w:sz w:val="24"/>
          <w:szCs w:val="24"/>
        </w:rPr>
        <w:t>г. Красноярск, 2019 г.</w:t>
      </w:r>
    </w:p>
    <w:p w:rsidR="00DC7933" w:rsidRPr="00E93884" w:rsidRDefault="00DC7933" w:rsidP="00DC7933">
      <w:pPr>
        <w:suppressAutoHyphens/>
        <w:jc w:val="center"/>
        <w:rPr>
          <w:rFonts w:ascii="Arial" w:hAnsi="Arial" w:cs="Arial"/>
          <w:b/>
          <w:sz w:val="24"/>
          <w:szCs w:val="24"/>
        </w:rPr>
      </w:pPr>
      <w:r w:rsidRPr="00E93884">
        <w:rPr>
          <w:rFonts w:ascii="Arial" w:hAnsi="Arial" w:cs="Arial"/>
          <w:b/>
          <w:sz w:val="24"/>
          <w:szCs w:val="24"/>
        </w:rPr>
        <w:lastRenderedPageBreak/>
        <w:t>Состав проекта:</w:t>
      </w:r>
    </w:p>
    <w:p w:rsidR="00DC7933" w:rsidRPr="00E93884" w:rsidRDefault="00DC7933" w:rsidP="00DC7933">
      <w:pPr>
        <w:suppressAutoHyphens/>
        <w:jc w:val="center"/>
        <w:rPr>
          <w:rFonts w:ascii="Arial" w:hAnsi="Arial" w:cs="Arial"/>
          <w:b/>
          <w:sz w:val="24"/>
          <w:szCs w:val="24"/>
        </w:rPr>
      </w:pPr>
    </w:p>
    <w:p w:rsidR="00DC7933" w:rsidRPr="00E93884" w:rsidRDefault="00DC7933" w:rsidP="00DC7933">
      <w:pPr>
        <w:numPr>
          <w:ilvl w:val="0"/>
          <w:numId w:val="1"/>
        </w:numPr>
        <w:tabs>
          <w:tab w:val="num" w:pos="0"/>
          <w:tab w:val="left" w:pos="284"/>
        </w:tabs>
        <w:suppressAutoHyphens/>
        <w:spacing w:after="0" w:line="240" w:lineRule="auto"/>
        <w:ind w:left="0" w:firstLine="0"/>
        <w:rPr>
          <w:rFonts w:ascii="Arial" w:hAnsi="Arial" w:cs="Arial"/>
          <w:bCs/>
          <w:sz w:val="24"/>
          <w:szCs w:val="24"/>
        </w:rPr>
      </w:pPr>
      <w:r w:rsidRPr="00E93884">
        <w:rPr>
          <w:rFonts w:ascii="Arial" w:hAnsi="Arial" w:cs="Arial"/>
          <w:bCs/>
          <w:sz w:val="24"/>
          <w:szCs w:val="24"/>
        </w:rPr>
        <w:t>Текстовая часть.</w:t>
      </w:r>
    </w:p>
    <w:p w:rsidR="00DC7933" w:rsidRPr="00E93884" w:rsidRDefault="00DC7933" w:rsidP="00DC7933">
      <w:pPr>
        <w:suppressAutoHyphens/>
        <w:ind w:left="1260"/>
        <w:rPr>
          <w:rFonts w:ascii="Arial" w:hAnsi="Arial" w:cs="Arial"/>
          <w:bCs/>
          <w:sz w:val="24"/>
          <w:szCs w:val="24"/>
        </w:rPr>
      </w:pPr>
    </w:p>
    <w:p w:rsidR="00DC7933" w:rsidRPr="00E93884" w:rsidRDefault="00DC7933" w:rsidP="00DC7933">
      <w:pPr>
        <w:numPr>
          <w:ilvl w:val="0"/>
          <w:numId w:val="1"/>
        </w:numPr>
        <w:tabs>
          <w:tab w:val="num" w:pos="0"/>
          <w:tab w:val="left" w:pos="284"/>
        </w:tabs>
        <w:suppressAutoHyphens/>
        <w:spacing w:after="0" w:line="240" w:lineRule="auto"/>
        <w:ind w:left="0" w:firstLine="0"/>
        <w:rPr>
          <w:rFonts w:ascii="Arial" w:hAnsi="Arial" w:cs="Arial"/>
          <w:bCs/>
          <w:sz w:val="24"/>
          <w:szCs w:val="24"/>
        </w:rPr>
      </w:pPr>
      <w:r w:rsidRPr="00E93884">
        <w:rPr>
          <w:rFonts w:ascii="Arial" w:hAnsi="Arial" w:cs="Arial"/>
          <w:bCs/>
          <w:sz w:val="24"/>
          <w:szCs w:val="24"/>
        </w:rPr>
        <w:t>Графические материалы:</w:t>
      </w:r>
    </w:p>
    <w:p w:rsidR="00DC7933" w:rsidRPr="00E93884" w:rsidRDefault="00DC7933" w:rsidP="00DC7933">
      <w:pPr>
        <w:pStyle w:val="a8"/>
        <w:suppressAutoHyphens/>
        <w:ind w:left="0"/>
        <w:jc w:val="left"/>
        <w:rPr>
          <w:rFonts w:ascii="Arial" w:hAnsi="Arial" w:cs="Arial"/>
          <w:bCs/>
          <w:sz w:val="24"/>
          <w:szCs w:val="24"/>
        </w:rPr>
      </w:pPr>
      <w:r w:rsidRPr="00E93884">
        <w:rPr>
          <w:rFonts w:ascii="Arial" w:hAnsi="Arial" w:cs="Arial"/>
          <w:bCs/>
          <w:sz w:val="24"/>
          <w:szCs w:val="24"/>
        </w:rPr>
        <w:t xml:space="preserve">  </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7230"/>
      </w:tblGrid>
      <w:tr w:rsidR="00DC7933" w:rsidRPr="00E93884" w:rsidTr="0013087C">
        <w:trPr>
          <w:trHeight w:val="445"/>
        </w:trPr>
        <w:tc>
          <w:tcPr>
            <w:tcW w:w="567" w:type="dxa"/>
            <w:tcBorders>
              <w:top w:val="single" w:sz="4" w:space="0" w:color="auto"/>
              <w:left w:val="single" w:sz="4" w:space="0" w:color="auto"/>
              <w:bottom w:val="single" w:sz="4" w:space="0" w:color="auto"/>
              <w:right w:val="single" w:sz="4" w:space="0" w:color="auto"/>
            </w:tcBorders>
            <w:vAlign w:val="center"/>
            <w:hideMark/>
          </w:tcPr>
          <w:p w:rsidR="00DC7933" w:rsidRPr="00E93884" w:rsidRDefault="00DC7933" w:rsidP="0013087C">
            <w:pPr>
              <w:suppressAutoHyphens/>
              <w:jc w:val="center"/>
              <w:rPr>
                <w:rFonts w:ascii="Arial" w:hAnsi="Arial" w:cs="Arial"/>
                <w:bCs/>
                <w:sz w:val="24"/>
                <w:szCs w:val="24"/>
              </w:rPr>
            </w:pPr>
            <w:r w:rsidRPr="00E93884">
              <w:rPr>
                <w:rFonts w:ascii="Arial" w:hAnsi="Arial" w:cs="Arial"/>
                <w:bCs/>
                <w:sz w:val="24"/>
                <w:szCs w:val="24"/>
              </w:rPr>
              <w:t>№</w:t>
            </w:r>
          </w:p>
        </w:tc>
        <w:tc>
          <w:tcPr>
            <w:tcW w:w="7230" w:type="dxa"/>
            <w:tcBorders>
              <w:top w:val="single" w:sz="4" w:space="0" w:color="auto"/>
              <w:left w:val="single" w:sz="4" w:space="0" w:color="auto"/>
              <w:bottom w:val="single" w:sz="4" w:space="0" w:color="auto"/>
              <w:right w:val="single" w:sz="4" w:space="0" w:color="auto"/>
            </w:tcBorders>
            <w:vAlign w:val="center"/>
            <w:hideMark/>
          </w:tcPr>
          <w:p w:rsidR="00DC7933" w:rsidRPr="00E93884" w:rsidRDefault="00DC7933" w:rsidP="0013087C">
            <w:pPr>
              <w:suppressAutoHyphens/>
              <w:jc w:val="center"/>
              <w:rPr>
                <w:rFonts w:ascii="Arial" w:hAnsi="Arial" w:cs="Arial"/>
                <w:bCs/>
                <w:sz w:val="24"/>
                <w:szCs w:val="24"/>
              </w:rPr>
            </w:pPr>
            <w:r w:rsidRPr="00E93884">
              <w:rPr>
                <w:rFonts w:ascii="Arial" w:hAnsi="Arial" w:cs="Arial"/>
                <w:bCs/>
                <w:sz w:val="24"/>
                <w:szCs w:val="24"/>
              </w:rPr>
              <w:t>Наименование чертежа</w:t>
            </w:r>
          </w:p>
        </w:tc>
      </w:tr>
      <w:tr w:rsidR="00DC7933" w:rsidRPr="00E93884" w:rsidTr="0013087C">
        <w:trPr>
          <w:trHeight w:val="1246"/>
        </w:trPr>
        <w:tc>
          <w:tcPr>
            <w:tcW w:w="567" w:type="dxa"/>
            <w:tcBorders>
              <w:top w:val="single" w:sz="4" w:space="0" w:color="auto"/>
              <w:left w:val="single" w:sz="4" w:space="0" w:color="auto"/>
              <w:bottom w:val="single" w:sz="4" w:space="0" w:color="auto"/>
              <w:right w:val="single" w:sz="4" w:space="0" w:color="auto"/>
            </w:tcBorders>
            <w:vAlign w:val="center"/>
            <w:hideMark/>
          </w:tcPr>
          <w:p w:rsidR="00DC7933" w:rsidRPr="00E93884" w:rsidRDefault="00DC7933" w:rsidP="0013087C">
            <w:pPr>
              <w:suppressAutoHyphens/>
              <w:jc w:val="center"/>
              <w:rPr>
                <w:rFonts w:ascii="Arial" w:hAnsi="Arial" w:cs="Arial"/>
                <w:bCs/>
                <w:sz w:val="24"/>
                <w:szCs w:val="24"/>
              </w:rPr>
            </w:pPr>
            <w:r w:rsidRPr="00E93884">
              <w:rPr>
                <w:rFonts w:ascii="Arial" w:hAnsi="Arial" w:cs="Arial"/>
                <w:bCs/>
                <w:sz w:val="24"/>
                <w:szCs w:val="24"/>
              </w:rPr>
              <w:t>1.</w:t>
            </w:r>
          </w:p>
        </w:tc>
        <w:tc>
          <w:tcPr>
            <w:tcW w:w="7230" w:type="dxa"/>
            <w:tcBorders>
              <w:top w:val="single" w:sz="4" w:space="0" w:color="auto"/>
              <w:left w:val="single" w:sz="4" w:space="0" w:color="auto"/>
              <w:bottom w:val="single" w:sz="4" w:space="0" w:color="auto"/>
              <w:right w:val="single" w:sz="4" w:space="0" w:color="auto"/>
            </w:tcBorders>
            <w:vAlign w:val="center"/>
            <w:hideMark/>
          </w:tcPr>
          <w:p w:rsidR="00DC7933" w:rsidRPr="00E93884" w:rsidRDefault="00DC7933" w:rsidP="0013087C">
            <w:pPr>
              <w:suppressAutoHyphens/>
              <w:rPr>
                <w:rFonts w:ascii="Arial" w:hAnsi="Arial" w:cs="Arial"/>
                <w:bCs/>
                <w:sz w:val="24"/>
                <w:szCs w:val="24"/>
              </w:rPr>
            </w:pPr>
          </w:p>
          <w:p w:rsidR="00DC7933" w:rsidRPr="00E93884" w:rsidRDefault="00DC7933" w:rsidP="0013087C">
            <w:pPr>
              <w:suppressAutoHyphens/>
              <w:rPr>
                <w:rFonts w:ascii="Arial" w:hAnsi="Arial" w:cs="Arial"/>
                <w:bCs/>
                <w:sz w:val="24"/>
                <w:szCs w:val="24"/>
              </w:rPr>
            </w:pPr>
            <w:r w:rsidRPr="00E93884">
              <w:rPr>
                <w:rFonts w:ascii="Arial" w:hAnsi="Arial" w:cs="Arial"/>
                <w:bCs/>
                <w:sz w:val="24"/>
                <w:szCs w:val="24"/>
              </w:rPr>
              <w:t xml:space="preserve">Карта градостроительного зонирования границ территориальных зон населённого пункта                             </w:t>
            </w:r>
          </w:p>
          <w:p w:rsidR="00DC7933" w:rsidRPr="00E93884" w:rsidRDefault="00DC7933" w:rsidP="0013087C">
            <w:pPr>
              <w:suppressAutoHyphens/>
              <w:rPr>
                <w:rFonts w:ascii="Arial" w:hAnsi="Arial" w:cs="Arial"/>
                <w:bCs/>
                <w:sz w:val="24"/>
                <w:szCs w:val="24"/>
              </w:rPr>
            </w:pPr>
            <w:r w:rsidRPr="00E93884">
              <w:rPr>
                <w:rFonts w:ascii="Arial" w:hAnsi="Arial" w:cs="Arial"/>
                <w:bCs/>
                <w:sz w:val="24"/>
                <w:szCs w:val="24"/>
              </w:rPr>
              <w:t>р.п. Октябрьский (М 1:5000).</w:t>
            </w:r>
          </w:p>
          <w:p w:rsidR="00DC7933" w:rsidRPr="00E93884" w:rsidRDefault="00DC7933" w:rsidP="0013087C">
            <w:pPr>
              <w:suppressAutoHyphens/>
              <w:rPr>
                <w:rFonts w:ascii="Arial" w:hAnsi="Arial" w:cs="Arial"/>
                <w:bCs/>
                <w:sz w:val="24"/>
                <w:szCs w:val="24"/>
              </w:rPr>
            </w:pPr>
          </w:p>
        </w:tc>
      </w:tr>
      <w:tr w:rsidR="00DC7933" w:rsidRPr="00E93884" w:rsidTr="0013087C">
        <w:trPr>
          <w:trHeight w:val="1182"/>
        </w:trPr>
        <w:tc>
          <w:tcPr>
            <w:tcW w:w="567" w:type="dxa"/>
            <w:tcBorders>
              <w:top w:val="single" w:sz="4" w:space="0" w:color="auto"/>
              <w:left w:val="single" w:sz="4" w:space="0" w:color="auto"/>
              <w:bottom w:val="single" w:sz="4" w:space="0" w:color="auto"/>
              <w:right w:val="single" w:sz="4" w:space="0" w:color="auto"/>
            </w:tcBorders>
            <w:vAlign w:val="center"/>
          </w:tcPr>
          <w:p w:rsidR="00DC7933" w:rsidRPr="00E93884" w:rsidRDefault="00DC7933" w:rsidP="0013087C">
            <w:pPr>
              <w:suppressAutoHyphens/>
              <w:jc w:val="center"/>
              <w:rPr>
                <w:rFonts w:ascii="Arial" w:hAnsi="Arial" w:cs="Arial"/>
                <w:bCs/>
                <w:sz w:val="24"/>
                <w:szCs w:val="24"/>
              </w:rPr>
            </w:pPr>
            <w:r w:rsidRPr="00E93884">
              <w:rPr>
                <w:rFonts w:ascii="Arial" w:hAnsi="Arial" w:cs="Arial"/>
                <w:bCs/>
                <w:sz w:val="24"/>
                <w:szCs w:val="24"/>
              </w:rPr>
              <w:t>2.</w:t>
            </w:r>
          </w:p>
        </w:tc>
        <w:tc>
          <w:tcPr>
            <w:tcW w:w="7230" w:type="dxa"/>
            <w:tcBorders>
              <w:top w:val="single" w:sz="4" w:space="0" w:color="auto"/>
              <w:left w:val="single" w:sz="4" w:space="0" w:color="auto"/>
              <w:bottom w:val="single" w:sz="4" w:space="0" w:color="auto"/>
              <w:right w:val="single" w:sz="4" w:space="0" w:color="auto"/>
            </w:tcBorders>
            <w:vAlign w:val="center"/>
          </w:tcPr>
          <w:p w:rsidR="00DC7933" w:rsidRPr="00E93884" w:rsidRDefault="00DC7933" w:rsidP="0013087C">
            <w:pPr>
              <w:suppressAutoHyphens/>
              <w:rPr>
                <w:rFonts w:ascii="Arial" w:hAnsi="Arial" w:cs="Arial"/>
                <w:bCs/>
                <w:sz w:val="24"/>
                <w:szCs w:val="24"/>
              </w:rPr>
            </w:pPr>
            <w:r w:rsidRPr="00E93884">
              <w:rPr>
                <w:rFonts w:ascii="Arial" w:hAnsi="Arial" w:cs="Arial"/>
                <w:bCs/>
                <w:sz w:val="24"/>
                <w:szCs w:val="24"/>
              </w:rPr>
              <w:t xml:space="preserve">Карта зон с особыми условиями использования территории населённого пункта р.п. </w:t>
            </w:r>
            <w:proofErr w:type="gramStart"/>
            <w:r w:rsidRPr="00E93884">
              <w:rPr>
                <w:rFonts w:ascii="Arial" w:hAnsi="Arial" w:cs="Arial"/>
                <w:bCs/>
                <w:sz w:val="24"/>
                <w:szCs w:val="24"/>
              </w:rPr>
              <w:t>Октябрьский</w:t>
            </w:r>
            <w:proofErr w:type="gramEnd"/>
            <w:r w:rsidRPr="00E93884">
              <w:rPr>
                <w:rFonts w:ascii="Arial" w:hAnsi="Arial" w:cs="Arial"/>
                <w:bCs/>
                <w:sz w:val="24"/>
                <w:szCs w:val="24"/>
              </w:rPr>
              <w:t xml:space="preserve"> (М 1:5000).</w:t>
            </w:r>
          </w:p>
        </w:tc>
      </w:tr>
    </w:tbl>
    <w:p w:rsidR="00DC7933" w:rsidRPr="00E93884" w:rsidRDefault="00DC7933" w:rsidP="00DC7933">
      <w:pPr>
        <w:pStyle w:val="a8"/>
        <w:suppressAutoHyphens/>
        <w:ind w:left="0"/>
        <w:jc w:val="left"/>
        <w:rPr>
          <w:rFonts w:ascii="Arial" w:hAnsi="Arial" w:cs="Arial"/>
          <w:bCs/>
          <w:sz w:val="24"/>
          <w:szCs w:val="24"/>
        </w:rPr>
      </w:pPr>
      <w:r w:rsidRPr="00E93884">
        <w:rPr>
          <w:rFonts w:ascii="Arial" w:hAnsi="Arial" w:cs="Arial"/>
          <w:bCs/>
          <w:sz w:val="24"/>
          <w:szCs w:val="24"/>
        </w:rPr>
        <w:t xml:space="preserve">                                                             </w:t>
      </w:r>
    </w:p>
    <w:p w:rsidR="00DC7933" w:rsidRPr="00E93884" w:rsidRDefault="00DC7933" w:rsidP="00DC7933">
      <w:pPr>
        <w:pStyle w:val="a8"/>
        <w:suppressAutoHyphens/>
        <w:ind w:left="0"/>
        <w:rPr>
          <w:rFonts w:ascii="Arial" w:hAnsi="Arial" w:cs="Arial"/>
          <w:bCs/>
          <w:sz w:val="24"/>
          <w:szCs w:val="24"/>
        </w:rPr>
      </w:pPr>
    </w:p>
    <w:p w:rsidR="00DC7933" w:rsidRPr="00E93884" w:rsidRDefault="00DC7933" w:rsidP="00DC7933">
      <w:pPr>
        <w:tabs>
          <w:tab w:val="num" w:pos="0"/>
        </w:tabs>
        <w:suppressAutoHyphens/>
        <w:rPr>
          <w:rFonts w:ascii="Arial" w:hAnsi="Arial" w:cs="Arial"/>
          <w:bCs/>
          <w:sz w:val="24"/>
          <w:szCs w:val="24"/>
        </w:rPr>
      </w:pPr>
      <w:r w:rsidRPr="00E93884">
        <w:rPr>
          <w:rFonts w:ascii="Arial" w:hAnsi="Arial" w:cs="Arial"/>
          <w:bCs/>
          <w:sz w:val="24"/>
          <w:szCs w:val="24"/>
        </w:rPr>
        <w:t xml:space="preserve">3.  </w:t>
      </w:r>
      <w:r w:rsidRPr="00E93884">
        <w:rPr>
          <w:rFonts w:ascii="Arial" w:hAnsi="Arial" w:cs="Arial"/>
          <w:bCs/>
          <w:sz w:val="24"/>
          <w:szCs w:val="24"/>
          <w:lang w:val="en-US"/>
        </w:rPr>
        <w:t>CD</w:t>
      </w:r>
      <w:r w:rsidRPr="00E93884">
        <w:rPr>
          <w:rFonts w:ascii="Arial" w:hAnsi="Arial" w:cs="Arial"/>
          <w:bCs/>
          <w:sz w:val="24"/>
          <w:szCs w:val="24"/>
        </w:rPr>
        <w:t xml:space="preserve">-диск:  электронная версия в формате </w:t>
      </w:r>
      <w:r w:rsidRPr="00E93884">
        <w:rPr>
          <w:rFonts w:ascii="Arial" w:hAnsi="Arial" w:cs="Arial"/>
          <w:bCs/>
          <w:sz w:val="24"/>
          <w:szCs w:val="24"/>
          <w:lang w:val="en-US"/>
        </w:rPr>
        <w:t>MS</w:t>
      </w:r>
      <w:r w:rsidRPr="00E93884">
        <w:rPr>
          <w:rFonts w:ascii="Arial" w:hAnsi="Arial" w:cs="Arial"/>
          <w:bCs/>
          <w:sz w:val="24"/>
          <w:szCs w:val="24"/>
        </w:rPr>
        <w:t xml:space="preserve"> </w:t>
      </w:r>
      <w:proofErr w:type="spellStart"/>
      <w:r w:rsidRPr="00E93884">
        <w:rPr>
          <w:rFonts w:ascii="Arial" w:hAnsi="Arial" w:cs="Arial"/>
          <w:bCs/>
          <w:sz w:val="24"/>
          <w:szCs w:val="24"/>
        </w:rPr>
        <w:t>Word</w:t>
      </w:r>
      <w:proofErr w:type="spellEnd"/>
      <w:r w:rsidRPr="00E93884">
        <w:rPr>
          <w:rFonts w:ascii="Arial" w:hAnsi="Arial" w:cs="Arial"/>
          <w:bCs/>
          <w:sz w:val="24"/>
          <w:szCs w:val="24"/>
        </w:rPr>
        <w:t xml:space="preserve">, </w:t>
      </w:r>
      <w:r w:rsidRPr="00E93884">
        <w:rPr>
          <w:rFonts w:ascii="Arial" w:hAnsi="Arial" w:cs="Arial"/>
          <w:bCs/>
          <w:sz w:val="24"/>
          <w:szCs w:val="24"/>
          <w:lang w:val="en-US"/>
        </w:rPr>
        <w:t>JPG</w:t>
      </w:r>
      <w:r w:rsidRPr="00E93884">
        <w:rPr>
          <w:rFonts w:ascii="Arial" w:hAnsi="Arial" w:cs="Arial"/>
          <w:bCs/>
          <w:sz w:val="24"/>
          <w:szCs w:val="24"/>
        </w:rPr>
        <w:t xml:space="preserve">, </w:t>
      </w:r>
      <w:r w:rsidRPr="00E93884">
        <w:rPr>
          <w:rFonts w:ascii="Arial" w:hAnsi="Arial" w:cs="Arial"/>
          <w:bCs/>
          <w:sz w:val="24"/>
          <w:szCs w:val="24"/>
          <w:lang w:val="en-US"/>
        </w:rPr>
        <w:t>PDF</w:t>
      </w:r>
      <w:r w:rsidRPr="00E93884">
        <w:rPr>
          <w:rFonts w:ascii="Arial" w:hAnsi="Arial" w:cs="Arial"/>
          <w:bCs/>
          <w:sz w:val="24"/>
          <w:szCs w:val="24"/>
        </w:rPr>
        <w:t xml:space="preserve">, </w:t>
      </w:r>
      <w:proofErr w:type="gramStart"/>
      <w:r w:rsidRPr="00E93884">
        <w:rPr>
          <w:rFonts w:ascii="Arial" w:hAnsi="Arial" w:cs="Arial"/>
          <w:bCs/>
          <w:sz w:val="24"/>
          <w:szCs w:val="24"/>
          <w:lang w:val="en-US"/>
        </w:rPr>
        <w:t>TAB</w:t>
      </w:r>
      <w:r w:rsidRPr="00E93884">
        <w:rPr>
          <w:rFonts w:ascii="Arial" w:hAnsi="Arial" w:cs="Arial"/>
          <w:bCs/>
          <w:sz w:val="24"/>
          <w:szCs w:val="24"/>
        </w:rPr>
        <w:t>(</w:t>
      </w:r>
      <w:proofErr w:type="spellStart"/>
      <w:proofErr w:type="gramEnd"/>
      <w:r w:rsidRPr="00E93884">
        <w:rPr>
          <w:rFonts w:ascii="Arial" w:hAnsi="Arial" w:cs="Arial"/>
          <w:sz w:val="24"/>
          <w:szCs w:val="24"/>
          <w:lang w:val="en-US"/>
        </w:rPr>
        <w:t>Mapinfo</w:t>
      </w:r>
      <w:proofErr w:type="spellEnd"/>
      <w:r w:rsidRPr="00E93884">
        <w:rPr>
          <w:rFonts w:ascii="Arial" w:hAnsi="Arial" w:cs="Arial"/>
          <w:sz w:val="24"/>
          <w:szCs w:val="24"/>
        </w:rPr>
        <w:t>).</w:t>
      </w:r>
    </w:p>
    <w:p w:rsidR="00DC7933" w:rsidRPr="00E93884" w:rsidRDefault="00DC7933" w:rsidP="00DC7933">
      <w:pPr>
        <w:tabs>
          <w:tab w:val="num" w:pos="0"/>
        </w:tabs>
        <w:suppressAutoHyphens/>
        <w:rPr>
          <w:rFonts w:ascii="Arial" w:hAnsi="Arial" w:cs="Arial"/>
          <w:bCs/>
          <w:sz w:val="24"/>
          <w:szCs w:val="24"/>
        </w:rPr>
      </w:pPr>
    </w:p>
    <w:p w:rsidR="00DC7933" w:rsidRPr="00E93884" w:rsidRDefault="00DC7933" w:rsidP="00DC7933">
      <w:pPr>
        <w:tabs>
          <w:tab w:val="num" w:pos="0"/>
        </w:tabs>
        <w:suppressAutoHyphens/>
        <w:rPr>
          <w:rFonts w:ascii="Arial" w:hAnsi="Arial" w:cs="Arial"/>
          <w:bCs/>
          <w:sz w:val="24"/>
          <w:szCs w:val="24"/>
        </w:rPr>
      </w:pPr>
    </w:p>
    <w:p w:rsidR="00DC7933" w:rsidRPr="00E93884" w:rsidRDefault="00DC7933" w:rsidP="00DC7933">
      <w:pPr>
        <w:tabs>
          <w:tab w:val="num" w:pos="0"/>
        </w:tabs>
        <w:suppressAutoHyphens/>
        <w:rPr>
          <w:rFonts w:ascii="Arial" w:hAnsi="Arial" w:cs="Arial"/>
          <w:bCs/>
          <w:sz w:val="24"/>
          <w:szCs w:val="24"/>
        </w:rPr>
      </w:pPr>
    </w:p>
    <w:p w:rsidR="00DC7933" w:rsidRPr="00E93884" w:rsidRDefault="00DC7933" w:rsidP="00DC7933">
      <w:pPr>
        <w:tabs>
          <w:tab w:val="num" w:pos="0"/>
        </w:tabs>
        <w:suppressAutoHyphens/>
        <w:rPr>
          <w:rFonts w:ascii="Arial" w:hAnsi="Arial" w:cs="Arial"/>
          <w:bCs/>
          <w:sz w:val="24"/>
          <w:szCs w:val="24"/>
        </w:rPr>
      </w:pPr>
    </w:p>
    <w:p w:rsidR="00DC7933" w:rsidRPr="00E93884" w:rsidRDefault="00DC7933" w:rsidP="00DC7933">
      <w:pPr>
        <w:tabs>
          <w:tab w:val="num" w:pos="0"/>
        </w:tabs>
        <w:suppressAutoHyphens/>
        <w:rPr>
          <w:rFonts w:ascii="Arial" w:hAnsi="Arial" w:cs="Arial"/>
          <w:bCs/>
          <w:sz w:val="24"/>
          <w:szCs w:val="24"/>
        </w:rPr>
      </w:pPr>
    </w:p>
    <w:p w:rsidR="00DC7933" w:rsidRPr="00E93884" w:rsidRDefault="00DC7933" w:rsidP="00DC7933">
      <w:pPr>
        <w:tabs>
          <w:tab w:val="num" w:pos="0"/>
        </w:tabs>
        <w:suppressAutoHyphens/>
        <w:rPr>
          <w:rFonts w:ascii="Arial" w:hAnsi="Arial" w:cs="Arial"/>
          <w:bCs/>
          <w:sz w:val="24"/>
          <w:szCs w:val="24"/>
        </w:rPr>
      </w:pPr>
    </w:p>
    <w:p w:rsidR="00DC7933" w:rsidRPr="00E93884" w:rsidRDefault="00DC7933" w:rsidP="00DC7933">
      <w:pPr>
        <w:tabs>
          <w:tab w:val="left" w:pos="5954"/>
          <w:tab w:val="left" w:pos="6096"/>
        </w:tabs>
        <w:suppressAutoHyphens/>
        <w:ind w:right="-142"/>
        <w:rPr>
          <w:rFonts w:ascii="Arial" w:hAnsi="Arial" w:cs="Arial"/>
          <w:sz w:val="24"/>
          <w:szCs w:val="24"/>
        </w:rPr>
      </w:pPr>
    </w:p>
    <w:p w:rsidR="00DC7933" w:rsidRPr="00E93884" w:rsidRDefault="00DC7933" w:rsidP="00DC7933">
      <w:pPr>
        <w:tabs>
          <w:tab w:val="left" w:pos="5954"/>
          <w:tab w:val="left" w:pos="6096"/>
        </w:tabs>
        <w:suppressAutoHyphens/>
        <w:ind w:right="-142"/>
        <w:rPr>
          <w:rFonts w:ascii="Arial" w:hAnsi="Arial" w:cs="Arial"/>
          <w:sz w:val="24"/>
          <w:szCs w:val="24"/>
        </w:rPr>
      </w:pPr>
    </w:p>
    <w:p w:rsidR="00DC7933" w:rsidRPr="00E93884" w:rsidRDefault="00DC7933" w:rsidP="00DC7933">
      <w:pPr>
        <w:tabs>
          <w:tab w:val="left" w:pos="5954"/>
          <w:tab w:val="left" w:pos="6096"/>
        </w:tabs>
        <w:suppressAutoHyphens/>
        <w:ind w:right="-142"/>
        <w:rPr>
          <w:rFonts w:ascii="Arial" w:hAnsi="Arial" w:cs="Arial"/>
          <w:sz w:val="24"/>
          <w:szCs w:val="24"/>
        </w:rPr>
      </w:pPr>
    </w:p>
    <w:p w:rsidR="00DC7933" w:rsidRPr="00E93884" w:rsidRDefault="00DC7933" w:rsidP="00DC7933">
      <w:pPr>
        <w:tabs>
          <w:tab w:val="left" w:pos="5954"/>
          <w:tab w:val="left" w:pos="6096"/>
        </w:tabs>
        <w:suppressAutoHyphens/>
        <w:ind w:right="-142"/>
        <w:rPr>
          <w:rFonts w:ascii="Arial" w:hAnsi="Arial" w:cs="Arial"/>
          <w:sz w:val="24"/>
          <w:szCs w:val="24"/>
        </w:rPr>
      </w:pPr>
      <w:r w:rsidRPr="00E93884">
        <w:rPr>
          <w:rFonts w:ascii="Arial" w:hAnsi="Arial" w:cs="Arial"/>
          <w:sz w:val="24"/>
          <w:szCs w:val="24"/>
        </w:rPr>
        <w:t>Главный инженер                              М.Н.Осколков      ________           ________</w:t>
      </w:r>
    </w:p>
    <w:p w:rsidR="00DC7933" w:rsidRPr="00E93884" w:rsidRDefault="00DC7933" w:rsidP="00DC7933">
      <w:pPr>
        <w:tabs>
          <w:tab w:val="left" w:pos="5954"/>
          <w:tab w:val="left" w:pos="6096"/>
        </w:tabs>
        <w:suppressAutoHyphens/>
        <w:ind w:right="-142"/>
        <w:rPr>
          <w:rFonts w:ascii="Arial" w:hAnsi="Arial" w:cs="Arial"/>
          <w:sz w:val="24"/>
          <w:szCs w:val="24"/>
          <w:vertAlign w:val="subscript"/>
        </w:rPr>
      </w:pPr>
      <w:r w:rsidRPr="00E93884">
        <w:rPr>
          <w:rFonts w:ascii="Arial" w:hAnsi="Arial" w:cs="Arial"/>
          <w:sz w:val="24"/>
          <w:szCs w:val="24"/>
        </w:rPr>
        <w:t xml:space="preserve">                                                                                                 </w:t>
      </w:r>
      <w:r w:rsidRPr="00E93884">
        <w:rPr>
          <w:rFonts w:ascii="Arial" w:hAnsi="Arial" w:cs="Arial"/>
          <w:sz w:val="24"/>
          <w:szCs w:val="24"/>
          <w:vertAlign w:val="subscript"/>
        </w:rPr>
        <w:t xml:space="preserve">Дата </w:t>
      </w:r>
      <w:r w:rsidRPr="00E93884">
        <w:rPr>
          <w:rFonts w:ascii="Arial" w:hAnsi="Arial" w:cs="Arial"/>
          <w:sz w:val="24"/>
          <w:szCs w:val="24"/>
        </w:rPr>
        <w:tab/>
      </w:r>
      <w:r w:rsidRPr="00E93884">
        <w:rPr>
          <w:rFonts w:ascii="Arial" w:hAnsi="Arial" w:cs="Arial"/>
          <w:sz w:val="24"/>
          <w:szCs w:val="24"/>
        </w:rPr>
        <w:tab/>
        <w:t xml:space="preserve">     </w:t>
      </w:r>
      <w:r w:rsidRPr="00E93884">
        <w:rPr>
          <w:rFonts w:ascii="Arial" w:hAnsi="Arial" w:cs="Arial"/>
          <w:sz w:val="24"/>
          <w:szCs w:val="24"/>
          <w:vertAlign w:val="subscript"/>
        </w:rPr>
        <w:t>Подпись</w:t>
      </w:r>
      <w:r w:rsidRPr="00E93884">
        <w:rPr>
          <w:rFonts w:ascii="Arial" w:hAnsi="Arial" w:cs="Arial"/>
          <w:sz w:val="24"/>
          <w:szCs w:val="24"/>
        </w:rPr>
        <w:tab/>
        <w:t xml:space="preserve">   </w:t>
      </w:r>
      <w:r w:rsidRPr="00E93884">
        <w:rPr>
          <w:rFonts w:ascii="Arial" w:hAnsi="Arial" w:cs="Arial"/>
          <w:sz w:val="24"/>
          <w:szCs w:val="24"/>
          <w:vertAlign w:val="subscript"/>
        </w:rPr>
        <w:t xml:space="preserve">  </w:t>
      </w:r>
    </w:p>
    <w:p w:rsidR="00DC7933" w:rsidRPr="00E93884" w:rsidRDefault="00DC7933" w:rsidP="00DC7933">
      <w:pPr>
        <w:tabs>
          <w:tab w:val="left" w:pos="5954"/>
          <w:tab w:val="left" w:pos="6096"/>
        </w:tabs>
        <w:suppressAutoHyphens/>
        <w:ind w:right="-142"/>
        <w:rPr>
          <w:rFonts w:ascii="Arial" w:hAnsi="Arial" w:cs="Arial"/>
          <w:sz w:val="24"/>
          <w:szCs w:val="24"/>
          <w:vertAlign w:val="subscript"/>
        </w:rPr>
      </w:pPr>
    </w:p>
    <w:p w:rsidR="00DC7933" w:rsidRPr="00E93884" w:rsidRDefault="00DC7933" w:rsidP="00DC7933">
      <w:pPr>
        <w:tabs>
          <w:tab w:val="left" w:pos="5954"/>
          <w:tab w:val="left" w:pos="6096"/>
        </w:tabs>
        <w:suppressAutoHyphens/>
        <w:ind w:right="-142"/>
        <w:rPr>
          <w:rFonts w:ascii="Arial" w:hAnsi="Arial" w:cs="Arial"/>
          <w:sz w:val="24"/>
          <w:szCs w:val="24"/>
        </w:rPr>
      </w:pPr>
      <w:r w:rsidRPr="00E93884">
        <w:rPr>
          <w:rFonts w:ascii="Arial" w:hAnsi="Arial" w:cs="Arial"/>
          <w:sz w:val="24"/>
          <w:szCs w:val="24"/>
        </w:rPr>
        <w:t xml:space="preserve">Инженер проекта                            Е.П.Кожевников               </w:t>
      </w:r>
      <w:r w:rsidRPr="00E93884">
        <w:rPr>
          <w:rFonts w:ascii="Arial" w:hAnsi="Arial" w:cs="Arial"/>
          <w:sz w:val="24"/>
          <w:szCs w:val="24"/>
        </w:rPr>
        <w:tab/>
        <w:t xml:space="preserve">          ________                 </w:t>
      </w:r>
    </w:p>
    <w:p w:rsidR="00DC7933" w:rsidRPr="00E93884" w:rsidRDefault="00DC7933" w:rsidP="00DC7933">
      <w:pPr>
        <w:tabs>
          <w:tab w:val="left" w:pos="709"/>
        </w:tabs>
        <w:jc w:val="center"/>
        <w:rPr>
          <w:rFonts w:ascii="Arial" w:hAnsi="Arial" w:cs="Arial"/>
          <w:b/>
          <w:bCs/>
          <w:sz w:val="24"/>
          <w:szCs w:val="24"/>
        </w:rPr>
      </w:pPr>
      <w:r w:rsidRPr="00E93884">
        <w:rPr>
          <w:rFonts w:ascii="Arial" w:hAnsi="Arial" w:cs="Arial"/>
          <w:b/>
          <w:bCs/>
          <w:sz w:val="24"/>
          <w:szCs w:val="24"/>
        </w:rPr>
        <w:lastRenderedPageBreak/>
        <w:t>Содержание:</w:t>
      </w:r>
    </w:p>
    <w:p w:rsidR="00DC7933" w:rsidRPr="00E93884" w:rsidRDefault="00DC7933" w:rsidP="00DC7933">
      <w:pPr>
        <w:autoSpaceDE w:val="0"/>
        <w:autoSpaceDN w:val="0"/>
        <w:adjustRightInd w:val="0"/>
        <w:ind w:left="-284" w:right="-426"/>
        <w:rPr>
          <w:rFonts w:ascii="Arial" w:hAnsi="Arial" w:cs="Arial"/>
          <w:b/>
          <w:bCs/>
          <w:sz w:val="24"/>
          <w:szCs w:val="24"/>
        </w:rPr>
      </w:pPr>
    </w:p>
    <w:p w:rsidR="00DC7933" w:rsidRPr="00E93884" w:rsidRDefault="00DC7933" w:rsidP="00DC7933">
      <w:pPr>
        <w:pStyle w:val="ConsPlusNormal"/>
        <w:ind w:left="-284" w:firstLine="0"/>
        <w:rPr>
          <w:b/>
          <w:bCs/>
          <w:sz w:val="24"/>
          <w:szCs w:val="24"/>
        </w:rPr>
      </w:pPr>
      <w:r w:rsidRPr="00E93884">
        <w:rPr>
          <w:rStyle w:val="a7"/>
          <w:b/>
          <w:sz w:val="24"/>
          <w:szCs w:val="24"/>
        </w:rPr>
        <w:t>Раздел 1.</w:t>
      </w:r>
      <w:r w:rsidRPr="00E93884">
        <w:rPr>
          <w:b/>
          <w:sz w:val="24"/>
          <w:szCs w:val="24"/>
        </w:rPr>
        <w:t xml:space="preserve">  </w:t>
      </w:r>
      <w:r w:rsidRPr="00E93884">
        <w:rPr>
          <w:b/>
          <w:bCs/>
          <w:sz w:val="24"/>
          <w:szCs w:val="24"/>
        </w:rPr>
        <w:t>Порядок применения Правил землепользования</w:t>
      </w:r>
    </w:p>
    <w:p w:rsidR="00DC7933" w:rsidRPr="00E93884" w:rsidRDefault="00DC7933" w:rsidP="00DC7933">
      <w:pPr>
        <w:autoSpaceDE w:val="0"/>
        <w:autoSpaceDN w:val="0"/>
        <w:adjustRightInd w:val="0"/>
        <w:ind w:left="-284" w:right="-426"/>
        <w:rPr>
          <w:rFonts w:ascii="Arial" w:hAnsi="Arial" w:cs="Arial"/>
          <w:sz w:val="24"/>
          <w:szCs w:val="24"/>
        </w:rPr>
      </w:pPr>
      <w:r w:rsidRPr="00E93884">
        <w:rPr>
          <w:rFonts w:ascii="Arial" w:hAnsi="Arial" w:cs="Arial"/>
          <w:b/>
          <w:bCs/>
          <w:sz w:val="24"/>
          <w:szCs w:val="24"/>
        </w:rPr>
        <w:t>и застройки и внесения в них изменений</w:t>
      </w:r>
      <w:r w:rsidRPr="00E93884">
        <w:rPr>
          <w:rFonts w:ascii="Arial" w:hAnsi="Arial" w:cs="Arial"/>
          <w:sz w:val="24"/>
          <w:szCs w:val="24"/>
        </w:rPr>
        <w:t xml:space="preserve">   ………………...…………………………………….…..... 5</w:t>
      </w:r>
    </w:p>
    <w:p w:rsidR="00DC7933" w:rsidRPr="00E93884" w:rsidRDefault="00DC7933" w:rsidP="00DC7933">
      <w:pPr>
        <w:pStyle w:val="ConsPlusNormal"/>
        <w:ind w:left="-284" w:firstLine="0"/>
        <w:rPr>
          <w:b/>
          <w:bCs/>
          <w:sz w:val="24"/>
          <w:szCs w:val="24"/>
        </w:rPr>
      </w:pPr>
      <w:r w:rsidRPr="00E93884">
        <w:rPr>
          <w:rStyle w:val="a7"/>
          <w:b/>
          <w:sz w:val="24"/>
          <w:szCs w:val="24"/>
        </w:rPr>
        <w:t>Глава 1.</w:t>
      </w:r>
      <w:r w:rsidRPr="00E93884">
        <w:rPr>
          <w:b/>
          <w:sz w:val="24"/>
          <w:szCs w:val="24"/>
        </w:rPr>
        <w:t xml:space="preserve">  </w:t>
      </w:r>
      <w:r w:rsidRPr="00E93884">
        <w:rPr>
          <w:b/>
          <w:bCs/>
          <w:sz w:val="24"/>
          <w:szCs w:val="24"/>
        </w:rPr>
        <w:t xml:space="preserve">Положение о регулировании землепользования и застройки органами </w:t>
      </w:r>
    </w:p>
    <w:p w:rsidR="00DC7933" w:rsidRPr="00E93884" w:rsidRDefault="00DC7933" w:rsidP="00DC7933">
      <w:pPr>
        <w:pStyle w:val="ConsPlusNormal"/>
        <w:ind w:left="-284" w:firstLine="0"/>
        <w:rPr>
          <w:rStyle w:val="a7"/>
          <w:b/>
          <w:bCs/>
          <w:sz w:val="24"/>
          <w:szCs w:val="24"/>
        </w:rPr>
      </w:pPr>
      <w:r w:rsidRPr="00E93884">
        <w:rPr>
          <w:b/>
          <w:bCs/>
          <w:sz w:val="24"/>
          <w:szCs w:val="24"/>
        </w:rPr>
        <w:t>местного самоуправления</w:t>
      </w:r>
      <w:r w:rsidRPr="00E93884">
        <w:rPr>
          <w:sz w:val="24"/>
          <w:szCs w:val="24"/>
        </w:rPr>
        <w:t xml:space="preserve"> …………………………………………………………………………..….5                                                            </w:t>
      </w:r>
    </w:p>
    <w:p w:rsidR="00DC7933" w:rsidRPr="00E93884" w:rsidRDefault="00DC7933" w:rsidP="00DC7933">
      <w:pPr>
        <w:pStyle w:val="31"/>
        <w:ind w:left="-284"/>
        <w:rPr>
          <w:rFonts w:ascii="Arial" w:hAnsi="Arial"/>
        </w:rPr>
      </w:pPr>
      <w:r w:rsidRPr="00E93884">
        <w:rPr>
          <w:rFonts w:ascii="Arial" w:hAnsi="Arial"/>
          <w:b/>
          <w:i/>
        </w:rPr>
        <w:t>Статья 1.</w:t>
      </w:r>
      <w:r w:rsidRPr="00E93884">
        <w:rPr>
          <w:rFonts w:ascii="Arial" w:hAnsi="Arial"/>
        </w:rPr>
        <w:t xml:space="preserve">  Общие положения </w:t>
      </w:r>
      <w:r w:rsidRPr="00E93884">
        <w:rPr>
          <w:rFonts w:ascii="Arial" w:hAnsi="Arial"/>
          <w:webHidden/>
        </w:rPr>
        <w:t>……………………………………………………………….……….….. 5</w:t>
      </w:r>
    </w:p>
    <w:p w:rsidR="00DC7933" w:rsidRPr="00E93884" w:rsidRDefault="00DC7933" w:rsidP="00DC7933">
      <w:pPr>
        <w:pStyle w:val="ConsPlusNormal"/>
        <w:ind w:left="-284" w:firstLine="0"/>
        <w:jc w:val="left"/>
        <w:rPr>
          <w:b/>
          <w:bCs/>
          <w:iCs/>
          <w:sz w:val="24"/>
          <w:szCs w:val="24"/>
        </w:rPr>
      </w:pPr>
      <w:r w:rsidRPr="00E93884">
        <w:rPr>
          <w:b/>
          <w:i/>
          <w:sz w:val="24"/>
          <w:szCs w:val="24"/>
        </w:rPr>
        <w:t>Статья 2.</w:t>
      </w:r>
      <w:r w:rsidRPr="00E93884">
        <w:rPr>
          <w:b/>
          <w:sz w:val="24"/>
          <w:szCs w:val="24"/>
        </w:rPr>
        <w:t xml:space="preserve">  </w:t>
      </w:r>
      <w:r w:rsidRPr="00E93884">
        <w:rPr>
          <w:bCs/>
          <w:iCs/>
          <w:sz w:val="24"/>
          <w:szCs w:val="24"/>
        </w:rPr>
        <w:t>Содержание и порядок применения Правил</w:t>
      </w:r>
      <w:r w:rsidRPr="00E93884">
        <w:rPr>
          <w:webHidden/>
          <w:sz w:val="24"/>
          <w:szCs w:val="24"/>
        </w:rPr>
        <w:t xml:space="preserve"> …………………………………………....…. 6</w:t>
      </w:r>
    </w:p>
    <w:p w:rsidR="00DC7933" w:rsidRPr="00E93884" w:rsidRDefault="00DC7933" w:rsidP="00DC7933">
      <w:pPr>
        <w:pStyle w:val="ConsPlusNormal"/>
        <w:ind w:left="-284" w:firstLine="0"/>
        <w:jc w:val="left"/>
        <w:rPr>
          <w:b/>
          <w:bCs/>
          <w:iCs/>
          <w:sz w:val="24"/>
          <w:szCs w:val="24"/>
        </w:rPr>
      </w:pPr>
      <w:r w:rsidRPr="00E93884">
        <w:rPr>
          <w:b/>
          <w:i/>
          <w:sz w:val="24"/>
          <w:szCs w:val="24"/>
        </w:rPr>
        <w:t>Статья 3.</w:t>
      </w:r>
      <w:r w:rsidRPr="00E93884">
        <w:rPr>
          <w:sz w:val="24"/>
          <w:szCs w:val="24"/>
        </w:rPr>
        <w:t xml:space="preserve">  Открытость и доступность Правил</w:t>
      </w:r>
      <w:r w:rsidRPr="00E93884">
        <w:rPr>
          <w:bCs/>
          <w:iCs/>
          <w:sz w:val="24"/>
          <w:szCs w:val="24"/>
        </w:rPr>
        <w:t xml:space="preserve"> …………………………………………………… …... 7</w:t>
      </w:r>
    </w:p>
    <w:p w:rsidR="00DC7933" w:rsidRPr="00E93884" w:rsidRDefault="00DC7933" w:rsidP="00DC7933">
      <w:pPr>
        <w:pStyle w:val="31"/>
        <w:ind w:left="-284"/>
        <w:rPr>
          <w:rFonts w:ascii="Arial" w:hAnsi="Arial"/>
        </w:rPr>
      </w:pPr>
      <w:r w:rsidRPr="00E93884">
        <w:rPr>
          <w:rFonts w:ascii="Arial" w:hAnsi="Arial"/>
          <w:b/>
          <w:i/>
        </w:rPr>
        <w:t>Статья 4.</w:t>
      </w:r>
      <w:r w:rsidRPr="00E93884">
        <w:rPr>
          <w:rFonts w:ascii="Arial" w:hAnsi="Arial"/>
        </w:rPr>
        <w:t xml:space="preserve">  Использование объектов недвижимости, не соответствующих Правилам</w:t>
      </w:r>
      <w:r w:rsidRPr="00E93884">
        <w:rPr>
          <w:rFonts w:ascii="Arial" w:hAnsi="Arial"/>
          <w:webHidden/>
        </w:rPr>
        <w:t>……………….7</w:t>
      </w:r>
    </w:p>
    <w:p w:rsidR="00DC7933" w:rsidRPr="00E93884" w:rsidRDefault="00DC7933" w:rsidP="00DC7933">
      <w:pPr>
        <w:pStyle w:val="31"/>
        <w:ind w:left="-284"/>
        <w:rPr>
          <w:rFonts w:ascii="Arial" w:hAnsi="Arial"/>
        </w:rPr>
      </w:pPr>
      <w:r w:rsidRPr="00E93884">
        <w:rPr>
          <w:rFonts w:ascii="Arial" w:hAnsi="Arial"/>
          <w:b/>
          <w:i/>
        </w:rPr>
        <w:t>Статья 5.</w:t>
      </w:r>
      <w:r w:rsidRPr="00E93884">
        <w:rPr>
          <w:rFonts w:ascii="Arial" w:hAnsi="Arial"/>
        </w:rPr>
        <w:t xml:space="preserve">  Органы местного самоуправления, осуществляющие регулирование </w:t>
      </w:r>
    </w:p>
    <w:p w:rsidR="00DC7933" w:rsidRPr="00E93884" w:rsidRDefault="00DC7933" w:rsidP="00DC7933">
      <w:pPr>
        <w:pStyle w:val="31"/>
        <w:ind w:left="-284"/>
        <w:rPr>
          <w:rFonts w:ascii="Arial" w:hAnsi="Arial"/>
          <w:webHidden/>
        </w:rPr>
      </w:pPr>
      <w:r w:rsidRPr="00E93884">
        <w:rPr>
          <w:rFonts w:ascii="Arial" w:hAnsi="Arial"/>
        </w:rPr>
        <w:t>отношений  по вопросам землепользования и застройки</w:t>
      </w:r>
      <w:r w:rsidRPr="00E93884">
        <w:rPr>
          <w:rFonts w:ascii="Arial" w:hAnsi="Arial"/>
          <w:webHidden/>
        </w:rPr>
        <w:t xml:space="preserve"> …...………………………………………...... 7</w:t>
      </w:r>
    </w:p>
    <w:p w:rsidR="00DC7933" w:rsidRPr="00E93884" w:rsidRDefault="00DC7933" w:rsidP="00DC7933">
      <w:pPr>
        <w:pStyle w:val="31"/>
        <w:ind w:left="-284"/>
        <w:rPr>
          <w:rFonts w:ascii="Arial" w:hAnsi="Arial"/>
        </w:rPr>
      </w:pPr>
      <w:r w:rsidRPr="00E93884">
        <w:rPr>
          <w:rFonts w:ascii="Arial" w:hAnsi="Arial"/>
          <w:b/>
          <w:i/>
        </w:rPr>
        <w:t>Статья 6.</w:t>
      </w:r>
      <w:r w:rsidRPr="00E93884">
        <w:rPr>
          <w:rFonts w:ascii="Arial" w:hAnsi="Arial"/>
        </w:rPr>
        <w:t xml:space="preserve">  Комиссия по подготовке проекта правил землепользования и застройки</w:t>
      </w:r>
      <w:r w:rsidRPr="00E93884">
        <w:rPr>
          <w:rFonts w:ascii="Arial" w:hAnsi="Arial"/>
          <w:b/>
        </w:rPr>
        <w:t xml:space="preserve"> </w:t>
      </w:r>
      <w:r w:rsidRPr="00E93884">
        <w:rPr>
          <w:rFonts w:ascii="Arial" w:hAnsi="Arial"/>
          <w:webHidden/>
        </w:rPr>
        <w:t>……………..... 8</w:t>
      </w:r>
    </w:p>
    <w:p w:rsidR="00DC7933" w:rsidRPr="00E93884" w:rsidRDefault="00DC7933" w:rsidP="00DC7933">
      <w:pPr>
        <w:pStyle w:val="ConsPlusNormal"/>
        <w:ind w:left="-284" w:firstLine="0"/>
        <w:jc w:val="left"/>
        <w:rPr>
          <w:b/>
          <w:bCs/>
          <w:sz w:val="24"/>
          <w:szCs w:val="24"/>
        </w:rPr>
      </w:pPr>
      <w:r w:rsidRPr="00E93884">
        <w:rPr>
          <w:b/>
          <w:sz w:val="24"/>
          <w:szCs w:val="24"/>
        </w:rPr>
        <w:t>Глава 2.</w:t>
      </w:r>
      <w:r w:rsidRPr="00E93884">
        <w:rPr>
          <w:sz w:val="24"/>
          <w:szCs w:val="24"/>
        </w:rPr>
        <w:t xml:space="preserve">  </w:t>
      </w:r>
      <w:r w:rsidRPr="00E93884">
        <w:rPr>
          <w:b/>
          <w:sz w:val="24"/>
          <w:szCs w:val="24"/>
        </w:rPr>
        <w:t xml:space="preserve">Положение об изменении видов разрешенного использования земельных участков и объектов капитального строительства </w:t>
      </w:r>
      <w:r w:rsidRPr="00E93884">
        <w:rPr>
          <w:b/>
          <w:bCs/>
          <w:sz w:val="24"/>
          <w:szCs w:val="24"/>
        </w:rPr>
        <w:t xml:space="preserve">физическими и юридическими лицами </w:t>
      </w:r>
      <w:r w:rsidRPr="00E93884">
        <w:rPr>
          <w:bCs/>
          <w:sz w:val="24"/>
          <w:szCs w:val="24"/>
        </w:rPr>
        <w:t xml:space="preserve">…….………….. </w:t>
      </w:r>
      <w:r w:rsidRPr="00E93884">
        <w:rPr>
          <w:sz w:val="24"/>
          <w:szCs w:val="24"/>
        </w:rPr>
        <w:t>8</w:t>
      </w:r>
    </w:p>
    <w:p w:rsidR="00DC7933" w:rsidRPr="00E93884" w:rsidRDefault="00DC7933" w:rsidP="00DC7933">
      <w:pPr>
        <w:pStyle w:val="31"/>
        <w:ind w:left="-284"/>
        <w:rPr>
          <w:rFonts w:ascii="Arial" w:hAnsi="Arial"/>
        </w:rPr>
      </w:pPr>
      <w:r w:rsidRPr="00E93884">
        <w:rPr>
          <w:rFonts w:ascii="Arial" w:hAnsi="Arial"/>
          <w:b/>
          <w:i/>
        </w:rPr>
        <w:t>Статья 7.</w:t>
      </w:r>
      <w:r w:rsidRPr="00E93884">
        <w:rPr>
          <w:rFonts w:ascii="Arial" w:hAnsi="Arial"/>
        </w:rPr>
        <w:t xml:space="preserve">  Изменение видов разрешенного использования земельных участков</w:t>
      </w:r>
      <w:r w:rsidRPr="00E93884">
        <w:rPr>
          <w:rFonts w:ascii="Arial" w:hAnsi="Arial"/>
        </w:rPr>
        <w:br/>
        <w:t>и объектов капитального строительства</w:t>
      </w:r>
      <w:r w:rsidRPr="00E93884">
        <w:rPr>
          <w:rFonts w:ascii="Arial" w:hAnsi="Arial"/>
          <w:b/>
        </w:rPr>
        <w:t xml:space="preserve"> </w:t>
      </w:r>
      <w:r w:rsidRPr="00E93884">
        <w:rPr>
          <w:rFonts w:ascii="Arial" w:hAnsi="Arial"/>
          <w:webHidden/>
        </w:rPr>
        <w:t>…………………………..……………………………………....8</w:t>
      </w:r>
    </w:p>
    <w:p w:rsidR="00DC7933" w:rsidRPr="00E93884" w:rsidRDefault="00DC7933" w:rsidP="00DC7933">
      <w:pPr>
        <w:pStyle w:val="31"/>
        <w:ind w:left="-284"/>
        <w:rPr>
          <w:rFonts w:ascii="Arial" w:hAnsi="Arial"/>
        </w:rPr>
      </w:pPr>
      <w:r w:rsidRPr="00E93884">
        <w:rPr>
          <w:rFonts w:ascii="Arial" w:hAnsi="Arial"/>
          <w:b/>
          <w:i/>
        </w:rPr>
        <w:t>Статья 8.</w:t>
      </w:r>
      <w:r w:rsidRPr="00E93884">
        <w:rPr>
          <w:rFonts w:ascii="Arial" w:hAnsi="Arial"/>
        </w:rPr>
        <w:t xml:space="preserve">  Предоставление разрешения на условно разрешенный вид использования земельного </w:t>
      </w:r>
    </w:p>
    <w:p w:rsidR="00DC7933" w:rsidRPr="00E93884" w:rsidRDefault="00DC7933" w:rsidP="00DC7933">
      <w:pPr>
        <w:pStyle w:val="31"/>
        <w:ind w:left="-284"/>
        <w:rPr>
          <w:rFonts w:ascii="Arial" w:hAnsi="Arial"/>
          <w:webHidden/>
        </w:rPr>
      </w:pPr>
      <w:r w:rsidRPr="00E93884">
        <w:rPr>
          <w:rFonts w:ascii="Arial" w:hAnsi="Arial"/>
        </w:rPr>
        <w:t>участка или объекта капитального строительства …</w:t>
      </w:r>
      <w:r w:rsidRPr="00E93884">
        <w:rPr>
          <w:rFonts w:ascii="Arial" w:hAnsi="Arial"/>
          <w:webHidden/>
        </w:rPr>
        <w:t>……………………………………………………. 9</w:t>
      </w:r>
    </w:p>
    <w:p w:rsidR="00DC7933" w:rsidRPr="00E93884" w:rsidRDefault="00DC7933" w:rsidP="00DC7933">
      <w:pPr>
        <w:pStyle w:val="ConsPlusNormal"/>
        <w:ind w:left="-284" w:firstLine="0"/>
        <w:jc w:val="left"/>
        <w:rPr>
          <w:webHidden/>
          <w:sz w:val="24"/>
          <w:szCs w:val="24"/>
        </w:rPr>
      </w:pPr>
      <w:r w:rsidRPr="00E93884">
        <w:rPr>
          <w:b/>
          <w:i/>
          <w:sz w:val="24"/>
          <w:szCs w:val="24"/>
        </w:rPr>
        <w:t>Статья 9.</w:t>
      </w:r>
      <w:r w:rsidRPr="00E93884">
        <w:rPr>
          <w:sz w:val="24"/>
          <w:szCs w:val="24"/>
        </w:rPr>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E93884">
        <w:rPr>
          <w:webHidden/>
          <w:sz w:val="24"/>
          <w:szCs w:val="24"/>
        </w:rPr>
        <w:t xml:space="preserve"> ….....................................…...... 10</w:t>
      </w:r>
    </w:p>
    <w:p w:rsidR="00DC7933" w:rsidRPr="00E93884" w:rsidRDefault="00DC7933" w:rsidP="00DC7933">
      <w:pPr>
        <w:pStyle w:val="ConsPlusNormal"/>
        <w:tabs>
          <w:tab w:val="left" w:pos="9214"/>
        </w:tabs>
        <w:ind w:left="-284" w:firstLine="0"/>
        <w:jc w:val="left"/>
        <w:rPr>
          <w:b/>
          <w:sz w:val="24"/>
          <w:szCs w:val="24"/>
        </w:rPr>
      </w:pPr>
      <w:r w:rsidRPr="00E93884">
        <w:rPr>
          <w:b/>
          <w:sz w:val="24"/>
          <w:szCs w:val="24"/>
        </w:rPr>
        <w:t>Глава 3.</w:t>
      </w:r>
      <w:r w:rsidRPr="00E93884">
        <w:rPr>
          <w:sz w:val="24"/>
          <w:szCs w:val="24"/>
        </w:rPr>
        <w:t xml:space="preserve">  </w:t>
      </w:r>
      <w:r w:rsidRPr="00E93884">
        <w:rPr>
          <w:b/>
          <w:sz w:val="24"/>
          <w:szCs w:val="24"/>
        </w:rPr>
        <w:t xml:space="preserve">Положение о подготовке документации по планировке территории органами </w:t>
      </w:r>
    </w:p>
    <w:p w:rsidR="00DC7933" w:rsidRPr="00E93884" w:rsidRDefault="00DC7933" w:rsidP="00DC7933">
      <w:pPr>
        <w:pStyle w:val="ConsPlusNormal"/>
        <w:tabs>
          <w:tab w:val="left" w:pos="9214"/>
        </w:tabs>
        <w:ind w:left="-284" w:firstLine="0"/>
        <w:jc w:val="left"/>
        <w:rPr>
          <w:sz w:val="24"/>
          <w:szCs w:val="24"/>
        </w:rPr>
      </w:pPr>
      <w:r w:rsidRPr="00E93884">
        <w:rPr>
          <w:b/>
          <w:sz w:val="24"/>
          <w:szCs w:val="24"/>
        </w:rPr>
        <w:t>местного самоуправления</w:t>
      </w:r>
      <w:r w:rsidRPr="00E93884">
        <w:rPr>
          <w:sz w:val="24"/>
          <w:szCs w:val="24"/>
        </w:rPr>
        <w:t xml:space="preserve"> ……………………………………………………………..……………....…10</w:t>
      </w:r>
    </w:p>
    <w:p w:rsidR="00DC7933" w:rsidRPr="00E93884" w:rsidRDefault="00DC7933" w:rsidP="00DC7933">
      <w:pPr>
        <w:pStyle w:val="ConsPlusNormal"/>
        <w:ind w:left="-284" w:firstLine="0"/>
        <w:jc w:val="left"/>
        <w:rPr>
          <w:sz w:val="24"/>
          <w:szCs w:val="24"/>
        </w:rPr>
      </w:pPr>
      <w:r w:rsidRPr="00E93884">
        <w:rPr>
          <w:b/>
          <w:i/>
          <w:sz w:val="24"/>
          <w:szCs w:val="24"/>
        </w:rPr>
        <w:t>Статья 10.</w:t>
      </w:r>
      <w:r w:rsidRPr="00E93884">
        <w:rPr>
          <w:sz w:val="24"/>
          <w:szCs w:val="24"/>
        </w:rPr>
        <w:t xml:space="preserve">  Общие положения о подготовке документации по планировке </w:t>
      </w:r>
    </w:p>
    <w:p w:rsidR="00DC7933" w:rsidRPr="00E93884" w:rsidRDefault="00DC7933" w:rsidP="00DC7933">
      <w:pPr>
        <w:pStyle w:val="ConsPlusNormal"/>
        <w:ind w:left="-284" w:firstLine="0"/>
        <w:jc w:val="left"/>
        <w:rPr>
          <w:b/>
          <w:bCs/>
          <w:iCs/>
          <w:sz w:val="24"/>
          <w:szCs w:val="24"/>
        </w:rPr>
      </w:pPr>
      <w:r w:rsidRPr="00E93884">
        <w:rPr>
          <w:sz w:val="24"/>
          <w:szCs w:val="24"/>
        </w:rPr>
        <w:t>территории</w:t>
      </w:r>
      <w:r w:rsidRPr="00E93884">
        <w:rPr>
          <w:webHidden/>
          <w:sz w:val="24"/>
          <w:szCs w:val="24"/>
        </w:rPr>
        <w:t xml:space="preserve"> ……………………...………………………………………………………………………...…10</w:t>
      </w:r>
    </w:p>
    <w:p w:rsidR="00DC7933" w:rsidRPr="00E93884" w:rsidRDefault="00DC7933" w:rsidP="00DC7933">
      <w:pPr>
        <w:pStyle w:val="ConsPlusNormal"/>
        <w:ind w:left="-284" w:firstLine="0"/>
        <w:jc w:val="left"/>
        <w:rPr>
          <w:b/>
          <w:sz w:val="24"/>
          <w:szCs w:val="24"/>
        </w:rPr>
      </w:pPr>
      <w:r w:rsidRPr="00E93884">
        <w:rPr>
          <w:b/>
          <w:sz w:val="24"/>
          <w:szCs w:val="24"/>
        </w:rPr>
        <w:t>Глава 4.</w:t>
      </w:r>
      <w:r w:rsidRPr="00E93884">
        <w:rPr>
          <w:sz w:val="24"/>
          <w:szCs w:val="24"/>
        </w:rPr>
        <w:t xml:space="preserve">  </w:t>
      </w:r>
      <w:r w:rsidRPr="00E93884">
        <w:rPr>
          <w:b/>
          <w:sz w:val="24"/>
          <w:szCs w:val="24"/>
        </w:rPr>
        <w:t>Положение о проведении общественных обсуждений или публичных слушаний по вопросам землепользования и застройки</w:t>
      </w:r>
      <w:r w:rsidRPr="00E93884">
        <w:rPr>
          <w:sz w:val="24"/>
          <w:szCs w:val="24"/>
        </w:rPr>
        <w:t xml:space="preserve"> …………………...…………………………………..……. 11</w:t>
      </w:r>
    </w:p>
    <w:p w:rsidR="00DC7933" w:rsidRPr="00E93884" w:rsidRDefault="00DC7933" w:rsidP="00DC7933">
      <w:pPr>
        <w:pStyle w:val="ConsPlusNormal"/>
        <w:ind w:left="-284" w:firstLine="0"/>
        <w:jc w:val="left"/>
        <w:rPr>
          <w:sz w:val="24"/>
          <w:szCs w:val="24"/>
        </w:rPr>
      </w:pPr>
      <w:r w:rsidRPr="00E93884">
        <w:rPr>
          <w:b/>
          <w:i/>
          <w:sz w:val="24"/>
          <w:szCs w:val="24"/>
        </w:rPr>
        <w:t>Статья 11.</w:t>
      </w:r>
      <w:r w:rsidRPr="00E93884">
        <w:rPr>
          <w:sz w:val="24"/>
          <w:szCs w:val="24"/>
        </w:rPr>
        <w:t xml:space="preserve">  Общие положения о порядке проведения </w:t>
      </w:r>
      <w:r w:rsidRPr="00E93884">
        <w:rPr>
          <w:bCs/>
          <w:sz w:val="24"/>
          <w:szCs w:val="24"/>
        </w:rPr>
        <w:t xml:space="preserve">общественных обсуждений </w:t>
      </w:r>
      <w:r w:rsidRPr="00E93884">
        <w:rPr>
          <w:sz w:val="24"/>
          <w:szCs w:val="24"/>
        </w:rPr>
        <w:t xml:space="preserve">или </w:t>
      </w:r>
    </w:p>
    <w:p w:rsidR="00DC7933" w:rsidRPr="00E93884" w:rsidRDefault="00DC7933" w:rsidP="00DC7933">
      <w:pPr>
        <w:pStyle w:val="ConsPlusNormal"/>
        <w:ind w:left="-284" w:firstLine="0"/>
        <w:jc w:val="left"/>
        <w:rPr>
          <w:webHidden/>
          <w:sz w:val="24"/>
          <w:szCs w:val="24"/>
        </w:rPr>
      </w:pPr>
      <w:r w:rsidRPr="00E93884">
        <w:rPr>
          <w:sz w:val="24"/>
          <w:szCs w:val="24"/>
        </w:rPr>
        <w:lastRenderedPageBreak/>
        <w:t>публичных слушаний</w:t>
      </w:r>
      <w:r w:rsidRPr="00E93884">
        <w:rPr>
          <w:webHidden/>
          <w:sz w:val="24"/>
          <w:szCs w:val="24"/>
        </w:rPr>
        <w:t xml:space="preserve"> …………………………………………………………………………………..….. 11   </w:t>
      </w:r>
    </w:p>
    <w:p w:rsidR="00DC7933" w:rsidRPr="00E93884" w:rsidRDefault="00DC7933" w:rsidP="00DC7933">
      <w:pPr>
        <w:pStyle w:val="ConsPlusNormal"/>
        <w:ind w:left="-284" w:firstLine="0"/>
        <w:jc w:val="left"/>
        <w:rPr>
          <w:b/>
          <w:sz w:val="24"/>
          <w:szCs w:val="24"/>
        </w:rPr>
      </w:pPr>
      <w:r w:rsidRPr="00E93884">
        <w:rPr>
          <w:b/>
          <w:sz w:val="24"/>
          <w:szCs w:val="24"/>
        </w:rPr>
        <w:t>Глава 5.</w:t>
      </w:r>
      <w:r w:rsidRPr="00E93884">
        <w:rPr>
          <w:sz w:val="24"/>
          <w:szCs w:val="24"/>
        </w:rPr>
        <w:t xml:space="preserve">  </w:t>
      </w:r>
      <w:r w:rsidRPr="00E93884">
        <w:rPr>
          <w:b/>
          <w:sz w:val="24"/>
          <w:szCs w:val="24"/>
        </w:rPr>
        <w:t xml:space="preserve">Положение о внесении изменений в правила землепользования </w:t>
      </w:r>
    </w:p>
    <w:p w:rsidR="00DC7933" w:rsidRPr="00E93884" w:rsidRDefault="00DC7933" w:rsidP="00DC7933">
      <w:pPr>
        <w:pStyle w:val="ConsPlusNormal"/>
        <w:ind w:left="-284" w:firstLine="0"/>
        <w:jc w:val="left"/>
        <w:rPr>
          <w:i/>
          <w:sz w:val="24"/>
          <w:szCs w:val="24"/>
        </w:rPr>
      </w:pPr>
      <w:r w:rsidRPr="00E93884">
        <w:rPr>
          <w:b/>
          <w:sz w:val="24"/>
          <w:szCs w:val="24"/>
        </w:rPr>
        <w:t>и застройки</w:t>
      </w:r>
      <w:r w:rsidRPr="00E93884">
        <w:rPr>
          <w:sz w:val="24"/>
          <w:szCs w:val="24"/>
        </w:rPr>
        <w:t xml:space="preserve"> …………………………………………………………………..…………………...……….. 11</w:t>
      </w:r>
    </w:p>
    <w:p w:rsidR="00DC7933" w:rsidRPr="00E93884" w:rsidRDefault="00DC7933" w:rsidP="00DC7933">
      <w:pPr>
        <w:pStyle w:val="ConsPlusNormal"/>
        <w:ind w:left="-284" w:firstLine="0"/>
        <w:jc w:val="left"/>
        <w:rPr>
          <w:webHidden/>
          <w:sz w:val="24"/>
          <w:szCs w:val="24"/>
        </w:rPr>
      </w:pPr>
      <w:r w:rsidRPr="00E93884">
        <w:rPr>
          <w:b/>
          <w:i/>
          <w:sz w:val="24"/>
          <w:szCs w:val="24"/>
        </w:rPr>
        <w:t>Статья 12.</w:t>
      </w:r>
      <w:r w:rsidRPr="00E93884">
        <w:rPr>
          <w:sz w:val="24"/>
          <w:szCs w:val="24"/>
        </w:rPr>
        <w:t xml:space="preserve">  </w:t>
      </w:r>
      <w:r w:rsidRPr="00E93884">
        <w:rPr>
          <w:bCs/>
          <w:iCs/>
          <w:sz w:val="24"/>
          <w:szCs w:val="24"/>
        </w:rPr>
        <w:t>Внесение изменений в Правила</w:t>
      </w:r>
      <w:r w:rsidRPr="00E93884">
        <w:rPr>
          <w:webHidden/>
          <w:sz w:val="24"/>
          <w:szCs w:val="24"/>
        </w:rPr>
        <w:t xml:space="preserve"> …………….……………………...……..……...............…11</w:t>
      </w:r>
    </w:p>
    <w:p w:rsidR="00DC7933" w:rsidRPr="00E93884" w:rsidRDefault="00DC7933" w:rsidP="00DC7933">
      <w:pPr>
        <w:pStyle w:val="ConsPlusNormal"/>
        <w:ind w:left="-284" w:firstLine="0"/>
        <w:jc w:val="left"/>
        <w:rPr>
          <w:b/>
          <w:sz w:val="24"/>
          <w:szCs w:val="24"/>
        </w:rPr>
      </w:pPr>
      <w:r w:rsidRPr="00E93884">
        <w:rPr>
          <w:b/>
          <w:sz w:val="24"/>
          <w:szCs w:val="24"/>
        </w:rPr>
        <w:t>Глава 6.</w:t>
      </w:r>
      <w:r w:rsidRPr="00E93884">
        <w:rPr>
          <w:sz w:val="24"/>
          <w:szCs w:val="24"/>
        </w:rPr>
        <w:t xml:space="preserve">  </w:t>
      </w:r>
      <w:r w:rsidRPr="00E93884">
        <w:rPr>
          <w:b/>
          <w:sz w:val="24"/>
          <w:szCs w:val="24"/>
        </w:rPr>
        <w:t xml:space="preserve">Положения о регулировании иных вопросов землепользования </w:t>
      </w:r>
    </w:p>
    <w:p w:rsidR="00DC7933" w:rsidRPr="00E93884" w:rsidRDefault="00DC7933" w:rsidP="00DC7933">
      <w:pPr>
        <w:pStyle w:val="ConsPlusNormal"/>
        <w:ind w:left="-284" w:firstLine="0"/>
        <w:jc w:val="left"/>
        <w:rPr>
          <w:webHidden/>
          <w:sz w:val="24"/>
          <w:szCs w:val="24"/>
        </w:rPr>
      </w:pPr>
      <w:r w:rsidRPr="00E93884">
        <w:rPr>
          <w:b/>
          <w:sz w:val="24"/>
          <w:szCs w:val="24"/>
        </w:rPr>
        <w:t>и застройки</w:t>
      </w:r>
      <w:r w:rsidRPr="00E93884">
        <w:rPr>
          <w:sz w:val="24"/>
          <w:szCs w:val="24"/>
        </w:rPr>
        <w:t xml:space="preserve"> ……………………................................................................................................................... 16</w:t>
      </w:r>
    </w:p>
    <w:p w:rsidR="00DC7933" w:rsidRPr="00E93884" w:rsidRDefault="00DC7933" w:rsidP="00DC7933">
      <w:pPr>
        <w:pStyle w:val="ConsPlusNormal"/>
        <w:ind w:left="-284" w:firstLine="0"/>
        <w:jc w:val="left"/>
        <w:rPr>
          <w:webHidden/>
          <w:sz w:val="24"/>
          <w:szCs w:val="24"/>
        </w:rPr>
      </w:pPr>
      <w:r w:rsidRPr="00E93884">
        <w:rPr>
          <w:b/>
          <w:i/>
          <w:sz w:val="24"/>
          <w:szCs w:val="24"/>
        </w:rPr>
        <w:t>Статья 13.</w:t>
      </w:r>
      <w:r w:rsidRPr="00E93884">
        <w:rPr>
          <w:sz w:val="24"/>
          <w:szCs w:val="24"/>
        </w:rPr>
        <w:t xml:space="preserve">  </w:t>
      </w:r>
      <w:r w:rsidRPr="00E93884">
        <w:rPr>
          <w:iCs/>
          <w:sz w:val="24"/>
          <w:szCs w:val="24"/>
        </w:rPr>
        <w:t>Градостроительный план земельного участка</w:t>
      </w:r>
      <w:r w:rsidRPr="00E93884">
        <w:rPr>
          <w:webHidden/>
          <w:sz w:val="24"/>
          <w:szCs w:val="24"/>
        </w:rPr>
        <w:t xml:space="preserve"> ………………...………………................. 15 </w:t>
      </w:r>
    </w:p>
    <w:p w:rsidR="00DC7933" w:rsidRPr="00E93884" w:rsidRDefault="00DC7933" w:rsidP="00DC7933">
      <w:pPr>
        <w:autoSpaceDE w:val="0"/>
        <w:ind w:left="-284"/>
        <w:rPr>
          <w:rFonts w:ascii="Arial" w:hAnsi="Arial" w:cs="Arial"/>
          <w:sz w:val="24"/>
          <w:szCs w:val="24"/>
        </w:rPr>
      </w:pPr>
    </w:p>
    <w:p w:rsidR="00DC7933" w:rsidRPr="00E93884" w:rsidRDefault="00DC7933" w:rsidP="00DC7933">
      <w:pPr>
        <w:autoSpaceDE w:val="0"/>
        <w:autoSpaceDN w:val="0"/>
        <w:adjustRightInd w:val="0"/>
        <w:ind w:left="-284" w:right="-426"/>
        <w:rPr>
          <w:rFonts w:ascii="Arial" w:hAnsi="Arial" w:cs="Arial"/>
          <w:sz w:val="24"/>
          <w:szCs w:val="24"/>
        </w:rPr>
      </w:pPr>
      <w:r w:rsidRPr="00E93884">
        <w:rPr>
          <w:rStyle w:val="a7"/>
          <w:rFonts w:ascii="Arial" w:hAnsi="Arial" w:cs="Arial"/>
          <w:b/>
          <w:sz w:val="24"/>
          <w:szCs w:val="24"/>
        </w:rPr>
        <w:t>Раздел 2.</w:t>
      </w:r>
      <w:r w:rsidRPr="00E93884">
        <w:rPr>
          <w:rFonts w:ascii="Arial" w:hAnsi="Arial" w:cs="Arial"/>
          <w:b/>
          <w:sz w:val="24"/>
          <w:szCs w:val="24"/>
        </w:rPr>
        <w:t xml:space="preserve">  </w:t>
      </w:r>
      <w:r w:rsidRPr="00E93884">
        <w:rPr>
          <w:rFonts w:ascii="Arial" w:eastAsia="Arial" w:hAnsi="Arial" w:cs="Arial"/>
          <w:b/>
          <w:sz w:val="24"/>
          <w:szCs w:val="24"/>
        </w:rPr>
        <w:t>Градостроительные регламенты</w:t>
      </w:r>
      <w:r w:rsidRPr="00E93884">
        <w:rPr>
          <w:rFonts w:ascii="Arial" w:eastAsia="Arial" w:hAnsi="Arial" w:cs="Arial"/>
          <w:sz w:val="24"/>
          <w:szCs w:val="24"/>
        </w:rPr>
        <w:t xml:space="preserve"> </w:t>
      </w:r>
      <w:r w:rsidRPr="00E93884">
        <w:rPr>
          <w:rFonts w:ascii="Arial" w:hAnsi="Arial" w:cs="Arial"/>
          <w:sz w:val="24"/>
          <w:szCs w:val="24"/>
        </w:rPr>
        <w:t>…………………………………………………………... 15</w:t>
      </w:r>
    </w:p>
    <w:p w:rsidR="00DC7933" w:rsidRPr="00E93884" w:rsidRDefault="00DC7933" w:rsidP="00DC7933">
      <w:pPr>
        <w:autoSpaceDE w:val="0"/>
        <w:autoSpaceDN w:val="0"/>
        <w:adjustRightInd w:val="0"/>
        <w:ind w:left="-284" w:right="-426"/>
        <w:rPr>
          <w:rFonts w:ascii="Arial" w:hAnsi="Arial" w:cs="Arial"/>
          <w:sz w:val="24"/>
          <w:szCs w:val="24"/>
        </w:rPr>
      </w:pPr>
      <w:r w:rsidRPr="00E93884">
        <w:rPr>
          <w:rStyle w:val="a7"/>
          <w:rFonts w:ascii="Arial" w:hAnsi="Arial" w:cs="Arial"/>
          <w:b/>
          <w:sz w:val="24"/>
          <w:szCs w:val="24"/>
        </w:rPr>
        <w:t>Глава 7.</w:t>
      </w:r>
      <w:r w:rsidRPr="00E93884">
        <w:rPr>
          <w:rFonts w:ascii="Arial" w:hAnsi="Arial" w:cs="Arial"/>
          <w:b/>
          <w:sz w:val="24"/>
          <w:szCs w:val="24"/>
        </w:rPr>
        <w:t xml:space="preserve">  </w:t>
      </w:r>
      <w:r w:rsidRPr="00E93884">
        <w:rPr>
          <w:rFonts w:ascii="Arial" w:eastAsia="Arial" w:hAnsi="Arial" w:cs="Arial"/>
          <w:b/>
          <w:bCs/>
          <w:sz w:val="24"/>
          <w:szCs w:val="24"/>
        </w:rPr>
        <w:t>Общее понятие градостроительного регламента</w:t>
      </w:r>
      <w:r w:rsidRPr="00E93884">
        <w:rPr>
          <w:rFonts w:ascii="Arial" w:hAnsi="Arial" w:cs="Arial"/>
          <w:sz w:val="24"/>
          <w:szCs w:val="24"/>
        </w:rPr>
        <w:t xml:space="preserve"> ………..……………………………..… 15</w:t>
      </w:r>
    </w:p>
    <w:p w:rsidR="00DC7933" w:rsidRPr="00E93884" w:rsidRDefault="00DC7933" w:rsidP="00DC7933">
      <w:pPr>
        <w:autoSpaceDE w:val="0"/>
        <w:autoSpaceDN w:val="0"/>
        <w:adjustRightInd w:val="0"/>
        <w:ind w:left="-284" w:right="-426"/>
        <w:rPr>
          <w:rStyle w:val="a7"/>
          <w:rFonts w:ascii="Arial" w:hAnsi="Arial" w:cs="Arial"/>
          <w:b/>
          <w:sz w:val="24"/>
          <w:szCs w:val="24"/>
        </w:rPr>
      </w:pPr>
      <w:r w:rsidRPr="00E93884">
        <w:rPr>
          <w:rStyle w:val="a7"/>
          <w:rFonts w:ascii="Arial" w:hAnsi="Arial" w:cs="Arial"/>
          <w:b/>
          <w:sz w:val="24"/>
          <w:szCs w:val="24"/>
        </w:rPr>
        <w:t>Глава 8.</w:t>
      </w:r>
      <w:r w:rsidRPr="00E93884">
        <w:rPr>
          <w:rFonts w:ascii="Arial" w:hAnsi="Arial" w:cs="Arial"/>
          <w:b/>
          <w:sz w:val="24"/>
          <w:szCs w:val="24"/>
        </w:rPr>
        <w:t xml:space="preserve">  </w:t>
      </w:r>
      <w:r w:rsidRPr="00E93884">
        <w:rPr>
          <w:rFonts w:ascii="Arial" w:eastAsia="Arial" w:hAnsi="Arial" w:cs="Arial"/>
          <w:b/>
          <w:bCs/>
          <w:sz w:val="24"/>
          <w:szCs w:val="24"/>
        </w:rPr>
        <w:t>Положение о порядке градостроительного зонирования</w:t>
      </w:r>
      <w:r w:rsidRPr="00E93884">
        <w:rPr>
          <w:rFonts w:ascii="Arial" w:hAnsi="Arial" w:cs="Arial"/>
          <w:sz w:val="24"/>
          <w:szCs w:val="24"/>
        </w:rPr>
        <w:t xml:space="preserve"> ………..……………………… 16                                                           </w:t>
      </w:r>
    </w:p>
    <w:p w:rsidR="00DC7933" w:rsidRPr="00E93884" w:rsidRDefault="00DC7933" w:rsidP="00DC7933">
      <w:pPr>
        <w:autoSpaceDE w:val="0"/>
        <w:ind w:left="-284"/>
        <w:rPr>
          <w:rFonts w:ascii="Arial" w:eastAsia="Arial" w:hAnsi="Arial" w:cs="Arial"/>
          <w:bCs/>
          <w:iCs/>
          <w:sz w:val="24"/>
          <w:szCs w:val="24"/>
        </w:rPr>
      </w:pPr>
      <w:r w:rsidRPr="00E93884">
        <w:rPr>
          <w:rFonts w:ascii="Arial" w:hAnsi="Arial" w:cs="Arial"/>
          <w:b/>
          <w:i/>
          <w:sz w:val="24"/>
          <w:szCs w:val="24"/>
        </w:rPr>
        <w:t>Статья 14.</w:t>
      </w:r>
      <w:r w:rsidRPr="00E93884">
        <w:rPr>
          <w:rFonts w:ascii="Arial" w:hAnsi="Arial" w:cs="Arial"/>
          <w:sz w:val="24"/>
          <w:szCs w:val="24"/>
        </w:rPr>
        <w:t xml:space="preserve">  </w:t>
      </w:r>
      <w:r w:rsidRPr="00E93884">
        <w:rPr>
          <w:rFonts w:ascii="Arial" w:eastAsia="Arial" w:hAnsi="Arial" w:cs="Arial"/>
          <w:bCs/>
          <w:iCs/>
          <w:sz w:val="24"/>
          <w:szCs w:val="24"/>
        </w:rPr>
        <w:t>Территориальные зоны, установленные для городского поселения р.п.Октябрьский…………………………………………………………………………………………..... 17</w:t>
      </w:r>
    </w:p>
    <w:p w:rsidR="00DC7933" w:rsidRPr="00E93884" w:rsidRDefault="00DC7933" w:rsidP="00DC7933">
      <w:pPr>
        <w:autoSpaceDE w:val="0"/>
        <w:ind w:left="-284"/>
        <w:rPr>
          <w:rFonts w:ascii="Arial" w:hAnsi="Arial" w:cs="Arial"/>
          <w:sz w:val="24"/>
          <w:szCs w:val="24"/>
        </w:rPr>
      </w:pPr>
      <w:r w:rsidRPr="00E93884">
        <w:rPr>
          <w:rFonts w:ascii="Arial" w:hAnsi="Arial" w:cs="Arial"/>
          <w:b/>
          <w:i/>
          <w:sz w:val="24"/>
          <w:szCs w:val="24"/>
        </w:rPr>
        <w:t>Статья 15.</w:t>
      </w:r>
      <w:r w:rsidRPr="00E93884">
        <w:rPr>
          <w:rFonts w:ascii="Arial" w:hAnsi="Arial" w:cs="Arial"/>
          <w:b/>
          <w:sz w:val="24"/>
          <w:szCs w:val="24"/>
        </w:rPr>
        <w:t xml:space="preserve">  </w:t>
      </w:r>
      <w:r w:rsidRPr="00E93884">
        <w:rPr>
          <w:rFonts w:ascii="Arial" w:eastAsia="Arial" w:hAnsi="Arial" w:cs="Arial"/>
          <w:bCs/>
          <w:iCs/>
          <w:sz w:val="24"/>
          <w:szCs w:val="24"/>
        </w:rPr>
        <w:t>Зоны</w:t>
      </w:r>
      <w:r w:rsidRPr="00E93884">
        <w:rPr>
          <w:rFonts w:ascii="Arial" w:eastAsia="Arial" w:hAnsi="Arial" w:cs="Arial"/>
          <w:iCs/>
          <w:sz w:val="24"/>
          <w:szCs w:val="24"/>
        </w:rPr>
        <w:t xml:space="preserve"> с особыми условиями использования территорий</w:t>
      </w:r>
      <w:r w:rsidRPr="00E93884">
        <w:rPr>
          <w:rFonts w:ascii="Arial" w:hAnsi="Arial" w:cs="Arial"/>
          <w:sz w:val="24"/>
          <w:szCs w:val="24"/>
        </w:rPr>
        <w:t xml:space="preserve"> …………………………...….… 18</w:t>
      </w:r>
    </w:p>
    <w:p w:rsidR="00DC7933" w:rsidRPr="00E93884" w:rsidRDefault="00DC7933" w:rsidP="00DC7933">
      <w:pPr>
        <w:autoSpaceDE w:val="0"/>
        <w:ind w:left="-284"/>
        <w:rPr>
          <w:rFonts w:ascii="Arial" w:hAnsi="Arial" w:cs="Arial"/>
          <w:bCs/>
          <w:sz w:val="24"/>
          <w:szCs w:val="24"/>
        </w:rPr>
      </w:pPr>
      <w:r w:rsidRPr="00E93884">
        <w:rPr>
          <w:rFonts w:ascii="Arial" w:hAnsi="Arial" w:cs="Arial"/>
          <w:b/>
          <w:i/>
          <w:sz w:val="24"/>
          <w:szCs w:val="24"/>
        </w:rPr>
        <w:t>Статья 16.</w:t>
      </w:r>
      <w:r w:rsidRPr="00E93884">
        <w:rPr>
          <w:rFonts w:ascii="Arial" w:hAnsi="Arial" w:cs="Arial"/>
          <w:b/>
          <w:sz w:val="24"/>
          <w:szCs w:val="24"/>
        </w:rPr>
        <w:t xml:space="preserve">  </w:t>
      </w:r>
      <w:r w:rsidRPr="00E93884">
        <w:rPr>
          <w:rFonts w:ascii="Arial" w:hAnsi="Arial" w:cs="Arial"/>
          <w:bCs/>
          <w:sz w:val="24"/>
          <w:szCs w:val="24"/>
        </w:rPr>
        <w:t xml:space="preserve">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w:t>
      </w:r>
    </w:p>
    <w:p w:rsidR="00DC7933" w:rsidRPr="00E93884" w:rsidRDefault="00DC7933" w:rsidP="00DC7933">
      <w:pPr>
        <w:autoSpaceDE w:val="0"/>
        <w:ind w:left="-284"/>
        <w:rPr>
          <w:rFonts w:ascii="Arial" w:hAnsi="Arial" w:cs="Arial"/>
          <w:b/>
          <w:i/>
          <w:sz w:val="24"/>
          <w:szCs w:val="24"/>
        </w:rPr>
      </w:pPr>
      <w:r w:rsidRPr="00E93884">
        <w:rPr>
          <w:rFonts w:ascii="Arial" w:hAnsi="Arial" w:cs="Arial"/>
          <w:bCs/>
          <w:sz w:val="24"/>
          <w:szCs w:val="24"/>
        </w:rPr>
        <w:t>строительства</w:t>
      </w:r>
      <w:r w:rsidRPr="00E93884">
        <w:rPr>
          <w:rFonts w:ascii="Arial" w:hAnsi="Arial" w:cs="Arial"/>
          <w:sz w:val="24"/>
          <w:szCs w:val="24"/>
        </w:rPr>
        <w:t xml:space="preserve"> ………………………………………………………………………...…..........................… 18 </w:t>
      </w:r>
      <w:r w:rsidRPr="00E93884">
        <w:rPr>
          <w:rFonts w:ascii="Arial" w:hAnsi="Arial" w:cs="Arial"/>
          <w:b/>
          <w:i/>
          <w:sz w:val="24"/>
          <w:szCs w:val="24"/>
        </w:rPr>
        <w:t xml:space="preserve"> </w:t>
      </w:r>
    </w:p>
    <w:p w:rsidR="00DC7933" w:rsidRPr="00E93884" w:rsidRDefault="00DC7933" w:rsidP="00DC7933">
      <w:pPr>
        <w:autoSpaceDE w:val="0"/>
        <w:ind w:left="-284"/>
        <w:rPr>
          <w:rFonts w:ascii="Arial" w:hAnsi="Arial" w:cs="Arial"/>
          <w:sz w:val="24"/>
          <w:szCs w:val="24"/>
        </w:rPr>
      </w:pPr>
      <w:r w:rsidRPr="00E93884">
        <w:rPr>
          <w:rFonts w:ascii="Arial" w:hAnsi="Arial" w:cs="Arial"/>
          <w:b/>
          <w:i/>
          <w:sz w:val="24"/>
          <w:szCs w:val="24"/>
        </w:rPr>
        <w:t xml:space="preserve"> Статья 17</w:t>
      </w:r>
      <w:r w:rsidRPr="00E93884">
        <w:rPr>
          <w:rFonts w:ascii="Arial" w:hAnsi="Arial" w:cs="Arial"/>
          <w:i/>
          <w:sz w:val="24"/>
          <w:szCs w:val="24"/>
        </w:rPr>
        <w:t>.</w:t>
      </w:r>
      <w:r w:rsidRPr="00E93884">
        <w:rPr>
          <w:rFonts w:ascii="Arial" w:hAnsi="Arial" w:cs="Arial"/>
          <w:sz w:val="24"/>
          <w:szCs w:val="24"/>
        </w:rPr>
        <w:t xml:space="preserve">  </w:t>
      </w:r>
      <w:r w:rsidRPr="00E93884">
        <w:rPr>
          <w:rFonts w:ascii="Arial" w:hAnsi="Arial" w:cs="Arial"/>
          <w:bCs/>
          <w:sz w:val="24"/>
          <w:szCs w:val="24"/>
        </w:rPr>
        <w:t>Общие требования в части видов разрешенного использования земельных участков и объектов капитального строительства</w:t>
      </w:r>
      <w:r w:rsidRPr="00E93884">
        <w:rPr>
          <w:rFonts w:ascii="Arial" w:hAnsi="Arial" w:cs="Arial"/>
          <w:sz w:val="24"/>
          <w:szCs w:val="24"/>
        </w:rPr>
        <w:t xml:space="preserve">……………………………………………………………………. 19 </w:t>
      </w:r>
      <w:r w:rsidRPr="00E93884">
        <w:rPr>
          <w:rFonts w:ascii="Arial" w:hAnsi="Arial" w:cs="Arial"/>
          <w:b/>
          <w:i/>
          <w:sz w:val="24"/>
          <w:szCs w:val="24"/>
        </w:rPr>
        <w:t xml:space="preserve"> </w:t>
      </w:r>
      <w:r w:rsidRPr="00E93884">
        <w:rPr>
          <w:rFonts w:ascii="Arial" w:hAnsi="Arial" w:cs="Arial"/>
          <w:sz w:val="24"/>
          <w:szCs w:val="24"/>
        </w:rPr>
        <w:t xml:space="preserve"> </w:t>
      </w:r>
    </w:p>
    <w:p w:rsidR="00DC7933" w:rsidRPr="00E93884" w:rsidRDefault="00DC7933" w:rsidP="00DC7933">
      <w:pPr>
        <w:ind w:left="-284"/>
        <w:rPr>
          <w:rFonts w:ascii="Arial" w:hAnsi="Arial" w:cs="Arial"/>
          <w:sz w:val="24"/>
          <w:szCs w:val="24"/>
        </w:rPr>
      </w:pPr>
      <w:r w:rsidRPr="00E93884">
        <w:rPr>
          <w:rFonts w:ascii="Arial" w:hAnsi="Arial" w:cs="Arial"/>
          <w:b/>
          <w:i/>
          <w:sz w:val="24"/>
          <w:szCs w:val="24"/>
        </w:rPr>
        <w:t>Статья 18.</w:t>
      </w:r>
      <w:r w:rsidRPr="00E93884">
        <w:rPr>
          <w:rFonts w:ascii="Arial" w:hAnsi="Arial" w:cs="Arial"/>
          <w:b/>
          <w:sz w:val="24"/>
          <w:szCs w:val="24"/>
        </w:rPr>
        <w:t xml:space="preserve"> </w:t>
      </w:r>
      <w:r w:rsidRPr="00E93884">
        <w:rPr>
          <w:rFonts w:ascii="Arial" w:hAnsi="Arial" w:cs="Arial"/>
          <w:sz w:val="24"/>
          <w:szCs w:val="24"/>
        </w:rPr>
        <w:t>Общие требования в части озеленения территории земельных участков ………..…..21</w:t>
      </w:r>
    </w:p>
    <w:p w:rsidR="00DC7933" w:rsidRPr="00E93884" w:rsidRDefault="00DC7933" w:rsidP="00DC7933">
      <w:pPr>
        <w:autoSpaceDE w:val="0"/>
        <w:autoSpaceDN w:val="0"/>
        <w:adjustRightInd w:val="0"/>
        <w:ind w:left="-284"/>
        <w:outlineLvl w:val="0"/>
        <w:rPr>
          <w:rFonts w:ascii="Arial" w:hAnsi="Arial" w:cs="Arial"/>
          <w:bCs/>
          <w:sz w:val="24"/>
          <w:szCs w:val="24"/>
        </w:rPr>
      </w:pPr>
      <w:r w:rsidRPr="00E93884">
        <w:rPr>
          <w:rFonts w:ascii="Arial" w:hAnsi="Arial" w:cs="Arial"/>
          <w:b/>
          <w:i/>
          <w:sz w:val="24"/>
          <w:szCs w:val="24"/>
        </w:rPr>
        <w:t>Статья 19.</w:t>
      </w:r>
      <w:r w:rsidRPr="00E93884">
        <w:rPr>
          <w:rFonts w:ascii="Arial" w:hAnsi="Arial" w:cs="Arial"/>
          <w:b/>
          <w:sz w:val="24"/>
          <w:szCs w:val="24"/>
        </w:rPr>
        <w:t xml:space="preserve"> </w:t>
      </w:r>
      <w:r w:rsidRPr="00E93884">
        <w:rPr>
          <w:rFonts w:ascii="Arial" w:hAnsi="Arial" w:cs="Arial"/>
          <w:bCs/>
          <w:sz w:val="24"/>
          <w:szCs w:val="24"/>
        </w:rPr>
        <w:t xml:space="preserve">Виды использования земельных участков, установленных </w:t>
      </w:r>
      <w:proofErr w:type="gramStart"/>
      <w:r w:rsidRPr="00E93884">
        <w:rPr>
          <w:rFonts w:ascii="Arial" w:hAnsi="Arial" w:cs="Arial"/>
          <w:bCs/>
          <w:sz w:val="24"/>
          <w:szCs w:val="24"/>
        </w:rPr>
        <w:t>в</w:t>
      </w:r>
      <w:proofErr w:type="gramEnd"/>
      <w:r w:rsidRPr="00E93884">
        <w:rPr>
          <w:rFonts w:ascii="Arial" w:hAnsi="Arial" w:cs="Arial"/>
          <w:bCs/>
          <w:sz w:val="24"/>
          <w:szCs w:val="24"/>
        </w:rPr>
        <w:t xml:space="preserve"> градостроительных </w:t>
      </w:r>
    </w:p>
    <w:p w:rsidR="00DC7933" w:rsidRPr="00E93884" w:rsidRDefault="00DC7933" w:rsidP="00DC7933">
      <w:pPr>
        <w:autoSpaceDE w:val="0"/>
        <w:autoSpaceDN w:val="0"/>
        <w:adjustRightInd w:val="0"/>
        <w:ind w:left="-284"/>
        <w:outlineLvl w:val="0"/>
        <w:rPr>
          <w:rFonts w:ascii="Arial" w:hAnsi="Arial" w:cs="Arial"/>
          <w:b/>
          <w:bCs/>
          <w:sz w:val="24"/>
          <w:szCs w:val="24"/>
        </w:rPr>
      </w:pPr>
      <w:proofErr w:type="gramStart"/>
      <w:r w:rsidRPr="00E93884">
        <w:rPr>
          <w:rFonts w:ascii="Arial" w:hAnsi="Arial" w:cs="Arial"/>
          <w:bCs/>
          <w:sz w:val="24"/>
          <w:szCs w:val="24"/>
        </w:rPr>
        <w:t>регламентах</w:t>
      </w:r>
      <w:proofErr w:type="gramEnd"/>
      <w:r w:rsidRPr="00E93884">
        <w:rPr>
          <w:rFonts w:ascii="Arial" w:hAnsi="Arial" w:cs="Arial"/>
          <w:bCs/>
          <w:sz w:val="24"/>
          <w:szCs w:val="24"/>
        </w:rPr>
        <w:t xml:space="preserve"> для соответствующих территориальных зон …………………………..…………..</w:t>
      </w:r>
      <w:r w:rsidRPr="00E93884">
        <w:rPr>
          <w:rFonts w:ascii="Arial" w:hAnsi="Arial" w:cs="Arial"/>
          <w:sz w:val="24"/>
          <w:szCs w:val="24"/>
        </w:rPr>
        <w:t>… 22</w:t>
      </w:r>
    </w:p>
    <w:p w:rsidR="00DC7933" w:rsidRPr="00E93884" w:rsidRDefault="00DC7933" w:rsidP="00DC7933">
      <w:pPr>
        <w:pStyle w:val="21"/>
        <w:tabs>
          <w:tab w:val="num" w:pos="0"/>
        </w:tabs>
        <w:ind w:left="-284" w:firstLine="0"/>
        <w:rPr>
          <w:rFonts w:ascii="Arial" w:hAnsi="Arial" w:cs="Arial"/>
          <w:lang w:val="ru-RU"/>
        </w:rPr>
      </w:pPr>
      <w:r w:rsidRPr="00E93884">
        <w:rPr>
          <w:rFonts w:ascii="Arial" w:hAnsi="Arial" w:cs="Arial"/>
          <w:lang w:val="ru-RU"/>
        </w:rPr>
        <w:t>Глава</w:t>
      </w:r>
      <w:proofErr w:type="gramStart"/>
      <w:r w:rsidRPr="00E93884">
        <w:rPr>
          <w:rFonts w:ascii="Arial" w:hAnsi="Arial" w:cs="Arial"/>
          <w:lang w:val="ru-RU"/>
        </w:rPr>
        <w:t>9</w:t>
      </w:r>
      <w:proofErr w:type="gramEnd"/>
      <w:r w:rsidRPr="00E93884">
        <w:rPr>
          <w:rFonts w:ascii="Arial" w:hAnsi="Arial" w:cs="Arial"/>
          <w:lang w:val="ru-RU"/>
        </w:rPr>
        <w:t xml:space="preserve">.Градостроительные регламенты в части видов разрешенного </w:t>
      </w:r>
      <w:r w:rsidRPr="00E93884">
        <w:rPr>
          <w:rFonts w:ascii="Arial" w:hAnsi="Arial" w:cs="Arial"/>
          <w:lang w:val="ru-RU"/>
        </w:rPr>
        <w:lastRenderedPageBreak/>
        <w:t>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Pr="00E93884">
        <w:rPr>
          <w:rFonts w:ascii="Arial" w:hAnsi="Arial" w:cs="Arial"/>
          <w:b w:val="0"/>
          <w:lang w:val="ru-RU"/>
        </w:rPr>
        <w:t xml:space="preserve">………………………………………………………….35  </w:t>
      </w:r>
      <w:r w:rsidRPr="00E93884">
        <w:rPr>
          <w:rFonts w:ascii="Arial" w:hAnsi="Arial" w:cs="Arial"/>
          <w:lang w:val="ru-RU"/>
        </w:rPr>
        <w:t xml:space="preserve">   </w:t>
      </w:r>
    </w:p>
    <w:p w:rsidR="00DC7933" w:rsidRPr="00E93884" w:rsidRDefault="00DC7933" w:rsidP="00DC7933">
      <w:pPr>
        <w:pStyle w:val="21"/>
        <w:tabs>
          <w:tab w:val="num" w:pos="0"/>
        </w:tabs>
        <w:ind w:left="-284" w:firstLine="0"/>
        <w:rPr>
          <w:rFonts w:ascii="Arial" w:hAnsi="Arial" w:cs="Arial"/>
          <w:lang w:val="ru-RU"/>
        </w:rPr>
      </w:pPr>
      <w:r w:rsidRPr="00E93884">
        <w:rPr>
          <w:rFonts w:ascii="Arial" w:hAnsi="Arial" w:cs="Arial"/>
          <w:i/>
          <w:lang w:val="ru-RU"/>
        </w:rPr>
        <w:t>Статья 20</w:t>
      </w:r>
      <w:r w:rsidRPr="00E93884">
        <w:rPr>
          <w:rFonts w:ascii="Arial" w:hAnsi="Arial" w:cs="Arial"/>
          <w:b w:val="0"/>
          <w:i/>
          <w:lang w:val="ru-RU"/>
        </w:rPr>
        <w:t>.</w:t>
      </w:r>
      <w:r w:rsidRPr="00E93884">
        <w:rPr>
          <w:rFonts w:ascii="Arial" w:hAnsi="Arial" w:cs="Arial"/>
          <w:b w:val="0"/>
          <w:lang w:val="ru-RU"/>
        </w:rPr>
        <w:t xml:space="preserve">  Зона застройки индивидуальными жилыми домами (Ж-1А).……...……………..… 35</w:t>
      </w:r>
    </w:p>
    <w:p w:rsidR="00DC7933" w:rsidRPr="00E93884" w:rsidRDefault="00DC7933" w:rsidP="00DC7933">
      <w:pPr>
        <w:pStyle w:val="21"/>
        <w:tabs>
          <w:tab w:val="num" w:pos="0"/>
        </w:tabs>
        <w:ind w:left="-284" w:firstLine="0"/>
        <w:rPr>
          <w:rFonts w:ascii="Arial" w:hAnsi="Arial" w:cs="Arial"/>
          <w:b w:val="0"/>
          <w:lang w:val="ru-RU"/>
        </w:rPr>
      </w:pPr>
      <w:r w:rsidRPr="00E93884">
        <w:rPr>
          <w:rFonts w:ascii="Arial" w:hAnsi="Arial" w:cs="Arial"/>
          <w:i/>
          <w:lang w:val="ru-RU"/>
        </w:rPr>
        <w:t>Статья 21</w:t>
      </w:r>
      <w:r w:rsidRPr="00E93884">
        <w:rPr>
          <w:rFonts w:ascii="Arial" w:hAnsi="Arial" w:cs="Arial"/>
          <w:b w:val="0"/>
          <w:i/>
          <w:lang w:val="ru-RU"/>
        </w:rPr>
        <w:t>.</w:t>
      </w:r>
      <w:r w:rsidRPr="00E93884">
        <w:rPr>
          <w:rFonts w:ascii="Arial" w:hAnsi="Arial" w:cs="Arial"/>
          <w:b w:val="0"/>
          <w:lang w:val="ru-RU"/>
        </w:rPr>
        <w:t xml:space="preserve">  Зона застройки индивидуальными жилыми домами с содержанием </w:t>
      </w:r>
      <w:proofErr w:type="gramStart"/>
      <w:r w:rsidRPr="00E93884">
        <w:rPr>
          <w:rFonts w:ascii="Arial" w:hAnsi="Arial" w:cs="Arial"/>
          <w:b w:val="0"/>
          <w:lang w:val="ru-RU"/>
        </w:rPr>
        <w:t>домашнего</w:t>
      </w:r>
      <w:proofErr w:type="gramEnd"/>
      <w:r w:rsidRPr="00E93884">
        <w:rPr>
          <w:rFonts w:ascii="Arial" w:hAnsi="Arial" w:cs="Arial"/>
          <w:b w:val="0"/>
          <w:lang w:val="ru-RU"/>
        </w:rPr>
        <w:t xml:space="preserve"> </w:t>
      </w:r>
    </w:p>
    <w:p w:rsidR="00DC7933" w:rsidRPr="00E93884" w:rsidRDefault="00DC7933" w:rsidP="00DC7933">
      <w:pPr>
        <w:pStyle w:val="21"/>
        <w:tabs>
          <w:tab w:val="num" w:pos="0"/>
        </w:tabs>
        <w:ind w:left="-284" w:firstLine="0"/>
        <w:rPr>
          <w:rFonts w:ascii="Arial" w:hAnsi="Arial" w:cs="Arial"/>
          <w:b w:val="0"/>
          <w:bCs w:val="0"/>
          <w:color w:val="auto"/>
          <w:lang w:val="ru-RU"/>
        </w:rPr>
      </w:pPr>
      <w:r w:rsidRPr="00E93884">
        <w:rPr>
          <w:rFonts w:ascii="Arial" w:hAnsi="Arial" w:cs="Arial"/>
          <w:b w:val="0"/>
          <w:lang w:val="ru-RU"/>
        </w:rPr>
        <w:t>скота (Ж-1Б) ……...………………………………...……………………………………………………..39</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Статья 22</w:t>
      </w:r>
      <w:r w:rsidRPr="00E93884">
        <w:rPr>
          <w:rFonts w:ascii="Arial" w:hAnsi="Arial" w:cs="Arial"/>
          <w:i/>
          <w:sz w:val="24"/>
          <w:szCs w:val="24"/>
        </w:rPr>
        <w:t>.</w:t>
      </w:r>
      <w:r w:rsidRPr="00E93884">
        <w:rPr>
          <w:rFonts w:ascii="Arial" w:hAnsi="Arial" w:cs="Arial"/>
          <w:sz w:val="24"/>
          <w:szCs w:val="24"/>
        </w:rPr>
        <w:t xml:space="preserve">  Зона застройки малоэтажными жилыми домами</w:t>
      </w:r>
      <w:r w:rsidRPr="00E93884">
        <w:rPr>
          <w:rFonts w:ascii="Arial" w:hAnsi="Arial" w:cs="Arial"/>
          <w:b/>
          <w:sz w:val="24"/>
          <w:szCs w:val="24"/>
        </w:rPr>
        <w:t xml:space="preserve"> </w:t>
      </w:r>
      <w:r w:rsidRPr="00E93884">
        <w:rPr>
          <w:rFonts w:ascii="Arial" w:hAnsi="Arial" w:cs="Arial"/>
          <w:sz w:val="24"/>
          <w:szCs w:val="24"/>
        </w:rPr>
        <w:t>(Ж-2) ….………………..…………. 42</w:t>
      </w:r>
    </w:p>
    <w:p w:rsidR="00DC7933" w:rsidRPr="00E93884" w:rsidRDefault="00DC7933" w:rsidP="00DC7933">
      <w:pPr>
        <w:autoSpaceDE w:val="0"/>
        <w:autoSpaceDN w:val="0"/>
        <w:adjustRightInd w:val="0"/>
        <w:rPr>
          <w:rFonts w:ascii="Arial" w:hAnsi="Arial" w:cs="Arial"/>
          <w:bCs/>
          <w:iCs/>
          <w:sz w:val="24"/>
          <w:szCs w:val="24"/>
        </w:rPr>
      </w:pPr>
      <w:r w:rsidRPr="00E93884">
        <w:rPr>
          <w:rFonts w:ascii="Arial" w:hAnsi="Arial" w:cs="Arial"/>
          <w:b/>
          <w:i/>
          <w:sz w:val="24"/>
          <w:szCs w:val="24"/>
        </w:rPr>
        <w:t>Статья 23.</w:t>
      </w:r>
      <w:r w:rsidRPr="00E93884">
        <w:rPr>
          <w:rFonts w:ascii="Arial" w:hAnsi="Arial" w:cs="Arial"/>
          <w:b/>
          <w:sz w:val="24"/>
          <w:szCs w:val="24"/>
        </w:rPr>
        <w:t xml:space="preserve">  </w:t>
      </w:r>
      <w:r w:rsidRPr="00E93884">
        <w:rPr>
          <w:rFonts w:ascii="Arial" w:hAnsi="Arial" w:cs="Arial"/>
          <w:bCs/>
          <w:iCs/>
          <w:sz w:val="24"/>
          <w:szCs w:val="24"/>
        </w:rPr>
        <w:t>Зона развития жилой застройки (Ж-3) …………………….....................................</w:t>
      </w:r>
      <w:r w:rsidRPr="00E93884">
        <w:rPr>
          <w:rFonts w:ascii="Arial" w:hAnsi="Arial" w:cs="Arial"/>
          <w:sz w:val="24"/>
          <w:szCs w:val="24"/>
        </w:rPr>
        <w:t>46</w:t>
      </w:r>
    </w:p>
    <w:p w:rsidR="00DC7933" w:rsidRPr="00E93884" w:rsidRDefault="00DC7933" w:rsidP="00DC7933">
      <w:pPr>
        <w:autoSpaceDE w:val="0"/>
        <w:autoSpaceDN w:val="0"/>
        <w:adjustRightInd w:val="0"/>
        <w:rPr>
          <w:rFonts w:ascii="Arial" w:hAnsi="Arial" w:cs="Arial"/>
          <w:bCs/>
          <w:iCs/>
          <w:sz w:val="24"/>
          <w:szCs w:val="24"/>
        </w:rPr>
      </w:pPr>
      <w:r w:rsidRPr="00E93884">
        <w:rPr>
          <w:rFonts w:ascii="Arial" w:hAnsi="Arial" w:cs="Arial"/>
          <w:b/>
          <w:i/>
          <w:sz w:val="24"/>
          <w:szCs w:val="24"/>
        </w:rPr>
        <w:t>Статья 24.</w:t>
      </w:r>
      <w:r w:rsidRPr="00E93884">
        <w:rPr>
          <w:rFonts w:ascii="Arial" w:hAnsi="Arial" w:cs="Arial"/>
          <w:b/>
          <w:sz w:val="24"/>
          <w:szCs w:val="24"/>
        </w:rPr>
        <w:t xml:space="preserve">  </w:t>
      </w:r>
      <w:r w:rsidRPr="00E93884">
        <w:rPr>
          <w:rFonts w:ascii="Arial" w:hAnsi="Arial" w:cs="Arial"/>
          <w:sz w:val="24"/>
          <w:szCs w:val="24"/>
        </w:rPr>
        <w:t>Зона кладбищ</w:t>
      </w:r>
      <w:r w:rsidRPr="00E93884">
        <w:rPr>
          <w:rFonts w:ascii="Arial" w:hAnsi="Arial" w:cs="Arial"/>
          <w:bCs/>
          <w:iCs/>
          <w:sz w:val="24"/>
          <w:szCs w:val="24"/>
        </w:rPr>
        <w:t xml:space="preserve"> (С-1) ………………..…………………………………………………..... </w:t>
      </w:r>
      <w:r w:rsidRPr="00E93884">
        <w:rPr>
          <w:rFonts w:ascii="Arial" w:hAnsi="Arial" w:cs="Arial"/>
          <w:sz w:val="24"/>
          <w:szCs w:val="24"/>
        </w:rPr>
        <w:t>49</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Статья 25.</w:t>
      </w:r>
      <w:r w:rsidRPr="00E93884">
        <w:rPr>
          <w:rFonts w:ascii="Arial" w:hAnsi="Arial" w:cs="Arial"/>
          <w:b/>
          <w:sz w:val="24"/>
          <w:szCs w:val="24"/>
        </w:rPr>
        <w:t xml:space="preserve">  </w:t>
      </w:r>
      <w:r w:rsidRPr="00E93884">
        <w:rPr>
          <w:rFonts w:ascii="Arial" w:hAnsi="Arial" w:cs="Arial"/>
          <w:sz w:val="24"/>
          <w:szCs w:val="24"/>
        </w:rPr>
        <w:t>Зона режимных объектов (С-2)……………………………………………..….……..….50</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Статья 26.</w:t>
      </w:r>
      <w:r w:rsidRPr="00E93884">
        <w:rPr>
          <w:rFonts w:ascii="Arial" w:hAnsi="Arial" w:cs="Arial"/>
          <w:b/>
          <w:sz w:val="24"/>
          <w:szCs w:val="24"/>
        </w:rPr>
        <w:t xml:space="preserve">  </w:t>
      </w:r>
      <w:r w:rsidRPr="00E93884">
        <w:rPr>
          <w:rFonts w:ascii="Arial" w:hAnsi="Arial" w:cs="Arial"/>
          <w:sz w:val="24"/>
          <w:szCs w:val="24"/>
        </w:rPr>
        <w:t>Зона городских лесов, скверов, бульваров, парков (Р-1)………….................……..… 51</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Статья 27.</w:t>
      </w:r>
      <w:r w:rsidRPr="00E93884">
        <w:rPr>
          <w:rFonts w:ascii="Arial" w:hAnsi="Arial" w:cs="Arial"/>
          <w:b/>
          <w:sz w:val="24"/>
          <w:szCs w:val="24"/>
        </w:rPr>
        <w:t xml:space="preserve">  </w:t>
      </w:r>
      <w:r w:rsidRPr="00E93884">
        <w:rPr>
          <w:rFonts w:ascii="Arial" w:hAnsi="Arial" w:cs="Arial"/>
          <w:bCs/>
          <w:iCs/>
          <w:sz w:val="24"/>
          <w:szCs w:val="24"/>
        </w:rPr>
        <w:t xml:space="preserve">Зона </w:t>
      </w:r>
      <w:r w:rsidRPr="00E93884">
        <w:rPr>
          <w:rFonts w:ascii="Arial" w:hAnsi="Arial" w:cs="Arial"/>
          <w:sz w:val="24"/>
          <w:szCs w:val="24"/>
        </w:rPr>
        <w:t>отдыха, занятий физической культурой и спортом (Р-2)…….…………………. 53</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i/>
          <w:sz w:val="24"/>
          <w:szCs w:val="24"/>
        </w:rPr>
        <w:t xml:space="preserve">Статья 28.  </w:t>
      </w:r>
      <w:r w:rsidRPr="00E93884">
        <w:rPr>
          <w:rFonts w:ascii="Arial" w:hAnsi="Arial" w:cs="Arial"/>
          <w:sz w:val="24"/>
          <w:szCs w:val="24"/>
        </w:rPr>
        <w:t xml:space="preserve">Зона застройки производственными объектами II и III класса вредности </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sz w:val="24"/>
          <w:szCs w:val="24"/>
        </w:rPr>
        <w:t>(П-1)…………………………………………………………………………………………..………….. 54</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i/>
          <w:sz w:val="24"/>
          <w:szCs w:val="24"/>
        </w:rPr>
        <w:t>Статья 29.</w:t>
      </w:r>
      <w:r w:rsidRPr="00E93884">
        <w:rPr>
          <w:rFonts w:ascii="Arial" w:hAnsi="Arial" w:cs="Arial"/>
          <w:b/>
          <w:sz w:val="24"/>
          <w:szCs w:val="24"/>
        </w:rPr>
        <w:t xml:space="preserve">  </w:t>
      </w:r>
      <w:r w:rsidRPr="00E93884">
        <w:rPr>
          <w:rFonts w:ascii="Arial" w:hAnsi="Arial" w:cs="Arial"/>
          <w:sz w:val="24"/>
          <w:szCs w:val="24"/>
        </w:rPr>
        <w:t xml:space="preserve">Зона застройки производственными объектами IV и V класса  вредности </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sz w:val="24"/>
          <w:szCs w:val="24"/>
        </w:rPr>
        <w:t>(П-2)……….…………………………………………………………………………………..…….…… 57</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Статья 30.</w:t>
      </w:r>
      <w:r w:rsidRPr="00E93884">
        <w:rPr>
          <w:rFonts w:ascii="Arial" w:hAnsi="Arial" w:cs="Arial"/>
          <w:b/>
          <w:sz w:val="24"/>
          <w:szCs w:val="24"/>
        </w:rPr>
        <w:t xml:space="preserve">  </w:t>
      </w:r>
      <w:r w:rsidRPr="00E93884">
        <w:rPr>
          <w:rFonts w:ascii="Arial" w:hAnsi="Arial" w:cs="Arial"/>
          <w:sz w:val="24"/>
          <w:szCs w:val="24"/>
        </w:rPr>
        <w:t>Зона развития промышленной застройки (П-3) ……………………….....................… 59</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Статья 31.</w:t>
      </w:r>
      <w:r w:rsidRPr="00E93884">
        <w:rPr>
          <w:rFonts w:ascii="Arial" w:hAnsi="Arial" w:cs="Arial"/>
          <w:b/>
          <w:sz w:val="24"/>
          <w:szCs w:val="24"/>
        </w:rPr>
        <w:t xml:space="preserve">  </w:t>
      </w:r>
      <w:r w:rsidRPr="00E93884">
        <w:rPr>
          <w:rFonts w:ascii="Arial" w:hAnsi="Arial" w:cs="Arial"/>
          <w:sz w:val="24"/>
          <w:szCs w:val="24"/>
        </w:rPr>
        <w:t>Зона застройки коммунальными и складскими объектами (П-4)…...….…………..…61</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 xml:space="preserve">Статья 32.  </w:t>
      </w:r>
      <w:r w:rsidRPr="00E93884">
        <w:rPr>
          <w:rFonts w:ascii="Arial" w:hAnsi="Arial" w:cs="Arial"/>
          <w:sz w:val="24"/>
          <w:szCs w:val="24"/>
        </w:rPr>
        <w:t>Зона объектов железнодорожного транспорта (ИТ-1)…....………………................... 63</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lastRenderedPageBreak/>
        <w:t xml:space="preserve">Статья 33.  </w:t>
      </w:r>
      <w:r w:rsidRPr="00E93884">
        <w:rPr>
          <w:rFonts w:ascii="Arial" w:hAnsi="Arial" w:cs="Arial"/>
          <w:sz w:val="24"/>
          <w:szCs w:val="24"/>
        </w:rPr>
        <w:t>Зона инженерной инфраструктуры (ИТ-2)……………………..………………...….....65</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i/>
          <w:sz w:val="24"/>
          <w:szCs w:val="24"/>
        </w:rPr>
        <w:t xml:space="preserve">Статья 34.  </w:t>
      </w:r>
      <w:r w:rsidRPr="00E93884">
        <w:rPr>
          <w:rFonts w:ascii="Arial" w:hAnsi="Arial" w:cs="Arial"/>
          <w:sz w:val="24"/>
          <w:szCs w:val="24"/>
        </w:rPr>
        <w:t>Зона делового, общественного и коммерческого назначения   (ОД-1)…………….....67</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i/>
          <w:sz w:val="24"/>
          <w:szCs w:val="24"/>
        </w:rPr>
        <w:t>Статья 35.</w:t>
      </w:r>
      <w:r w:rsidRPr="00E93884">
        <w:rPr>
          <w:rFonts w:ascii="Arial" w:hAnsi="Arial" w:cs="Arial"/>
          <w:b/>
          <w:sz w:val="24"/>
          <w:szCs w:val="24"/>
        </w:rPr>
        <w:t xml:space="preserve">  </w:t>
      </w:r>
      <w:r w:rsidRPr="00E93884">
        <w:rPr>
          <w:rFonts w:ascii="Arial" w:hAnsi="Arial" w:cs="Arial"/>
          <w:sz w:val="24"/>
          <w:szCs w:val="24"/>
        </w:rPr>
        <w:t xml:space="preserve">Зона делового, общественного и коммерческого назначения местного </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sz w:val="24"/>
          <w:szCs w:val="24"/>
        </w:rPr>
        <w:t>значения (ОД-2)………………………………..…………………………………………..………….....71</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 xml:space="preserve">Статья 36.  </w:t>
      </w:r>
      <w:r w:rsidRPr="00E93884">
        <w:rPr>
          <w:rFonts w:ascii="Arial" w:hAnsi="Arial" w:cs="Arial"/>
          <w:sz w:val="24"/>
          <w:szCs w:val="24"/>
        </w:rPr>
        <w:t>Зона объектов здравоохранения (ОД-3) ………………………..………..……………..73</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 xml:space="preserve">Статья 37.  </w:t>
      </w:r>
      <w:r w:rsidRPr="00E93884">
        <w:rPr>
          <w:rFonts w:ascii="Arial" w:hAnsi="Arial" w:cs="Arial"/>
          <w:sz w:val="24"/>
          <w:szCs w:val="24"/>
        </w:rPr>
        <w:t>Зона объектов сельскохозяйственного назначения (СХ-1)  …………..…………........74</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 xml:space="preserve">Статья 38.  </w:t>
      </w:r>
      <w:r w:rsidRPr="00E93884">
        <w:rPr>
          <w:rFonts w:ascii="Arial" w:hAnsi="Arial" w:cs="Arial"/>
          <w:sz w:val="24"/>
          <w:szCs w:val="24"/>
        </w:rPr>
        <w:t>Зона сельскохозяйственных угодий (СХ-2)…………..…………………………...........75</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 xml:space="preserve">Статья 39.  </w:t>
      </w:r>
      <w:r w:rsidRPr="00E93884">
        <w:rPr>
          <w:rFonts w:ascii="Arial" w:hAnsi="Arial" w:cs="Arial"/>
          <w:sz w:val="24"/>
          <w:szCs w:val="24"/>
        </w:rPr>
        <w:t>Территория водных объектов (ВО)……………..……..…………………………….......77</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b/>
          <w:i/>
          <w:sz w:val="24"/>
          <w:szCs w:val="24"/>
        </w:rPr>
        <w:t xml:space="preserve">Статья 40.  </w:t>
      </w:r>
      <w:r w:rsidRPr="00E93884">
        <w:rPr>
          <w:rFonts w:ascii="Arial" w:hAnsi="Arial" w:cs="Arial"/>
          <w:sz w:val="24"/>
          <w:szCs w:val="24"/>
        </w:rPr>
        <w:t>Территория лесов (Л)……………..……..………………………...………………….......78</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tabs>
          <w:tab w:val="left" w:pos="10145"/>
        </w:tabs>
        <w:ind w:right="15"/>
        <w:rPr>
          <w:rFonts w:ascii="Arial" w:hAnsi="Arial" w:cs="Arial"/>
          <w:b/>
          <w:bCs/>
          <w:iCs/>
          <w:sz w:val="24"/>
          <w:szCs w:val="24"/>
        </w:rPr>
      </w:pPr>
      <w:r w:rsidRPr="00E93884">
        <w:rPr>
          <w:rStyle w:val="a7"/>
          <w:rFonts w:ascii="Arial" w:hAnsi="Arial" w:cs="Arial"/>
          <w:b/>
          <w:sz w:val="24"/>
          <w:szCs w:val="24"/>
        </w:rPr>
        <w:t>Глава 10.</w:t>
      </w:r>
      <w:r w:rsidRPr="00E93884">
        <w:rPr>
          <w:rFonts w:ascii="Arial" w:hAnsi="Arial" w:cs="Arial"/>
          <w:b/>
          <w:sz w:val="24"/>
          <w:szCs w:val="24"/>
        </w:rPr>
        <w:t xml:space="preserve">  </w:t>
      </w:r>
      <w:r w:rsidRPr="00E93884">
        <w:rPr>
          <w:rFonts w:ascii="Arial" w:eastAsia="Arial" w:hAnsi="Arial" w:cs="Arial"/>
          <w:b/>
          <w:sz w:val="24"/>
          <w:szCs w:val="24"/>
        </w:rPr>
        <w:t>З</w:t>
      </w:r>
      <w:r w:rsidRPr="00E93884">
        <w:rPr>
          <w:rFonts w:ascii="Arial" w:hAnsi="Arial" w:cs="Arial"/>
          <w:b/>
          <w:bCs/>
          <w:iCs/>
          <w:sz w:val="24"/>
          <w:szCs w:val="24"/>
        </w:rPr>
        <w:t>емельные участки и объекты капитального строительства, расположенные в пределах зоны с особыми условиями использования территории</w:t>
      </w:r>
      <w:r w:rsidRPr="00E93884">
        <w:rPr>
          <w:rFonts w:ascii="Arial" w:hAnsi="Arial" w:cs="Arial"/>
          <w:sz w:val="24"/>
          <w:szCs w:val="24"/>
        </w:rPr>
        <w:t>................................................79</w:t>
      </w:r>
    </w:p>
    <w:p w:rsidR="00DC7933" w:rsidRPr="00E93884" w:rsidRDefault="00DC7933" w:rsidP="00DC7933">
      <w:pPr>
        <w:autoSpaceDE w:val="0"/>
        <w:rPr>
          <w:rFonts w:ascii="Arial" w:eastAsia="Arial" w:hAnsi="Arial" w:cs="Arial"/>
          <w:b/>
          <w:iCs/>
          <w:sz w:val="24"/>
          <w:szCs w:val="24"/>
        </w:rPr>
      </w:pPr>
      <w:r w:rsidRPr="00E93884">
        <w:rPr>
          <w:rFonts w:ascii="Arial" w:hAnsi="Arial" w:cs="Arial"/>
          <w:b/>
          <w:i/>
          <w:sz w:val="24"/>
          <w:szCs w:val="24"/>
        </w:rPr>
        <w:t>Статья 41.</w:t>
      </w:r>
      <w:r w:rsidRPr="00E93884">
        <w:rPr>
          <w:rFonts w:ascii="Arial" w:eastAsia="Arial" w:hAnsi="Arial" w:cs="Arial"/>
          <w:b/>
          <w:bCs/>
          <w:sz w:val="24"/>
          <w:szCs w:val="24"/>
        </w:rPr>
        <w:t xml:space="preserve">  </w:t>
      </w:r>
      <w:r w:rsidRPr="00E93884">
        <w:rPr>
          <w:rFonts w:ascii="Arial" w:eastAsia="Arial" w:hAnsi="Arial" w:cs="Arial"/>
          <w:bCs/>
          <w:iCs/>
          <w:sz w:val="24"/>
          <w:szCs w:val="24"/>
        </w:rPr>
        <w:t>Зоны</w:t>
      </w:r>
      <w:r w:rsidRPr="00E93884">
        <w:rPr>
          <w:rFonts w:ascii="Arial" w:eastAsia="Arial" w:hAnsi="Arial" w:cs="Arial"/>
          <w:iCs/>
          <w:sz w:val="24"/>
          <w:szCs w:val="24"/>
        </w:rPr>
        <w:t xml:space="preserve"> с особыми условиями использования территории ……………………..…..79</w:t>
      </w:r>
    </w:p>
    <w:p w:rsidR="00DC7933" w:rsidRPr="00E93884" w:rsidRDefault="00DC7933" w:rsidP="00DC7933">
      <w:pPr>
        <w:autoSpaceDE w:val="0"/>
        <w:rPr>
          <w:rFonts w:ascii="Arial" w:hAnsi="Arial" w:cs="Arial"/>
          <w:sz w:val="24"/>
          <w:szCs w:val="24"/>
        </w:rPr>
      </w:pPr>
      <w:r w:rsidRPr="00E93884">
        <w:rPr>
          <w:rFonts w:ascii="Arial" w:hAnsi="Arial" w:cs="Arial"/>
          <w:b/>
          <w:i/>
          <w:sz w:val="24"/>
          <w:szCs w:val="24"/>
        </w:rPr>
        <w:t>Статья 42.</w:t>
      </w:r>
      <w:r w:rsidRPr="00E93884">
        <w:rPr>
          <w:rFonts w:ascii="Arial" w:hAnsi="Arial" w:cs="Arial"/>
          <w:b/>
          <w:sz w:val="24"/>
          <w:szCs w:val="24"/>
        </w:rPr>
        <w:t xml:space="preserve">  </w:t>
      </w:r>
      <w:proofErr w:type="spellStart"/>
      <w:r w:rsidRPr="00E93884">
        <w:rPr>
          <w:rFonts w:ascii="Arial" w:hAnsi="Arial" w:cs="Arial"/>
          <w:sz w:val="24"/>
          <w:szCs w:val="24"/>
        </w:rPr>
        <w:t>Водоохранная</w:t>
      </w:r>
      <w:proofErr w:type="spellEnd"/>
      <w:r w:rsidRPr="00E93884">
        <w:rPr>
          <w:rFonts w:ascii="Arial" w:hAnsi="Arial" w:cs="Arial"/>
          <w:sz w:val="24"/>
          <w:szCs w:val="24"/>
        </w:rPr>
        <w:t xml:space="preserve"> зона (ВЗ) ………………….…………………………………………...…79</w:t>
      </w:r>
    </w:p>
    <w:p w:rsidR="00DC7933" w:rsidRPr="00E93884" w:rsidRDefault="00DC7933" w:rsidP="00DC7933">
      <w:pPr>
        <w:autoSpaceDE w:val="0"/>
        <w:rPr>
          <w:rFonts w:ascii="Arial" w:hAnsi="Arial" w:cs="Arial"/>
          <w:sz w:val="24"/>
          <w:szCs w:val="24"/>
        </w:rPr>
      </w:pPr>
      <w:r w:rsidRPr="00E93884">
        <w:rPr>
          <w:rFonts w:ascii="Arial" w:hAnsi="Arial" w:cs="Arial"/>
          <w:b/>
          <w:i/>
          <w:sz w:val="24"/>
          <w:szCs w:val="24"/>
        </w:rPr>
        <w:t>Статья 43.</w:t>
      </w:r>
      <w:r w:rsidRPr="00E93884">
        <w:rPr>
          <w:rFonts w:ascii="Arial" w:hAnsi="Arial" w:cs="Arial"/>
          <w:b/>
          <w:sz w:val="24"/>
          <w:szCs w:val="24"/>
        </w:rPr>
        <w:t xml:space="preserve">  </w:t>
      </w:r>
      <w:r w:rsidRPr="00E93884">
        <w:rPr>
          <w:rFonts w:ascii="Arial" w:eastAsia="Arial Unicode MS" w:hAnsi="Arial" w:cs="Arial"/>
          <w:bCs/>
          <w:sz w:val="24"/>
          <w:szCs w:val="24"/>
        </w:rPr>
        <w:t>Зона санитарной охраны источников питьевого значения (ЗСО)</w:t>
      </w:r>
      <w:r w:rsidRPr="00E93884">
        <w:rPr>
          <w:rFonts w:ascii="Arial" w:hAnsi="Arial" w:cs="Arial"/>
          <w:sz w:val="24"/>
          <w:szCs w:val="24"/>
        </w:rPr>
        <w:t>..................................81</w:t>
      </w:r>
    </w:p>
    <w:p w:rsidR="00DC7933" w:rsidRPr="00E93884" w:rsidRDefault="00DC7933" w:rsidP="00DC7933">
      <w:pPr>
        <w:autoSpaceDE w:val="0"/>
        <w:rPr>
          <w:rFonts w:ascii="Arial" w:hAnsi="Arial" w:cs="Arial"/>
          <w:sz w:val="24"/>
          <w:szCs w:val="24"/>
        </w:rPr>
      </w:pPr>
      <w:r w:rsidRPr="00E93884">
        <w:rPr>
          <w:rFonts w:ascii="Arial" w:hAnsi="Arial" w:cs="Arial"/>
          <w:b/>
          <w:i/>
          <w:sz w:val="24"/>
          <w:szCs w:val="24"/>
        </w:rPr>
        <w:t>Статья 44.</w:t>
      </w:r>
      <w:r w:rsidRPr="00E93884">
        <w:rPr>
          <w:rFonts w:ascii="Arial" w:hAnsi="Arial" w:cs="Arial"/>
          <w:b/>
          <w:sz w:val="24"/>
          <w:szCs w:val="24"/>
        </w:rPr>
        <w:t xml:space="preserve">  </w:t>
      </w:r>
      <w:r w:rsidRPr="00E93884">
        <w:rPr>
          <w:rFonts w:ascii="Arial" w:eastAsia="Arial" w:hAnsi="Arial" w:cs="Arial"/>
          <w:bCs/>
          <w:iCs/>
          <w:sz w:val="24"/>
          <w:szCs w:val="24"/>
        </w:rPr>
        <w:t xml:space="preserve">Зона </w:t>
      </w:r>
      <w:r w:rsidRPr="00E93884">
        <w:rPr>
          <w:rFonts w:ascii="Arial" w:hAnsi="Arial" w:cs="Arial"/>
          <w:sz w:val="24"/>
          <w:szCs w:val="24"/>
        </w:rPr>
        <w:t>санитарно-защитная производственного назначения (СЗ-1)…………………….82</w:t>
      </w:r>
    </w:p>
    <w:p w:rsidR="00DC7933" w:rsidRPr="00E93884" w:rsidRDefault="00DC7933" w:rsidP="00DC7933">
      <w:pPr>
        <w:autoSpaceDE w:val="0"/>
        <w:rPr>
          <w:rFonts w:ascii="Arial" w:hAnsi="Arial" w:cs="Arial"/>
          <w:sz w:val="24"/>
          <w:szCs w:val="24"/>
        </w:rPr>
      </w:pPr>
      <w:r w:rsidRPr="00E93884">
        <w:rPr>
          <w:rFonts w:ascii="Arial" w:hAnsi="Arial" w:cs="Arial"/>
          <w:b/>
          <w:i/>
          <w:sz w:val="24"/>
          <w:szCs w:val="24"/>
        </w:rPr>
        <w:t>Статья 45.</w:t>
      </w:r>
      <w:r w:rsidRPr="00E93884">
        <w:rPr>
          <w:rFonts w:ascii="Arial" w:hAnsi="Arial" w:cs="Arial"/>
          <w:b/>
          <w:sz w:val="24"/>
          <w:szCs w:val="24"/>
        </w:rPr>
        <w:t xml:space="preserve">  </w:t>
      </w:r>
      <w:r w:rsidRPr="00E93884">
        <w:rPr>
          <w:rFonts w:ascii="Arial" w:hAnsi="Arial" w:cs="Arial"/>
          <w:sz w:val="24"/>
          <w:szCs w:val="24"/>
        </w:rPr>
        <w:t>Охранная зона ЛЭП (СЗ-2) ………………………………………………………………82</w:t>
      </w:r>
    </w:p>
    <w:p w:rsidR="00DC7933" w:rsidRPr="00E93884" w:rsidRDefault="00DC7933" w:rsidP="00DC7933">
      <w:pPr>
        <w:autoSpaceDE w:val="0"/>
        <w:rPr>
          <w:rFonts w:ascii="Arial" w:hAnsi="Arial" w:cs="Arial"/>
          <w:sz w:val="24"/>
          <w:szCs w:val="24"/>
        </w:rPr>
      </w:pPr>
      <w:r w:rsidRPr="00E93884">
        <w:rPr>
          <w:rFonts w:ascii="Arial" w:hAnsi="Arial" w:cs="Arial"/>
          <w:b/>
          <w:i/>
          <w:sz w:val="24"/>
          <w:szCs w:val="24"/>
        </w:rPr>
        <w:t>Статья 46.</w:t>
      </w:r>
      <w:r w:rsidRPr="00E93884">
        <w:rPr>
          <w:rFonts w:ascii="Arial" w:hAnsi="Arial" w:cs="Arial"/>
          <w:b/>
          <w:sz w:val="24"/>
          <w:szCs w:val="24"/>
        </w:rPr>
        <w:t xml:space="preserve">  </w:t>
      </w:r>
      <w:r w:rsidRPr="00E93884">
        <w:rPr>
          <w:rFonts w:ascii="Arial" w:hAnsi="Arial" w:cs="Arial"/>
          <w:sz w:val="24"/>
          <w:szCs w:val="24"/>
        </w:rPr>
        <w:t>Санитарно-защитная зона кладбищ (СЗ-3) …………………………………………..…82</w:t>
      </w:r>
    </w:p>
    <w:p w:rsidR="00DC7933" w:rsidRPr="00E93884" w:rsidRDefault="00DC7933" w:rsidP="00DC7933">
      <w:pPr>
        <w:rPr>
          <w:rFonts w:ascii="Arial" w:hAnsi="Arial" w:cs="Arial"/>
          <w:sz w:val="24"/>
          <w:szCs w:val="24"/>
        </w:rPr>
      </w:pPr>
      <w:r w:rsidRPr="00E93884">
        <w:rPr>
          <w:rFonts w:ascii="Arial" w:eastAsia="Arial" w:hAnsi="Arial" w:cs="Arial"/>
          <w:b/>
          <w:i/>
          <w:sz w:val="24"/>
          <w:szCs w:val="24"/>
        </w:rPr>
        <w:lastRenderedPageBreak/>
        <w:t>Статья 47.</w:t>
      </w:r>
      <w:r w:rsidRPr="00E93884">
        <w:rPr>
          <w:rFonts w:ascii="Arial" w:hAnsi="Arial" w:cs="Arial"/>
          <w:b/>
          <w:sz w:val="24"/>
          <w:szCs w:val="24"/>
        </w:rPr>
        <w:t xml:space="preserve"> </w:t>
      </w:r>
      <w:r w:rsidRPr="00E93884">
        <w:rPr>
          <w:rFonts w:ascii="Arial" w:hAnsi="Arial" w:cs="Arial"/>
          <w:sz w:val="24"/>
          <w:szCs w:val="24"/>
        </w:rPr>
        <w:t xml:space="preserve">Ограничения использования земельных участков и объектов капитального </w:t>
      </w:r>
    </w:p>
    <w:p w:rsidR="00DC7933" w:rsidRPr="00E93884" w:rsidRDefault="00DC7933" w:rsidP="00DC7933">
      <w:pPr>
        <w:rPr>
          <w:rFonts w:ascii="Arial" w:hAnsi="Arial" w:cs="Arial"/>
          <w:sz w:val="24"/>
          <w:szCs w:val="24"/>
        </w:rPr>
      </w:pPr>
      <w:r w:rsidRPr="00E93884">
        <w:rPr>
          <w:rFonts w:ascii="Arial" w:hAnsi="Arial" w:cs="Arial"/>
          <w:sz w:val="24"/>
          <w:szCs w:val="24"/>
        </w:rPr>
        <w:t>строительства в зонах затопления и подтопления паводком 1% обеспеченности……………..83</w:t>
      </w:r>
    </w:p>
    <w:p w:rsidR="00DC7933" w:rsidRPr="00E93884" w:rsidRDefault="00DC7933" w:rsidP="00DC7933">
      <w:pPr>
        <w:autoSpaceDE w:val="0"/>
        <w:autoSpaceDN w:val="0"/>
        <w:adjustRightInd w:val="0"/>
        <w:outlineLvl w:val="0"/>
        <w:rPr>
          <w:rFonts w:ascii="Arial" w:hAnsi="Arial" w:cs="Arial"/>
          <w:b/>
          <w:bCs/>
          <w:sz w:val="24"/>
          <w:szCs w:val="24"/>
        </w:rPr>
      </w:pPr>
      <w:r w:rsidRPr="00E93884">
        <w:rPr>
          <w:rFonts w:ascii="Arial" w:eastAsia="Arial" w:hAnsi="Arial" w:cs="Arial"/>
          <w:b/>
          <w:i/>
          <w:sz w:val="24"/>
          <w:szCs w:val="24"/>
        </w:rPr>
        <w:t>Статья 48.</w:t>
      </w:r>
      <w:r w:rsidRPr="00E93884">
        <w:rPr>
          <w:rFonts w:ascii="Arial" w:hAnsi="Arial" w:cs="Arial"/>
          <w:b/>
          <w:bCs/>
          <w:sz w:val="24"/>
          <w:szCs w:val="24"/>
        </w:rPr>
        <w:t xml:space="preserve"> Ограничения использования земельных участков и объектов </w:t>
      </w:r>
    </w:p>
    <w:p w:rsidR="00DC7933" w:rsidRPr="00E93884" w:rsidRDefault="00DC7933" w:rsidP="00DC7933">
      <w:pPr>
        <w:autoSpaceDE w:val="0"/>
        <w:autoSpaceDN w:val="0"/>
        <w:adjustRightInd w:val="0"/>
        <w:outlineLvl w:val="0"/>
        <w:rPr>
          <w:rFonts w:ascii="Arial" w:hAnsi="Arial" w:cs="Arial"/>
          <w:b/>
          <w:bCs/>
          <w:sz w:val="24"/>
          <w:szCs w:val="24"/>
        </w:rPr>
      </w:pPr>
      <w:r w:rsidRPr="00E93884">
        <w:rPr>
          <w:rFonts w:ascii="Arial" w:hAnsi="Arial" w:cs="Arial"/>
          <w:b/>
          <w:bCs/>
          <w:sz w:val="24"/>
          <w:szCs w:val="24"/>
        </w:rPr>
        <w:t xml:space="preserve">капитального строительства на территории </w:t>
      </w:r>
      <w:proofErr w:type="gramStart"/>
      <w:r w:rsidRPr="00E93884">
        <w:rPr>
          <w:rFonts w:ascii="Arial" w:hAnsi="Arial" w:cs="Arial"/>
          <w:b/>
          <w:bCs/>
          <w:sz w:val="24"/>
          <w:szCs w:val="24"/>
        </w:rPr>
        <w:t>санитарных</w:t>
      </w:r>
      <w:proofErr w:type="gramEnd"/>
      <w:r w:rsidRPr="00E93884">
        <w:rPr>
          <w:rFonts w:ascii="Arial" w:hAnsi="Arial" w:cs="Arial"/>
          <w:b/>
          <w:bCs/>
          <w:sz w:val="24"/>
          <w:szCs w:val="24"/>
        </w:rPr>
        <w:t xml:space="preserve">, защитных </w:t>
      </w:r>
    </w:p>
    <w:p w:rsidR="00DC7933" w:rsidRPr="00E93884" w:rsidRDefault="00DC7933" w:rsidP="00DC7933">
      <w:pPr>
        <w:autoSpaceDE w:val="0"/>
        <w:autoSpaceDN w:val="0"/>
        <w:adjustRightInd w:val="0"/>
        <w:outlineLvl w:val="0"/>
        <w:rPr>
          <w:rFonts w:ascii="Arial" w:hAnsi="Arial" w:cs="Arial"/>
          <w:bCs/>
          <w:sz w:val="24"/>
          <w:szCs w:val="24"/>
        </w:rPr>
      </w:pPr>
      <w:r w:rsidRPr="00E93884">
        <w:rPr>
          <w:rFonts w:ascii="Arial" w:hAnsi="Arial" w:cs="Arial"/>
          <w:b/>
          <w:bCs/>
          <w:sz w:val="24"/>
          <w:szCs w:val="24"/>
        </w:rPr>
        <w:t xml:space="preserve">и санитарно-защитных зон </w:t>
      </w:r>
      <w:r w:rsidRPr="00E93884">
        <w:rPr>
          <w:rFonts w:ascii="Arial" w:hAnsi="Arial" w:cs="Arial"/>
          <w:bCs/>
          <w:sz w:val="24"/>
          <w:szCs w:val="24"/>
        </w:rPr>
        <w:t>………………………………………….………………………………..83</w:t>
      </w:r>
    </w:p>
    <w:p w:rsidR="00DC7933" w:rsidRPr="00E93884" w:rsidRDefault="00DC7933" w:rsidP="00DC7933">
      <w:pPr>
        <w:pStyle w:val="ConsPlusNormal"/>
        <w:tabs>
          <w:tab w:val="left" w:pos="9214"/>
        </w:tabs>
        <w:ind w:firstLine="0"/>
        <w:jc w:val="left"/>
        <w:rPr>
          <w:rStyle w:val="a7"/>
          <w:sz w:val="24"/>
          <w:szCs w:val="24"/>
        </w:rPr>
      </w:pPr>
      <w:r w:rsidRPr="00E93884">
        <w:rPr>
          <w:rStyle w:val="a7"/>
          <w:b/>
          <w:sz w:val="24"/>
          <w:szCs w:val="24"/>
        </w:rPr>
        <w:t>Раздел 3.</w:t>
      </w:r>
      <w:r w:rsidRPr="00E93884">
        <w:rPr>
          <w:b/>
          <w:sz w:val="24"/>
          <w:szCs w:val="24"/>
        </w:rPr>
        <w:t xml:space="preserve">  </w:t>
      </w:r>
      <w:r w:rsidRPr="00E93884">
        <w:rPr>
          <w:b/>
          <w:bCs/>
          <w:sz w:val="24"/>
          <w:szCs w:val="24"/>
        </w:rPr>
        <w:t>К</w:t>
      </w:r>
      <w:r w:rsidRPr="00E93884">
        <w:rPr>
          <w:b/>
          <w:sz w:val="24"/>
          <w:szCs w:val="24"/>
        </w:rPr>
        <w:t>арта градостроительного зонирования</w:t>
      </w:r>
      <w:r w:rsidRPr="00E93884">
        <w:rPr>
          <w:sz w:val="24"/>
          <w:szCs w:val="24"/>
        </w:rPr>
        <w:t xml:space="preserve"> ………………..…………………………...... 85</w:t>
      </w:r>
    </w:p>
    <w:p w:rsidR="00DC7933" w:rsidRPr="00E93884" w:rsidRDefault="00DC7933" w:rsidP="00DC7933">
      <w:pPr>
        <w:suppressAutoHyphens/>
        <w:rPr>
          <w:rFonts w:ascii="Arial" w:hAnsi="Arial" w:cs="Arial"/>
          <w:bCs/>
          <w:sz w:val="24"/>
          <w:szCs w:val="24"/>
        </w:rPr>
      </w:pPr>
      <w:r w:rsidRPr="00E93884">
        <w:rPr>
          <w:rFonts w:ascii="Arial" w:hAnsi="Arial" w:cs="Arial"/>
          <w:bCs/>
          <w:sz w:val="24"/>
          <w:szCs w:val="24"/>
        </w:rPr>
        <w:t>К</w:t>
      </w:r>
      <w:r w:rsidRPr="00E93884">
        <w:rPr>
          <w:rFonts w:ascii="Arial" w:hAnsi="Arial" w:cs="Arial"/>
          <w:sz w:val="24"/>
          <w:szCs w:val="24"/>
        </w:rPr>
        <w:t xml:space="preserve">арта </w:t>
      </w:r>
      <w:r w:rsidRPr="00E93884">
        <w:rPr>
          <w:rFonts w:ascii="Arial" w:hAnsi="Arial" w:cs="Arial"/>
          <w:bCs/>
          <w:sz w:val="24"/>
          <w:szCs w:val="24"/>
        </w:rPr>
        <w:t xml:space="preserve">градостроительного зонирования границ территориальных зон населённого пункта </w:t>
      </w:r>
    </w:p>
    <w:p w:rsidR="00DC7933" w:rsidRPr="00E93884" w:rsidRDefault="00DC7933" w:rsidP="00DC7933">
      <w:pPr>
        <w:suppressAutoHyphens/>
        <w:rPr>
          <w:rFonts w:ascii="Arial" w:hAnsi="Arial" w:cs="Arial"/>
          <w:bCs/>
          <w:sz w:val="24"/>
          <w:szCs w:val="24"/>
        </w:rPr>
      </w:pPr>
      <w:r w:rsidRPr="00E93884">
        <w:rPr>
          <w:rFonts w:ascii="Arial" w:hAnsi="Arial" w:cs="Arial"/>
          <w:bCs/>
          <w:sz w:val="24"/>
          <w:szCs w:val="24"/>
        </w:rPr>
        <w:t xml:space="preserve">р.п. Октябрьский (М 1:5000) </w:t>
      </w:r>
      <w:r w:rsidRPr="00E93884">
        <w:rPr>
          <w:rFonts w:ascii="Arial" w:hAnsi="Arial" w:cs="Arial"/>
          <w:sz w:val="24"/>
          <w:szCs w:val="24"/>
        </w:rPr>
        <w:t>………………..………………………………………….…………........86</w:t>
      </w:r>
    </w:p>
    <w:p w:rsidR="00DC7933" w:rsidRPr="00E93884" w:rsidRDefault="00DC7933" w:rsidP="00DC7933">
      <w:pPr>
        <w:autoSpaceDE w:val="0"/>
        <w:rPr>
          <w:rFonts w:ascii="Arial" w:hAnsi="Arial" w:cs="Arial"/>
          <w:bCs/>
          <w:sz w:val="24"/>
          <w:szCs w:val="24"/>
        </w:rPr>
      </w:pPr>
      <w:r w:rsidRPr="00E93884">
        <w:rPr>
          <w:rFonts w:ascii="Arial" w:hAnsi="Arial" w:cs="Arial"/>
          <w:bCs/>
          <w:sz w:val="24"/>
          <w:szCs w:val="24"/>
        </w:rPr>
        <w:t>К</w:t>
      </w:r>
      <w:r w:rsidRPr="00E93884">
        <w:rPr>
          <w:rFonts w:ascii="Arial" w:hAnsi="Arial" w:cs="Arial"/>
          <w:sz w:val="24"/>
          <w:szCs w:val="24"/>
        </w:rPr>
        <w:t xml:space="preserve">арта </w:t>
      </w:r>
      <w:r w:rsidRPr="00E93884">
        <w:rPr>
          <w:rFonts w:ascii="Arial" w:hAnsi="Arial" w:cs="Arial"/>
          <w:bCs/>
          <w:sz w:val="24"/>
          <w:szCs w:val="24"/>
        </w:rPr>
        <w:t xml:space="preserve">зон с особыми условиями использования территории населённого пункта </w:t>
      </w:r>
    </w:p>
    <w:p w:rsidR="00DC7933" w:rsidRPr="00E93884" w:rsidRDefault="00DC7933" w:rsidP="00DC7933">
      <w:pPr>
        <w:autoSpaceDE w:val="0"/>
        <w:rPr>
          <w:rFonts w:ascii="Arial" w:eastAsia="Arial" w:hAnsi="Arial" w:cs="Arial"/>
          <w:sz w:val="24"/>
          <w:szCs w:val="24"/>
        </w:rPr>
      </w:pPr>
      <w:r w:rsidRPr="00E93884">
        <w:rPr>
          <w:rFonts w:ascii="Arial" w:hAnsi="Arial" w:cs="Arial"/>
          <w:bCs/>
          <w:sz w:val="24"/>
          <w:szCs w:val="24"/>
        </w:rPr>
        <w:t xml:space="preserve">р.п. Октябрьский (М 1:5000) </w:t>
      </w:r>
      <w:r w:rsidRPr="00E93884">
        <w:rPr>
          <w:rFonts w:ascii="Arial" w:hAnsi="Arial" w:cs="Arial"/>
          <w:sz w:val="24"/>
          <w:szCs w:val="24"/>
        </w:rPr>
        <w:t>………………..………………………………………………...…......87</w:t>
      </w:r>
    </w:p>
    <w:p w:rsidR="00DC7933" w:rsidRPr="00E93884" w:rsidRDefault="00DC7933" w:rsidP="00DC7933">
      <w:pPr>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p>
    <w:p w:rsidR="00DC7933" w:rsidRDefault="00DC7933" w:rsidP="00DC7933">
      <w:pPr>
        <w:autoSpaceDE w:val="0"/>
        <w:rPr>
          <w:rFonts w:ascii="Arial" w:eastAsia="Arial" w:hAnsi="Arial" w:cs="Arial"/>
          <w:sz w:val="24"/>
          <w:szCs w:val="24"/>
        </w:rPr>
      </w:pPr>
    </w:p>
    <w:p w:rsidR="002B4768" w:rsidRDefault="002B4768" w:rsidP="00DC7933">
      <w:pPr>
        <w:autoSpaceDE w:val="0"/>
        <w:rPr>
          <w:rFonts w:ascii="Arial" w:eastAsia="Arial" w:hAnsi="Arial" w:cs="Arial"/>
          <w:sz w:val="24"/>
          <w:szCs w:val="24"/>
        </w:rPr>
      </w:pPr>
    </w:p>
    <w:p w:rsidR="002B4768" w:rsidRDefault="002B4768" w:rsidP="00DC7933">
      <w:pPr>
        <w:autoSpaceDE w:val="0"/>
        <w:rPr>
          <w:rFonts w:ascii="Arial" w:eastAsia="Arial" w:hAnsi="Arial" w:cs="Arial"/>
          <w:sz w:val="24"/>
          <w:szCs w:val="24"/>
        </w:rPr>
      </w:pPr>
    </w:p>
    <w:p w:rsidR="002B4768" w:rsidRDefault="002B4768" w:rsidP="00DC7933">
      <w:pPr>
        <w:autoSpaceDE w:val="0"/>
        <w:rPr>
          <w:rFonts w:ascii="Arial" w:eastAsia="Arial" w:hAnsi="Arial" w:cs="Arial"/>
          <w:sz w:val="24"/>
          <w:szCs w:val="24"/>
        </w:rPr>
      </w:pPr>
    </w:p>
    <w:p w:rsidR="002B4768" w:rsidRDefault="002B4768" w:rsidP="00DC7933">
      <w:pPr>
        <w:autoSpaceDE w:val="0"/>
        <w:rPr>
          <w:rFonts w:ascii="Arial" w:eastAsia="Arial" w:hAnsi="Arial" w:cs="Arial"/>
          <w:sz w:val="24"/>
          <w:szCs w:val="24"/>
        </w:rPr>
      </w:pPr>
    </w:p>
    <w:p w:rsidR="002B4768" w:rsidRDefault="002B4768" w:rsidP="00DC7933">
      <w:pPr>
        <w:autoSpaceDE w:val="0"/>
        <w:rPr>
          <w:rFonts w:ascii="Arial" w:eastAsia="Arial" w:hAnsi="Arial" w:cs="Arial"/>
          <w:sz w:val="24"/>
          <w:szCs w:val="24"/>
        </w:rPr>
      </w:pPr>
    </w:p>
    <w:p w:rsidR="002B4768" w:rsidRDefault="002B4768" w:rsidP="00DC7933">
      <w:pPr>
        <w:autoSpaceDE w:val="0"/>
        <w:rPr>
          <w:rFonts w:ascii="Arial" w:eastAsia="Arial" w:hAnsi="Arial" w:cs="Arial"/>
          <w:sz w:val="24"/>
          <w:szCs w:val="24"/>
        </w:rPr>
      </w:pPr>
    </w:p>
    <w:p w:rsidR="002B4768" w:rsidRPr="00E93884" w:rsidRDefault="002B4768" w:rsidP="00DC7933">
      <w:pPr>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p>
    <w:p w:rsidR="00DC7933" w:rsidRPr="00E93884" w:rsidRDefault="00DC7933" w:rsidP="00DC7933">
      <w:pPr>
        <w:pStyle w:val="ConsPlusNormal"/>
        <w:jc w:val="center"/>
        <w:rPr>
          <w:b/>
          <w:sz w:val="24"/>
          <w:szCs w:val="24"/>
        </w:rPr>
      </w:pPr>
      <w:r w:rsidRPr="00E93884">
        <w:rPr>
          <w:b/>
          <w:sz w:val="24"/>
          <w:szCs w:val="24"/>
        </w:rPr>
        <w:lastRenderedPageBreak/>
        <w:t xml:space="preserve">ПРАВИЛА ЗЕМЛЕПОЛЬЗОВАНИЯ И ЗАСТРОЙКИ </w:t>
      </w:r>
      <w:r w:rsidRPr="00E93884">
        <w:rPr>
          <w:b/>
          <w:sz w:val="24"/>
          <w:szCs w:val="24"/>
        </w:rPr>
        <w:br/>
        <w:t xml:space="preserve">     ГОРОДСКОГО ПОСЕЛЕНИЯ р.п. </w:t>
      </w:r>
      <w:proofErr w:type="gramStart"/>
      <w:r w:rsidRPr="00E93884">
        <w:rPr>
          <w:b/>
          <w:sz w:val="24"/>
          <w:szCs w:val="24"/>
        </w:rPr>
        <w:t>ОКТЯБРЬСКИЙ</w:t>
      </w:r>
      <w:proofErr w:type="gramEnd"/>
      <w:r w:rsidRPr="00E93884">
        <w:rPr>
          <w:b/>
          <w:sz w:val="24"/>
          <w:szCs w:val="24"/>
        </w:rPr>
        <w:t xml:space="preserve"> ОКТЯБРЬСКОГО</w:t>
      </w:r>
    </w:p>
    <w:p w:rsidR="00DC7933" w:rsidRPr="00E93884" w:rsidRDefault="00DC7933" w:rsidP="00DC7933">
      <w:pPr>
        <w:pStyle w:val="ConsPlusNormal"/>
        <w:rPr>
          <w:b/>
          <w:sz w:val="24"/>
          <w:szCs w:val="24"/>
        </w:rPr>
      </w:pPr>
      <w:r w:rsidRPr="00E93884">
        <w:rPr>
          <w:b/>
          <w:sz w:val="24"/>
          <w:szCs w:val="24"/>
        </w:rPr>
        <w:t xml:space="preserve">         МУНИЦИПАЛЬНОГО РАЙОНА ВОЛГОГРАДСКОЙ ОБЛАСТИ</w:t>
      </w:r>
    </w:p>
    <w:p w:rsidR="00DC7933" w:rsidRPr="00E93884" w:rsidRDefault="00DC7933" w:rsidP="00DC7933">
      <w:pPr>
        <w:ind w:left="-15" w:right="15" w:hanging="15"/>
        <w:jc w:val="center"/>
        <w:rPr>
          <w:rFonts w:ascii="Arial" w:hAnsi="Arial" w:cs="Arial"/>
          <w:sz w:val="24"/>
          <w:szCs w:val="24"/>
        </w:rPr>
      </w:pPr>
      <w:r w:rsidRPr="00E93884">
        <w:rPr>
          <w:rFonts w:ascii="Arial" w:hAnsi="Arial" w:cs="Arial"/>
          <w:b/>
          <w:sz w:val="24"/>
          <w:szCs w:val="24"/>
        </w:rPr>
        <w:t xml:space="preserve"> </w:t>
      </w:r>
    </w:p>
    <w:p w:rsidR="00DC7933" w:rsidRPr="00E93884" w:rsidRDefault="00DC7933" w:rsidP="00DC7933">
      <w:pPr>
        <w:jc w:val="center"/>
        <w:rPr>
          <w:rFonts w:ascii="Arial" w:hAnsi="Arial" w:cs="Arial"/>
          <w:sz w:val="24"/>
          <w:szCs w:val="24"/>
        </w:rPr>
      </w:pPr>
    </w:p>
    <w:p w:rsidR="00DC7933" w:rsidRPr="00E93884" w:rsidRDefault="00DC7933" w:rsidP="00DC7933">
      <w:pPr>
        <w:pStyle w:val="ConsPlusNormal"/>
        <w:ind w:firstLine="0"/>
        <w:jc w:val="left"/>
        <w:rPr>
          <w:b/>
          <w:bCs/>
          <w:sz w:val="24"/>
          <w:szCs w:val="24"/>
          <w:u w:val="single"/>
        </w:rPr>
      </w:pPr>
      <w:r w:rsidRPr="00E93884">
        <w:rPr>
          <w:b/>
          <w:bCs/>
          <w:sz w:val="24"/>
          <w:szCs w:val="24"/>
          <w:u w:val="single"/>
        </w:rPr>
        <w:t xml:space="preserve">Раздел 1. Порядок применения Правил землепользования и застройки и внесения </w:t>
      </w:r>
    </w:p>
    <w:p w:rsidR="00DC7933" w:rsidRPr="00E93884" w:rsidRDefault="00DC7933" w:rsidP="00DC7933">
      <w:pPr>
        <w:pStyle w:val="ConsPlusNormal"/>
        <w:ind w:firstLine="0"/>
        <w:jc w:val="left"/>
        <w:rPr>
          <w:b/>
          <w:bCs/>
          <w:sz w:val="24"/>
          <w:szCs w:val="24"/>
          <w:u w:val="single"/>
        </w:rPr>
      </w:pPr>
      <w:r w:rsidRPr="00E93884">
        <w:rPr>
          <w:b/>
          <w:bCs/>
          <w:sz w:val="24"/>
          <w:szCs w:val="24"/>
          <w:u w:val="single"/>
        </w:rPr>
        <w:t xml:space="preserve">                 в них изменений</w:t>
      </w:r>
    </w:p>
    <w:p w:rsidR="00DC7933" w:rsidRPr="00E93884" w:rsidRDefault="00DC7933" w:rsidP="00DC7933">
      <w:pPr>
        <w:pStyle w:val="ConsPlusNormal"/>
        <w:rPr>
          <w:sz w:val="24"/>
          <w:szCs w:val="24"/>
        </w:rPr>
      </w:pPr>
    </w:p>
    <w:p w:rsidR="00DC7933" w:rsidRPr="00E93884" w:rsidRDefault="00DC7933" w:rsidP="00DC7933">
      <w:pPr>
        <w:pStyle w:val="ConsPlusNormal"/>
        <w:ind w:firstLine="0"/>
        <w:rPr>
          <w:b/>
          <w:bCs/>
          <w:sz w:val="24"/>
          <w:szCs w:val="24"/>
        </w:rPr>
      </w:pPr>
      <w:r w:rsidRPr="00E93884">
        <w:rPr>
          <w:b/>
          <w:bCs/>
          <w:sz w:val="24"/>
          <w:szCs w:val="24"/>
        </w:rPr>
        <w:t xml:space="preserve">Глава 1. Положение о регулировании землепользования и застройки органами </w:t>
      </w:r>
    </w:p>
    <w:p w:rsidR="00DC7933" w:rsidRPr="00E93884" w:rsidRDefault="00DC7933" w:rsidP="00DC7933">
      <w:pPr>
        <w:pStyle w:val="ConsPlusNormal"/>
        <w:ind w:firstLine="0"/>
        <w:rPr>
          <w:b/>
          <w:bCs/>
          <w:sz w:val="24"/>
          <w:szCs w:val="24"/>
        </w:rPr>
      </w:pPr>
      <w:r w:rsidRPr="00E93884">
        <w:rPr>
          <w:b/>
          <w:bCs/>
          <w:sz w:val="24"/>
          <w:szCs w:val="24"/>
        </w:rPr>
        <w:t xml:space="preserve">                местного самоуправления</w:t>
      </w:r>
    </w:p>
    <w:p w:rsidR="00DC7933" w:rsidRPr="00E93884" w:rsidRDefault="00DC7933" w:rsidP="00DC7933">
      <w:pPr>
        <w:pStyle w:val="ConsPlusNormal"/>
        <w:ind w:firstLine="284"/>
        <w:rPr>
          <w:sz w:val="24"/>
          <w:szCs w:val="24"/>
        </w:rPr>
      </w:pPr>
    </w:p>
    <w:p w:rsidR="00DC7933" w:rsidRPr="00E93884" w:rsidRDefault="00DC7933" w:rsidP="00DC7933">
      <w:pPr>
        <w:pStyle w:val="ConsPlusNormal"/>
        <w:ind w:firstLine="0"/>
        <w:rPr>
          <w:b/>
          <w:bCs/>
          <w:iCs/>
          <w:sz w:val="24"/>
          <w:szCs w:val="24"/>
        </w:rPr>
      </w:pPr>
      <w:r w:rsidRPr="00E93884">
        <w:rPr>
          <w:b/>
          <w:bCs/>
          <w:iCs/>
          <w:sz w:val="24"/>
          <w:szCs w:val="24"/>
        </w:rPr>
        <w:t>Статья 1. Общие положения</w:t>
      </w:r>
    </w:p>
    <w:p w:rsidR="00DC7933" w:rsidRPr="00E93884" w:rsidRDefault="00DC7933" w:rsidP="00DC7933">
      <w:pPr>
        <w:pStyle w:val="ConsPlusNormal"/>
        <w:ind w:firstLine="284"/>
        <w:rPr>
          <w:b/>
          <w:bCs/>
          <w:iCs/>
          <w:sz w:val="24"/>
          <w:szCs w:val="24"/>
        </w:rPr>
      </w:pPr>
    </w:p>
    <w:p w:rsidR="00DC7933" w:rsidRPr="00E93884" w:rsidRDefault="00DC7933" w:rsidP="00DC7933">
      <w:pPr>
        <w:rPr>
          <w:rFonts w:ascii="Arial" w:hAnsi="Arial" w:cs="Arial"/>
          <w:sz w:val="24"/>
          <w:szCs w:val="24"/>
        </w:rPr>
      </w:pPr>
      <w:r w:rsidRPr="00E93884">
        <w:rPr>
          <w:rFonts w:ascii="Arial" w:hAnsi="Arial" w:cs="Arial"/>
          <w:sz w:val="24"/>
          <w:szCs w:val="24"/>
        </w:rPr>
        <w:t xml:space="preserve">    1. </w:t>
      </w:r>
      <w:proofErr w:type="gramStart"/>
      <w:r w:rsidRPr="00E93884">
        <w:rPr>
          <w:rFonts w:ascii="Arial" w:hAnsi="Arial" w:cs="Arial"/>
          <w:sz w:val="24"/>
          <w:szCs w:val="24"/>
        </w:rPr>
        <w:t xml:space="preserve">Правила землепользования и застройки городского поселения р.п. Октябрьский Октябрьского муниципального района Волгоградской области  (далее - Правила) являются муниципальным правовым актом городского поселения р.п. Октябрьский Октябрьского муниципального района Волгоградской области, разработанным в соответствии с Градостроительным </w:t>
      </w:r>
      <w:hyperlink r:id="rId7" w:history="1">
        <w:r w:rsidRPr="00E93884">
          <w:rPr>
            <w:rStyle w:val="a7"/>
            <w:rFonts w:ascii="Arial" w:hAnsi="Arial" w:cs="Arial"/>
            <w:sz w:val="24"/>
            <w:szCs w:val="24"/>
          </w:rPr>
          <w:t>кодексом</w:t>
        </w:r>
      </w:hyperlink>
      <w:r w:rsidRPr="00E93884">
        <w:rPr>
          <w:rFonts w:ascii="Arial" w:hAnsi="Arial" w:cs="Arial"/>
          <w:sz w:val="24"/>
          <w:szCs w:val="24"/>
        </w:rPr>
        <w:t xml:space="preserve"> Российской Федерации (далее – </w:t>
      </w:r>
      <w:proofErr w:type="spellStart"/>
      <w:r w:rsidRPr="00E93884">
        <w:rPr>
          <w:rFonts w:ascii="Arial" w:hAnsi="Arial" w:cs="Arial"/>
          <w:sz w:val="24"/>
          <w:szCs w:val="24"/>
        </w:rPr>
        <w:t>ГрК</w:t>
      </w:r>
      <w:proofErr w:type="spellEnd"/>
      <w:r w:rsidRPr="00E93884">
        <w:rPr>
          <w:rFonts w:ascii="Arial" w:hAnsi="Arial" w:cs="Arial"/>
          <w:sz w:val="24"/>
          <w:szCs w:val="24"/>
        </w:rPr>
        <w:t xml:space="preserve"> РФ), Земельным </w:t>
      </w:r>
      <w:hyperlink r:id="rId8" w:history="1">
        <w:r w:rsidRPr="00E93884">
          <w:rPr>
            <w:rStyle w:val="a7"/>
            <w:rFonts w:ascii="Arial" w:hAnsi="Arial" w:cs="Arial"/>
            <w:sz w:val="24"/>
            <w:szCs w:val="24"/>
          </w:rPr>
          <w:t>кодексом</w:t>
        </w:r>
      </w:hyperlink>
      <w:r w:rsidRPr="00E93884">
        <w:rPr>
          <w:rFonts w:ascii="Arial" w:hAnsi="Arial" w:cs="Arial"/>
          <w:sz w:val="24"/>
          <w:szCs w:val="24"/>
        </w:rPr>
        <w:t xml:space="preserve"> Российской Федерации, Федеральным </w:t>
      </w:r>
      <w:hyperlink r:id="rId9" w:history="1">
        <w:r w:rsidRPr="00E93884">
          <w:rPr>
            <w:rStyle w:val="a7"/>
            <w:rFonts w:ascii="Arial" w:hAnsi="Arial" w:cs="Arial"/>
            <w:sz w:val="24"/>
            <w:szCs w:val="24"/>
          </w:rPr>
          <w:t>законом</w:t>
        </w:r>
      </w:hyperlink>
      <w:r w:rsidRPr="00E93884">
        <w:rPr>
          <w:rFonts w:ascii="Arial" w:hAnsi="Arial" w:cs="Arial"/>
          <w:sz w:val="24"/>
          <w:szCs w:val="24"/>
        </w:rPr>
        <w:t xml:space="preserve"> от 06.10.2003 № 131-ФЗ "Об общих принципах организации местного самоуправления в Российской Федерации", иными законами и</w:t>
      </w:r>
      <w:proofErr w:type="gramEnd"/>
      <w:r w:rsidRPr="00E93884">
        <w:rPr>
          <w:rFonts w:ascii="Arial" w:hAnsi="Arial" w:cs="Arial"/>
          <w:sz w:val="24"/>
          <w:szCs w:val="24"/>
        </w:rPr>
        <w:t xml:space="preserve"> </w:t>
      </w:r>
      <w:proofErr w:type="gramStart"/>
      <w:r w:rsidRPr="00E93884">
        <w:rPr>
          <w:rFonts w:ascii="Arial" w:hAnsi="Arial" w:cs="Arial"/>
          <w:sz w:val="24"/>
          <w:szCs w:val="24"/>
        </w:rPr>
        <w:t xml:space="preserve">нормативными правовыми актами Российской Федерации, Волгоградской области, </w:t>
      </w:r>
      <w:hyperlink r:id="rId10" w:history="1">
        <w:r w:rsidRPr="00E93884">
          <w:rPr>
            <w:rStyle w:val="a7"/>
            <w:rFonts w:ascii="Arial" w:hAnsi="Arial" w:cs="Arial"/>
            <w:sz w:val="24"/>
            <w:szCs w:val="24"/>
          </w:rPr>
          <w:t>Уставом</w:t>
        </w:r>
      </w:hyperlink>
      <w:r w:rsidRPr="00E93884">
        <w:rPr>
          <w:rFonts w:ascii="Arial" w:hAnsi="Arial" w:cs="Arial"/>
          <w:sz w:val="24"/>
          <w:szCs w:val="24"/>
        </w:rPr>
        <w:t xml:space="preserve"> городского поселения р.п. Октябрьский, Генеральным планом городского поселения р.п. Октябрьский Октябрьского муниципального района Волгоградской области, решениями Совета депутатов городского поселения р.п. Октябрьский Октябрьского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городского поселения р.п. Октябрьский Октябрьского муниципального района Волгоградской области,  сохранения окружающей</w:t>
      </w:r>
      <w:proofErr w:type="gramEnd"/>
      <w:r w:rsidRPr="00E93884">
        <w:rPr>
          <w:rFonts w:ascii="Arial" w:hAnsi="Arial" w:cs="Arial"/>
          <w:sz w:val="24"/>
          <w:szCs w:val="24"/>
        </w:rPr>
        <w:t xml:space="preserve"> среды и объектов культурного наследия  и рационального использования природных ресурсов.</w:t>
      </w:r>
    </w:p>
    <w:p w:rsidR="00DC7933" w:rsidRPr="00E93884" w:rsidRDefault="00DC7933" w:rsidP="00DC7933">
      <w:pPr>
        <w:pStyle w:val="ConsPlusNormal"/>
        <w:spacing w:line="276" w:lineRule="auto"/>
        <w:rPr>
          <w:sz w:val="24"/>
          <w:szCs w:val="24"/>
        </w:rPr>
      </w:pPr>
      <w:proofErr w:type="gramStart"/>
      <w:r w:rsidRPr="00E93884">
        <w:rPr>
          <w:sz w:val="24"/>
          <w:szCs w:val="24"/>
        </w:rPr>
        <w:t>Правила землепользования и застройки городского поселения р.п. Октябрьский Октябрьского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Совета депутатов городского поселения р.п. Октябрьский Октябрьского муниципального района Волгоградской области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roofErr w:type="gramEnd"/>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2. Предметом регулирования Правил является </w:t>
      </w:r>
      <w:r w:rsidRPr="00E93884">
        <w:rPr>
          <w:rFonts w:ascii="Arial" w:hAnsi="Arial" w:cs="Arial"/>
          <w:bCs/>
          <w:sz w:val="24"/>
          <w:szCs w:val="24"/>
        </w:rPr>
        <w:t xml:space="preserve">зонирование территории  </w:t>
      </w:r>
      <w:r w:rsidRPr="00E93884">
        <w:rPr>
          <w:rFonts w:ascii="Arial" w:hAnsi="Arial" w:cs="Arial"/>
          <w:sz w:val="24"/>
          <w:szCs w:val="24"/>
        </w:rPr>
        <w:t xml:space="preserve">городского поселения р.п. </w:t>
      </w:r>
      <w:proofErr w:type="gramStart"/>
      <w:r w:rsidRPr="00E93884">
        <w:rPr>
          <w:rFonts w:ascii="Arial" w:hAnsi="Arial" w:cs="Arial"/>
          <w:sz w:val="24"/>
          <w:szCs w:val="24"/>
        </w:rPr>
        <w:t>Октябрьский</w:t>
      </w:r>
      <w:proofErr w:type="gramEnd"/>
      <w:r w:rsidRPr="00E93884">
        <w:rPr>
          <w:rFonts w:ascii="Arial" w:hAnsi="Arial" w:cs="Arial"/>
          <w:sz w:val="24"/>
          <w:szCs w:val="24"/>
        </w:rPr>
        <w:t xml:space="preserve"> Октябрьского муниципального района </w:t>
      </w:r>
      <w:r w:rsidRPr="00E93884">
        <w:rPr>
          <w:rFonts w:ascii="Arial" w:hAnsi="Arial" w:cs="Arial"/>
          <w:sz w:val="24"/>
          <w:szCs w:val="24"/>
        </w:rPr>
        <w:lastRenderedPageBreak/>
        <w:t xml:space="preserve">Волгоградской области </w:t>
      </w:r>
      <w:r w:rsidRPr="00E93884">
        <w:rPr>
          <w:rFonts w:ascii="Arial" w:hAnsi="Arial" w:cs="Arial"/>
          <w:bCs/>
          <w:sz w:val="24"/>
          <w:szCs w:val="24"/>
        </w:rPr>
        <w:t xml:space="preserve">в целях определения территориальных зон и установления градостроительных регламентов. </w:t>
      </w:r>
      <w:r w:rsidRPr="00E93884">
        <w:rPr>
          <w:rFonts w:ascii="Arial" w:hAnsi="Arial" w:cs="Arial"/>
          <w:sz w:val="24"/>
          <w:szCs w:val="24"/>
        </w:rPr>
        <w:t xml:space="preserve">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Правила разработаны в целях: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 создания условий для устойчивого развития территории городского поселения р.п. Октябрьский Октябрьского муниципального района Волгоградской области</w:t>
      </w:r>
      <w:proofErr w:type="gramStart"/>
      <w:r w:rsidRPr="00E93884">
        <w:rPr>
          <w:rFonts w:ascii="Arial" w:hAnsi="Arial" w:cs="Arial"/>
          <w:bCs/>
          <w:i/>
          <w:sz w:val="24"/>
          <w:szCs w:val="24"/>
        </w:rPr>
        <w:t xml:space="preserve"> </w:t>
      </w:r>
      <w:r w:rsidRPr="00E93884">
        <w:rPr>
          <w:rFonts w:ascii="Arial" w:hAnsi="Arial" w:cs="Arial"/>
          <w:sz w:val="24"/>
          <w:szCs w:val="24"/>
        </w:rPr>
        <w:t>,</w:t>
      </w:r>
      <w:proofErr w:type="gramEnd"/>
      <w:r w:rsidRPr="00E93884">
        <w:rPr>
          <w:rFonts w:ascii="Arial" w:hAnsi="Arial" w:cs="Arial"/>
          <w:sz w:val="24"/>
          <w:szCs w:val="24"/>
        </w:rPr>
        <w:t xml:space="preserve"> сохранения окружающей среды и объектов культурного наследия;</w:t>
      </w:r>
    </w:p>
    <w:p w:rsidR="00DC7933" w:rsidRPr="00E93884" w:rsidRDefault="00DC7933" w:rsidP="00DC7933">
      <w:pPr>
        <w:pStyle w:val="ConsPlusNormal"/>
        <w:spacing w:line="276" w:lineRule="auto"/>
        <w:ind w:firstLine="0"/>
        <w:rPr>
          <w:sz w:val="24"/>
          <w:szCs w:val="24"/>
        </w:rPr>
      </w:pPr>
      <w:r w:rsidRPr="00E93884">
        <w:rPr>
          <w:sz w:val="24"/>
          <w:szCs w:val="24"/>
        </w:rPr>
        <w:t xml:space="preserve">  2) создания условий для планировки территории городского поселения р.п. </w:t>
      </w:r>
      <w:proofErr w:type="gramStart"/>
      <w:r w:rsidRPr="00E93884">
        <w:rPr>
          <w:sz w:val="24"/>
          <w:szCs w:val="24"/>
        </w:rPr>
        <w:t>Октябрьский</w:t>
      </w:r>
      <w:proofErr w:type="gramEnd"/>
      <w:r w:rsidRPr="00E93884">
        <w:rPr>
          <w:sz w:val="24"/>
          <w:szCs w:val="24"/>
        </w:rPr>
        <w:t xml:space="preserve"> Октябрьского муниципального района Волгоградской области </w:t>
      </w:r>
    </w:p>
    <w:p w:rsidR="00DC7933" w:rsidRPr="00E93884" w:rsidRDefault="00DC7933" w:rsidP="00DC7933">
      <w:pPr>
        <w:pStyle w:val="ConsPlusNormal"/>
        <w:spacing w:line="276" w:lineRule="auto"/>
        <w:ind w:firstLine="0"/>
        <w:rPr>
          <w:sz w:val="24"/>
          <w:szCs w:val="24"/>
        </w:rPr>
      </w:pPr>
      <w:r w:rsidRPr="00E93884">
        <w:rPr>
          <w:sz w:val="24"/>
          <w:szCs w:val="24"/>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4. </w:t>
      </w:r>
      <w:proofErr w:type="gramStart"/>
      <w:r w:rsidRPr="00E93884">
        <w:rPr>
          <w:rFonts w:ascii="Arial" w:hAnsi="Arial" w:cs="Arial"/>
          <w:sz w:val="24"/>
          <w:szCs w:val="24"/>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w:t>
      </w:r>
      <w:r w:rsidRPr="00E93884">
        <w:rPr>
          <w:rFonts w:ascii="Arial" w:hAnsi="Arial" w:cs="Arial"/>
          <w:sz w:val="24"/>
          <w:szCs w:val="24"/>
        </w:rPr>
        <w:br/>
        <w:t xml:space="preserve">и контролирующих градостроительную деятельность, а также судебных органов при разрешении споров по вопросам землепользования и застройки территории городского поселения р.п. Октябрьский Октябрьского муниципального района Волгоградской области </w:t>
      </w:r>
      <w:proofErr w:type="gramEnd"/>
    </w:p>
    <w:p w:rsidR="00DC7933" w:rsidRPr="00E93884" w:rsidRDefault="00DC7933" w:rsidP="00DC7933">
      <w:pPr>
        <w:pStyle w:val="ConsPlusNormal"/>
        <w:spacing w:line="276" w:lineRule="auto"/>
        <w:ind w:firstLine="0"/>
        <w:rPr>
          <w:sz w:val="24"/>
          <w:szCs w:val="24"/>
        </w:rPr>
      </w:pPr>
      <w:r w:rsidRPr="00E93884">
        <w:rPr>
          <w:sz w:val="24"/>
          <w:szCs w:val="24"/>
        </w:rPr>
        <w:t xml:space="preserve">5. Принятые до введения в действие </w:t>
      </w:r>
      <w:proofErr w:type="gramStart"/>
      <w:r w:rsidRPr="00E93884">
        <w:rPr>
          <w:sz w:val="24"/>
          <w:szCs w:val="24"/>
        </w:rPr>
        <w:t>Правил</w:t>
      </w:r>
      <w:proofErr w:type="gramEnd"/>
      <w:r w:rsidRPr="00E93884">
        <w:rPr>
          <w:sz w:val="24"/>
          <w:szCs w:val="24"/>
        </w:rPr>
        <w:t xml:space="preserve"> муниципальные правовые акты </w:t>
      </w:r>
      <w:r w:rsidRPr="00E93884">
        <w:rPr>
          <w:sz w:val="24"/>
          <w:szCs w:val="24"/>
        </w:rPr>
        <w:br/>
        <w:t>по вопросам землепользования и застройки применяются в части, не противоречащей настоящим Правилам.</w:t>
      </w:r>
    </w:p>
    <w:p w:rsidR="00DC7933" w:rsidRPr="00E93884" w:rsidRDefault="00DC7933" w:rsidP="00DC7933">
      <w:pPr>
        <w:autoSpaceDE w:val="0"/>
        <w:autoSpaceDN w:val="0"/>
        <w:adjustRightInd w:val="0"/>
        <w:rPr>
          <w:rFonts w:ascii="Arial" w:hAnsi="Arial" w:cs="Arial"/>
          <w:bCs/>
          <w:sz w:val="24"/>
          <w:szCs w:val="24"/>
        </w:rPr>
      </w:pPr>
      <w:r w:rsidRPr="00E93884">
        <w:rPr>
          <w:rFonts w:ascii="Arial" w:hAnsi="Arial" w:cs="Arial"/>
          <w:sz w:val="24"/>
          <w:szCs w:val="24"/>
        </w:rPr>
        <w:t xml:space="preserve">  6. За нарушение Правил </w:t>
      </w:r>
      <w:r w:rsidRPr="00E93884">
        <w:rPr>
          <w:rFonts w:ascii="Arial" w:hAnsi="Arial" w:cs="Arial"/>
          <w:bCs/>
          <w:sz w:val="24"/>
          <w:szCs w:val="24"/>
        </w:rPr>
        <w:t xml:space="preserve">виновные физические и юридические лица, а также должностные лица несут ответственность в соответствии с законодательством Российской Федерации. </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autoSpaceDE w:val="0"/>
        <w:autoSpaceDN w:val="0"/>
        <w:adjustRightInd w:val="0"/>
        <w:rPr>
          <w:rFonts w:ascii="Arial" w:hAnsi="Arial" w:cs="Arial"/>
          <w:b/>
          <w:bCs/>
          <w:iCs/>
          <w:sz w:val="24"/>
          <w:szCs w:val="24"/>
        </w:rPr>
      </w:pPr>
      <w:r w:rsidRPr="00E93884">
        <w:rPr>
          <w:rFonts w:ascii="Arial" w:hAnsi="Arial" w:cs="Arial"/>
          <w:b/>
          <w:bCs/>
          <w:iCs/>
          <w:sz w:val="24"/>
          <w:szCs w:val="24"/>
        </w:rPr>
        <w:t>Статья 2. Содержание и порядок применения Правил</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 Правила включают в себя: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 порядок их применения и внесения изменений в указанные правила;</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2) карту градостроительного зонирования;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градостроительные регламенты.</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городского поселения р.п. </w:t>
      </w:r>
      <w:proofErr w:type="gramStart"/>
      <w:r w:rsidRPr="00E93884">
        <w:rPr>
          <w:rFonts w:ascii="Arial" w:hAnsi="Arial" w:cs="Arial"/>
          <w:sz w:val="24"/>
          <w:szCs w:val="24"/>
        </w:rPr>
        <w:t>Октябрьский</w:t>
      </w:r>
      <w:proofErr w:type="gramEnd"/>
      <w:r w:rsidRPr="00E93884">
        <w:rPr>
          <w:rFonts w:ascii="Arial" w:hAnsi="Arial" w:cs="Arial"/>
          <w:sz w:val="24"/>
          <w:szCs w:val="24"/>
        </w:rPr>
        <w:t xml:space="preserve"> Октябрьского муниципального района Волгоградской области также вправе подготовить текстовое описание местоположения границ территориальных зон.</w:t>
      </w:r>
    </w:p>
    <w:p w:rsidR="00DC7933" w:rsidRPr="00E93884" w:rsidRDefault="00DC7933" w:rsidP="00DC7933">
      <w:pPr>
        <w:autoSpaceDE w:val="0"/>
        <w:autoSpaceDN w:val="0"/>
        <w:adjustRightInd w:val="0"/>
        <w:rPr>
          <w:rStyle w:val="afff5"/>
          <w:rFonts w:ascii="Arial" w:hAnsi="Arial" w:cs="Arial"/>
          <w:i w:val="0"/>
          <w:sz w:val="24"/>
          <w:szCs w:val="24"/>
        </w:rPr>
      </w:pPr>
      <w:r w:rsidRPr="00E93884">
        <w:rPr>
          <w:rFonts w:ascii="Arial" w:hAnsi="Arial" w:cs="Arial"/>
          <w:sz w:val="24"/>
          <w:szCs w:val="24"/>
        </w:rPr>
        <w:t xml:space="preserve">Формы графического и текстового описания местоположения границ территориальных зон, </w:t>
      </w:r>
      <w:hyperlink r:id="rId11" w:history="1">
        <w:r w:rsidRPr="00E93884">
          <w:rPr>
            <w:rStyle w:val="a7"/>
            <w:rFonts w:ascii="Arial" w:hAnsi="Arial" w:cs="Arial"/>
            <w:sz w:val="24"/>
            <w:szCs w:val="24"/>
          </w:rPr>
          <w:t>требования</w:t>
        </w:r>
      </w:hyperlink>
      <w:r w:rsidRPr="00E93884">
        <w:rPr>
          <w:rFonts w:ascii="Arial" w:hAnsi="Arial" w:cs="Arial"/>
          <w:sz w:val="24"/>
          <w:szCs w:val="24"/>
        </w:rPr>
        <w:t xml:space="preserve"> к точности определения координат характерных точек границ территориальных зон, </w:t>
      </w:r>
      <w:hyperlink r:id="rId12" w:history="1">
        <w:r w:rsidRPr="00E93884">
          <w:rPr>
            <w:rStyle w:val="a7"/>
            <w:rFonts w:ascii="Arial" w:hAnsi="Arial" w:cs="Arial"/>
            <w:sz w:val="24"/>
            <w:szCs w:val="24"/>
          </w:rPr>
          <w:t>формату</w:t>
        </w:r>
      </w:hyperlink>
      <w:r w:rsidRPr="00E93884">
        <w:rPr>
          <w:rFonts w:ascii="Arial" w:hAnsi="Arial" w:cs="Arial"/>
          <w:sz w:val="24"/>
          <w:szCs w:val="24"/>
        </w:rPr>
        <w:t xml:space="preserve"> электронного документа, содержащего указанные сведения, устанавливаются федеральным органом исполнительной власти</w:t>
      </w:r>
      <w:r w:rsidRPr="00E93884">
        <w:rPr>
          <w:rFonts w:ascii="Arial" w:hAnsi="Arial" w:cs="Arial"/>
          <w:i/>
          <w:sz w:val="24"/>
          <w:szCs w:val="24"/>
        </w:rPr>
        <w:t xml:space="preserve">, </w:t>
      </w:r>
      <w:r w:rsidRPr="00E93884">
        <w:rPr>
          <w:rStyle w:val="afff5"/>
          <w:rFonts w:ascii="Arial" w:hAnsi="Arial" w:cs="Arial"/>
          <w:sz w:val="24"/>
          <w:szCs w:val="24"/>
        </w:rPr>
        <w:t>уполномоченным Правительством Российской Федерации.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2. Порядок применения Правил и внесения в них изменений включает в себя положения: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 о регулировании землепользования и застройки органами местного самоуправления;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2) об изменении видов разрешенного использования земельных участков </w:t>
      </w:r>
      <w:r w:rsidRPr="00E93884">
        <w:rPr>
          <w:rFonts w:ascii="Arial" w:hAnsi="Arial" w:cs="Arial"/>
          <w:sz w:val="24"/>
          <w:szCs w:val="24"/>
        </w:rPr>
        <w:br/>
        <w:t>и объектов капитального строительства физическими и юридическими лицами;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о подготовке документации по планировке территории органами местного самоуправления;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4) о проведении общественных обсуждений или публичных слушаний </w:t>
      </w:r>
      <w:r w:rsidRPr="00E93884">
        <w:rPr>
          <w:rFonts w:ascii="Arial" w:hAnsi="Arial" w:cs="Arial"/>
          <w:sz w:val="24"/>
          <w:szCs w:val="24"/>
        </w:rPr>
        <w:br/>
        <w:t>по вопросам землепользования и застройки;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5) о внесении изменений в правила землепользования и застройки;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6) о регулировании иных вопросов землепользования и застройки.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w:t>
      </w:r>
      <w:r w:rsidRPr="00E93884">
        <w:rPr>
          <w:rFonts w:ascii="Arial" w:hAnsi="Arial" w:cs="Arial"/>
          <w:sz w:val="24"/>
          <w:szCs w:val="24"/>
        </w:rPr>
        <w:lastRenderedPageBreak/>
        <w:t xml:space="preserve">территориальной зоны, если иное специально не оговорено в составе градостроительного регламента, устанавливаемого для конкретной территориальной зоны.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DC7933" w:rsidRPr="00E93884" w:rsidRDefault="00DC7933" w:rsidP="00DC7933">
      <w:pPr>
        <w:autoSpaceDE w:val="0"/>
        <w:autoSpaceDN w:val="0"/>
        <w:adjustRightInd w:val="0"/>
        <w:rPr>
          <w:rFonts w:ascii="Arial" w:hAnsi="Arial" w:cs="Arial"/>
          <w:b/>
          <w:bCs/>
          <w:i/>
          <w:iCs/>
          <w:sz w:val="24"/>
          <w:szCs w:val="24"/>
        </w:rPr>
      </w:pPr>
      <w:r w:rsidRPr="00E93884">
        <w:rPr>
          <w:rFonts w:ascii="Arial" w:hAnsi="Arial" w:cs="Arial"/>
          <w:sz w:val="24"/>
          <w:szCs w:val="24"/>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sidRPr="00E93884">
        <w:rPr>
          <w:rFonts w:ascii="Arial" w:eastAsiaTheme="minorHAnsi" w:hAnsi="Arial" w:cs="Arial"/>
          <w:sz w:val="24"/>
          <w:szCs w:val="24"/>
        </w:rPr>
        <w:t>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r w:rsidRPr="00E93884">
        <w:rPr>
          <w:rFonts w:ascii="Arial" w:hAnsi="Arial" w:cs="Arial"/>
          <w:sz w:val="24"/>
          <w:szCs w:val="24"/>
        </w:rPr>
        <w:t xml:space="preserve"> на территории одного земельного участка. </w:t>
      </w:r>
      <w:r w:rsidRPr="00E93884">
        <w:rPr>
          <w:rFonts w:ascii="Arial" w:hAnsi="Arial" w:cs="Arial"/>
          <w:b/>
          <w:bCs/>
          <w:i/>
          <w:iCs/>
          <w:sz w:val="24"/>
          <w:szCs w:val="24"/>
        </w:rPr>
        <w:t xml:space="preserve">  </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Статья 3. Открытость и доступность Правил</w:t>
      </w:r>
    </w:p>
    <w:p w:rsidR="00DC7933" w:rsidRPr="00E93884" w:rsidRDefault="00DC7933" w:rsidP="00DC7933">
      <w:pPr>
        <w:pStyle w:val="ConsPlusNormal"/>
        <w:spacing w:line="276" w:lineRule="auto"/>
        <w:rPr>
          <w:b/>
          <w:bCs/>
          <w:iCs/>
          <w:sz w:val="24"/>
          <w:szCs w:val="24"/>
        </w:rPr>
      </w:pPr>
    </w:p>
    <w:p w:rsidR="00DC7933" w:rsidRPr="00E93884" w:rsidRDefault="00DC7933" w:rsidP="00DC7933">
      <w:pPr>
        <w:pStyle w:val="ConsPlusNormal"/>
        <w:spacing w:line="276" w:lineRule="auto"/>
        <w:ind w:firstLine="0"/>
        <w:rPr>
          <w:sz w:val="24"/>
          <w:szCs w:val="24"/>
        </w:rPr>
      </w:pPr>
      <w:r w:rsidRPr="00E93884">
        <w:rPr>
          <w:sz w:val="24"/>
          <w:szCs w:val="24"/>
        </w:rPr>
        <w:t xml:space="preserve">   1. Правила являются открытыми и общедоступными.</w:t>
      </w:r>
    </w:p>
    <w:p w:rsidR="00DC7933" w:rsidRPr="00E93884" w:rsidRDefault="00DC7933" w:rsidP="00DC7933">
      <w:pPr>
        <w:pStyle w:val="ConsPlusNormal"/>
        <w:spacing w:line="276" w:lineRule="auto"/>
        <w:ind w:firstLine="0"/>
        <w:rPr>
          <w:spacing w:val="-6"/>
          <w:sz w:val="24"/>
          <w:szCs w:val="24"/>
        </w:rPr>
      </w:pPr>
      <w:r w:rsidRPr="00E93884">
        <w:rPr>
          <w:sz w:val="24"/>
          <w:szCs w:val="24"/>
        </w:rPr>
        <w:t xml:space="preserve">   2. Возможность ознакомления с Правилами для всех физических, юридических и должностных лиц обеспечивается </w:t>
      </w:r>
      <w:r w:rsidRPr="00E93884">
        <w:rPr>
          <w:spacing w:val="-6"/>
          <w:sz w:val="24"/>
          <w:szCs w:val="24"/>
        </w:rPr>
        <w:t>путем:</w:t>
      </w:r>
    </w:p>
    <w:p w:rsidR="00DC7933" w:rsidRPr="00E93884" w:rsidRDefault="00DC7933" w:rsidP="00DC7933">
      <w:pPr>
        <w:rPr>
          <w:rFonts w:ascii="Arial" w:hAnsi="Arial" w:cs="Arial"/>
          <w:sz w:val="24"/>
          <w:szCs w:val="24"/>
        </w:rPr>
      </w:pPr>
      <w:r w:rsidRPr="00E93884">
        <w:rPr>
          <w:rFonts w:ascii="Arial" w:hAnsi="Arial" w:cs="Arial"/>
          <w:sz w:val="24"/>
          <w:szCs w:val="24"/>
        </w:rPr>
        <w:t>- размещения Правил на официальном сайте городского поселения р.п. Октябрьский Октябрьского муниципального района Волгоградской области</w:t>
      </w:r>
      <w:r w:rsidRPr="00E93884">
        <w:rPr>
          <w:rFonts w:ascii="Arial" w:hAnsi="Arial" w:cs="Arial"/>
          <w:i/>
          <w:sz w:val="24"/>
          <w:szCs w:val="24"/>
        </w:rPr>
        <w:t xml:space="preserve"> </w:t>
      </w:r>
      <w:r w:rsidRPr="00E93884">
        <w:rPr>
          <w:rFonts w:ascii="Arial" w:hAnsi="Arial" w:cs="Arial"/>
          <w:sz w:val="24"/>
          <w:szCs w:val="24"/>
        </w:rPr>
        <w:t>в сети "Интернет";</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размещения в </w:t>
      </w:r>
      <w:r w:rsidRPr="00E93884">
        <w:rPr>
          <w:rFonts w:ascii="Arial" w:hAnsi="Arial" w:cs="Arial"/>
          <w:spacing w:val="-4"/>
          <w:sz w:val="24"/>
          <w:szCs w:val="24"/>
        </w:rPr>
        <w:t>федеральной государственной информационной системе территориального планирования, в государственной информационной системе обеспечения градостроительной деятельности</w:t>
      </w:r>
      <w:r w:rsidRPr="00E93884">
        <w:rPr>
          <w:rFonts w:ascii="Arial" w:hAnsi="Arial" w:cs="Arial"/>
          <w:sz w:val="24"/>
          <w:szCs w:val="24"/>
        </w:rPr>
        <w:t>;</w:t>
      </w:r>
    </w:p>
    <w:p w:rsidR="00DC7933" w:rsidRPr="00E93884" w:rsidRDefault="00DC7933" w:rsidP="00DC7933">
      <w:pPr>
        <w:rPr>
          <w:rFonts w:ascii="Arial" w:hAnsi="Arial" w:cs="Arial"/>
          <w:sz w:val="24"/>
          <w:szCs w:val="24"/>
        </w:rPr>
      </w:pPr>
      <w:r w:rsidRPr="00E93884">
        <w:rPr>
          <w:rFonts w:ascii="Arial" w:hAnsi="Arial" w:cs="Arial"/>
          <w:sz w:val="24"/>
          <w:szCs w:val="24"/>
        </w:rPr>
        <w:t>- опубликования в порядке, установленном для официального опубликования муниципальных правовых актов, иной официальной информации.</w:t>
      </w:r>
    </w:p>
    <w:p w:rsidR="00DC7933" w:rsidRPr="00E93884" w:rsidRDefault="00DC7933" w:rsidP="00DC7933">
      <w:pPr>
        <w:pStyle w:val="ConsPlusNormal"/>
        <w:spacing w:line="276" w:lineRule="auto"/>
        <w:ind w:firstLine="0"/>
        <w:rPr>
          <w:bCs/>
          <w:iCs/>
          <w:sz w:val="24"/>
          <w:szCs w:val="24"/>
        </w:rPr>
      </w:pPr>
      <w:r w:rsidRPr="00E93884">
        <w:rPr>
          <w:bCs/>
          <w:iCs/>
          <w:sz w:val="24"/>
          <w:szCs w:val="24"/>
        </w:rPr>
        <w:t xml:space="preserve">   3. Население городского поселения р.п. </w:t>
      </w:r>
      <w:proofErr w:type="gramStart"/>
      <w:r w:rsidRPr="00E93884">
        <w:rPr>
          <w:bCs/>
          <w:iCs/>
          <w:sz w:val="24"/>
          <w:szCs w:val="24"/>
        </w:rPr>
        <w:t>Октябрьский</w:t>
      </w:r>
      <w:proofErr w:type="gramEnd"/>
      <w:r w:rsidRPr="00E93884">
        <w:rPr>
          <w:bCs/>
          <w:iCs/>
          <w:sz w:val="24"/>
          <w:szCs w:val="24"/>
        </w:rPr>
        <w:t xml:space="preserve"> </w:t>
      </w:r>
      <w:r w:rsidRPr="00E93884">
        <w:rPr>
          <w:sz w:val="24"/>
          <w:szCs w:val="24"/>
        </w:rPr>
        <w:t xml:space="preserve"> </w:t>
      </w:r>
      <w:r w:rsidRPr="00E93884">
        <w:rPr>
          <w:bCs/>
          <w:iCs/>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городского поселения р.п. Октябрьский Октябрьского муниципального района Волгоградской области. </w:t>
      </w:r>
    </w:p>
    <w:p w:rsidR="00DC7933" w:rsidRPr="00E93884" w:rsidRDefault="00DC7933" w:rsidP="00DC7933">
      <w:pPr>
        <w:pStyle w:val="ConsPlusNormal"/>
        <w:spacing w:line="276" w:lineRule="auto"/>
        <w:rPr>
          <w:b/>
          <w:bCs/>
          <w:iCs/>
          <w:sz w:val="24"/>
          <w:szCs w:val="24"/>
        </w:rPr>
      </w:pPr>
    </w:p>
    <w:p w:rsidR="00DC7933" w:rsidRPr="00E93884" w:rsidRDefault="00DC7933" w:rsidP="00DC7933">
      <w:pPr>
        <w:pStyle w:val="ConsPlusNormal"/>
        <w:spacing w:line="276" w:lineRule="auto"/>
        <w:ind w:firstLine="0"/>
        <w:jc w:val="left"/>
        <w:rPr>
          <w:b/>
          <w:bCs/>
          <w:iCs/>
          <w:sz w:val="24"/>
          <w:szCs w:val="24"/>
        </w:rPr>
      </w:pPr>
      <w:r w:rsidRPr="00E93884">
        <w:rPr>
          <w:b/>
          <w:bCs/>
          <w:iCs/>
          <w:sz w:val="24"/>
          <w:szCs w:val="24"/>
        </w:rPr>
        <w:t>Статья 4. Использование объектов недвижимости, не соответствующих Правилам</w:t>
      </w:r>
    </w:p>
    <w:p w:rsidR="00DC7933" w:rsidRPr="00E93884" w:rsidRDefault="00DC7933" w:rsidP="00DC7933">
      <w:pPr>
        <w:pStyle w:val="ConsPlusNormal"/>
        <w:spacing w:line="276" w:lineRule="auto"/>
        <w:ind w:firstLine="0"/>
        <w:jc w:val="left"/>
        <w:rPr>
          <w:b/>
          <w:bCs/>
          <w:iCs/>
          <w:sz w:val="24"/>
          <w:szCs w:val="24"/>
        </w:rPr>
      </w:pPr>
    </w:p>
    <w:p w:rsidR="00DC7933" w:rsidRPr="00E93884" w:rsidRDefault="00DC7933" w:rsidP="00DC7933">
      <w:pPr>
        <w:pStyle w:val="ConsPlusNormal"/>
        <w:spacing w:line="276" w:lineRule="auto"/>
        <w:ind w:firstLine="0"/>
        <w:rPr>
          <w:sz w:val="24"/>
          <w:szCs w:val="24"/>
        </w:rPr>
      </w:pPr>
      <w:r w:rsidRPr="00E93884">
        <w:rPr>
          <w:sz w:val="24"/>
          <w:szCs w:val="24"/>
        </w:rPr>
        <w:t xml:space="preserve">   1. </w:t>
      </w:r>
      <w:proofErr w:type="gramStart"/>
      <w:r w:rsidRPr="00E93884">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w:t>
      </w:r>
      <w:r w:rsidRPr="00E93884">
        <w:rPr>
          <w:sz w:val="24"/>
          <w:szCs w:val="24"/>
        </w:rPr>
        <w:lastRenderedPageBreak/>
        <w:t>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C7933" w:rsidRPr="00E93884" w:rsidRDefault="00DC7933" w:rsidP="00DC7933">
      <w:pPr>
        <w:pStyle w:val="ConsPlusNormal"/>
        <w:spacing w:line="276" w:lineRule="auto"/>
        <w:ind w:firstLine="0"/>
        <w:rPr>
          <w:sz w:val="24"/>
          <w:szCs w:val="24"/>
        </w:rPr>
      </w:pPr>
      <w:r w:rsidRPr="00E93884">
        <w:rPr>
          <w:sz w:val="24"/>
          <w:szCs w:val="24"/>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DC7933" w:rsidRPr="00E93884" w:rsidRDefault="00DC7933" w:rsidP="00DC7933">
      <w:pPr>
        <w:pStyle w:val="ConsPlusNormal"/>
        <w:spacing w:line="276" w:lineRule="auto"/>
        <w:ind w:firstLine="0"/>
        <w:rPr>
          <w:sz w:val="24"/>
          <w:szCs w:val="24"/>
        </w:rPr>
      </w:pPr>
      <w:r w:rsidRPr="00E93884">
        <w:rPr>
          <w:sz w:val="24"/>
          <w:szCs w:val="24"/>
        </w:rPr>
        <w:t xml:space="preserve">   3. Изменение видов разрешенного использования указанных земельных участков </w:t>
      </w:r>
      <w:r w:rsidRPr="00E93884">
        <w:rPr>
          <w:sz w:val="24"/>
          <w:szCs w:val="24"/>
        </w:rPr>
        <w:br/>
        <w:t xml:space="preserve">и объектов капитального строительства может осуществляться путем приведения </w:t>
      </w:r>
      <w:r w:rsidRPr="00E93884">
        <w:rPr>
          <w:sz w:val="24"/>
          <w:szCs w:val="24"/>
        </w:rPr>
        <w:br/>
        <w:t xml:space="preserve">их в соответствие с видами разрешенного использования земельных участков </w:t>
      </w:r>
      <w:r w:rsidRPr="00E93884">
        <w:rPr>
          <w:sz w:val="24"/>
          <w:szCs w:val="24"/>
        </w:rPr>
        <w:br/>
        <w:t>и объектов капитального строительства, установленными градостроительным регламентом.</w:t>
      </w:r>
    </w:p>
    <w:p w:rsidR="00DC7933" w:rsidRPr="00E93884" w:rsidRDefault="00DC7933" w:rsidP="00DC7933">
      <w:pPr>
        <w:pStyle w:val="ConsPlusNormal"/>
        <w:spacing w:line="276" w:lineRule="auto"/>
        <w:ind w:firstLine="0"/>
        <w:rPr>
          <w:sz w:val="24"/>
          <w:szCs w:val="24"/>
        </w:rPr>
      </w:pPr>
      <w:r w:rsidRPr="00E93884">
        <w:rPr>
          <w:sz w:val="24"/>
          <w:szCs w:val="24"/>
        </w:rPr>
        <w:t xml:space="preserve">   4. В случае</w:t>
      </w:r>
      <w:proofErr w:type="gramStart"/>
      <w:r w:rsidRPr="00E93884">
        <w:rPr>
          <w:sz w:val="24"/>
          <w:szCs w:val="24"/>
        </w:rPr>
        <w:t>,</w:t>
      </w:r>
      <w:proofErr w:type="gramEnd"/>
      <w:r w:rsidRPr="00E93884">
        <w:rPr>
          <w:sz w:val="24"/>
          <w:szCs w:val="24"/>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w:t>
      </w:r>
      <w:r w:rsidRPr="00E93884">
        <w:rPr>
          <w:sz w:val="24"/>
          <w:szCs w:val="24"/>
        </w:rPr>
        <w:br/>
        <w:t xml:space="preserve">в соответствии с федеральными законами может быть наложен запрет </w:t>
      </w:r>
      <w:r w:rsidRPr="00E93884">
        <w:rPr>
          <w:sz w:val="24"/>
          <w:szCs w:val="24"/>
        </w:rPr>
        <w:br/>
        <w:t>на использование таких земельных участков и объектов.</w:t>
      </w:r>
    </w:p>
    <w:p w:rsidR="00DC7933" w:rsidRPr="00E93884" w:rsidRDefault="00DC7933" w:rsidP="00DC7933">
      <w:pPr>
        <w:pStyle w:val="ConsPlusNormal"/>
        <w:spacing w:line="276" w:lineRule="auto"/>
        <w:jc w:val="center"/>
        <w:rPr>
          <w:b/>
          <w:bCs/>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Статья 5. Органы местного самоуправления, осуществляющие регулирование </w:t>
      </w: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                  отношений по вопросам землепользования и застройки </w:t>
      </w:r>
    </w:p>
    <w:p w:rsidR="00DC7933" w:rsidRPr="00E93884" w:rsidRDefault="00DC7933" w:rsidP="00DC7933">
      <w:pPr>
        <w:pStyle w:val="ConsPlusNormal"/>
        <w:spacing w:line="276" w:lineRule="auto"/>
        <w:ind w:firstLine="0"/>
        <w:rPr>
          <w:b/>
          <w:bCs/>
          <w:iCs/>
          <w:sz w:val="24"/>
          <w:szCs w:val="24"/>
        </w:rPr>
      </w:pPr>
    </w:p>
    <w:p w:rsidR="00DC7933" w:rsidRPr="00E93884" w:rsidRDefault="00DC7933" w:rsidP="00DC7933">
      <w:pPr>
        <w:pStyle w:val="ConsPlusNormal"/>
        <w:spacing w:line="276" w:lineRule="auto"/>
        <w:rPr>
          <w:sz w:val="24"/>
          <w:szCs w:val="24"/>
        </w:rPr>
      </w:pPr>
      <w:r w:rsidRPr="00E93884">
        <w:rPr>
          <w:sz w:val="24"/>
          <w:szCs w:val="24"/>
        </w:rPr>
        <w:t xml:space="preserve">Органами местного самоуправления городского поселения р.п. </w:t>
      </w:r>
      <w:proofErr w:type="gramStart"/>
      <w:r w:rsidRPr="00E93884">
        <w:rPr>
          <w:sz w:val="24"/>
          <w:szCs w:val="24"/>
        </w:rPr>
        <w:t>Октябрьский</w:t>
      </w:r>
      <w:proofErr w:type="gramEnd"/>
      <w:r w:rsidRPr="00E93884">
        <w:rPr>
          <w:sz w:val="24"/>
          <w:szCs w:val="24"/>
        </w:rPr>
        <w:t xml:space="preserve"> Октябрьского муниципального района Волгоградской области   осуществляющими регулирование отношений по вопросам землепользования и застройки, являются:</w:t>
      </w:r>
    </w:p>
    <w:p w:rsidR="00DC7933" w:rsidRPr="00E93884" w:rsidRDefault="00DC7933" w:rsidP="00DC7933">
      <w:pPr>
        <w:pStyle w:val="ConsPlusNormal"/>
        <w:spacing w:line="276" w:lineRule="auto"/>
        <w:ind w:firstLine="0"/>
        <w:rPr>
          <w:sz w:val="24"/>
          <w:szCs w:val="24"/>
        </w:rPr>
      </w:pPr>
      <w:r w:rsidRPr="00E93884">
        <w:rPr>
          <w:sz w:val="24"/>
          <w:szCs w:val="24"/>
        </w:rPr>
        <w:t xml:space="preserve">   1) Совет депутатов городского поселения р.п. Октябрьский Октябрьского муниципального района Волгоградской области,  принимающий решение об утверждении Правил,  о внесении в них изменений;</w:t>
      </w:r>
    </w:p>
    <w:p w:rsidR="00DC7933" w:rsidRPr="00E93884" w:rsidRDefault="00DC7933" w:rsidP="00DC7933">
      <w:pPr>
        <w:pStyle w:val="ConsPlusNormal"/>
        <w:spacing w:line="276" w:lineRule="auto"/>
        <w:ind w:firstLine="0"/>
        <w:rPr>
          <w:sz w:val="24"/>
          <w:szCs w:val="24"/>
        </w:rPr>
      </w:pPr>
      <w:r w:rsidRPr="00E93884">
        <w:rPr>
          <w:sz w:val="24"/>
          <w:szCs w:val="24"/>
        </w:rPr>
        <w:t xml:space="preserve">   2) Администрация городского поселения р.п. Октябрьский Октябрьского муниципального района Волгоградской области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DC7933" w:rsidRPr="00E93884" w:rsidRDefault="00DC7933" w:rsidP="00DC7933">
      <w:pPr>
        <w:pStyle w:val="ConsPlusNormal"/>
        <w:spacing w:line="276" w:lineRule="auto"/>
        <w:rPr>
          <w:b/>
          <w:bCs/>
          <w:iCs/>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Статья 6. Комиссия по подготовке проекта правил землепользования и застройки</w:t>
      </w:r>
    </w:p>
    <w:p w:rsidR="00DC7933" w:rsidRPr="00E93884" w:rsidRDefault="00DC7933" w:rsidP="00DC7933">
      <w:pPr>
        <w:pStyle w:val="ConsPlusNormal"/>
        <w:spacing w:line="276" w:lineRule="auto"/>
        <w:ind w:firstLine="0"/>
        <w:rPr>
          <w:b/>
          <w:bCs/>
          <w:iCs/>
          <w:sz w:val="24"/>
          <w:szCs w:val="24"/>
        </w:rPr>
      </w:pP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lastRenderedPageBreak/>
        <w:t>Состав и порядок деятельности Комиссии утверждаются главой Администрации.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Требования к составу и порядку деятельности Комиссии устанавливаются законом Волгоградской области, нормативным правовым актом администрации городского поселения р.п. Октябрьский Октябрьского муниципального района Волгоградской области</w:t>
      </w:r>
      <w:proofErr w:type="gramStart"/>
      <w:r w:rsidRPr="00E93884">
        <w:rPr>
          <w:rFonts w:ascii="Arial" w:hAnsi="Arial" w:cs="Arial"/>
          <w:sz w:val="24"/>
          <w:szCs w:val="24"/>
        </w:rPr>
        <w:t xml:space="preserve"> .</w:t>
      </w:r>
      <w:proofErr w:type="gramEnd"/>
    </w:p>
    <w:p w:rsidR="00DC7933" w:rsidRPr="00E93884" w:rsidRDefault="00DC7933" w:rsidP="00DC7933">
      <w:pPr>
        <w:pStyle w:val="ConsPlusNormal"/>
        <w:spacing w:line="276" w:lineRule="auto"/>
        <w:ind w:firstLine="0"/>
        <w:rPr>
          <w:sz w:val="24"/>
          <w:szCs w:val="24"/>
        </w:rPr>
      </w:pPr>
      <w:r w:rsidRPr="00E93884">
        <w:rPr>
          <w:sz w:val="24"/>
          <w:szCs w:val="24"/>
        </w:rPr>
        <w:t xml:space="preserve">   2. К полномочиям Комиссии относятся:</w:t>
      </w:r>
    </w:p>
    <w:p w:rsidR="00DC7933" w:rsidRPr="00E93884" w:rsidRDefault="00DC7933" w:rsidP="00DC7933">
      <w:pPr>
        <w:pStyle w:val="ConsPlusNormal"/>
        <w:spacing w:line="276" w:lineRule="auto"/>
        <w:ind w:firstLine="0"/>
        <w:rPr>
          <w:sz w:val="24"/>
          <w:szCs w:val="24"/>
        </w:rPr>
      </w:pPr>
      <w:r w:rsidRPr="00E93884">
        <w:rPr>
          <w:sz w:val="24"/>
          <w:szCs w:val="24"/>
        </w:rPr>
        <w:t xml:space="preserve">   1) подготовка проекта Правил, в том числе внесение изменений в такие Правила, </w:t>
      </w:r>
      <w:r w:rsidRPr="00E93884">
        <w:rPr>
          <w:sz w:val="24"/>
          <w:szCs w:val="24"/>
        </w:rPr>
        <w:br/>
        <w:t>а также внесение изменений в проект по результатам публичных слушаний;</w:t>
      </w:r>
    </w:p>
    <w:p w:rsidR="00DC7933" w:rsidRPr="00E93884" w:rsidRDefault="00DC7933" w:rsidP="00DC7933">
      <w:pPr>
        <w:pStyle w:val="ConsPlusNormal"/>
        <w:spacing w:line="276" w:lineRule="auto"/>
        <w:ind w:firstLine="0"/>
        <w:rPr>
          <w:sz w:val="24"/>
          <w:szCs w:val="24"/>
        </w:rPr>
      </w:pPr>
      <w:r w:rsidRPr="00E93884">
        <w:rPr>
          <w:sz w:val="24"/>
          <w:szCs w:val="24"/>
        </w:rPr>
        <w:t xml:space="preserve">   2) рассмотрение предложений заинтересованных лиц по подготовке проекта Правил, а также по внесению в них изменений;</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6) может выступать организатором при проведении общественных обсуждений или публичных слушаний по вопросам землепользования и застройки в порядке, установленном нормативными правовыми актами городского поселения р.п. Октябрьский Октябрьского муниципального района Волгоградской области</w:t>
      </w:r>
      <w:proofErr w:type="gramStart"/>
      <w:r w:rsidRPr="00E93884">
        <w:rPr>
          <w:sz w:val="24"/>
          <w:szCs w:val="24"/>
        </w:rPr>
        <w:t xml:space="preserve"> ,</w:t>
      </w:r>
      <w:proofErr w:type="gramEnd"/>
      <w:r w:rsidRPr="00E93884">
        <w:rPr>
          <w:sz w:val="24"/>
          <w:szCs w:val="24"/>
        </w:rPr>
        <w:t xml:space="preserve"> настоящими Правилами;</w:t>
      </w:r>
    </w:p>
    <w:p w:rsidR="00DC7933" w:rsidRPr="00E93884" w:rsidRDefault="00DC7933" w:rsidP="00DC7933">
      <w:pPr>
        <w:pStyle w:val="ConsPlusNormal"/>
        <w:spacing w:line="276" w:lineRule="auto"/>
        <w:ind w:firstLine="0"/>
        <w:rPr>
          <w:sz w:val="24"/>
          <w:szCs w:val="24"/>
        </w:rPr>
      </w:pPr>
      <w:r w:rsidRPr="00E93884">
        <w:rPr>
          <w:sz w:val="24"/>
          <w:szCs w:val="24"/>
        </w:rPr>
        <w:t xml:space="preserve">     7) осуществление иных функций в соответствии с </w:t>
      </w:r>
      <w:proofErr w:type="spellStart"/>
      <w:r w:rsidRPr="00E93884">
        <w:rPr>
          <w:sz w:val="24"/>
          <w:szCs w:val="24"/>
        </w:rPr>
        <w:t>ГрК</w:t>
      </w:r>
      <w:proofErr w:type="spellEnd"/>
      <w:r w:rsidRPr="00E93884">
        <w:rPr>
          <w:sz w:val="24"/>
          <w:szCs w:val="24"/>
        </w:rPr>
        <w:t xml:space="preserve"> РФ и настоящими Правилами.</w:t>
      </w:r>
    </w:p>
    <w:p w:rsidR="00DC7933" w:rsidRPr="00E93884" w:rsidRDefault="00DC7933" w:rsidP="00DC7933">
      <w:pPr>
        <w:pStyle w:val="ConsPlusNormal"/>
        <w:spacing w:line="276" w:lineRule="auto"/>
        <w:jc w:val="center"/>
        <w:rPr>
          <w:b/>
          <w:bCs/>
          <w:sz w:val="24"/>
          <w:szCs w:val="24"/>
        </w:rPr>
      </w:pPr>
    </w:p>
    <w:p w:rsidR="00DC7933" w:rsidRPr="00E93884" w:rsidRDefault="00DC7933" w:rsidP="00DC7933">
      <w:pPr>
        <w:pStyle w:val="ConsPlusNormal"/>
        <w:spacing w:line="276" w:lineRule="auto"/>
        <w:ind w:firstLine="0"/>
        <w:rPr>
          <w:b/>
          <w:bCs/>
          <w:sz w:val="24"/>
          <w:szCs w:val="24"/>
        </w:rPr>
      </w:pPr>
      <w:r w:rsidRPr="00E93884">
        <w:rPr>
          <w:b/>
          <w:bCs/>
          <w:sz w:val="24"/>
          <w:szCs w:val="24"/>
        </w:rPr>
        <w:t xml:space="preserve">Глава 2. Положение об изменении видов разрешенного использования </w:t>
      </w:r>
    </w:p>
    <w:p w:rsidR="00DC7933" w:rsidRPr="00E93884" w:rsidRDefault="00DC7933" w:rsidP="00DC7933">
      <w:pPr>
        <w:pStyle w:val="ConsPlusNormal"/>
        <w:spacing w:line="276" w:lineRule="auto"/>
        <w:ind w:firstLine="0"/>
        <w:rPr>
          <w:b/>
          <w:bCs/>
          <w:sz w:val="24"/>
          <w:szCs w:val="24"/>
        </w:rPr>
      </w:pPr>
      <w:r w:rsidRPr="00E93884">
        <w:rPr>
          <w:b/>
          <w:bCs/>
          <w:sz w:val="24"/>
          <w:szCs w:val="24"/>
        </w:rPr>
        <w:t xml:space="preserve">                земельных  участков и объектов капитального строительства </w:t>
      </w:r>
    </w:p>
    <w:p w:rsidR="00DC7933" w:rsidRPr="00E93884" w:rsidRDefault="00DC7933" w:rsidP="00DC7933">
      <w:pPr>
        <w:pStyle w:val="ConsPlusNormal"/>
        <w:spacing w:line="276" w:lineRule="auto"/>
        <w:ind w:firstLine="0"/>
        <w:rPr>
          <w:b/>
          <w:bCs/>
          <w:sz w:val="24"/>
          <w:szCs w:val="24"/>
        </w:rPr>
      </w:pPr>
      <w:r w:rsidRPr="00E93884">
        <w:rPr>
          <w:b/>
          <w:bCs/>
          <w:sz w:val="24"/>
          <w:szCs w:val="24"/>
        </w:rPr>
        <w:t xml:space="preserve">                физическими и юридическими лицами</w:t>
      </w:r>
    </w:p>
    <w:p w:rsidR="00DC7933" w:rsidRPr="00E93884" w:rsidRDefault="00DC7933" w:rsidP="00DC7933">
      <w:pPr>
        <w:pStyle w:val="ConsPlusNormal"/>
        <w:spacing w:line="276" w:lineRule="auto"/>
        <w:rPr>
          <w:b/>
          <w:bCs/>
          <w:iCs/>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Статья 7. Изменение видов разрешенного использования земельных участков и </w:t>
      </w: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                  объектов капитального строительства</w:t>
      </w:r>
    </w:p>
    <w:p w:rsidR="00DC7933" w:rsidRPr="00E93884" w:rsidRDefault="00DC7933" w:rsidP="00DC7933">
      <w:pPr>
        <w:pStyle w:val="ConsPlusNormal"/>
        <w:spacing w:line="276" w:lineRule="auto"/>
        <w:ind w:firstLine="0"/>
        <w:rPr>
          <w:b/>
          <w:bCs/>
          <w:iCs/>
          <w:sz w:val="24"/>
          <w:szCs w:val="24"/>
        </w:rPr>
      </w:pPr>
    </w:p>
    <w:p w:rsidR="00DC7933" w:rsidRPr="00E93884" w:rsidRDefault="00DC7933" w:rsidP="00DC7933">
      <w:pPr>
        <w:pStyle w:val="ConsPlusNormal"/>
        <w:spacing w:line="276" w:lineRule="auto"/>
        <w:ind w:firstLine="0"/>
        <w:rPr>
          <w:sz w:val="24"/>
          <w:szCs w:val="24"/>
        </w:rPr>
      </w:pPr>
      <w:r w:rsidRPr="00E93884">
        <w:rPr>
          <w:sz w:val="24"/>
          <w:szCs w:val="24"/>
        </w:rPr>
        <w:lastRenderedPageBreak/>
        <w:t xml:space="preserve">   1. Для каждой из установленных Правилами территориальных зон городского поселения р.п. </w:t>
      </w:r>
      <w:proofErr w:type="gramStart"/>
      <w:r w:rsidRPr="00E93884">
        <w:rPr>
          <w:sz w:val="24"/>
          <w:szCs w:val="24"/>
        </w:rPr>
        <w:t>Октябрьский</w:t>
      </w:r>
      <w:proofErr w:type="gramEnd"/>
      <w:r w:rsidRPr="00E93884">
        <w:rPr>
          <w:sz w:val="24"/>
          <w:szCs w:val="24"/>
        </w:rPr>
        <w:t xml:space="preserve"> Октябрьского муниципального района Волгоградской области могут устанавливаться следующие виды разрешенного использования земельных участков  и объектов капитального строительства:</w:t>
      </w:r>
    </w:p>
    <w:p w:rsidR="00DC7933" w:rsidRPr="00E93884" w:rsidRDefault="00DC7933" w:rsidP="00DC7933">
      <w:pPr>
        <w:pStyle w:val="ConsPlusNormal"/>
        <w:spacing w:line="276" w:lineRule="auto"/>
        <w:ind w:firstLine="0"/>
        <w:rPr>
          <w:sz w:val="24"/>
          <w:szCs w:val="24"/>
        </w:rPr>
      </w:pPr>
      <w:r w:rsidRPr="00E93884">
        <w:rPr>
          <w:sz w:val="24"/>
          <w:szCs w:val="24"/>
        </w:rPr>
        <w:t xml:space="preserve">   1) основные виды разрешенного использования;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2) условно разрешенные виды использования;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3) вспомогательные виды разрешенного использования, допустимые только </w:t>
      </w:r>
      <w:r w:rsidRPr="00E93884">
        <w:rPr>
          <w:sz w:val="24"/>
          <w:szCs w:val="24"/>
        </w:rPr>
        <w:br/>
        <w:t xml:space="preserve">в качестве </w:t>
      </w:r>
      <w:proofErr w:type="gramStart"/>
      <w:r w:rsidRPr="00E93884">
        <w:rPr>
          <w:sz w:val="24"/>
          <w:szCs w:val="24"/>
        </w:rPr>
        <w:t>дополнительных</w:t>
      </w:r>
      <w:proofErr w:type="gramEnd"/>
      <w:r w:rsidRPr="00E93884">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C7933" w:rsidRPr="00E93884" w:rsidRDefault="00DC7933" w:rsidP="00DC7933">
      <w:pPr>
        <w:pStyle w:val="ConsPlusNormal"/>
        <w:spacing w:line="276" w:lineRule="auto"/>
        <w:ind w:firstLine="0"/>
        <w:rPr>
          <w:sz w:val="24"/>
          <w:szCs w:val="24"/>
        </w:rPr>
      </w:pPr>
      <w:r w:rsidRPr="00E93884">
        <w:rPr>
          <w:sz w:val="24"/>
          <w:szCs w:val="24"/>
        </w:rPr>
        <w:t xml:space="preserve">   2. Изменение одного вида разрешенного использования земельных участков </w:t>
      </w:r>
      <w:r w:rsidRPr="00E93884">
        <w:rPr>
          <w:sz w:val="24"/>
          <w:szCs w:val="24"/>
        </w:rPr>
        <w:br/>
        <w:t>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DC7933" w:rsidRPr="00E93884" w:rsidRDefault="00DC7933" w:rsidP="00DC7933">
      <w:pPr>
        <w:pStyle w:val="ConsPlusNormal"/>
        <w:spacing w:line="276" w:lineRule="auto"/>
        <w:ind w:firstLine="0"/>
        <w:rPr>
          <w:sz w:val="24"/>
          <w:szCs w:val="24"/>
        </w:rPr>
      </w:pPr>
      <w:r w:rsidRPr="00E93884">
        <w:rPr>
          <w:sz w:val="24"/>
          <w:szCs w:val="24"/>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C7933" w:rsidRPr="00E93884" w:rsidRDefault="00DC7933" w:rsidP="00DC7933">
      <w:pPr>
        <w:pStyle w:val="ConsPlusNormal"/>
        <w:spacing w:line="276" w:lineRule="auto"/>
        <w:ind w:firstLine="0"/>
        <w:rPr>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Статья 8. Предоставление разрешения на условно разрешенный вид </w:t>
      </w: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                 использования земельного участка или объекта </w:t>
      </w: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                 капитального строительства</w:t>
      </w:r>
    </w:p>
    <w:p w:rsidR="00DC7933" w:rsidRPr="00E93884" w:rsidRDefault="00DC7933" w:rsidP="00DC7933">
      <w:pPr>
        <w:pStyle w:val="ConsPlusNormal"/>
        <w:spacing w:line="276" w:lineRule="auto"/>
        <w:rPr>
          <w:b/>
          <w:bCs/>
          <w:iCs/>
          <w:sz w:val="24"/>
          <w:szCs w:val="24"/>
        </w:rPr>
      </w:pPr>
    </w:p>
    <w:p w:rsidR="00DC7933" w:rsidRPr="00E93884" w:rsidRDefault="00DC7933" w:rsidP="00DC7933">
      <w:pPr>
        <w:pStyle w:val="ConsPlusNormal"/>
        <w:spacing w:line="276" w:lineRule="auto"/>
        <w:ind w:firstLine="0"/>
        <w:rPr>
          <w:sz w:val="24"/>
          <w:szCs w:val="24"/>
        </w:rPr>
      </w:pPr>
      <w:r w:rsidRPr="00E93884">
        <w:rPr>
          <w:sz w:val="24"/>
          <w:szCs w:val="24"/>
        </w:rPr>
        <w:lastRenderedPageBreak/>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E93884">
        <w:rPr>
          <w:sz w:val="24"/>
          <w:szCs w:val="24"/>
        </w:rPr>
        <w:t>ГрК</w:t>
      </w:r>
      <w:proofErr w:type="spellEnd"/>
      <w:r w:rsidRPr="00E93884">
        <w:rPr>
          <w:sz w:val="24"/>
          <w:szCs w:val="24"/>
        </w:rPr>
        <w:t xml:space="preserve"> РФ, муниципальными правовыми актами.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В случае</w:t>
      </w:r>
      <w:proofErr w:type="gramStart"/>
      <w:r w:rsidRPr="00E93884">
        <w:rPr>
          <w:rFonts w:ascii="Arial" w:hAnsi="Arial" w:cs="Arial"/>
          <w:sz w:val="24"/>
          <w:szCs w:val="24"/>
        </w:rPr>
        <w:t>,</w:t>
      </w:r>
      <w:proofErr w:type="gramEnd"/>
      <w:r w:rsidRPr="00E93884">
        <w:rPr>
          <w:rFonts w:ascii="Arial" w:hAnsi="Arial" w:cs="Arial"/>
          <w:sz w:val="24"/>
          <w:szCs w:val="24"/>
        </w:rPr>
        <w:t xml:space="preserve"> если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C7933" w:rsidRPr="00E93884" w:rsidRDefault="00DC7933" w:rsidP="00DC7933">
      <w:pPr>
        <w:autoSpaceDE w:val="0"/>
        <w:autoSpaceDN w:val="0"/>
        <w:adjustRightInd w:val="0"/>
        <w:rPr>
          <w:rFonts w:ascii="Arial" w:eastAsiaTheme="minorHAnsi" w:hAnsi="Arial" w:cs="Arial"/>
          <w:bCs/>
          <w:sz w:val="24"/>
          <w:szCs w:val="24"/>
        </w:rPr>
      </w:pPr>
      <w:r w:rsidRPr="00E93884">
        <w:rPr>
          <w:rFonts w:ascii="Arial" w:hAnsi="Arial" w:cs="Arial"/>
          <w:sz w:val="24"/>
          <w:szCs w:val="24"/>
        </w:rPr>
        <w:t xml:space="preserve">  4. </w:t>
      </w:r>
      <w:proofErr w:type="gramStart"/>
      <w:r w:rsidRPr="00E93884">
        <w:rPr>
          <w:rFonts w:ascii="Arial" w:eastAsiaTheme="minorHAnsi" w:hAnsi="Arial" w:cs="Arial"/>
          <w:bCs/>
          <w:sz w:val="24"/>
          <w:szCs w:val="24"/>
        </w:rPr>
        <w:t xml:space="preserve">Со дня поступления в администрацию городского поселения р.п. Октябрьский Октябрьского муниципального района Волгоградской области </w:t>
      </w:r>
      <w:r w:rsidRPr="00E93884">
        <w:rPr>
          <w:rFonts w:ascii="Arial" w:hAnsi="Arial" w:cs="Arial"/>
          <w:i/>
          <w:sz w:val="24"/>
          <w:szCs w:val="24"/>
        </w:rPr>
        <w:t xml:space="preserve"> </w:t>
      </w:r>
      <w:r w:rsidRPr="00E93884">
        <w:rPr>
          <w:rFonts w:ascii="Arial" w:hAnsi="Arial" w:cs="Arial"/>
          <w:sz w:val="24"/>
          <w:szCs w:val="24"/>
        </w:rPr>
        <w:t>у</w:t>
      </w:r>
      <w:r w:rsidRPr="00E93884">
        <w:rPr>
          <w:rFonts w:ascii="Arial" w:eastAsiaTheme="minorHAnsi" w:hAnsi="Arial" w:cs="Arial"/>
          <w:bCs/>
          <w:sz w:val="24"/>
          <w:szCs w:val="24"/>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93884">
        <w:rPr>
          <w:rFonts w:ascii="Arial" w:eastAsiaTheme="minorHAnsi" w:hAnsi="Arial" w:cs="Arial"/>
          <w:bCs/>
          <w:sz w:val="24"/>
          <w:szCs w:val="24"/>
        </w:rPr>
        <w:t>ГрК</w:t>
      </w:r>
      <w:proofErr w:type="spellEnd"/>
      <w:r w:rsidRPr="00E93884">
        <w:rPr>
          <w:rFonts w:ascii="Arial" w:eastAsiaTheme="minorHAnsi" w:hAnsi="Arial" w:cs="Arial"/>
          <w:bCs/>
          <w:sz w:val="24"/>
          <w:szCs w:val="24"/>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w:t>
      </w:r>
      <w:proofErr w:type="gramEnd"/>
      <w:r w:rsidRPr="00E93884">
        <w:rPr>
          <w:rFonts w:ascii="Arial" w:eastAsiaTheme="minorHAnsi" w:hAnsi="Arial" w:cs="Arial"/>
          <w:bCs/>
          <w:sz w:val="24"/>
          <w:szCs w:val="24"/>
        </w:rPr>
        <w:t xml:space="preserve"> </w:t>
      </w:r>
      <w:proofErr w:type="gramStart"/>
      <w:r w:rsidRPr="00E93884">
        <w:rPr>
          <w:rFonts w:ascii="Arial" w:eastAsiaTheme="minorHAnsi" w:hAnsi="Arial" w:cs="Arial"/>
          <w:bCs/>
          <w:sz w:val="24"/>
          <w:szCs w:val="24"/>
        </w:rPr>
        <w:t xml:space="preserve">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городского поселения р.п. Октябрьский Октябрьского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E93884">
        <w:rPr>
          <w:rFonts w:ascii="Arial" w:eastAsiaTheme="minorHAnsi" w:hAnsi="Arial" w:cs="Arial"/>
          <w:bCs/>
          <w:sz w:val="24"/>
          <w:szCs w:val="24"/>
        </w:rPr>
        <w:t>ГрК</w:t>
      </w:r>
      <w:proofErr w:type="spellEnd"/>
      <w:r w:rsidRPr="00E93884">
        <w:rPr>
          <w:rFonts w:ascii="Arial" w:eastAsiaTheme="minorHAnsi" w:hAnsi="Arial" w:cs="Arial"/>
          <w:bCs/>
          <w:sz w:val="24"/>
          <w:szCs w:val="24"/>
        </w:rPr>
        <w:t xml:space="preserve"> РФ и от которых поступило данное</w:t>
      </w:r>
      <w:proofErr w:type="gramEnd"/>
      <w:r w:rsidRPr="00E93884">
        <w:rPr>
          <w:rFonts w:ascii="Arial" w:eastAsiaTheme="minorHAnsi" w:hAnsi="Arial" w:cs="Arial"/>
          <w:bCs/>
          <w:sz w:val="24"/>
          <w:szCs w:val="24"/>
        </w:rPr>
        <w:t xml:space="preserve">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Статья 9. Предоставление разрешения на отклонение от </w:t>
      </w:r>
      <w:proofErr w:type="gramStart"/>
      <w:r w:rsidRPr="00E93884">
        <w:rPr>
          <w:b/>
          <w:bCs/>
          <w:iCs/>
          <w:sz w:val="24"/>
          <w:szCs w:val="24"/>
        </w:rPr>
        <w:t>предельных</w:t>
      </w:r>
      <w:proofErr w:type="gramEnd"/>
      <w:r w:rsidRPr="00E93884">
        <w:rPr>
          <w:b/>
          <w:bCs/>
          <w:iCs/>
          <w:sz w:val="24"/>
          <w:szCs w:val="24"/>
        </w:rPr>
        <w:t xml:space="preserve"> </w:t>
      </w: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                параметров    разрешенного строительства, реконструкции объекта </w:t>
      </w:r>
    </w:p>
    <w:p w:rsidR="00DC7933" w:rsidRPr="00E93884" w:rsidRDefault="00DC7933" w:rsidP="00DC7933">
      <w:pPr>
        <w:pStyle w:val="ConsPlusNormal"/>
        <w:spacing w:line="276" w:lineRule="auto"/>
        <w:ind w:firstLine="0"/>
        <w:rPr>
          <w:b/>
          <w:bCs/>
          <w:iCs/>
          <w:sz w:val="24"/>
          <w:szCs w:val="24"/>
        </w:rPr>
      </w:pPr>
      <w:r w:rsidRPr="00E93884">
        <w:rPr>
          <w:b/>
          <w:bCs/>
          <w:iCs/>
          <w:sz w:val="24"/>
          <w:szCs w:val="24"/>
        </w:rPr>
        <w:t xml:space="preserve">                капитального строительства</w:t>
      </w:r>
    </w:p>
    <w:p w:rsidR="00DC7933" w:rsidRPr="00E93884" w:rsidRDefault="00DC7933" w:rsidP="00DC7933">
      <w:pPr>
        <w:pStyle w:val="ConsPlusNormal"/>
        <w:spacing w:line="276" w:lineRule="auto"/>
        <w:ind w:firstLine="0"/>
        <w:rPr>
          <w:b/>
          <w:bCs/>
          <w:iCs/>
          <w:sz w:val="24"/>
          <w:szCs w:val="24"/>
        </w:rPr>
      </w:pPr>
    </w:p>
    <w:p w:rsidR="00DC7933" w:rsidRPr="00E93884" w:rsidRDefault="00DC7933" w:rsidP="00DC7933">
      <w:pPr>
        <w:pStyle w:val="ConsPlusNormal"/>
        <w:spacing w:line="276" w:lineRule="auto"/>
        <w:ind w:firstLine="0"/>
        <w:rPr>
          <w:bCs/>
          <w:iCs/>
          <w:sz w:val="24"/>
          <w:szCs w:val="24"/>
        </w:rPr>
      </w:pPr>
      <w:r w:rsidRPr="00E93884">
        <w:rPr>
          <w:sz w:val="24"/>
          <w:szCs w:val="24"/>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w:t>
      </w:r>
      <w:r w:rsidRPr="00E93884">
        <w:rPr>
          <w:sz w:val="24"/>
          <w:szCs w:val="24"/>
        </w:rPr>
        <w:lastRenderedPageBreak/>
        <w:t xml:space="preserve">характеристики которых неблагоприятны для застройки, вправе обратиться за разрешениями на отклонение от предельных параметров </w:t>
      </w:r>
      <w:r w:rsidRPr="00E93884">
        <w:rPr>
          <w:bCs/>
          <w:iCs/>
          <w:sz w:val="24"/>
          <w:szCs w:val="24"/>
        </w:rPr>
        <w:t>разрешенного строительства</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DC7933" w:rsidRPr="00E93884" w:rsidRDefault="00DC7933" w:rsidP="00DC7933">
      <w:pPr>
        <w:pStyle w:val="ConsPlusNormal"/>
        <w:spacing w:line="276" w:lineRule="auto"/>
        <w:ind w:firstLine="0"/>
        <w:rPr>
          <w:sz w:val="24"/>
          <w:szCs w:val="24"/>
        </w:rPr>
      </w:pPr>
      <w:r w:rsidRPr="00E93884">
        <w:rPr>
          <w:sz w:val="24"/>
          <w:szCs w:val="24"/>
        </w:rPr>
        <w:t xml:space="preserve">   2. Предоставление разрешения на отклонение от предельных параметров </w:t>
      </w:r>
      <w:r w:rsidRPr="00E93884">
        <w:rPr>
          <w:bCs/>
          <w:iCs/>
          <w:sz w:val="24"/>
          <w:szCs w:val="24"/>
        </w:rPr>
        <w:t>разрешенного строительства</w:t>
      </w:r>
      <w:r w:rsidRPr="00E93884">
        <w:rPr>
          <w:sz w:val="24"/>
          <w:szCs w:val="24"/>
        </w:rPr>
        <w:t xml:space="preserve"> осуществляется в порядке, установленном положениями </w:t>
      </w:r>
      <w:proofErr w:type="spellStart"/>
      <w:r w:rsidRPr="00E93884">
        <w:rPr>
          <w:sz w:val="24"/>
          <w:szCs w:val="24"/>
        </w:rPr>
        <w:t>ГрК</w:t>
      </w:r>
      <w:proofErr w:type="spellEnd"/>
      <w:r w:rsidRPr="00E93884">
        <w:rPr>
          <w:sz w:val="24"/>
          <w:szCs w:val="24"/>
        </w:rPr>
        <w:t xml:space="preserve"> РФ, муниципальными правовыми актами.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4. Проект решения о предоставлении разрешения на отклонение от предельных параметров разрешенного строительства за исключением случая, указанного в </w:t>
      </w:r>
      <w:hyperlink r:id="rId13" w:history="1">
        <w:r w:rsidRPr="00E93884">
          <w:rPr>
            <w:rFonts w:ascii="Arial" w:hAnsi="Arial" w:cs="Arial"/>
            <w:color w:val="0000FF"/>
            <w:sz w:val="24"/>
            <w:szCs w:val="24"/>
          </w:rPr>
          <w:t>части 1.1</w:t>
        </w:r>
      </w:hyperlink>
      <w:r w:rsidRPr="00E93884">
        <w:rPr>
          <w:rFonts w:ascii="Arial" w:hAnsi="Arial" w:cs="Arial"/>
          <w:sz w:val="24"/>
          <w:szCs w:val="24"/>
        </w:rPr>
        <w:t xml:space="preserve"> настоящей статьи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подлежит рассмотрению на общественных обсуждениях или публичных слушаниях.</w:t>
      </w:r>
    </w:p>
    <w:p w:rsidR="00DC7933" w:rsidRPr="00E93884" w:rsidRDefault="00DC7933" w:rsidP="00DC7933">
      <w:pPr>
        <w:autoSpaceDE w:val="0"/>
        <w:autoSpaceDN w:val="0"/>
        <w:adjustRightInd w:val="0"/>
        <w:rPr>
          <w:rFonts w:ascii="Arial" w:hAnsi="Arial" w:cs="Arial"/>
          <w:sz w:val="24"/>
          <w:szCs w:val="24"/>
        </w:rPr>
      </w:pPr>
      <w:r w:rsidRPr="00E93884">
        <w:rPr>
          <w:rFonts w:ascii="Arial" w:eastAsiaTheme="minorHAnsi" w:hAnsi="Arial" w:cs="Arial"/>
          <w:sz w:val="24"/>
          <w:szCs w:val="24"/>
        </w:rPr>
        <w:t xml:space="preserve">   5. </w:t>
      </w:r>
      <w:proofErr w:type="gramStart"/>
      <w:r w:rsidRPr="00E93884">
        <w:rPr>
          <w:rFonts w:ascii="Arial" w:eastAsiaTheme="minorHAnsi" w:hAnsi="Arial" w:cs="Arial"/>
          <w:sz w:val="24"/>
          <w:szCs w:val="24"/>
        </w:rPr>
        <w:t xml:space="preserve">Со дня поступления в администрацию городского поселения р.п. Октябрьский Октябрьского муниципального района Волгоградской области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93884">
        <w:rPr>
          <w:rFonts w:ascii="Arial" w:eastAsiaTheme="minorHAnsi" w:hAnsi="Arial" w:cs="Arial"/>
          <w:sz w:val="24"/>
          <w:szCs w:val="24"/>
        </w:rPr>
        <w:t>ГрК</w:t>
      </w:r>
      <w:proofErr w:type="spellEnd"/>
      <w:r w:rsidRPr="00E93884">
        <w:rPr>
          <w:rFonts w:ascii="Arial" w:eastAsiaTheme="minorHAnsi" w:hAnsi="Arial" w:cs="Arial"/>
          <w:sz w:val="24"/>
          <w:szCs w:val="24"/>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w:t>
      </w:r>
      <w:proofErr w:type="gramEnd"/>
      <w:r w:rsidRPr="00E93884">
        <w:rPr>
          <w:rFonts w:ascii="Arial" w:eastAsiaTheme="minorHAnsi" w:hAnsi="Arial" w:cs="Arial"/>
          <w:sz w:val="24"/>
          <w:szCs w:val="24"/>
        </w:rPr>
        <w:t xml:space="preserve"> </w:t>
      </w:r>
      <w:proofErr w:type="gramStart"/>
      <w:r w:rsidRPr="00E93884">
        <w:rPr>
          <w:rFonts w:ascii="Arial" w:eastAsiaTheme="minorHAnsi" w:hAnsi="Arial" w:cs="Arial"/>
          <w:sz w:val="24"/>
          <w:szCs w:val="24"/>
        </w:rPr>
        <w:t xml:space="preserve">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городского поселения р.п.Октябрьский Октябрьского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E93884">
        <w:rPr>
          <w:rFonts w:ascii="Arial" w:eastAsiaTheme="minorHAnsi" w:hAnsi="Arial" w:cs="Arial"/>
          <w:sz w:val="24"/>
          <w:szCs w:val="24"/>
        </w:rPr>
        <w:t>ГрК</w:t>
      </w:r>
      <w:proofErr w:type="spellEnd"/>
      <w:r w:rsidRPr="00E93884">
        <w:rPr>
          <w:rFonts w:ascii="Arial" w:eastAsiaTheme="minorHAnsi" w:hAnsi="Arial" w:cs="Arial"/>
          <w:sz w:val="24"/>
          <w:szCs w:val="24"/>
        </w:rPr>
        <w:t xml:space="preserve"> РФ и от которых поступило данное</w:t>
      </w:r>
      <w:proofErr w:type="gramEnd"/>
      <w:r w:rsidRPr="00E93884">
        <w:rPr>
          <w:rFonts w:ascii="Arial" w:eastAsiaTheme="minorHAnsi" w:hAnsi="Arial" w:cs="Arial"/>
          <w:sz w:val="24"/>
          <w:szCs w:val="24"/>
        </w:rPr>
        <w:t xml:space="preserve">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r w:rsidRPr="00E93884">
        <w:rPr>
          <w:rFonts w:ascii="Arial" w:hAnsi="Arial" w:cs="Arial"/>
          <w:sz w:val="24"/>
          <w:szCs w:val="24"/>
        </w:rPr>
        <w:t xml:space="preserve"> </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pStyle w:val="ConsPlusNormal"/>
        <w:spacing w:line="276" w:lineRule="auto"/>
        <w:ind w:firstLine="0"/>
        <w:rPr>
          <w:b/>
          <w:bCs/>
          <w:sz w:val="24"/>
          <w:szCs w:val="24"/>
        </w:rPr>
      </w:pPr>
      <w:r w:rsidRPr="00E93884">
        <w:rPr>
          <w:b/>
          <w:bCs/>
          <w:sz w:val="24"/>
          <w:szCs w:val="24"/>
        </w:rPr>
        <w:t xml:space="preserve">Глава 3. Положение о подготовке документации по планировке территории </w:t>
      </w:r>
    </w:p>
    <w:p w:rsidR="00DC7933" w:rsidRPr="00E93884" w:rsidRDefault="00DC7933" w:rsidP="00DC7933">
      <w:pPr>
        <w:pStyle w:val="ConsPlusNormal"/>
        <w:spacing w:line="276" w:lineRule="auto"/>
        <w:ind w:firstLine="0"/>
        <w:rPr>
          <w:b/>
          <w:bCs/>
          <w:sz w:val="24"/>
          <w:szCs w:val="24"/>
        </w:rPr>
      </w:pPr>
      <w:r w:rsidRPr="00E93884">
        <w:rPr>
          <w:b/>
          <w:bCs/>
          <w:sz w:val="24"/>
          <w:szCs w:val="24"/>
        </w:rPr>
        <w:t xml:space="preserve">                органами местного самоуправления</w:t>
      </w:r>
    </w:p>
    <w:p w:rsidR="00DC7933" w:rsidRPr="00E93884" w:rsidRDefault="00DC7933" w:rsidP="00DC7933">
      <w:pPr>
        <w:pStyle w:val="ConsPlusNormal"/>
        <w:spacing w:line="276" w:lineRule="auto"/>
        <w:jc w:val="center"/>
        <w:rPr>
          <w:sz w:val="24"/>
          <w:szCs w:val="24"/>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Статья 10. Общие положения о подготовке документации по планировке территории</w:t>
      </w:r>
    </w:p>
    <w:p w:rsidR="00DC7933" w:rsidRPr="00E93884" w:rsidRDefault="00DC7933" w:rsidP="00DC7933">
      <w:pPr>
        <w:pStyle w:val="ConsPlusNormal"/>
        <w:spacing w:line="276" w:lineRule="auto"/>
        <w:ind w:firstLine="0"/>
        <w:rPr>
          <w:b/>
          <w:bCs/>
          <w:iCs/>
          <w:sz w:val="24"/>
          <w:szCs w:val="24"/>
        </w:rPr>
      </w:pPr>
    </w:p>
    <w:p w:rsidR="00DC7933" w:rsidRPr="00E93884" w:rsidRDefault="00DC7933" w:rsidP="00DC7933">
      <w:pPr>
        <w:pStyle w:val="ConsPlusNormal"/>
        <w:spacing w:line="276" w:lineRule="auto"/>
        <w:ind w:firstLine="0"/>
        <w:rPr>
          <w:bCs/>
          <w:sz w:val="24"/>
          <w:szCs w:val="24"/>
        </w:rPr>
      </w:pPr>
      <w:r w:rsidRPr="00E93884">
        <w:rPr>
          <w:sz w:val="24"/>
          <w:szCs w:val="24"/>
        </w:rPr>
        <w:t xml:space="preserve">   1. Подготовка документации по планировке территории осуществляется в </w:t>
      </w:r>
      <w:r w:rsidRPr="00E93884">
        <w:rPr>
          <w:bCs/>
          <w:sz w:val="24"/>
          <w:szCs w:val="24"/>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93884">
        <w:rPr>
          <w:bCs/>
          <w:sz w:val="24"/>
          <w:szCs w:val="24"/>
        </w:rPr>
        <w:t>границ зон планируемого размещения объектов капитального строительства</w:t>
      </w:r>
      <w:proofErr w:type="gramEnd"/>
      <w:r w:rsidRPr="00E93884">
        <w:rPr>
          <w:bCs/>
          <w:sz w:val="24"/>
          <w:szCs w:val="24"/>
        </w:rPr>
        <w:t>.</w:t>
      </w:r>
    </w:p>
    <w:p w:rsidR="00DC7933" w:rsidRPr="00E93884" w:rsidRDefault="00DC7933" w:rsidP="00DC7933">
      <w:pPr>
        <w:pStyle w:val="ConsPlusNormal"/>
        <w:spacing w:line="276" w:lineRule="auto"/>
        <w:ind w:firstLine="0"/>
        <w:rPr>
          <w:sz w:val="24"/>
          <w:szCs w:val="24"/>
        </w:rPr>
      </w:pPr>
      <w:r w:rsidRPr="00E93884">
        <w:rPr>
          <w:sz w:val="24"/>
          <w:szCs w:val="24"/>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DC7933" w:rsidRPr="00E93884" w:rsidRDefault="00DC7933" w:rsidP="00DC7933">
      <w:pPr>
        <w:pStyle w:val="ConsPlusNormal"/>
        <w:spacing w:line="276" w:lineRule="auto"/>
        <w:ind w:firstLine="0"/>
        <w:rPr>
          <w:sz w:val="24"/>
          <w:szCs w:val="24"/>
        </w:rPr>
      </w:pPr>
      <w:r w:rsidRPr="00E93884">
        <w:rPr>
          <w:sz w:val="24"/>
          <w:szCs w:val="24"/>
        </w:rPr>
        <w:t xml:space="preserve">   3. Видами документации по планировке территории являются:</w:t>
      </w:r>
    </w:p>
    <w:p w:rsidR="00DC7933" w:rsidRPr="00E93884" w:rsidRDefault="00DC7933" w:rsidP="00DC7933">
      <w:pPr>
        <w:pStyle w:val="ConsPlusNormal"/>
        <w:spacing w:line="276" w:lineRule="auto"/>
        <w:ind w:firstLine="0"/>
        <w:rPr>
          <w:sz w:val="24"/>
          <w:szCs w:val="24"/>
        </w:rPr>
      </w:pPr>
      <w:r w:rsidRPr="00E93884">
        <w:rPr>
          <w:sz w:val="24"/>
          <w:szCs w:val="24"/>
        </w:rPr>
        <w:t xml:space="preserve">     1) проект планировки территории;</w:t>
      </w:r>
    </w:p>
    <w:p w:rsidR="00DC7933" w:rsidRPr="00E93884" w:rsidRDefault="00DC7933" w:rsidP="00DC7933">
      <w:pPr>
        <w:pStyle w:val="ConsPlusNormal"/>
        <w:spacing w:line="276" w:lineRule="auto"/>
        <w:ind w:firstLine="0"/>
        <w:rPr>
          <w:sz w:val="24"/>
          <w:szCs w:val="24"/>
        </w:rPr>
      </w:pPr>
      <w:r w:rsidRPr="00E93884">
        <w:rPr>
          <w:sz w:val="24"/>
          <w:szCs w:val="24"/>
        </w:rPr>
        <w:t xml:space="preserve">     2) проект межевания территории.</w:t>
      </w:r>
    </w:p>
    <w:p w:rsidR="00DC7933" w:rsidRPr="00E93884" w:rsidRDefault="00DC7933" w:rsidP="00DC7933">
      <w:pPr>
        <w:pStyle w:val="ConsPlusNormal"/>
        <w:spacing w:line="276" w:lineRule="auto"/>
        <w:ind w:firstLine="0"/>
        <w:rPr>
          <w:sz w:val="24"/>
          <w:szCs w:val="24"/>
        </w:rPr>
      </w:pPr>
      <w:r w:rsidRPr="00E93884">
        <w:rPr>
          <w:sz w:val="24"/>
          <w:szCs w:val="24"/>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E93884">
        <w:rPr>
          <w:rFonts w:ascii="Arial" w:hAnsi="Arial" w:cs="Arial"/>
          <w:sz w:val="24"/>
          <w:szCs w:val="24"/>
        </w:rPr>
        <w:br/>
        <w:t>и нормативными правовыми актами администрации городского поселения р.п. Октябрьский Октябрьского муниципального района Волгоградской области.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6.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 </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pStyle w:val="ConsPlusNormal"/>
        <w:spacing w:line="276" w:lineRule="auto"/>
        <w:ind w:firstLine="0"/>
        <w:rPr>
          <w:b/>
          <w:bCs/>
          <w:sz w:val="24"/>
          <w:szCs w:val="24"/>
        </w:rPr>
      </w:pPr>
      <w:r w:rsidRPr="00E93884">
        <w:rPr>
          <w:b/>
          <w:bCs/>
          <w:sz w:val="24"/>
          <w:szCs w:val="24"/>
        </w:rPr>
        <w:lastRenderedPageBreak/>
        <w:t xml:space="preserve">Глава 4. Положение о проведении общественных обсуждений или публичных </w:t>
      </w:r>
    </w:p>
    <w:p w:rsidR="00DC7933" w:rsidRPr="00E93884" w:rsidRDefault="00DC7933" w:rsidP="00DC7933">
      <w:pPr>
        <w:pStyle w:val="ConsPlusNormal"/>
        <w:spacing w:line="276" w:lineRule="auto"/>
        <w:ind w:firstLine="0"/>
        <w:rPr>
          <w:b/>
          <w:bCs/>
          <w:sz w:val="24"/>
          <w:szCs w:val="24"/>
        </w:rPr>
      </w:pPr>
      <w:r w:rsidRPr="00E93884">
        <w:rPr>
          <w:b/>
          <w:bCs/>
          <w:sz w:val="24"/>
          <w:szCs w:val="24"/>
        </w:rPr>
        <w:t xml:space="preserve">                слушаний по вопросам землепользования и застройки </w:t>
      </w:r>
    </w:p>
    <w:p w:rsidR="00DC7933" w:rsidRPr="00E93884" w:rsidRDefault="00DC7933" w:rsidP="00DC7933">
      <w:pPr>
        <w:pStyle w:val="ConsPlusNormal"/>
        <w:spacing w:line="276" w:lineRule="auto"/>
        <w:rPr>
          <w:b/>
          <w:bCs/>
          <w:i/>
          <w:iCs/>
          <w:sz w:val="24"/>
          <w:szCs w:val="24"/>
        </w:rPr>
      </w:pPr>
    </w:p>
    <w:p w:rsidR="00DC7933" w:rsidRPr="00E93884" w:rsidRDefault="00DC7933" w:rsidP="00DC7933">
      <w:pPr>
        <w:pStyle w:val="ConsPlusNormal"/>
        <w:spacing w:line="276" w:lineRule="auto"/>
        <w:ind w:firstLine="0"/>
        <w:rPr>
          <w:b/>
          <w:bCs/>
          <w:sz w:val="24"/>
          <w:szCs w:val="24"/>
        </w:rPr>
      </w:pPr>
      <w:r w:rsidRPr="00E93884">
        <w:rPr>
          <w:b/>
          <w:bCs/>
          <w:iCs/>
          <w:sz w:val="24"/>
          <w:szCs w:val="24"/>
        </w:rPr>
        <w:t xml:space="preserve">Статья 11. Общие положения о порядке проведения </w:t>
      </w:r>
      <w:r w:rsidRPr="00E93884">
        <w:rPr>
          <w:b/>
          <w:bCs/>
          <w:sz w:val="24"/>
          <w:szCs w:val="24"/>
        </w:rPr>
        <w:t xml:space="preserve">общественных обсуждений </w:t>
      </w:r>
    </w:p>
    <w:p w:rsidR="00DC7933" w:rsidRPr="00E93884" w:rsidRDefault="00DC7933" w:rsidP="00DC7933">
      <w:pPr>
        <w:pStyle w:val="ConsPlusNormal"/>
        <w:spacing w:line="276" w:lineRule="auto"/>
        <w:ind w:firstLine="0"/>
        <w:rPr>
          <w:b/>
          <w:bCs/>
          <w:iCs/>
          <w:sz w:val="24"/>
          <w:szCs w:val="24"/>
        </w:rPr>
      </w:pPr>
      <w:r w:rsidRPr="00E93884">
        <w:rPr>
          <w:b/>
          <w:bCs/>
          <w:sz w:val="24"/>
          <w:szCs w:val="24"/>
        </w:rPr>
        <w:t xml:space="preserve">                    или   </w:t>
      </w:r>
      <w:r w:rsidRPr="00E93884">
        <w:rPr>
          <w:b/>
          <w:bCs/>
          <w:iCs/>
          <w:sz w:val="24"/>
          <w:szCs w:val="24"/>
        </w:rPr>
        <w:t>публичных слушаний</w:t>
      </w:r>
    </w:p>
    <w:p w:rsidR="00DC7933" w:rsidRPr="00E93884" w:rsidRDefault="00DC7933" w:rsidP="00DC7933">
      <w:pPr>
        <w:pStyle w:val="ConsPlusNormal"/>
        <w:spacing w:line="276" w:lineRule="auto"/>
        <w:ind w:firstLine="0"/>
        <w:rPr>
          <w:b/>
          <w:bCs/>
          <w:iCs/>
          <w:sz w:val="24"/>
          <w:szCs w:val="24"/>
        </w:rPr>
      </w:pPr>
    </w:p>
    <w:p w:rsidR="00DC7933" w:rsidRPr="00E93884" w:rsidRDefault="00DC7933" w:rsidP="00DC7933">
      <w:pPr>
        <w:pStyle w:val="ConsPlusNormal"/>
        <w:spacing w:line="276" w:lineRule="auto"/>
        <w:ind w:firstLine="0"/>
        <w:rPr>
          <w:sz w:val="24"/>
          <w:szCs w:val="24"/>
        </w:rPr>
      </w:pPr>
      <w:r w:rsidRPr="00E93884">
        <w:rPr>
          <w:sz w:val="24"/>
          <w:szCs w:val="24"/>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DC7933" w:rsidRPr="00E93884" w:rsidRDefault="00DC7933" w:rsidP="00DC7933">
      <w:pPr>
        <w:pStyle w:val="ConsPlusNormal"/>
        <w:spacing w:line="276" w:lineRule="auto"/>
        <w:ind w:firstLine="0"/>
        <w:rPr>
          <w:sz w:val="24"/>
          <w:szCs w:val="24"/>
        </w:rPr>
      </w:pPr>
      <w:r w:rsidRPr="00E93884">
        <w:rPr>
          <w:sz w:val="24"/>
          <w:szCs w:val="24"/>
        </w:rPr>
        <w:t xml:space="preserve">  2. За исключением случаев, предусмотренных </w:t>
      </w:r>
      <w:proofErr w:type="spellStart"/>
      <w:r w:rsidRPr="00E93884">
        <w:rPr>
          <w:sz w:val="24"/>
          <w:szCs w:val="24"/>
        </w:rPr>
        <w:t>ГрК</w:t>
      </w:r>
      <w:proofErr w:type="spellEnd"/>
      <w:r w:rsidRPr="00E93884">
        <w:rPr>
          <w:sz w:val="24"/>
          <w:szCs w:val="24"/>
        </w:rPr>
        <w:t xml:space="preserve"> РФ и другими федеральными законами, обязательному рассмотрению на общественных обсуждениях или публичных слушаниях подлежат:</w:t>
      </w:r>
    </w:p>
    <w:p w:rsidR="00DC7933" w:rsidRPr="00E93884" w:rsidRDefault="00DC7933" w:rsidP="00DC7933">
      <w:pPr>
        <w:pStyle w:val="ConsPlusNormal"/>
        <w:spacing w:line="276" w:lineRule="auto"/>
        <w:ind w:firstLine="0"/>
        <w:rPr>
          <w:sz w:val="24"/>
          <w:szCs w:val="24"/>
        </w:rPr>
      </w:pPr>
      <w:r w:rsidRPr="00E93884">
        <w:rPr>
          <w:sz w:val="24"/>
          <w:szCs w:val="24"/>
        </w:rPr>
        <w:t xml:space="preserve">   1) проекты правил землепользования и застройки;</w:t>
      </w:r>
    </w:p>
    <w:p w:rsidR="00DC7933" w:rsidRPr="00E93884" w:rsidRDefault="00DC7933" w:rsidP="00DC7933">
      <w:pPr>
        <w:pStyle w:val="ConsPlusNormal"/>
        <w:spacing w:line="276" w:lineRule="auto"/>
        <w:ind w:firstLine="0"/>
        <w:rPr>
          <w:sz w:val="24"/>
          <w:szCs w:val="24"/>
        </w:rPr>
      </w:pPr>
      <w:r w:rsidRPr="00E93884">
        <w:rPr>
          <w:sz w:val="24"/>
          <w:szCs w:val="24"/>
        </w:rPr>
        <w:t xml:space="preserve">   2) проекты планировки территории и проекты межевания территории;</w:t>
      </w:r>
    </w:p>
    <w:p w:rsidR="00DC7933" w:rsidRPr="00E93884" w:rsidRDefault="00DC7933" w:rsidP="00DC7933">
      <w:pPr>
        <w:pStyle w:val="ConsPlusNormal"/>
        <w:spacing w:line="276" w:lineRule="auto"/>
        <w:ind w:firstLine="0"/>
        <w:rPr>
          <w:sz w:val="24"/>
          <w:szCs w:val="24"/>
        </w:rPr>
      </w:pPr>
      <w:r w:rsidRPr="00E93884">
        <w:rPr>
          <w:sz w:val="24"/>
          <w:szCs w:val="24"/>
        </w:rPr>
        <w:t xml:space="preserve">   3) проекты, предусматривающие внесение изменений в перечисленные выше документы;</w:t>
      </w:r>
    </w:p>
    <w:p w:rsidR="00DC7933" w:rsidRPr="00E93884" w:rsidRDefault="00DC7933" w:rsidP="00DC7933">
      <w:pPr>
        <w:pStyle w:val="ConsPlusNormal"/>
        <w:spacing w:line="276" w:lineRule="auto"/>
        <w:ind w:firstLine="0"/>
        <w:rPr>
          <w:sz w:val="24"/>
          <w:szCs w:val="24"/>
        </w:rPr>
      </w:pPr>
      <w:r w:rsidRPr="00E93884">
        <w:rPr>
          <w:sz w:val="24"/>
          <w:szCs w:val="24"/>
        </w:rPr>
        <w:t xml:space="preserve">   4) проекты решений о предоставлении разрешения на условно разрешенный вид использования;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5) проекты решений о предоставлении разрешения на отклонение от предельных параметров разрешенного строительства.</w:t>
      </w:r>
    </w:p>
    <w:p w:rsidR="00DC7933" w:rsidRPr="00E93884" w:rsidRDefault="00DC7933" w:rsidP="00DC7933">
      <w:pPr>
        <w:pStyle w:val="ConsPlusNormal"/>
        <w:spacing w:line="276" w:lineRule="auto"/>
        <w:ind w:firstLine="0"/>
        <w:rPr>
          <w:sz w:val="24"/>
          <w:szCs w:val="24"/>
        </w:rPr>
      </w:pPr>
      <w:r w:rsidRPr="00E93884">
        <w:rPr>
          <w:sz w:val="24"/>
          <w:szCs w:val="24"/>
        </w:rPr>
        <w:t xml:space="preserve">  3. Порядок проведения общественных обсуждений или публичных слушаний </w:t>
      </w:r>
      <w:r w:rsidRPr="00E93884">
        <w:rPr>
          <w:sz w:val="24"/>
          <w:szCs w:val="24"/>
        </w:rPr>
        <w:br/>
        <w:t xml:space="preserve">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E93884">
        <w:rPr>
          <w:sz w:val="24"/>
          <w:szCs w:val="24"/>
        </w:rPr>
        <w:t>ГрК</w:t>
      </w:r>
      <w:proofErr w:type="spellEnd"/>
      <w:r w:rsidRPr="00E93884">
        <w:rPr>
          <w:sz w:val="24"/>
          <w:szCs w:val="24"/>
        </w:rPr>
        <w:t xml:space="preserve"> РФ.</w:t>
      </w:r>
    </w:p>
    <w:p w:rsidR="00DC7933" w:rsidRPr="00E93884" w:rsidRDefault="00DC7933" w:rsidP="00DC7933">
      <w:pPr>
        <w:pStyle w:val="ConsPlusNormal"/>
        <w:spacing w:line="276" w:lineRule="auto"/>
        <w:rPr>
          <w:sz w:val="24"/>
          <w:szCs w:val="24"/>
        </w:rPr>
      </w:pPr>
    </w:p>
    <w:p w:rsidR="00DC7933" w:rsidRPr="00E93884" w:rsidRDefault="00DC7933" w:rsidP="00DC7933">
      <w:pPr>
        <w:autoSpaceDE w:val="0"/>
        <w:autoSpaceDN w:val="0"/>
        <w:adjustRightInd w:val="0"/>
        <w:rPr>
          <w:rFonts w:ascii="Arial" w:hAnsi="Arial" w:cs="Arial"/>
          <w:b/>
          <w:bCs/>
          <w:sz w:val="24"/>
          <w:szCs w:val="24"/>
        </w:rPr>
      </w:pPr>
      <w:r w:rsidRPr="00E93884">
        <w:rPr>
          <w:rFonts w:ascii="Arial" w:hAnsi="Arial" w:cs="Arial"/>
          <w:b/>
          <w:bCs/>
          <w:sz w:val="24"/>
          <w:szCs w:val="24"/>
        </w:rPr>
        <w:t xml:space="preserve">Глава 5. Положение о внесении изменений в правила землепользования и застройки </w:t>
      </w:r>
    </w:p>
    <w:p w:rsidR="00DC7933" w:rsidRPr="00E93884" w:rsidRDefault="00DC7933" w:rsidP="00DC7933">
      <w:pPr>
        <w:pStyle w:val="ConsPlusNormal"/>
        <w:spacing w:line="276" w:lineRule="auto"/>
        <w:ind w:firstLine="0"/>
        <w:rPr>
          <w:b/>
          <w:bCs/>
          <w:sz w:val="24"/>
          <w:szCs w:val="24"/>
          <w:lang w:eastAsia="en-US"/>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Статья 12. Внесение изменений в Правила</w:t>
      </w:r>
    </w:p>
    <w:p w:rsidR="00DC7933" w:rsidRPr="00E93884" w:rsidRDefault="00DC7933" w:rsidP="00DC7933">
      <w:pPr>
        <w:pStyle w:val="ConsPlusNormal"/>
        <w:spacing w:line="276" w:lineRule="auto"/>
        <w:rPr>
          <w:b/>
          <w:bCs/>
          <w:iCs/>
          <w:sz w:val="24"/>
          <w:szCs w:val="24"/>
        </w:rPr>
      </w:pP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DC7933" w:rsidRPr="00E93884" w:rsidRDefault="00DC7933" w:rsidP="00DC7933">
      <w:pPr>
        <w:pStyle w:val="ConsPlusNormal"/>
        <w:spacing w:line="276" w:lineRule="auto"/>
        <w:ind w:firstLine="0"/>
        <w:rPr>
          <w:sz w:val="24"/>
          <w:szCs w:val="24"/>
        </w:rPr>
      </w:pPr>
      <w:r w:rsidRPr="00E93884">
        <w:rPr>
          <w:sz w:val="24"/>
          <w:szCs w:val="24"/>
        </w:rPr>
        <w:t xml:space="preserve">   2. Основаниями для рассмотрения вопроса о внесении изменений в Правила являются:</w:t>
      </w:r>
    </w:p>
    <w:p w:rsidR="00DC7933" w:rsidRPr="00E93884" w:rsidRDefault="00DC7933" w:rsidP="00DC7933">
      <w:pPr>
        <w:shd w:val="clear" w:color="auto" w:fill="FFFFFF"/>
        <w:rPr>
          <w:rFonts w:ascii="Arial" w:hAnsi="Arial" w:cs="Arial"/>
          <w:sz w:val="24"/>
          <w:szCs w:val="24"/>
        </w:rPr>
      </w:pPr>
      <w:bookmarkStart w:id="0" w:name="dst100519"/>
      <w:bookmarkEnd w:id="0"/>
      <w:r w:rsidRPr="00E93884">
        <w:rPr>
          <w:rFonts w:ascii="Arial" w:hAnsi="Arial" w:cs="Arial"/>
          <w:sz w:val="24"/>
          <w:szCs w:val="24"/>
        </w:rPr>
        <w:t xml:space="preserve">   </w:t>
      </w:r>
      <w:proofErr w:type="gramStart"/>
      <w:r w:rsidRPr="00E93884">
        <w:rPr>
          <w:rFonts w:ascii="Arial" w:hAnsi="Arial" w:cs="Arial"/>
          <w:sz w:val="24"/>
          <w:szCs w:val="24"/>
        </w:rPr>
        <w:t xml:space="preserve">1) несоответствие Правил генеральному плану городского поселения р.п. Октябрьский Октябрьского муниципального района Волгоградской области, схеме территориального планирования  Октябрьского муниципального района Волгоградской области, возникшее в результате внесения в генеральный план или схему территориального планирования  Октябрьского муниципального района Волгоградской области изменений;  </w:t>
      </w:r>
      <w:proofErr w:type="gramEnd"/>
    </w:p>
    <w:p w:rsidR="00DC7933" w:rsidRPr="00E93884" w:rsidRDefault="00DC7933" w:rsidP="00DC7933">
      <w:pPr>
        <w:shd w:val="clear" w:color="auto" w:fill="FFFFFF"/>
        <w:rPr>
          <w:rFonts w:ascii="Arial" w:hAnsi="Arial" w:cs="Arial"/>
          <w:sz w:val="24"/>
          <w:szCs w:val="24"/>
        </w:rPr>
      </w:pPr>
      <w:bookmarkStart w:id="1" w:name="dst1969"/>
      <w:bookmarkStart w:id="2" w:name="dst100520"/>
      <w:bookmarkEnd w:id="1"/>
      <w:bookmarkEnd w:id="2"/>
      <w:r w:rsidRPr="00E93884">
        <w:rPr>
          <w:rFonts w:ascii="Arial" w:hAnsi="Arial" w:cs="Arial"/>
          <w:sz w:val="24"/>
          <w:szCs w:val="24"/>
        </w:rPr>
        <w:lastRenderedPageBreak/>
        <w:t xml:space="preserve">   2) поступление предложений об изменении границ территориальных зон, изменении градостроительных регламентов.</w:t>
      </w:r>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eastAsiaTheme="minorHAnsi" w:hAnsi="Arial" w:cs="Arial"/>
          <w:sz w:val="24"/>
          <w:szCs w:val="24"/>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eastAsiaTheme="minorHAnsi" w:hAnsi="Arial" w:cs="Arial"/>
          <w:sz w:val="24"/>
          <w:szCs w:val="24"/>
        </w:rPr>
        <w:t xml:space="preserve">  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eastAsiaTheme="minorHAnsi" w:hAnsi="Arial" w:cs="Arial"/>
          <w:sz w:val="24"/>
          <w:szCs w:val="24"/>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DC7933" w:rsidRPr="00E93884" w:rsidRDefault="00DC7933" w:rsidP="00DC7933">
      <w:pPr>
        <w:pStyle w:val="ConsPlusNormal"/>
        <w:spacing w:line="276" w:lineRule="auto"/>
        <w:ind w:firstLine="0"/>
        <w:rPr>
          <w:sz w:val="24"/>
          <w:szCs w:val="24"/>
        </w:rPr>
      </w:pPr>
      <w:r w:rsidRPr="00E93884">
        <w:rPr>
          <w:sz w:val="24"/>
          <w:szCs w:val="24"/>
        </w:rPr>
        <w:t xml:space="preserve">   3. Предложения о внесении изменений в Правила направляются в Комиссию.</w:t>
      </w:r>
    </w:p>
    <w:p w:rsidR="00DC7933" w:rsidRPr="00E93884" w:rsidRDefault="00DC7933" w:rsidP="00DC7933">
      <w:pPr>
        <w:pStyle w:val="ConsPlusNormal"/>
        <w:spacing w:line="276" w:lineRule="auto"/>
        <w:ind w:firstLine="0"/>
        <w:rPr>
          <w:sz w:val="24"/>
          <w:szCs w:val="24"/>
        </w:rPr>
      </w:pPr>
      <w:r w:rsidRPr="00E93884">
        <w:rPr>
          <w:sz w:val="24"/>
          <w:szCs w:val="24"/>
        </w:rPr>
        <w:t xml:space="preserve">   4. Предложения о внесении изменений в Правила направляются:</w:t>
      </w:r>
    </w:p>
    <w:p w:rsidR="00DC7933" w:rsidRPr="00E93884" w:rsidRDefault="00DC7933" w:rsidP="00DC7933">
      <w:pPr>
        <w:pStyle w:val="ConsPlusNormal"/>
        <w:spacing w:line="276" w:lineRule="auto"/>
        <w:ind w:firstLine="0"/>
        <w:rPr>
          <w:sz w:val="24"/>
          <w:szCs w:val="24"/>
        </w:rPr>
      </w:pPr>
      <w:r w:rsidRPr="00E93884">
        <w:rPr>
          <w:sz w:val="24"/>
          <w:szCs w:val="24"/>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DC7933" w:rsidRPr="00E93884" w:rsidRDefault="00DC7933" w:rsidP="00DC7933">
      <w:pPr>
        <w:pStyle w:val="ConsPlusNormal"/>
        <w:spacing w:line="276" w:lineRule="auto"/>
        <w:ind w:firstLine="0"/>
        <w:rPr>
          <w:sz w:val="24"/>
          <w:szCs w:val="24"/>
        </w:rPr>
      </w:pPr>
      <w:r w:rsidRPr="00E93884">
        <w:rPr>
          <w:sz w:val="24"/>
          <w:szCs w:val="24"/>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DC7933" w:rsidRPr="00E93884" w:rsidRDefault="00DC7933" w:rsidP="00DC7933">
      <w:pPr>
        <w:pStyle w:val="ConsPlusNormal"/>
        <w:spacing w:line="276" w:lineRule="auto"/>
        <w:ind w:firstLine="0"/>
        <w:rPr>
          <w:sz w:val="24"/>
          <w:szCs w:val="24"/>
        </w:rPr>
      </w:pPr>
      <w:r w:rsidRPr="00E93884">
        <w:rPr>
          <w:sz w:val="24"/>
          <w:szCs w:val="24"/>
        </w:rPr>
        <w:t xml:space="preserve">  5) физическими или юридическими лицами в инициативном порядке либо </w:t>
      </w:r>
      <w:r w:rsidRPr="00E93884">
        <w:rPr>
          <w:sz w:val="24"/>
          <w:szCs w:val="24"/>
        </w:rPr>
        <w:br/>
        <w:t xml:space="preserve">в случаях, если в результате применения </w:t>
      </w:r>
      <w:proofErr w:type="gramStart"/>
      <w:r w:rsidRPr="00E93884">
        <w:rPr>
          <w:sz w:val="24"/>
          <w:szCs w:val="24"/>
        </w:rPr>
        <w:t>Правил</w:t>
      </w:r>
      <w:proofErr w:type="gramEnd"/>
      <w:r w:rsidRPr="00E93884">
        <w:rPr>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5. </w:t>
      </w:r>
      <w:proofErr w:type="gramStart"/>
      <w:r w:rsidRPr="00E93884">
        <w:rPr>
          <w:rFonts w:ascii="Arial" w:eastAsiaTheme="minorHAnsi" w:hAnsi="Arial" w:cs="Arial"/>
          <w:sz w:val="24"/>
          <w:szCs w:val="24"/>
        </w:rPr>
        <w:t>В целях внесения изменений в Правила в случаях, предусмотренных</w:t>
      </w:r>
      <w:r w:rsidRPr="00E93884">
        <w:rPr>
          <w:rFonts w:ascii="Arial" w:eastAsiaTheme="minorHAnsi" w:hAnsi="Arial" w:cs="Arial"/>
          <w:sz w:val="24"/>
          <w:szCs w:val="24"/>
        </w:rPr>
        <w:br/>
        <w:t xml:space="preserve">пунктами 2, 4 - 6 части 2 настоящей статьи, </w:t>
      </w:r>
      <w:r w:rsidRPr="00E93884">
        <w:rPr>
          <w:rFonts w:ascii="Arial" w:hAnsi="Arial" w:cs="Arial"/>
          <w:sz w:val="24"/>
          <w:szCs w:val="24"/>
        </w:rPr>
        <w:t xml:space="preserve">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w:t>
      </w:r>
      <w:r w:rsidRPr="00E93884">
        <w:rPr>
          <w:rFonts w:ascii="Arial" w:hAnsi="Arial" w:cs="Arial"/>
          <w:sz w:val="24"/>
          <w:szCs w:val="24"/>
        </w:rPr>
        <w:lastRenderedPageBreak/>
        <w:t>случае однократного изменения одного или нескольких предельных параметров разрешенного строительства, реконструкции объектов</w:t>
      </w:r>
      <w:proofErr w:type="gramEnd"/>
      <w:r w:rsidRPr="00E93884">
        <w:rPr>
          <w:rFonts w:ascii="Arial" w:hAnsi="Arial" w:cs="Arial"/>
          <w:sz w:val="24"/>
          <w:szCs w:val="24"/>
        </w:rPr>
        <w:t xml:space="preserve">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Start"/>
      <w:r w:rsidRPr="00E93884">
        <w:rPr>
          <w:rFonts w:ascii="Arial" w:hAnsi="Arial" w:cs="Arial"/>
          <w:sz w:val="24"/>
          <w:szCs w:val="24"/>
        </w:rPr>
        <w:t xml:space="preserve"> ,</w:t>
      </w:r>
      <w:proofErr w:type="gramEnd"/>
      <w:r w:rsidRPr="00E93884">
        <w:rPr>
          <w:rFonts w:ascii="Arial" w:eastAsiaTheme="minorHAnsi" w:hAnsi="Arial" w:cs="Arial"/>
          <w:sz w:val="24"/>
          <w:szCs w:val="24"/>
        </w:rPr>
        <w:t xml:space="preserve">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6 настоящей статьи заключения Комиссии не требуются.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6.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DC7933" w:rsidRPr="00E93884" w:rsidRDefault="00DC7933" w:rsidP="00DC7933">
      <w:pPr>
        <w:pStyle w:val="ConsPlusNormal"/>
        <w:spacing w:line="276" w:lineRule="auto"/>
        <w:ind w:firstLine="0"/>
        <w:rPr>
          <w:sz w:val="24"/>
          <w:szCs w:val="24"/>
        </w:rPr>
      </w:pPr>
      <w:r w:rsidRPr="00E93884">
        <w:rPr>
          <w:sz w:val="24"/>
          <w:szCs w:val="24"/>
        </w:rPr>
        <w:t xml:space="preserve">   7. Глава Администрации с учетом рекомендаций, содержащихся в заключени</w:t>
      </w:r>
      <w:proofErr w:type="gramStart"/>
      <w:r w:rsidRPr="00E93884">
        <w:rPr>
          <w:sz w:val="24"/>
          <w:szCs w:val="24"/>
        </w:rPr>
        <w:t>и</w:t>
      </w:r>
      <w:proofErr w:type="gramEnd"/>
      <w:r w:rsidRPr="00E93884">
        <w:rPr>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Одновременно с принятием решения о подготовке проекта о внесении изменений </w:t>
      </w:r>
      <w:r w:rsidRPr="00E93884">
        <w:rPr>
          <w:rFonts w:ascii="Arial" w:hAnsi="Arial" w:cs="Arial"/>
          <w:sz w:val="24"/>
          <w:szCs w:val="24"/>
        </w:rPr>
        <w:br/>
        <w:t xml:space="preserve">в Правила глава Администрации определяет порядок и сроки проведения работ </w:t>
      </w:r>
      <w:r w:rsidRPr="00E93884">
        <w:rPr>
          <w:rFonts w:ascii="Arial" w:hAnsi="Arial" w:cs="Arial"/>
          <w:sz w:val="24"/>
          <w:szCs w:val="24"/>
        </w:rPr>
        <w:br/>
        <w:t>по подготовке проекта, иные вопросы организации работ.</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8. Глава Администрации не </w:t>
      </w:r>
      <w:proofErr w:type="gramStart"/>
      <w:r w:rsidRPr="00E93884">
        <w:rPr>
          <w:rFonts w:ascii="Arial" w:hAnsi="Arial" w:cs="Arial"/>
          <w:sz w:val="24"/>
          <w:szCs w:val="24"/>
        </w:rPr>
        <w:t>позднее</w:t>
      </w:r>
      <w:proofErr w:type="gramEnd"/>
      <w:r w:rsidRPr="00E93884">
        <w:rPr>
          <w:rFonts w:ascii="Arial" w:hAnsi="Arial" w:cs="Arial"/>
          <w:sz w:val="24"/>
          <w:szCs w:val="24"/>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городского поселения р.п. Октябрьский Октябрьского муниципального района Волгоградской области.</w:t>
      </w:r>
    </w:p>
    <w:p w:rsidR="00DC7933" w:rsidRPr="00E93884" w:rsidRDefault="00DC7933" w:rsidP="00DC7933">
      <w:pPr>
        <w:autoSpaceDE w:val="0"/>
        <w:autoSpaceDN w:val="0"/>
        <w:adjustRightInd w:val="0"/>
        <w:rPr>
          <w:rFonts w:ascii="Arial" w:hAnsi="Arial" w:cs="Arial"/>
          <w:sz w:val="24"/>
          <w:szCs w:val="24"/>
        </w:rPr>
      </w:pPr>
      <w:bookmarkStart w:id="3" w:name="Par2"/>
      <w:bookmarkEnd w:id="3"/>
      <w:r w:rsidRPr="00E93884">
        <w:rPr>
          <w:rFonts w:ascii="Arial" w:hAnsi="Arial" w:cs="Arial"/>
          <w:sz w:val="24"/>
          <w:szCs w:val="24"/>
        </w:rPr>
        <w:t xml:space="preserve">    9. </w:t>
      </w:r>
      <w:proofErr w:type="gramStart"/>
      <w:r w:rsidRPr="00E93884">
        <w:rPr>
          <w:rFonts w:ascii="Arial" w:hAnsi="Arial" w:cs="Arial"/>
          <w:sz w:val="24"/>
          <w:szCs w:val="24"/>
        </w:rPr>
        <w:t>Администрация городского поселения р.п. Октябрьский Октябрьского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городского поселения р.п. Октябрьский Октябрьского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roofErr w:type="gramEnd"/>
      <w:r w:rsidRPr="00E93884">
        <w:rPr>
          <w:rFonts w:ascii="Arial" w:hAnsi="Arial" w:cs="Arial"/>
          <w:sz w:val="24"/>
          <w:szCs w:val="24"/>
        </w:rPr>
        <w:t>,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    10. По результатам проверки администрация городского поселения р.п. Октябрьский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4" w:anchor="Par2" w:history="1">
        <w:r w:rsidRPr="00E93884">
          <w:rPr>
            <w:rStyle w:val="a7"/>
            <w:rFonts w:ascii="Arial" w:hAnsi="Arial" w:cs="Arial"/>
            <w:sz w:val="24"/>
            <w:szCs w:val="24"/>
          </w:rPr>
          <w:t xml:space="preserve">пункте </w:t>
        </w:r>
      </w:hyperlink>
      <w:r w:rsidRPr="00E93884">
        <w:rPr>
          <w:rFonts w:ascii="Arial" w:hAnsi="Arial" w:cs="Arial"/>
          <w:sz w:val="24"/>
          <w:szCs w:val="24"/>
        </w:rPr>
        <w:t>9 настоящего раздела, в Комиссию на доработку.</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11. </w:t>
      </w:r>
      <w:proofErr w:type="gramStart"/>
      <w:r w:rsidRPr="00E93884">
        <w:rPr>
          <w:rFonts w:ascii="Arial" w:hAnsi="Arial" w:cs="Arial"/>
          <w:sz w:val="24"/>
          <w:szCs w:val="24"/>
        </w:rPr>
        <w:t>Глава Администрации при получении от администрации городского поселения р.п. Октябрьский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roofErr w:type="gramEnd"/>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hAnsi="Arial" w:cs="Arial"/>
          <w:sz w:val="24"/>
          <w:szCs w:val="24"/>
        </w:rPr>
        <w:t xml:space="preserve">    12. Проект о внесении изменений в Правила подлежит опубликованию</w:t>
      </w:r>
      <w:r w:rsidRPr="00E93884">
        <w:rPr>
          <w:rFonts w:ascii="Arial" w:eastAsiaTheme="minorHAnsi" w:hAnsi="Arial" w:cs="Arial"/>
          <w:sz w:val="24"/>
          <w:szCs w:val="24"/>
        </w:rPr>
        <w:t xml:space="preserve"> в порядке, установленном для официального опубликования муниципальных правовых актов, иной официальной информации,</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13. Общественные обсуждения или публичные слушания по проекту о внесении изменений в Правила проводятся в порядке, определяемом Уставом городского поселения р.п. </w:t>
      </w:r>
      <w:proofErr w:type="gramStart"/>
      <w:r w:rsidRPr="00E93884">
        <w:rPr>
          <w:rFonts w:ascii="Arial" w:hAnsi="Arial" w:cs="Arial"/>
          <w:sz w:val="24"/>
          <w:szCs w:val="24"/>
        </w:rPr>
        <w:t>Октябрьский</w:t>
      </w:r>
      <w:proofErr w:type="gramEnd"/>
      <w:r w:rsidRPr="00E93884">
        <w:rPr>
          <w:rFonts w:ascii="Arial" w:hAnsi="Arial" w:cs="Arial"/>
          <w:sz w:val="24"/>
          <w:szCs w:val="24"/>
        </w:rPr>
        <w:t xml:space="preserve"> и (или) нормативным правовым актом Совета депутатов</w:t>
      </w:r>
      <w:r w:rsidRPr="00E93884">
        <w:rPr>
          <w:rFonts w:ascii="Arial" w:hAnsi="Arial" w:cs="Arial"/>
          <w:color w:val="FF0000"/>
          <w:sz w:val="24"/>
          <w:szCs w:val="24"/>
        </w:rPr>
        <w:t xml:space="preserve"> </w:t>
      </w:r>
      <w:r w:rsidRPr="00E93884">
        <w:rPr>
          <w:rFonts w:ascii="Arial" w:hAnsi="Arial" w:cs="Arial"/>
          <w:sz w:val="24"/>
          <w:szCs w:val="24"/>
        </w:rPr>
        <w:t xml:space="preserve">городского поселения р.п. Октябрьский  в соответствии с положениями </w:t>
      </w:r>
      <w:proofErr w:type="spellStart"/>
      <w:r w:rsidRPr="00E93884">
        <w:rPr>
          <w:rFonts w:ascii="Arial" w:hAnsi="Arial" w:cs="Arial"/>
          <w:sz w:val="24"/>
          <w:szCs w:val="24"/>
        </w:rPr>
        <w:t>ГрК</w:t>
      </w:r>
      <w:proofErr w:type="spellEnd"/>
      <w:r w:rsidRPr="00E93884">
        <w:rPr>
          <w:rFonts w:ascii="Arial" w:hAnsi="Arial" w:cs="Arial"/>
          <w:sz w:val="24"/>
          <w:szCs w:val="24"/>
        </w:rPr>
        <w:t xml:space="preserve"> РФ.</w:t>
      </w:r>
      <w:bookmarkStart w:id="4" w:name="Par8"/>
      <w:bookmarkEnd w:id="4"/>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Продолжительность общественных обсуждений или публичных слушаний </w:t>
      </w:r>
      <w:r w:rsidRPr="00E93884">
        <w:rPr>
          <w:rFonts w:ascii="Arial" w:hAnsi="Arial" w:cs="Arial"/>
          <w:sz w:val="24"/>
          <w:szCs w:val="24"/>
        </w:rPr>
        <w:br/>
        <w:t>по проекту о внесении изменений в Правила составляет не менее одного  и не более трех месяцев со дня опубликования такого проекта.</w:t>
      </w:r>
    </w:p>
    <w:p w:rsidR="00DC7933" w:rsidRPr="00E93884" w:rsidRDefault="00DC7933" w:rsidP="00DC7933">
      <w:pPr>
        <w:autoSpaceDE w:val="0"/>
        <w:autoSpaceDN w:val="0"/>
        <w:adjustRightInd w:val="0"/>
        <w:rPr>
          <w:rFonts w:ascii="Arial" w:hAnsi="Arial" w:cs="Arial"/>
          <w:sz w:val="24"/>
          <w:szCs w:val="24"/>
        </w:rPr>
      </w:pPr>
      <w:proofErr w:type="gramStart"/>
      <w:r w:rsidRPr="00E93884">
        <w:rPr>
          <w:rFonts w:ascii="Arial" w:hAnsi="Arial" w:cs="Arial"/>
          <w:bCs/>
          <w:sz w:val="24"/>
          <w:szCs w:val="24"/>
        </w:rPr>
        <w:t>В случае подготовки проекта о внесении изменений в Правила в части внесения изменений в градостроительный регламент</w:t>
      </w:r>
      <w:proofErr w:type="gramEnd"/>
      <w:r w:rsidRPr="00E93884">
        <w:rPr>
          <w:rFonts w:ascii="Arial" w:hAnsi="Arial" w:cs="Arial"/>
          <w:bCs/>
          <w:sz w:val="24"/>
          <w:szCs w:val="24"/>
        </w:rPr>
        <w:t>,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14. После завершения общественных обсуждений или публичных слушаний </w:t>
      </w:r>
      <w:r w:rsidRPr="00E93884">
        <w:rPr>
          <w:rFonts w:ascii="Arial" w:hAnsi="Arial" w:cs="Arial"/>
          <w:sz w:val="24"/>
          <w:szCs w:val="24"/>
        </w:rPr>
        <w:br/>
        <w:t xml:space="preserve">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E93884">
        <w:rPr>
          <w:rFonts w:ascii="Arial" w:hAnsi="Arial" w:cs="Arial"/>
          <w:sz w:val="24"/>
          <w:szCs w:val="24"/>
        </w:rPr>
        <w:t>ГрК</w:t>
      </w:r>
      <w:proofErr w:type="spellEnd"/>
      <w:r w:rsidRPr="00E93884">
        <w:rPr>
          <w:rFonts w:ascii="Arial" w:hAnsi="Arial" w:cs="Arial"/>
          <w:sz w:val="24"/>
          <w:szCs w:val="24"/>
        </w:rPr>
        <w:t xml:space="preserve"> РФ не требуется.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15. </w:t>
      </w:r>
      <w:proofErr w:type="gramStart"/>
      <w:r w:rsidRPr="00E93884">
        <w:rPr>
          <w:rFonts w:ascii="Arial" w:hAnsi="Arial" w:cs="Arial"/>
          <w:sz w:val="24"/>
          <w:szCs w:val="24"/>
        </w:rPr>
        <w:t xml:space="preserve">Глава Администрации в течение десяти дней после представления ему проекта </w:t>
      </w:r>
      <w:r w:rsidRPr="00E93884">
        <w:rPr>
          <w:rFonts w:ascii="Arial" w:hAnsi="Arial" w:cs="Arial"/>
          <w:sz w:val="24"/>
          <w:szCs w:val="24"/>
        </w:rPr>
        <w:br/>
        <w:t xml:space="preserve">о внесении изменений в Правила и указанных в пункте  14 настоящего раздела </w:t>
      </w:r>
      <w:r w:rsidRPr="00E93884">
        <w:rPr>
          <w:rFonts w:ascii="Arial" w:hAnsi="Arial" w:cs="Arial"/>
          <w:sz w:val="24"/>
          <w:szCs w:val="24"/>
        </w:rPr>
        <w:lastRenderedPageBreak/>
        <w:t xml:space="preserve">обязательных приложений должен принять решение о направлении указанного проекта </w:t>
      </w:r>
      <w:r w:rsidRPr="00E93884">
        <w:rPr>
          <w:rFonts w:ascii="Arial" w:hAnsi="Arial" w:cs="Arial"/>
          <w:sz w:val="24"/>
          <w:szCs w:val="24"/>
        </w:rPr>
        <w:br/>
        <w:t>в Совет депутатов городского поселения р.п. Октябрьский Октябрьского муниципального района Волгоградской области  или об отклонении проекта о внесении изменений в Правила  и о направлении его на доработку с указанием</w:t>
      </w:r>
      <w:proofErr w:type="gramEnd"/>
      <w:r w:rsidRPr="00E93884">
        <w:rPr>
          <w:rFonts w:ascii="Arial" w:hAnsi="Arial" w:cs="Arial"/>
          <w:sz w:val="24"/>
          <w:szCs w:val="24"/>
        </w:rPr>
        <w:t xml:space="preserve"> даты его повторного представления.</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16. Совет депутатов городского поселения р.п. Октябрьский Октябрьского муниципального района Волгоградской области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hAnsi="Arial" w:cs="Arial"/>
          <w:sz w:val="24"/>
          <w:szCs w:val="24"/>
        </w:rPr>
        <w:t xml:space="preserve">   17. </w:t>
      </w:r>
      <w:proofErr w:type="gramStart"/>
      <w:r w:rsidRPr="00E93884">
        <w:rPr>
          <w:rFonts w:ascii="Arial" w:eastAsiaTheme="minorHAnsi" w:hAnsi="Arial" w:cs="Arial"/>
          <w:sz w:val="24"/>
          <w:szCs w:val="24"/>
        </w:rPr>
        <w:t>Со дня поступления в администрацию городского поселения р.п. Октябрьский Октябрьского муниципального района Волгоградской области</w:t>
      </w:r>
      <w:r w:rsidRPr="00E93884">
        <w:rPr>
          <w:rFonts w:ascii="Arial" w:hAnsi="Arial" w:cs="Arial"/>
          <w:sz w:val="24"/>
          <w:szCs w:val="24"/>
        </w:rPr>
        <w:t xml:space="preserve"> </w:t>
      </w:r>
      <w:r w:rsidRPr="00E93884">
        <w:rPr>
          <w:rFonts w:ascii="Arial" w:eastAsiaTheme="minorHAnsi" w:hAnsi="Arial" w:cs="Arial"/>
          <w:sz w:val="24"/>
          <w:szCs w:val="24"/>
        </w:rPr>
        <w:t xml:space="preserve">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w:t>
      </w:r>
      <w:proofErr w:type="gramEnd"/>
      <w:r w:rsidRPr="00E93884">
        <w:rPr>
          <w:rFonts w:ascii="Arial" w:eastAsiaTheme="minorHAnsi" w:hAnsi="Arial" w:cs="Arial"/>
          <w:sz w:val="24"/>
          <w:szCs w:val="24"/>
        </w:rPr>
        <w:t xml:space="preserve"> </w:t>
      </w:r>
      <w:proofErr w:type="gramStart"/>
      <w:r w:rsidRPr="00E93884">
        <w:rPr>
          <w:rFonts w:ascii="Arial" w:eastAsiaTheme="minorHAnsi" w:hAnsi="Arial" w:cs="Arial"/>
          <w:sz w:val="24"/>
          <w:szCs w:val="24"/>
        </w:rPr>
        <w:t xml:space="preserve">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городского поселения р.п. Октябрьский Октябрьского муниципального района Волгоградской области </w:t>
      </w:r>
      <w:r w:rsidRPr="00E93884">
        <w:rPr>
          <w:rFonts w:ascii="Arial" w:hAnsi="Arial" w:cs="Arial"/>
          <w:sz w:val="24"/>
          <w:szCs w:val="24"/>
        </w:rPr>
        <w:t xml:space="preserve"> </w:t>
      </w:r>
      <w:r w:rsidRPr="00E93884">
        <w:rPr>
          <w:rFonts w:ascii="Arial" w:eastAsiaTheme="minorHAnsi" w:hAnsi="Arial" w:cs="Arial"/>
          <w:sz w:val="24"/>
          <w:szCs w:val="24"/>
        </w:rPr>
        <w:t xml:space="preserve"> в исполнительный орган государственной власти, должностному лицу, в</w:t>
      </w:r>
      <w:proofErr w:type="gramEnd"/>
      <w:r w:rsidRPr="00E93884">
        <w:rPr>
          <w:rFonts w:ascii="Arial" w:eastAsiaTheme="minorHAnsi" w:hAnsi="Arial" w:cs="Arial"/>
          <w:sz w:val="24"/>
          <w:szCs w:val="24"/>
        </w:rPr>
        <w:t xml:space="preserve"> </w:t>
      </w:r>
      <w:proofErr w:type="gramStart"/>
      <w:r w:rsidRPr="00E93884">
        <w:rPr>
          <w:rFonts w:ascii="Arial" w:eastAsiaTheme="minorHAnsi" w:hAnsi="Arial" w:cs="Arial"/>
          <w:sz w:val="24"/>
          <w:szCs w:val="24"/>
        </w:rPr>
        <w:t xml:space="preserve">государственное учреждение или в орган местного самоуправления, которые указаны в части 2 статьи 55.32 </w:t>
      </w:r>
      <w:proofErr w:type="spellStart"/>
      <w:r w:rsidRPr="00E93884">
        <w:rPr>
          <w:rFonts w:ascii="Arial" w:eastAsiaTheme="minorHAnsi" w:hAnsi="Arial" w:cs="Arial"/>
          <w:sz w:val="24"/>
          <w:szCs w:val="24"/>
        </w:rPr>
        <w:t>ГрК</w:t>
      </w:r>
      <w:proofErr w:type="spellEnd"/>
      <w:r w:rsidRPr="00E93884">
        <w:rPr>
          <w:rFonts w:ascii="Arial" w:eastAsiaTheme="minorHAnsi" w:hAnsi="Arial" w:cs="Arial"/>
          <w:sz w:val="24"/>
          <w:szCs w:val="24"/>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DC7933" w:rsidRPr="00E93884" w:rsidRDefault="00DC7933" w:rsidP="00DC7933">
      <w:pPr>
        <w:autoSpaceDE w:val="0"/>
        <w:autoSpaceDN w:val="0"/>
        <w:adjustRightInd w:val="0"/>
        <w:rPr>
          <w:rFonts w:ascii="Arial" w:hAnsi="Arial" w:cs="Arial"/>
          <w:sz w:val="24"/>
          <w:szCs w:val="24"/>
        </w:rPr>
      </w:pPr>
      <w:r w:rsidRPr="00E93884">
        <w:rPr>
          <w:rFonts w:ascii="Arial" w:eastAsiaTheme="minorHAnsi" w:hAnsi="Arial" w:cs="Arial"/>
          <w:sz w:val="24"/>
          <w:szCs w:val="24"/>
        </w:rPr>
        <w:t xml:space="preserve">   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w:t>
      </w:r>
      <w:r w:rsidRPr="00E93884">
        <w:rPr>
          <w:rFonts w:ascii="Arial" w:hAnsi="Arial" w:cs="Arial"/>
          <w:sz w:val="24"/>
          <w:szCs w:val="24"/>
        </w:rPr>
        <w:t>об отображении в правилах</w:t>
      </w:r>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eastAsiaTheme="minorHAnsi" w:hAnsi="Arial" w:cs="Arial"/>
          <w:sz w:val="24"/>
          <w:szCs w:val="24"/>
        </w:rPr>
        <w:t xml:space="preserve"> в части отображения границ зон с особыми условиями использования территорий, территорий объектов культурного наследия, установления </w:t>
      </w:r>
      <w:r w:rsidRPr="00E93884">
        <w:rPr>
          <w:rFonts w:ascii="Arial" w:eastAsiaTheme="minorHAnsi" w:hAnsi="Arial" w:cs="Arial"/>
          <w:sz w:val="24"/>
          <w:szCs w:val="24"/>
        </w:rPr>
        <w:lastRenderedPageBreak/>
        <w:t>ограничений использования земельных участков и объектов капитального строительства в границах таких зон, территорий.</w:t>
      </w:r>
    </w:p>
    <w:p w:rsidR="00DC7933" w:rsidRPr="00E93884" w:rsidRDefault="00DC7933" w:rsidP="00DC7933">
      <w:pPr>
        <w:autoSpaceDE w:val="0"/>
        <w:autoSpaceDN w:val="0"/>
        <w:adjustRightInd w:val="0"/>
        <w:rPr>
          <w:rFonts w:ascii="Arial" w:hAnsi="Arial" w:cs="Arial"/>
          <w:sz w:val="24"/>
          <w:szCs w:val="24"/>
        </w:rPr>
      </w:pPr>
      <w:r w:rsidRPr="00E93884">
        <w:rPr>
          <w:rFonts w:ascii="Arial" w:eastAsiaTheme="minorHAnsi" w:hAnsi="Arial" w:cs="Arial"/>
          <w:sz w:val="24"/>
          <w:szCs w:val="24"/>
        </w:rPr>
        <w:t xml:space="preserve">    19. </w:t>
      </w:r>
      <w:proofErr w:type="gramStart"/>
      <w:r w:rsidRPr="00E93884">
        <w:rPr>
          <w:rFonts w:ascii="Arial" w:eastAsiaTheme="minorHAnsi" w:hAnsi="Arial" w:cs="Arial"/>
          <w:sz w:val="24"/>
          <w:szCs w:val="24"/>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о</w:t>
      </w:r>
      <w:r w:rsidRPr="00E93884">
        <w:rPr>
          <w:rFonts w:ascii="Arial" w:hAnsi="Arial" w:cs="Arial"/>
          <w:sz w:val="24"/>
          <w:szCs w:val="24"/>
        </w:rPr>
        <w:t>беспечить внесение изменений в правила</w:t>
      </w:r>
      <w:proofErr w:type="gramEnd"/>
      <w:r w:rsidRPr="00E93884">
        <w:rPr>
          <w:rFonts w:ascii="Arial" w:hAnsi="Arial" w:cs="Arial"/>
          <w:sz w:val="24"/>
          <w:szCs w:val="24"/>
        </w:rPr>
        <w:t xml:space="preserve">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15" w:history="1">
        <w:r w:rsidRPr="00E93884">
          <w:rPr>
            <w:rFonts w:ascii="Arial" w:hAnsi="Arial" w:cs="Arial"/>
            <w:color w:val="0000FF"/>
            <w:sz w:val="24"/>
            <w:szCs w:val="24"/>
          </w:rPr>
          <w:t>частью</w:t>
        </w:r>
      </w:hyperlink>
      <w:r w:rsidRPr="00E93884">
        <w:rPr>
          <w:rFonts w:ascii="Arial" w:hAnsi="Arial" w:cs="Arial"/>
          <w:sz w:val="24"/>
          <w:szCs w:val="24"/>
        </w:rPr>
        <w:t xml:space="preserve"> 18  настоящей статьи</w:t>
      </w:r>
      <w:proofErr w:type="gramStart"/>
      <w:r w:rsidRPr="00E93884">
        <w:rPr>
          <w:rFonts w:ascii="Arial" w:hAnsi="Arial" w:cs="Arial"/>
          <w:sz w:val="24"/>
          <w:szCs w:val="24"/>
        </w:rPr>
        <w:t xml:space="preserve">   ,</w:t>
      </w:r>
      <w:proofErr w:type="gramEnd"/>
      <w:r w:rsidRPr="00E93884">
        <w:rPr>
          <w:rFonts w:ascii="Arial" w:hAnsi="Arial" w:cs="Arial"/>
          <w:sz w:val="24"/>
          <w:szCs w:val="24"/>
        </w:rPr>
        <w:t xml:space="preserve"> не требуется.</w:t>
      </w:r>
    </w:p>
    <w:p w:rsidR="00DC7933" w:rsidRPr="00E93884" w:rsidRDefault="00DC7933" w:rsidP="00DC7933">
      <w:pPr>
        <w:autoSpaceDE w:val="0"/>
        <w:autoSpaceDN w:val="0"/>
        <w:adjustRightInd w:val="0"/>
        <w:rPr>
          <w:rFonts w:ascii="Arial" w:eastAsiaTheme="minorHAnsi" w:hAnsi="Arial" w:cs="Arial"/>
          <w:sz w:val="24"/>
          <w:szCs w:val="24"/>
        </w:rPr>
      </w:pPr>
      <w:r w:rsidRPr="00E93884">
        <w:rPr>
          <w:rFonts w:ascii="Arial" w:eastAsiaTheme="minorHAnsi" w:hAnsi="Arial" w:cs="Arial"/>
          <w:sz w:val="24"/>
          <w:szCs w:val="24"/>
        </w:rPr>
        <w:t xml:space="preserve">    20. </w:t>
      </w:r>
      <w:proofErr w:type="gramStart"/>
      <w:r w:rsidRPr="00E93884">
        <w:rPr>
          <w:rFonts w:ascii="Arial" w:eastAsiaTheme="minorHAnsi" w:hAnsi="Arial" w:cs="Arial"/>
          <w:sz w:val="24"/>
          <w:szCs w:val="24"/>
        </w:rPr>
        <w:t>Срок уточнения правил землепользования и застройки в соответствие с частью 19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w:t>
      </w:r>
      <w:proofErr w:type="gramEnd"/>
      <w:r w:rsidRPr="00E93884">
        <w:rPr>
          <w:rFonts w:ascii="Arial" w:eastAsiaTheme="minorHAnsi" w:hAnsi="Arial" w:cs="Arial"/>
          <w:sz w:val="24"/>
          <w:szCs w:val="24"/>
        </w:rPr>
        <w:t xml:space="preserve">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w:t>
      </w:r>
    </w:p>
    <w:p w:rsidR="00DC7933" w:rsidRPr="00E93884" w:rsidRDefault="00DC7933" w:rsidP="00DC7933">
      <w:pPr>
        <w:autoSpaceDE w:val="0"/>
        <w:autoSpaceDN w:val="0"/>
        <w:adjustRightInd w:val="0"/>
        <w:rPr>
          <w:rFonts w:ascii="Arial" w:hAnsi="Arial" w:cs="Arial"/>
          <w:b/>
          <w:bCs/>
          <w:sz w:val="24"/>
          <w:szCs w:val="24"/>
        </w:rPr>
      </w:pPr>
    </w:p>
    <w:p w:rsidR="00DC7933" w:rsidRPr="00E93884" w:rsidRDefault="00DC7933" w:rsidP="00DC7933">
      <w:pPr>
        <w:autoSpaceDE w:val="0"/>
        <w:autoSpaceDN w:val="0"/>
        <w:adjustRightInd w:val="0"/>
        <w:rPr>
          <w:rFonts w:ascii="Arial" w:hAnsi="Arial" w:cs="Arial"/>
          <w:b/>
          <w:bCs/>
          <w:sz w:val="24"/>
          <w:szCs w:val="24"/>
        </w:rPr>
      </w:pPr>
      <w:r w:rsidRPr="00E93884">
        <w:rPr>
          <w:rFonts w:ascii="Arial" w:hAnsi="Arial" w:cs="Arial"/>
          <w:b/>
          <w:bCs/>
          <w:sz w:val="24"/>
          <w:szCs w:val="24"/>
        </w:rPr>
        <w:t xml:space="preserve">Глава 6. Положение о регулировании иных вопросов землепользования и застройки </w:t>
      </w:r>
    </w:p>
    <w:p w:rsidR="00DC7933" w:rsidRPr="00E93884" w:rsidRDefault="00DC7933" w:rsidP="00DC7933">
      <w:pPr>
        <w:pStyle w:val="ConsPlusNormal"/>
        <w:spacing w:line="276" w:lineRule="auto"/>
        <w:ind w:firstLine="0"/>
        <w:rPr>
          <w:b/>
          <w:bCs/>
          <w:i/>
          <w:iCs/>
          <w:sz w:val="24"/>
          <w:szCs w:val="24"/>
          <w:lang w:eastAsia="en-US"/>
        </w:rPr>
      </w:pPr>
    </w:p>
    <w:p w:rsidR="00DC7933" w:rsidRPr="00E93884" w:rsidRDefault="00DC7933" w:rsidP="00DC7933">
      <w:pPr>
        <w:pStyle w:val="ConsPlusNormal"/>
        <w:spacing w:line="276" w:lineRule="auto"/>
        <w:ind w:firstLine="0"/>
        <w:rPr>
          <w:b/>
          <w:bCs/>
          <w:iCs/>
          <w:sz w:val="24"/>
          <w:szCs w:val="24"/>
        </w:rPr>
      </w:pPr>
      <w:r w:rsidRPr="00E93884">
        <w:rPr>
          <w:b/>
          <w:bCs/>
          <w:iCs/>
          <w:sz w:val="24"/>
          <w:szCs w:val="24"/>
        </w:rPr>
        <w:t>Статья 13. Градостроительный план земельного участка</w:t>
      </w:r>
    </w:p>
    <w:p w:rsidR="00DC7933" w:rsidRPr="00E93884" w:rsidRDefault="00DC7933" w:rsidP="00DC7933">
      <w:pPr>
        <w:pStyle w:val="ConsPlusNormal"/>
        <w:spacing w:line="276" w:lineRule="auto"/>
        <w:rPr>
          <w:b/>
          <w:bCs/>
          <w:iCs/>
          <w:sz w:val="24"/>
          <w:szCs w:val="24"/>
        </w:rPr>
      </w:pPr>
    </w:p>
    <w:p w:rsidR="00DC7933" w:rsidRPr="00E93884" w:rsidRDefault="00DC7933" w:rsidP="00DC7933">
      <w:pPr>
        <w:autoSpaceDE w:val="0"/>
        <w:autoSpaceDN w:val="0"/>
        <w:adjustRightInd w:val="0"/>
        <w:rPr>
          <w:rStyle w:val="afff5"/>
          <w:rFonts w:ascii="Arial" w:hAnsi="Arial" w:cs="Arial"/>
          <w:i w:val="0"/>
          <w:sz w:val="24"/>
          <w:szCs w:val="24"/>
        </w:rPr>
      </w:pPr>
      <w:r w:rsidRPr="00E93884">
        <w:rPr>
          <w:rStyle w:val="afff5"/>
          <w:rFonts w:ascii="Arial" w:hAnsi="Arial" w:cs="Arial"/>
          <w:sz w:val="24"/>
          <w:szCs w:val="24"/>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
    <w:p w:rsidR="00DC7933" w:rsidRPr="00E93884" w:rsidRDefault="00DC7933" w:rsidP="00DC7933">
      <w:pPr>
        <w:autoSpaceDE w:val="0"/>
        <w:autoSpaceDN w:val="0"/>
        <w:adjustRightInd w:val="0"/>
        <w:rPr>
          <w:rStyle w:val="afff5"/>
          <w:rFonts w:ascii="Arial" w:hAnsi="Arial" w:cs="Arial"/>
          <w:i w:val="0"/>
          <w:sz w:val="24"/>
          <w:szCs w:val="24"/>
        </w:rPr>
      </w:pPr>
      <w:r w:rsidRPr="00E93884">
        <w:rPr>
          <w:rStyle w:val="afff5"/>
          <w:rFonts w:ascii="Arial" w:hAnsi="Arial" w:cs="Arial"/>
          <w:sz w:val="24"/>
          <w:szCs w:val="24"/>
        </w:rPr>
        <w:t xml:space="preserve">     2. </w:t>
      </w:r>
      <w:proofErr w:type="gramStart"/>
      <w:r w:rsidRPr="00E93884">
        <w:rPr>
          <w:rStyle w:val="afff5"/>
          <w:rFonts w:ascii="Arial" w:hAnsi="Arial" w:cs="Arial"/>
          <w:sz w:val="24"/>
          <w:szCs w:val="24"/>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государственной </w:t>
      </w:r>
      <w:r w:rsidRPr="00E93884">
        <w:rPr>
          <w:rStyle w:val="afff5"/>
          <w:rFonts w:ascii="Arial" w:hAnsi="Arial" w:cs="Arial"/>
          <w:sz w:val="24"/>
          <w:szCs w:val="24"/>
        </w:rPr>
        <w:lastRenderedPageBreak/>
        <w:t>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DC7933" w:rsidRPr="00E93884" w:rsidRDefault="00DC7933" w:rsidP="00DC7933">
      <w:pPr>
        <w:autoSpaceDE w:val="0"/>
        <w:autoSpaceDN w:val="0"/>
        <w:adjustRightInd w:val="0"/>
        <w:rPr>
          <w:rStyle w:val="afff5"/>
          <w:rFonts w:ascii="Arial" w:hAnsi="Arial" w:cs="Arial"/>
          <w:i w:val="0"/>
          <w:sz w:val="24"/>
          <w:szCs w:val="24"/>
        </w:rPr>
      </w:pPr>
      <w:r w:rsidRPr="00E93884">
        <w:rPr>
          <w:rStyle w:val="afff5"/>
          <w:rFonts w:ascii="Arial" w:hAnsi="Arial" w:cs="Arial"/>
          <w:sz w:val="24"/>
          <w:szCs w:val="24"/>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DC7933" w:rsidRPr="00E93884" w:rsidRDefault="00DC7933" w:rsidP="00DC7933">
      <w:pPr>
        <w:autoSpaceDE w:val="0"/>
        <w:autoSpaceDN w:val="0"/>
        <w:adjustRightInd w:val="0"/>
        <w:rPr>
          <w:rStyle w:val="afff5"/>
          <w:rFonts w:ascii="Arial" w:hAnsi="Arial" w:cs="Arial"/>
          <w:i w:val="0"/>
          <w:sz w:val="24"/>
          <w:szCs w:val="24"/>
        </w:rPr>
      </w:pPr>
      <w:r w:rsidRPr="00E93884">
        <w:rPr>
          <w:rStyle w:val="afff5"/>
          <w:rFonts w:ascii="Arial" w:hAnsi="Arial" w:cs="Arial"/>
          <w:sz w:val="24"/>
          <w:szCs w:val="24"/>
        </w:rPr>
        <w:t xml:space="preserve">    4. </w:t>
      </w:r>
      <w:r w:rsidRPr="00E93884">
        <w:rPr>
          <w:rFonts w:ascii="Arial" w:hAnsi="Arial" w:cs="Arial"/>
          <w:iCs/>
          <w:sz w:val="24"/>
          <w:szCs w:val="24"/>
        </w:rPr>
        <w:t>Форма</w:t>
      </w:r>
      <w:r w:rsidRPr="00E93884">
        <w:rPr>
          <w:rStyle w:val="afff5"/>
          <w:rFonts w:ascii="Arial" w:hAnsi="Arial" w:cs="Arial"/>
          <w:sz w:val="24"/>
          <w:szCs w:val="24"/>
        </w:rPr>
        <w:t xml:space="preserve"> градостроительного плана земельного участка, </w:t>
      </w:r>
      <w:hyperlink r:id="rId16" w:history="1">
        <w:r w:rsidRPr="00E93884">
          <w:rPr>
            <w:rStyle w:val="a7"/>
            <w:rFonts w:ascii="Arial" w:hAnsi="Arial" w:cs="Arial"/>
            <w:iCs/>
            <w:sz w:val="24"/>
            <w:szCs w:val="24"/>
          </w:rPr>
          <w:t>порядок</w:t>
        </w:r>
      </w:hyperlink>
      <w:r w:rsidRPr="00E93884">
        <w:rPr>
          <w:rStyle w:val="afff5"/>
          <w:rFonts w:ascii="Arial" w:hAnsi="Arial" w:cs="Arial"/>
          <w:sz w:val="24"/>
          <w:szCs w:val="24"/>
        </w:rPr>
        <w:t xml:space="preserve"> ее заполнения</w:t>
      </w:r>
      <w:proofErr w:type="gramStart"/>
      <w:r w:rsidRPr="00E93884">
        <w:rPr>
          <w:rStyle w:val="afff5"/>
          <w:rFonts w:ascii="Arial" w:hAnsi="Arial" w:cs="Arial"/>
          <w:sz w:val="24"/>
          <w:szCs w:val="24"/>
        </w:rPr>
        <w:t xml:space="preserve"> ,</w:t>
      </w:r>
      <w:proofErr w:type="gramEnd"/>
      <w:r w:rsidRPr="00E93884">
        <w:rPr>
          <w:rStyle w:val="afff5"/>
          <w:rFonts w:ascii="Arial" w:hAnsi="Arial" w:cs="Arial"/>
          <w:sz w:val="24"/>
          <w:szCs w:val="24"/>
        </w:rPr>
        <w:t xml:space="preserve"> </w:t>
      </w:r>
      <w:r w:rsidRPr="00E93884">
        <w:rPr>
          <w:rFonts w:ascii="Arial" w:hAnsi="Arial" w:cs="Arial"/>
          <w:sz w:val="24"/>
          <w:szCs w:val="24"/>
        </w:rPr>
        <w:t xml:space="preserve"> порядок присвоения номеров градостроительным планам земельных участков </w:t>
      </w:r>
      <w:r w:rsidRPr="00E93884">
        <w:rPr>
          <w:rStyle w:val="afff5"/>
          <w:rFonts w:ascii="Arial" w:hAnsi="Arial" w:cs="Arial"/>
          <w:sz w:val="24"/>
          <w:szCs w:val="24"/>
        </w:rPr>
        <w:t>установлены уполномоченным Правительством Российской Федерации федеральным органом исполнительной власти.</w:t>
      </w:r>
    </w:p>
    <w:p w:rsidR="00DC7933" w:rsidRPr="00E93884" w:rsidRDefault="00DC7933" w:rsidP="00DC7933">
      <w:pPr>
        <w:autoSpaceDE w:val="0"/>
        <w:autoSpaceDN w:val="0"/>
        <w:adjustRightInd w:val="0"/>
        <w:rPr>
          <w:rStyle w:val="afff5"/>
          <w:rFonts w:ascii="Arial" w:hAnsi="Arial" w:cs="Arial"/>
          <w:i w:val="0"/>
          <w:sz w:val="24"/>
          <w:szCs w:val="24"/>
        </w:rPr>
      </w:pPr>
      <w:r w:rsidRPr="00E93884">
        <w:rPr>
          <w:rStyle w:val="afff5"/>
          <w:rFonts w:ascii="Arial" w:hAnsi="Arial" w:cs="Arial"/>
          <w:sz w:val="24"/>
          <w:szCs w:val="24"/>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C7933" w:rsidRPr="00E93884" w:rsidRDefault="00DC7933" w:rsidP="00DC7933">
      <w:pPr>
        <w:autoSpaceDE w:val="0"/>
        <w:autoSpaceDN w:val="0"/>
        <w:adjustRightInd w:val="0"/>
        <w:rPr>
          <w:rStyle w:val="afff5"/>
          <w:rFonts w:ascii="Arial" w:hAnsi="Arial" w:cs="Arial"/>
          <w:i w:val="0"/>
          <w:sz w:val="24"/>
          <w:szCs w:val="24"/>
        </w:rPr>
      </w:pPr>
    </w:p>
    <w:p w:rsidR="00DC7933" w:rsidRPr="00E93884" w:rsidRDefault="00DC7933" w:rsidP="00DC7933">
      <w:pPr>
        <w:autoSpaceDE w:val="0"/>
        <w:autoSpaceDN w:val="0"/>
        <w:adjustRightInd w:val="0"/>
        <w:rPr>
          <w:rStyle w:val="afff5"/>
          <w:rFonts w:ascii="Arial" w:hAnsi="Arial" w:cs="Arial"/>
          <w:i w:val="0"/>
          <w:sz w:val="24"/>
          <w:szCs w:val="24"/>
        </w:rPr>
      </w:pPr>
    </w:p>
    <w:p w:rsidR="00DC7933" w:rsidRPr="00E93884" w:rsidRDefault="00DC7933" w:rsidP="00DC7933">
      <w:pPr>
        <w:autoSpaceDE w:val="0"/>
        <w:autoSpaceDN w:val="0"/>
        <w:adjustRightInd w:val="0"/>
        <w:rPr>
          <w:rFonts w:ascii="Arial" w:eastAsia="Arial" w:hAnsi="Arial" w:cs="Arial"/>
          <w:b/>
          <w:sz w:val="24"/>
          <w:szCs w:val="24"/>
          <w:u w:val="single"/>
        </w:rPr>
      </w:pPr>
      <w:r w:rsidRPr="00E93884">
        <w:rPr>
          <w:rFonts w:ascii="Arial" w:eastAsia="Arial" w:hAnsi="Arial" w:cs="Arial"/>
          <w:b/>
          <w:sz w:val="24"/>
          <w:szCs w:val="24"/>
          <w:u w:val="single"/>
        </w:rPr>
        <w:t xml:space="preserve">Раздел 2.  Градостроительные регламенты </w:t>
      </w:r>
    </w:p>
    <w:p w:rsidR="00DC7933" w:rsidRPr="00E93884" w:rsidRDefault="00DC7933" w:rsidP="00DC7933">
      <w:pPr>
        <w:autoSpaceDE w:val="0"/>
        <w:ind w:firstLine="540"/>
        <w:jc w:val="center"/>
        <w:rPr>
          <w:rFonts w:ascii="Arial" w:eastAsia="Arial" w:hAnsi="Arial" w:cs="Arial"/>
          <w:b/>
          <w:bCs/>
          <w:sz w:val="24"/>
          <w:szCs w:val="24"/>
        </w:rPr>
      </w:pPr>
    </w:p>
    <w:p w:rsidR="00DC7933" w:rsidRPr="00E93884" w:rsidRDefault="00DC7933" w:rsidP="00DC7933">
      <w:pPr>
        <w:autoSpaceDE w:val="0"/>
        <w:rPr>
          <w:rFonts w:ascii="Arial" w:eastAsia="Arial" w:hAnsi="Arial" w:cs="Arial"/>
          <w:b/>
          <w:bCs/>
          <w:sz w:val="24"/>
          <w:szCs w:val="24"/>
        </w:rPr>
      </w:pPr>
      <w:r w:rsidRPr="00E93884">
        <w:rPr>
          <w:rFonts w:ascii="Arial" w:eastAsia="Arial" w:hAnsi="Arial" w:cs="Arial"/>
          <w:b/>
          <w:bCs/>
          <w:sz w:val="24"/>
          <w:szCs w:val="24"/>
        </w:rPr>
        <w:t>Глава 7. Общее понятие градостроительного регламента</w:t>
      </w:r>
    </w:p>
    <w:p w:rsidR="00DC7933" w:rsidRPr="00E93884" w:rsidRDefault="00DC7933" w:rsidP="00DC7933">
      <w:pPr>
        <w:autoSpaceDE w:val="0"/>
        <w:rPr>
          <w:rFonts w:ascii="Arial" w:eastAsia="Arial" w:hAnsi="Arial" w:cs="Arial"/>
          <w:b/>
          <w:bCs/>
          <w:sz w:val="24"/>
          <w:szCs w:val="24"/>
        </w:rPr>
      </w:pP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 Градостроительные регламенты устанавливаются с учетом:</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 фактического использования земельных участков и объектов капитального строительства в границах территориальной зоны;</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lastRenderedPageBreak/>
        <w:t>4) видов территориальных зон;</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5) требований охраны объектов культурного наследия, а также особо охраняемых природных территорий, иных природных объектов.</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4. Действие градостроительного регламента не распространяется на земельные участки:</w:t>
      </w:r>
    </w:p>
    <w:p w:rsidR="00DC7933" w:rsidRPr="00E93884" w:rsidRDefault="00DC7933" w:rsidP="00DC7933">
      <w:pPr>
        <w:autoSpaceDE w:val="0"/>
        <w:autoSpaceDN w:val="0"/>
        <w:adjustRightInd w:val="0"/>
        <w:ind w:firstLine="540"/>
        <w:rPr>
          <w:rFonts w:ascii="Arial" w:hAnsi="Arial" w:cs="Arial"/>
          <w:sz w:val="24"/>
          <w:szCs w:val="24"/>
        </w:rPr>
      </w:pPr>
      <w:proofErr w:type="gramStart"/>
      <w:r w:rsidRPr="00E93884">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93884">
        <w:rPr>
          <w:rFonts w:ascii="Arial" w:hAnsi="Arial" w:cs="Arial"/>
          <w:sz w:val="24"/>
          <w:szCs w:val="24"/>
        </w:rPr>
        <w:t xml:space="preserve"> наследия;  </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 в границах территорий общего пользования;</w:t>
      </w:r>
    </w:p>
    <w:p w:rsidR="00DC7933" w:rsidRPr="00E93884" w:rsidRDefault="00DC7933" w:rsidP="00DC7933">
      <w:pPr>
        <w:autoSpaceDE w:val="0"/>
        <w:autoSpaceDN w:val="0"/>
        <w:adjustRightInd w:val="0"/>
        <w:ind w:firstLine="540"/>
        <w:rPr>
          <w:rFonts w:ascii="Arial" w:hAnsi="Arial" w:cs="Arial"/>
          <w:sz w:val="24"/>
          <w:szCs w:val="24"/>
        </w:rPr>
      </w:pPr>
      <w:proofErr w:type="gramStart"/>
      <w:r w:rsidRPr="00E93884">
        <w:rPr>
          <w:rFonts w:ascii="Arial" w:hAnsi="Arial" w:cs="Arial"/>
          <w:sz w:val="24"/>
          <w:szCs w:val="24"/>
        </w:rPr>
        <w:t xml:space="preserve">3) предназначенные для размещения линейных объектов и (или) занятые линейными объектами;  </w:t>
      </w:r>
      <w:proofErr w:type="gramEnd"/>
    </w:p>
    <w:p w:rsidR="00DC7933" w:rsidRPr="00E93884" w:rsidRDefault="00DC7933" w:rsidP="00DC7933">
      <w:pPr>
        <w:autoSpaceDE w:val="0"/>
        <w:autoSpaceDN w:val="0"/>
        <w:adjustRightInd w:val="0"/>
        <w:ind w:firstLine="540"/>
        <w:rPr>
          <w:rFonts w:ascii="Arial" w:hAnsi="Arial" w:cs="Arial"/>
          <w:sz w:val="24"/>
          <w:szCs w:val="24"/>
        </w:rPr>
      </w:pPr>
      <w:proofErr w:type="gramStart"/>
      <w:r w:rsidRPr="00E93884">
        <w:rPr>
          <w:rFonts w:ascii="Arial" w:hAnsi="Arial" w:cs="Arial"/>
          <w:sz w:val="24"/>
          <w:szCs w:val="24"/>
        </w:rPr>
        <w:t xml:space="preserve">4) предоставленные для добычи полезных ископаемых.  </w:t>
      </w:r>
      <w:proofErr w:type="gramEnd"/>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6.1. </w:t>
      </w:r>
      <w:proofErr w:type="gramStart"/>
      <w:r w:rsidRPr="00E93884">
        <w:rPr>
          <w:rFonts w:ascii="Arial" w:hAnsi="Arial" w:cs="Arial"/>
          <w:sz w:val="24"/>
          <w:szCs w:val="24"/>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w:t>
      </w:r>
      <w:r w:rsidRPr="00E93884">
        <w:rPr>
          <w:rFonts w:ascii="Arial" w:hAnsi="Arial" w:cs="Arial"/>
          <w:sz w:val="24"/>
          <w:szCs w:val="24"/>
        </w:rPr>
        <w:lastRenderedPageBreak/>
        <w:t>их включения в границы населенного</w:t>
      </w:r>
      <w:proofErr w:type="gramEnd"/>
      <w:r w:rsidRPr="00E93884">
        <w:rPr>
          <w:rFonts w:ascii="Arial" w:hAnsi="Arial" w:cs="Arial"/>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 </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7" w:history="1">
        <w:r w:rsidRPr="00E93884">
          <w:rPr>
            <w:rFonts w:ascii="Arial" w:hAnsi="Arial" w:cs="Arial"/>
            <w:sz w:val="24"/>
            <w:szCs w:val="24"/>
          </w:rPr>
          <w:t>регламентом</w:t>
        </w:r>
      </w:hyperlink>
      <w:r w:rsidRPr="00E93884">
        <w:rPr>
          <w:rFonts w:ascii="Arial" w:hAnsi="Arial" w:cs="Arial"/>
          <w:sz w:val="24"/>
          <w:szCs w:val="24"/>
        </w:rPr>
        <w:t xml:space="preserve">, положением об особо охраняемой природной территории в соответствии с лесным </w:t>
      </w:r>
      <w:hyperlink r:id="rId18" w:history="1">
        <w:r w:rsidRPr="00E93884">
          <w:rPr>
            <w:rFonts w:ascii="Arial" w:hAnsi="Arial" w:cs="Arial"/>
            <w:sz w:val="24"/>
            <w:szCs w:val="24"/>
          </w:rPr>
          <w:t>законодательством</w:t>
        </w:r>
      </w:hyperlink>
      <w:r w:rsidRPr="00E93884">
        <w:rPr>
          <w:rFonts w:ascii="Arial" w:hAnsi="Arial" w:cs="Arial"/>
          <w:sz w:val="24"/>
          <w:szCs w:val="24"/>
        </w:rPr>
        <w:t xml:space="preserve">, </w:t>
      </w:r>
      <w:hyperlink r:id="rId19" w:history="1">
        <w:r w:rsidRPr="00E93884">
          <w:rPr>
            <w:rFonts w:ascii="Arial" w:hAnsi="Arial" w:cs="Arial"/>
            <w:sz w:val="24"/>
            <w:szCs w:val="24"/>
          </w:rPr>
          <w:t>законодательством</w:t>
        </w:r>
      </w:hyperlink>
      <w:r w:rsidRPr="00E93884">
        <w:rPr>
          <w:rFonts w:ascii="Arial" w:hAnsi="Arial" w:cs="Arial"/>
          <w:sz w:val="24"/>
          <w:szCs w:val="24"/>
        </w:rPr>
        <w:t xml:space="preserve"> об особо охраняемых природных территориях.  </w:t>
      </w:r>
    </w:p>
    <w:p w:rsidR="00DC7933" w:rsidRPr="00E93884" w:rsidRDefault="00DC7933" w:rsidP="00DC7933">
      <w:pPr>
        <w:autoSpaceDE w:val="0"/>
        <w:autoSpaceDN w:val="0"/>
        <w:adjustRightInd w:val="0"/>
        <w:ind w:firstLine="540"/>
        <w:rPr>
          <w:rFonts w:ascii="Arial" w:hAnsi="Arial" w:cs="Arial"/>
          <w:sz w:val="24"/>
          <w:szCs w:val="24"/>
        </w:rPr>
      </w:pPr>
      <w:bookmarkStart w:id="5" w:name="Par25"/>
      <w:bookmarkEnd w:id="5"/>
      <w:r w:rsidRPr="00E93884">
        <w:rPr>
          <w:rFonts w:ascii="Arial" w:hAnsi="Arial" w:cs="Arial"/>
          <w:sz w:val="24"/>
          <w:szCs w:val="24"/>
        </w:rPr>
        <w:t xml:space="preserve">8. </w:t>
      </w:r>
      <w:proofErr w:type="gramStart"/>
      <w:r w:rsidRPr="00E93884">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9. Реконструкция указанных в </w:t>
      </w:r>
      <w:hyperlink w:anchor="Par25" w:history="1">
        <w:r w:rsidRPr="00E93884">
          <w:rPr>
            <w:rFonts w:ascii="Arial" w:hAnsi="Arial" w:cs="Arial"/>
            <w:sz w:val="24"/>
            <w:szCs w:val="24"/>
          </w:rPr>
          <w:t>части 8</w:t>
        </w:r>
      </w:hyperlink>
      <w:r w:rsidRPr="00E93884">
        <w:rPr>
          <w:rFonts w:ascii="Arial" w:hAnsi="Arial" w:cs="Arial"/>
          <w:sz w:val="24"/>
          <w:szCs w:val="24"/>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10. В случае</w:t>
      </w:r>
      <w:proofErr w:type="gramStart"/>
      <w:r w:rsidRPr="00E93884">
        <w:rPr>
          <w:rFonts w:ascii="Arial" w:hAnsi="Arial" w:cs="Arial"/>
          <w:sz w:val="24"/>
          <w:szCs w:val="24"/>
        </w:rPr>
        <w:t>,</w:t>
      </w:r>
      <w:proofErr w:type="gramEnd"/>
      <w:r w:rsidRPr="00E93884">
        <w:rPr>
          <w:rFonts w:ascii="Arial" w:hAnsi="Arial" w:cs="Arial"/>
          <w:sz w:val="24"/>
          <w:szCs w:val="24"/>
        </w:rPr>
        <w:t xml:space="preserve"> если использование указанных в </w:t>
      </w:r>
      <w:hyperlink w:anchor="Par25" w:history="1">
        <w:r w:rsidRPr="00E93884">
          <w:rPr>
            <w:rFonts w:ascii="Arial" w:hAnsi="Arial" w:cs="Arial"/>
            <w:sz w:val="24"/>
            <w:szCs w:val="24"/>
          </w:rPr>
          <w:t>части 8</w:t>
        </w:r>
      </w:hyperlink>
      <w:r w:rsidRPr="00E93884">
        <w:rPr>
          <w:rFonts w:ascii="Arial" w:hAnsi="Arial" w:cs="Arial"/>
          <w:sz w:val="24"/>
          <w:szCs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C7933" w:rsidRPr="00E93884" w:rsidRDefault="00DC7933" w:rsidP="00DC7933">
      <w:pPr>
        <w:widowControl w:val="0"/>
        <w:autoSpaceDE w:val="0"/>
        <w:autoSpaceDN w:val="0"/>
        <w:adjustRightInd w:val="0"/>
        <w:ind w:firstLine="540"/>
        <w:rPr>
          <w:rFonts w:ascii="Arial" w:hAnsi="Arial" w:cs="Arial"/>
          <w:sz w:val="24"/>
          <w:szCs w:val="24"/>
        </w:rPr>
      </w:pPr>
    </w:p>
    <w:p w:rsidR="00DC7933" w:rsidRPr="00E93884" w:rsidRDefault="00DC7933" w:rsidP="00DC7933">
      <w:pPr>
        <w:autoSpaceDE w:val="0"/>
        <w:rPr>
          <w:rFonts w:ascii="Arial" w:eastAsia="Arial" w:hAnsi="Arial" w:cs="Arial"/>
          <w:b/>
          <w:bCs/>
          <w:sz w:val="24"/>
          <w:szCs w:val="24"/>
        </w:rPr>
      </w:pPr>
      <w:r w:rsidRPr="00E93884">
        <w:rPr>
          <w:rFonts w:ascii="Arial" w:eastAsia="Arial" w:hAnsi="Arial" w:cs="Arial"/>
          <w:b/>
          <w:bCs/>
          <w:sz w:val="24"/>
          <w:szCs w:val="24"/>
        </w:rPr>
        <w:lastRenderedPageBreak/>
        <w:t>Глава 8. Положение о порядке градостроительного зонирования</w:t>
      </w:r>
    </w:p>
    <w:p w:rsidR="00DC7933" w:rsidRPr="00E93884" w:rsidRDefault="00DC7933" w:rsidP="00DC7933">
      <w:pPr>
        <w:widowControl w:val="0"/>
        <w:tabs>
          <w:tab w:val="left" w:pos="5455"/>
        </w:tabs>
        <w:autoSpaceDE w:val="0"/>
        <w:autoSpaceDN w:val="0"/>
        <w:adjustRightInd w:val="0"/>
        <w:ind w:firstLine="540"/>
        <w:rPr>
          <w:rFonts w:ascii="Arial" w:hAnsi="Arial" w:cs="Arial"/>
          <w:sz w:val="24"/>
          <w:szCs w:val="24"/>
        </w:rPr>
      </w:pPr>
      <w:r w:rsidRPr="00E93884">
        <w:rPr>
          <w:rFonts w:ascii="Arial" w:hAnsi="Arial" w:cs="Arial"/>
          <w:sz w:val="24"/>
          <w:szCs w:val="24"/>
        </w:rPr>
        <w:tab/>
      </w:r>
    </w:p>
    <w:p w:rsidR="00DC7933" w:rsidRPr="00E93884" w:rsidRDefault="00DC7933" w:rsidP="00DC7933">
      <w:pPr>
        <w:tabs>
          <w:tab w:val="left" w:pos="709"/>
        </w:tabs>
        <w:autoSpaceDE w:val="0"/>
        <w:ind w:left="709" w:hanging="709"/>
        <w:rPr>
          <w:rFonts w:ascii="Arial" w:eastAsia="Arial" w:hAnsi="Arial" w:cs="Arial"/>
          <w:b/>
          <w:bCs/>
          <w:iCs/>
          <w:sz w:val="24"/>
          <w:szCs w:val="24"/>
        </w:rPr>
      </w:pPr>
      <w:r w:rsidRPr="00E93884">
        <w:rPr>
          <w:rFonts w:ascii="Arial" w:eastAsia="Arial" w:hAnsi="Arial" w:cs="Arial"/>
          <w:b/>
          <w:bCs/>
          <w:iCs/>
          <w:sz w:val="24"/>
          <w:szCs w:val="24"/>
        </w:rPr>
        <w:t xml:space="preserve">Статья 14. Территориальные зоны, установленные для городского поселения </w:t>
      </w:r>
    </w:p>
    <w:p w:rsidR="00DC7933" w:rsidRPr="00E93884" w:rsidRDefault="00DC7933" w:rsidP="00DC7933">
      <w:pPr>
        <w:tabs>
          <w:tab w:val="left" w:pos="709"/>
        </w:tabs>
        <w:autoSpaceDE w:val="0"/>
        <w:ind w:left="709" w:hanging="709"/>
        <w:rPr>
          <w:rFonts w:ascii="Arial" w:eastAsia="Arial" w:hAnsi="Arial" w:cs="Arial"/>
          <w:b/>
          <w:bCs/>
          <w:iCs/>
          <w:sz w:val="24"/>
          <w:szCs w:val="24"/>
        </w:rPr>
      </w:pPr>
      <w:r w:rsidRPr="00E93884">
        <w:rPr>
          <w:rFonts w:ascii="Arial" w:eastAsia="Arial" w:hAnsi="Arial" w:cs="Arial"/>
          <w:b/>
          <w:bCs/>
          <w:iCs/>
          <w:sz w:val="24"/>
          <w:szCs w:val="24"/>
        </w:rPr>
        <w:t xml:space="preserve">                     р.п. Октябрьский </w:t>
      </w:r>
    </w:p>
    <w:p w:rsidR="00DC7933" w:rsidRPr="00E93884" w:rsidRDefault="00DC7933" w:rsidP="00DC7933">
      <w:pPr>
        <w:tabs>
          <w:tab w:val="left" w:pos="709"/>
        </w:tabs>
        <w:autoSpaceDE w:val="0"/>
        <w:ind w:left="709" w:hanging="709"/>
        <w:rPr>
          <w:rFonts w:ascii="Arial" w:eastAsia="Arial" w:hAnsi="Arial" w:cs="Arial"/>
          <w:sz w:val="24"/>
          <w:szCs w:val="24"/>
        </w:rPr>
      </w:pPr>
    </w:p>
    <w:p w:rsidR="00DC7933" w:rsidRPr="00E93884" w:rsidRDefault="00DC7933" w:rsidP="00DC7933">
      <w:pPr>
        <w:tabs>
          <w:tab w:val="left" w:pos="709"/>
        </w:tabs>
        <w:autoSpaceDE w:val="0"/>
        <w:rPr>
          <w:rFonts w:ascii="Arial" w:eastAsia="Arial" w:hAnsi="Arial" w:cs="Arial"/>
          <w:sz w:val="24"/>
          <w:szCs w:val="24"/>
        </w:rPr>
      </w:pPr>
      <w:r w:rsidRPr="00E93884">
        <w:rPr>
          <w:rFonts w:ascii="Arial" w:eastAsia="Arial" w:hAnsi="Arial" w:cs="Arial"/>
          <w:sz w:val="24"/>
          <w:szCs w:val="24"/>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DC7933" w:rsidRPr="00E93884" w:rsidRDefault="00DC7933" w:rsidP="00DC7933">
      <w:pPr>
        <w:tabs>
          <w:tab w:val="left" w:pos="709"/>
        </w:tabs>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r w:rsidRPr="00E93884">
        <w:rPr>
          <w:rFonts w:ascii="Arial" w:eastAsia="Arial" w:hAnsi="Arial" w:cs="Arial"/>
          <w:sz w:val="24"/>
          <w:szCs w:val="24"/>
        </w:rPr>
        <w:t xml:space="preserve">                                                                                                                                         Таблица 1.</w:t>
      </w:r>
    </w:p>
    <w:tbl>
      <w:tblPr>
        <w:tblW w:w="0" w:type="auto"/>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1980"/>
        <w:gridCol w:w="7363"/>
      </w:tblGrid>
      <w:tr w:rsidR="00DC7933" w:rsidRPr="00E93884" w:rsidTr="0013087C">
        <w:trPr>
          <w:trHeight w:val="230"/>
        </w:trPr>
        <w:tc>
          <w:tcPr>
            <w:tcW w:w="1980" w:type="dxa"/>
          </w:tcPr>
          <w:p w:rsidR="00DC7933" w:rsidRPr="00E93884" w:rsidRDefault="00DC7933" w:rsidP="0013087C">
            <w:pPr>
              <w:suppressLineNumbers/>
              <w:snapToGrid w:val="0"/>
              <w:rPr>
                <w:rFonts w:ascii="Arial" w:hAnsi="Arial" w:cs="Arial"/>
                <w:sz w:val="24"/>
                <w:szCs w:val="24"/>
              </w:rPr>
            </w:pPr>
            <w:r w:rsidRPr="00E93884">
              <w:rPr>
                <w:rFonts w:ascii="Arial" w:hAnsi="Arial" w:cs="Arial"/>
                <w:sz w:val="24"/>
                <w:szCs w:val="24"/>
              </w:rPr>
              <w:t>Код территориальной зоны</w:t>
            </w:r>
          </w:p>
        </w:tc>
        <w:tc>
          <w:tcPr>
            <w:tcW w:w="7363" w:type="dxa"/>
          </w:tcPr>
          <w:p w:rsidR="00DC7933" w:rsidRPr="00E93884" w:rsidRDefault="00DC7933" w:rsidP="0013087C">
            <w:pPr>
              <w:suppressLineNumbers/>
              <w:snapToGrid w:val="0"/>
              <w:ind w:left="560" w:right="5"/>
              <w:rPr>
                <w:rFonts w:ascii="Arial" w:hAnsi="Arial" w:cs="Arial"/>
                <w:sz w:val="24"/>
                <w:szCs w:val="24"/>
              </w:rPr>
            </w:pPr>
            <w:r w:rsidRPr="00E93884">
              <w:rPr>
                <w:rFonts w:ascii="Arial" w:hAnsi="Arial" w:cs="Arial"/>
                <w:sz w:val="24"/>
                <w:szCs w:val="24"/>
              </w:rPr>
              <w:t>Виды и состав территориальных зон</w:t>
            </w:r>
          </w:p>
        </w:tc>
      </w:tr>
      <w:tr w:rsidR="00DC7933" w:rsidRPr="00E93884" w:rsidTr="0013087C">
        <w:trPr>
          <w:trHeight w:val="230"/>
        </w:trPr>
        <w:tc>
          <w:tcPr>
            <w:tcW w:w="1980" w:type="dxa"/>
          </w:tcPr>
          <w:p w:rsidR="00DC7933" w:rsidRPr="00E93884" w:rsidRDefault="00DC7933" w:rsidP="0013087C">
            <w:pPr>
              <w:suppressLineNumbers/>
              <w:snapToGrid w:val="0"/>
              <w:ind w:left="-55"/>
              <w:rPr>
                <w:rFonts w:ascii="Arial" w:hAnsi="Arial" w:cs="Arial"/>
                <w:sz w:val="24"/>
                <w:szCs w:val="24"/>
              </w:rPr>
            </w:pPr>
          </w:p>
        </w:tc>
        <w:tc>
          <w:tcPr>
            <w:tcW w:w="7363" w:type="dxa"/>
          </w:tcPr>
          <w:p w:rsidR="00DC7933" w:rsidRPr="00E93884" w:rsidRDefault="00DC7933" w:rsidP="0013087C">
            <w:pPr>
              <w:suppressLineNumbers/>
              <w:snapToGrid w:val="0"/>
              <w:ind w:left="560" w:right="5"/>
              <w:rPr>
                <w:rFonts w:ascii="Arial" w:hAnsi="Arial" w:cs="Arial"/>
                <w:b/>
                <w:sz w:val="24"/>
                <w:szCs w:val="24"/>
              </w:rPr>
            </w:pPr>
            <w:r w:rsidRPr="00E93884">
              <w:rPr>
                <w:rFonts w:ascii="Arial" w:hAnsi="Arial" w:cs="Arial"/>
                <w:b/>
                <w:sz w:val="24"/>
                <w:szCs w:val="24"/>
              </w:rPr>
              <w:t>Жилые зоны (Ж)</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Ж-1А</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застройки индивидуальными жилыми домами</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Ж-1Б</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застройки индивидуальными жилыми домами с содержанием домашнего скота</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Ж-2</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Зона застройки  малоэтажными  жилыми домами   </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Ж-3</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развития жилой застройки</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p>
        </w:tc>
        <w:tc>
          <w:tcPr>
            <w:tcW w:w="7363" w:type="dxa"/>
          </w:tcPr>
          <w:p w:rsidR="00DC7933" w:rsidRPr="00E93884" w:rsidRDefault="00DC7933" w:rsidP="0013087C">
            <w:pPr>
              <w:rPr>
                <w:rFonts w:ascii="Arial" w:hAnsi="Arial" w:cs="Arial"/>
                <w:sz w:val="24"/>
                <w:szCs w:val="24"/>
              </w:rPr>
            </w:pPr>
            <w:r w:rsidRPr="00E93884">
              <w:rPr>
                <w:rFonts w:ascii="Arial" w:hAnsi="Arial" w:cs="Arial"/>
                <w:b/>
                <w:sz w:val="24"/>
                <w:szCs w:val="24"/>
              </w:rPr>
              <w:t xml:space="preserve">         Зоны специального назначения (С)</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С-1</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кладбищ</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С-2</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режимных объектов</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p>
        </w:tc>
        <w:tc>
          <w:tcPr>
            <w:tcW w:w="7363" w:type="dxa"/>
          </w:tcPr>
          <w:p w:rsidR="00DC7933" w:rsidRPr="00E93884" w:rsidRDefault="00DC7933" w:rsidP="0013087C">
            <w:pPr>
              <w:rPr>
                <w:rFonts w:ascii="Arial" w:hAnsi="Arial" w:cs="Arial"/>
                <w:sz w:val="24"/>
                <w:szCs w:val="24"/>
              </w:rPr>
            </w:pPr>
            <w:r w:rsidRPr="00E93884">
              <w:rPr>
                <w:rFonts w:ascii="Arial" w:hAnsi="Arial" w:cs="Arial"/>
                <w:b/>
                <w:sz w:val="24"/>
                <w:szCs w:val="24"/>
              </w:rPr>
              <w:t xml:space="preserve">         Зоны рекреаций (Р)</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Р-1</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городских лесов, скверов, бульваров, парков</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r w:rsidRPr="00E93884">
              <w:rPr>
                <w:rFonts w:ascii="Arial" w:hAnsi="Arial" w:cs="Arial"/>
                <w:sz w:val="24"/>
                <w:szCs w:val="24"/>
              </w:rPr>
              <w:t>Р-2</w:t>
            </w:r>
          </w:p>
        </w:tc>
        <w:tc>
          <w:tcPr>
            <w:tcW w:w="7363" w:type="dxa"/>
          </w:tcPr>
          <w:p w:rsidR="00DC7933" w:rsidRPr="00E93884" w:rsidRDefault="00DC7933" w:rsidP="0013087C">
            <w:pPr>
              <w:rPr>
                <w:rFonts w:ascii="Arial" w:hAnsi="Arial" w:cs="Arial"/>
                <w:sz w:val="24"/>
                <w:szCs w:val="24"/>
              </w:rPr>
            </w:pPr>
            <w:r w:rsidRPr="00E93884">
              <w:rPr>
                <w:rFonts w:ascii="Arial" w:hAnsi="Arial" w:cs="Arial"/>
                <w:sz w:val="24"/>
                <w:szCs w:val="24"/>
              </w:rPr>
              <w:t>Зона отдыха, занятий физической культурой и спортом</w:t>
            </w:r>
          </w:p>
        </w:tc>
      </w:tr>
      <w:tr w:rsidR="00DC7933" w:rsidRPr="00E93884" w:rsidTr="0013087C">
        <w:trPr>
          <w:trHeight w:val="230"/>
        </w:trPr>
        <w:tc>
          <w:tcPr>
            <w:tcW w:w="1980" w:type="dxa"/>
          </w:tcPr>
          <w:p w:rsidR="00DC7933" w:rsidRPr="00E93884" w:rsidRDefault="00DC7933" w:rsidP="0013087C">
            <w:pPr>
              <w:snapToGrid w:val="0"/>
              <w:ind w:left="-55" w:right="-60"/>
              <w:jc w:val="center"/>
              <w:rPr>
                <w:rFonts w:ascii="Arial" w:hAnsi="Arial" w:cs="Arial"/>
                <w:sz w:val="24"/>
                <w:szCs w:val="24"/>
              </w:rPr>
            </w:pPr>
          </w:p>
        </w:tc>
        <w:tc>
          <w:tcPr>
            <w:tcW w:w="7363" w:type="dxa"/>
          </w:tcPr>
          <w:p w:rsidR="00DC7933" w:rsidRPr="00E93884" w:rsidRDefault="00DC7933" w:rsidP="0013087C">
            <w:pPr>
              <w:rPr>
                <w:rFonts w:ascii="Arial" w:hAnsi="Arial" w:cs="Arial"/>
                <w:sz w:val="24"/>
                <w:szCs w:val="24"/>
              </w:rPr>
            </w:pPr>
            <w:r w:rsidRPr="00E93884">
              <w:rPr>
                <w:rFonts w:ascii="Arial" w:hAnsi="Arial" w:cs="Arial"/>
                <w:b/>
                <w:sz w:val="24"/>
                <w:szCs w:val="24"/>
              </w:rPr>
              <w:t xml:space="preserve">         Производственные зоны (П)</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r w:rsidRPr="00E93884">
              <w:rPr>
                <w:rFonts w:ascii="Arial" w:hAnsi="Arial" w:cs="Arial"/>
                <w:sz w:val="24"/>
                <w:szCs w:val="24"/>
              </w:rPr>
              <w:t>П-1</w:t>
            </w:r>
          </w:p>
        </w:tc>
        <w:tc>
          <w:tcPr>
            <w:tcW w:w="7363" w:type="dxa"/>
          </w:tcPr>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 xml:space="preserve">Зона застройки производственными объектами </w:t>
            </w:r>
            <w:r w:rsidRPr="00E93884">
              <w:rPr>
                <w:rFonts w:ascii="Arial" w:hAnsi="Arial" w:cs="Arial"/>
                <w:sz w:val="24"/>
                <w:szCs w:val="24"/>
                <w:lang w:val="en-US"/>
              </w:rPr>
              <w:t>II</w:t>
            </w:r>
            <w:r w:rsidRPr="00E93884">
              <w:rPr>
                <w:rFonts w:ascii="Arial" w:hAnsi="Arial" w:cs="Arial"/>
                <w:sz w:val="24"/>
                <w:szCs w:val="24"/>
              </w:rPr>
              <w:t xml:space="preserve"> и </w:t>
            </w:r>
            <w:r w:rsidRPr="00E93884">
              <w:rPr>
                <w:rFonts w:ascii="Arial" w:hAnsi="Arial" w:cs="Arial"/>
                <w:sz w:val="24"/>
                <w:szCs w:val="24"/>
                <w:lang w:val="en-US"/>
              </w:rPr>
              <w:t>III</w:t>
            </w:r>
            <w:r w:rsidRPr="00E93884">
              <w:rPr>
                <w:rFonts w:ascii="Arial" w:hAnsi="Arial" w:cs="Arial"/>
                <w:sz w:val="24"/>
                <w:szCs w:val="24"/>
              </w:rPr>
              <w:t xml:space="preserve"> класса </w:t>
            </w:r>
          </w:p>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вредности</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r w:rsidRPr="00E93884">
              <w:rPr>
                <w:rFonts w:ascii="Arial" w:hAnsi="Arial" w:cs="Arial"/>
                <w:sz w:val="24"/>
                <w:szCs w:val="24"/>
              </w:rPr>
              <w:t>П-2</w:t>
            </w:r>
          </w:p>
        </w:tc>
        <w:tc>
          <w:tcPr>
            <w:tcW w:w="7363" w:type="dxa"/>
          </w:tcPr>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 xml:space="preserve">Зона застройки производственными объектами </w:t>
            </w:r>
            <w:r w:rsidRPr="00E93884">
              <w:rPr>
                <w:rFonts w:ascii="Arial" w:hAnsi="Arial" w:cs="Arial"/>
                <w:sz w:val="24"/>
                <w:szCs w:val="24"/>
                <w:lang w:val="en-US"/>
              </w:rPr>
              <w:t>IV</w:t>
            </w:r>
            <w:r w:rsidRPr="00E93884">
              <w:rPr>
                <w:rFonts w:ascii="Arial" w:hAnsi="Arial" w:cs="Arial"/>
                <w:sz w:val="24"/>
                <w:szCs w:val="24"/>
              </w:rPr>
              <w:t xml:space="preserve"> и </w:t>
            </w:r>
            <w:r w:rsidRPr="00E93884">
              <w:rPr>
                <w:rFonts w:ascii="Arial" w:hAnsi="Arial" w:cs="Arial"/>
                <w:sz w:val="24"/>
                <w:szCs w:val="24"/>
                <w:lang w:val="en-US"/>
              </w:rPr>
              <w:t>V</w:t>
            </w:r>
            <w:r w:rsidRPr="00E93884">
              <w:rPr>
                <w:rFonts w:ascii="Arial" w:hAnsi="Arial" w:cs="Arial"/>
                <w:sz w:val="24"/>
                <w:szCs w:val="24"/>
              </w:rPr>
              <w:t xml:space="preserve"> класса </w:t>
            </w:r>
          </w:p>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вредности</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r w:rsidRPr="00E93884">
              <w:rPr>
                <w:rFonts w:ascii="Arial" w:hAnsi="Arial" w:cs="Arial"/>
                <w:sz w:val="24"/>
                <w:szCs w:val="24"/>
              </w:rPr>
              <w:t>П-3</w:t>
            </w:r>
          </w:p>
        </w:tc>
        <w:tc>
          <w:tcPr>
            <w:tcW w:w="7363" w:type="dxa"/>
          </w:tcPr>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Зона развития промышленной застройки</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r w:rsidRPr="00E93884">
              <w:rPr>
                <w:rFonts w:ascii="Arial" w:hAnsi="Arial" w:cs="Arial"/>
                <w:sz w:val="24"/>
                <w:szCs w:val="24"/>
              </w:rPr>
              <w:t>П-4</w:t>
            </w:r>
          </w:p>
        </w:tc>
        <w:tc>
          <w:tcPr>
            <w:tcW w:w="7363" w:type="dxa"/>
          </w:tcPr>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Зона застройки коммунальными и складскими объектами</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p>
        </w:tc>
        <w:tc>
          <w:tcPr>
            <w:tcW w:w="7363" w:type="dxa"/>
          </w:tcPr>
          <w:p w:rsidR="00DC7933" w:rsidRPr="00E93884" w:rsidRDefault="00DC7933" w:rsidP="0013087C">
            <w:pPr>
              <w:keepNext/>
              <w:snapToGrid w:val="0"/>
              <w:rPr>
                <w:rFonts w:ascii="Arial" w:hAnsi="Arial" w:cs="Arial"/>
                <w:b/>
                <w:sz w:val="24"/>
                <w:szCs w:val="24"/>
              </w:rPr>
            </w:pPr>
            <w:r w:rsidRPr="00E93884">
              <w:rPr>
                <w:rFonts w:ascii="Arial" w:hAnsi="Arial" w:cs="Arial"/>
                <w:b/>
                <w:sz w:val="24"/>
                <w:szCs w:val="24"/>
              </w:rPr>
              <w:t xml:space="preserve">         Зоны инженерной и транспортной инфраструктур (</w:t>
            </w:r>
            <w:proofErr w:type="gramStart"/>
            <w:r w:rsidRPr="00E93884">
              <w:rPr>
                <w:rFonts w:ascii="Arial" w:hAnsi="Arial" w:cs="Arial"/>
                <w:b/>
                <w:sz w:val="24"/>
                <w:szCs w:val="24"/>
              </w:rPr>
              <w:t>ИТ</w:t>
            </w:r>
            <w:proofErr w:type="gramEnd"/>
            <w:r w:rsidRPr="00E93884">
              <w:rPr>
                <w:rFonts w:ascii="Arial" w:hAnsi="Arial" w:cs="Arial"/>
                <w:b/>
                <w:sz w:val="24"/>
                <w:szCs w:val="24"/>
              </w:rPr>
              <w:t>)</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r w:rsidRPr="00E93884">
              <w:rPr>
                <w:rFonts w:ascii="Arial" w:hAnsi="Arial" w:cs="Arial"/>
                <w:sz w:val="24"/>
                <w:szCs w:val="24"/>
              </w:rPr>
              <w:t>ИТ-1</w:t>
            </w:r>
          </w:p>
        </w:tc>
        <w:tc>
          <w:tcPr>
            <w:tcW w:w="7363" w:type="dxa"/>
          </w:tcPr>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Зона объектов железнодорожного транспорта</w:t>
            </w:r>
          </w:p>
        </w:tc>
      </w:tr>
      <w:tr w:rsidR="00DC7933" w:rsidRPr="00E93884" w:rsidTr="0013087C">
        <w:trPr>
          <w:trHeight w:val="230"/>
        </w:trPr>
        <w:tc>
          <w:tcPr>
            <w:tcW w:w="1980" w:type="dxa"/>
          </w:tcPr>
          <w:p w:rsidR="00DC7933" w:rsidRPr="00E93884" w:rsidRDefault="00DC7933" w:rsidP="0013087C">
            <w:pPr>
              <w:keepNext/>
              <w:snapToGrid w:val="0"/>
              <w:ind w:left="-55"/>
              <w:jc w:val="center"/>
              <w:rPr>
                <w:rFonts w:ascii="Arial" w:hAnsi="Arial" w:cs="Arial"/>
                <w:sz w:val="24"/>
                <w:szCs w:val="24"/>
              </w:rPr>
            </w:pPr>
            <w:r w:rsidRPr="00E93884">
              <w:rPr>
                <w:rFonts w:ascii="Arial" w:hAnsi="Arial" w:cs="Arial"/>
                <w:sz w:val="24"/>
                <w:szCs w:val="24"/>
              </w:rPr>
              <w:t>ИТ-2</w:t>
            </w:r>
          </w:p>
        </w:tc>
        <w:tc>
          <w:tcPr>
            <w:tcW w:w="7363" w:type="dxa"/>
          </w:tcPr>
          <w:p w:rsidR="00DC7933" w:rsidRPr="00E93884" w:rsidRDefault="00DC7933" w:rsidP="0013087C">
            <w:pPr>
              <w:keepNext/>
              <w:snapToGrid w:val="0"/>
              <w:rPr>
                <w:rFonts w:ascii="Arial" w:hAnsi="Arial" w:cs="Arial"/>
                <w:sz w:val="24"/>
                <w:szCs w:val="24"/>
              </w:rPr>
            </w:pPr>
            <w:r w:rsidRPr="00E93884">
              <w:rPr>
                <w:rFonts w:ascii="Arial" w:hAnsi="Arial" w:cs="Arial"/>
                <w:sz w:val="24"/>
                <w:szCs w:val="24"/>
              </w:rPr>
              <w:t>Зона инженерной инфраструктуры</w:t>
            </w:r>
          </w:p>
        </w:tc>
      </w:tr>
      <w:tr w:rsidR="00DC7933" w:rsidRPr="00E93884" w:rsidTr="0013087C">
        <w:trPr>
          <w:trHeight w:val="230"/>
        </w:trPr>
        <w:tc>
          <w:tcPr>
            <w:tcW w:w="1980" w:type="dxa"/>
          </w:tcPr>
          <w:p w:rsidR="00DC7933" w:rsidRPr="00E93884" w:rsidRDefault="00DC7933" w:rsidP="0013087C">
            <w:pPr>
              <w:snapToGrid w:val="0"/>
              <w:ind w:left="-55"/>
              <w:jc w:val="center"/>
              <w:rPr>
                <w:rFonts w:ascii="Arial" w:hAnsi="Arial" w:cs="Arial"/>
                <w:sz w:val="24"/>
                <w:szCs w:val="24"/>
              </w:rPr>
            </w:pPr>
          </w:p>
        </w:tc>
        <w:tc>
          <w:tcPr>
            <w:tcW w:w="7363" w:type="dxa"/>
          </w:tcPr>
          <w:p w:rsidR="00DC7933" w:rsidRPr="00E93884" w:rsidRDefault="00DC7933" w:rsidP="0013087C">
            <w:pPr>
              <w:snapToGrid w:val="0"/>
              <w:ind w:left="517"/>
              <w:rPr>
                <w:rFonts w:ascii="Arial" w:hAnsi="Arial" w:cs="Arial"/>
                <w:b/>
                <w:sz w:val="24"/>
                <w:szCs w:val="24"/>
              </w:rPr>
            </w:pPr>
            <w:r w:rsidRPr="00E93884">
              <w:rPr>
                <w:rFonts w:ascii="Arial" w:hAnsi="Arial" w:cs="Arial"/>
                <w:b/>
                <w:sz w:val="24"/>
                <w:szCs w:val="24"/>
              </w:rPr>
              <w:t>Общественно-деловые зоны (О)</w:t>
            </w:r>
          </w:p>
        </w:tc>
      </w:tr>
      <w:tr w:rsidR="00DC7933" w:rsidRPr="00E93884" w:rsidTr="0013087C">
        <w:trPr>
          <w:trHeight w:val="230"/>
        </w:trPr>
        <w:tc>
          <w:tcPr>
            <w:tcW w:w="1980" w:type="dxa"/>
          </w:tcPr>
          <w:p w:rsidR="00DC7933" w:rsidRPr="00E93884" w:rsidRDefault="00DC7933" w:rsidP="0013087C">
            <w:pPr>
              <w:snapToGrid w:val="0"/>
              <w:ind w:left="-55"/>
              <w:jc w:val="center"/>
              <w:rPr>
                <w:rFonts w:ascii="Arial" w:hAnsi="Arial" w:cs="Arial"/>
                <w:sz w:val="24"/>
                <w:szCs w:val="24"/>
              </w:rPr>
            </w:pPr>
            <w:r w:rsidRPr="00E93884">
              <w:rPr>
                <w:rFonts w:ascii="Arial" w:hAnsi="Arial" w:cs="Arial"/>
                <w:sz w:val="24"/>
                <w:szCs w:val="24"/>
              </w:rPr>
              <w:t>ОД-1</w:t>
            </w:r>
          </w:p>
        </w:tc>
        <w:tc>
          <w:tcPr>
            <w:tcW w:w="7363" w:type="dxa"/>
          </w:tcPr>
          <w:p w:rsidR="00DC7933" w:rsidRPr="00E93884" w:rsidRDefault="00DC7933" w:rsidP="0013087C">
            <w:pPr>
              <w:snapToGrid w:val="0"/>
              <w:ind w:left="10"/>
              <w:rPr>
                <w:rFonts w:ascii="Arial" w:hAnsi="Arial" w:cs="Arial"/>
                <w:sz w:val="24"/>
                <w:szCs w:val="24"/>
              </w:rPr>
            </w:pPr>
            <w:r w:rsidRPr="00E93884">
              <w:rPr>
                <w:rFonts w:ascii="Arial" w:hAnsi="Arial" w:cs="Arial"/>
                <w:sz w:val="24"/>
                <w:szCs w:val="24"/>
              </w:rPr>
              <w:t xml:space="preserve">Зона делового, общественного и коммерческого назначения  </w:t>
            </w:r>
          </w:p>
        </w:tc>
      </w:tr>
      <w:tr w:rsidR="00DC7933" w:rsidRPr="00E93884" w:rsidTr="0013087C">
        <w:trPr>
          <w:trHeight w:val="230"/>
        </w:trPr>
        <w:tc>
          <w:tcPr>
            <w:tcW w:w="1980" w:type="dxa"/>
          </w:tcPr>
          <w:p w:rsidR="00DC7933" w:rsidRPr="00E93884" w:rsidRDefault="00DC7933" w:rsidP="0013087C">
            <w:pPr>
              <w:snapToGrid w:val="0"/>
              <w:ind w:left="-55"/>
              <w:jc w:val="center"/>
              <w:rPr>
                <w:rFonts w:ascii="Arial" w:hAnsi="Arial" w:cs="Arial"/>
                <w:sz w:val="24"/>
                <w:szCs w:val="24"/>
              </w:rPr>
            </w:pPr>
            <w:r w:rsidRPr="00E93884">
              <w:rPr>
                <w:rFonts w:ascii="Arial" w:hAnsi="Arial" w:cs="Arial"/>
                <w:sz w:val="24"/>
                <w:szCs w:val="24"/>
              </w:rPr>
              <w:t>ОД-2</w:t>
            </w:r>
          </w:p>
        </w:tc>
        <w:tc>
          <w:tcPr>
            <w:tcW w:w="7363" w:type="dxa"/>
          </w:tcPr>
          <w:p w:rsidR="00DC7933" w:rsidRPr="00E93884" w:rsidRDefault="00DC7933" w:rsidP="0013087C">
            <w:pPr>
              <w:snapToGrid w:val="0"/>
              <w:ind w:left="10"/>
              <w:rPr>
                <w:rFonts w:ascii="Arial" w:hAnsi="Arial" w:cs="Arial"/>
                <w:sz w:val="24"/>
                <w:szCs w:val="24"/>
              </w:rPr>
            </w:pPr>
            <w:r w:rsidRPr="00E93884">
              <w:rPr>
                <w:rFonts w:ascii="Arial" w:hAnsi="Arial" w:cs="Arial"/>
                <w:sz w:val="24"/>
                <w:szCs w:val="24"/>
              </w:rPr>
              <w:t>Зона делового, общественного и коммерческого назначения, местного значения</w:t>
            </w:r>
          </w:p>
        </w:tc>
      </w:tr>
      <w:tr w:rsidR="00DC7933" w:rsidRPr="00E93884" w:rsidTr="0013087C">
        <w:trPr>
          <w:trHeight w:val="230"/>
        </w:trPr>
        <w:tc>
          <w:tcPr>
            <w:tcW w:w="1980" w:type="dxa"/>
          </w:tcPr>
          <w:p w:rsidR="00DC7933" w:rsidRPr="00E93884" w:rsidRDefault="00DC7933" w:rsidP="0013087C">
            <w:pPr>
              <w:snapToGrid w:val="0"/>
              <w:ind w:left="-55"/>
              <w:jc w:val="center"/>
              <w:rPr>
                <w:rFonts w:ascii="Arial" w:hAnsi="Arial" w:cs="Arial"/>
                <w:sz w:val="24"/>
                <w:szCs w:val="24"/>
              </w:rPr>
            </w:pPr>
            <w:r w:rsidRPr="00E93884">
              <w:rPr>
                <w:rFonts w:ascii="Arial" w:hAnsi="Arial" w:cs="Arial"/>
                <w:sz w:val="24"/>
                <w:szCs w:val="24"/>
              </w:rPr>
              <w:t>ОД-3</w:t>
            </w:r>
          </w:p>
        </w:tc>
        <w:tc>
          <w:tcPr>
            <w:tcW w:w="7363" w:type="dxa"/>
          </w:tcPr>
          <w:p w:rsidR="00DC7933" w:rsidRPr="00E93884" w:rsidRDefault="00DC7933" w:rsidP="0013087C">
            <w:pPr>
              <w:snapToGrid w:val="0"/>
              <w:ind w:left="10"/>
              <w:rPr>
                <w:rFonts w:ascii="Arial" w:hAnsi="Arial" w:cs="Arial"/>
                <w:sz w:val="24"/>
                <w:szCs w:val="24"/>
              </w:rPr>
            </w:pPr>
            <w:r w:rsidRPr="00E93884">
              <w:rPr>
                <w:rFonts w:ascii="Arial" w:hAnsi="Arial" w:cs="Arial"/>
                <w:sz w:val="24"/>
                <w:szCs w:val="24"/>
              </w:rPr>
              <w:t>Зона объектов здравоохранения</w:t>
            </w:r>
          </w:p>
        </w:tc>
      </w:tr>
      <w:tr w:rsidR="00DC7933" w:rsidRPr="00E93884" w:rsidTr="0013087C">
        <w:trPr>
          <w:trHeight w:val="275"/>
        </w:trPr>
        <w:tc>
          <w:tcPr>
            <w:tcW w:w="1980" w:type="dxa"/>
          </w:tcPr>
          <w:p w:rsidR="00DC7933" w:rsidRPr="00E93884" w:rsidRDefault="00DC7933" w:rsidP="0013087C">
            <w:pPr>
              <w:suppressLineNumbers/>
              <w:snapToGrid w:val="0"/>
              <w:ind w:left="-55"/>
              <w:jc w:val="center"/>
              <w:rPr>
                <w:rFonts w:ascii="Arial" w:hAnsi="Arial" w:cs="Arial"/>
                <w:sz w:val="24"/>
                <w:szCs w:val="24"/>
              </w:rPr>
            </w:pPr>
          </w:p>
        </w:tc>
        <w:tc>
          <w:tcPr>
            <w:tcW w:w="7363" w:type="dxa"/>
          </w:tcPr>
          <w:p w:rsidR="00DC7933" w:rsidRPr="00E93884" w:rsidRDefault="00DC7933" w:rsidP="0013087C">
            <w:pPr>
              <w:snapToGrid w:val="0"/>
              <w:ind w:firstLine="540"/>
              <w:rPr>
                <w:rFonts w:ascii="Arial" w:hAnsi="Arial" w:cs="Arial"/>
                <w:b/>
                <w:sz w:val="24"/>
                <w:szCs w:val="24"/>
              </w:rPr>
            </w:pPr>
            <w:r w:rsidRPr="00E93884">
              <w:rPr>
                <w:rFonts w:ascii="Arial" w:hAnsi="Arial" w:cs="Arial"/>
                <w:b/>
                <w:sz w:val="24"/>
                <w:szCs w:val="24"/>
              </w:rPr>
              <w:t>Зоны сельскохозяйственного использования (СХ)</w:t>
            </w:r>
          </w:p>
        </w:tc>
      </w:tr>
      <w:tr w:rsidR="00DC7933" w:rsidRPr="00E93884" w:rsidTr="0013087C">
        <w:trPr>
          <w:trHeight w:val="275"/>
        </w:trPr>
        <w:tc>
          <w:tcPr>
            <w:tcW w:w="1980" w:type="dxa"/>
          </w:tcPr>
          <w:p w:rsidR="00DC7933" w:rsidRPr="00E93884" w:rsidRDefault="00DC7933" w:rsidP="0013087C">
            <w:pPr>
              <w:suppressLineNumbers/>
              <w:snapToGrid w:val="0"/>
              <w:ind w:left="-55"/>
              <w:jc w:val="center"/>
              <w:rPr>
                <w:rFonts w:ascii="Arial" w:hAnsi="Arial" w:cs="Arial"/>
                <w:sz w:val="24"/>
                <w:szCs w:val="24"/>
              </w:rPr>
            </w:pPr>
            <w:r w:rsidRPr="00E93884">
              <w:rPr>
                <w:rFonts w:ascii="Arial" w:hAnsi="Arial" w:cs="Arial"/>
                <w:sz w:val="24"/>
                <w:szCs w:val="24"/>
              </w:rPr>
              <w:t>СХ-1</w:t>
            </w:r>
          </w:p>
        </w:tc>
        <w:tc>
          <w:tcPr>
            <w:tcW w:w="7363" w:type="dxa"/>
          </w:tcPr>
          <w:p w:rsidR="00DC7933" w:rsidRPr="00E93884" w:rsidRDefault="00DC7933" w:rsidP="0013087C">
            <w:pPr>
              <w:snapToGrid w:val="0"/>
              <w:rPr>
                <w:rFonts w:ascii="Arial" w:hAnsi="Arial" w:cs="Arial"/>
                <w:sz w:val="24"/>
                <w:szCs w:val="24"/>
              </w:rPr>
            </w:pPr>
            <w:r w:rsidRPr="00E93884">
              <w:rPr>
                <w:rFonts w:ascii="Arial" w:hAnsi="Arial" w:cs="Arial"/>
                <w:sz w:val="24"/>
                <w:szCs w:val="24"/>
              </w:rPr>
              <w:t>Зона объектов сельскохозяйственного назначения</w:t>
            </w:r>
          </w:p>
        </w:tc>
      </w:tr>
      <w:tr w:rsidR="00DC7933" w:rsidRPr="00E93884" w:rsidTr="0013087C">
        <w:trPr>
          <w:trHeight w:val="230"/>
        </w:trPr>
        <w:tc>
          <w:tcPr>
            <w:tcW w:w="1980" w:type="dxa"/>
          </w:tcPr>
          <w:p w:rsidR="00DC7933" w:rsidRPr="00E93884" w:rsidRDefault="00DC7933" w:rsidP="0013087C">
            <w:pPr>
              <w:snapToGrid w:val="0"/>
              <w:ind w:left="-55" w:right="5" w:hanging="45"/>
              <w:jc w:val="center"/>
              <w:rPr>
                <w:rFonts w:ascii="Arial" w:hAnsi="Arial" w:cs="Arial"/>
                <w:sz w:val="24"/>
                <w:szCs w:val="24"/>
              </w:rPr>
            </w:pPr>
            <w:r w:rsidRPr="00E93884">
              <w:rPr>
                <w:rFonts w:ascii="Arial" w:hAnsi="Arial" w:cs="Arial"/>
                <w:sz w:val="24"/>
                <w:szCs w:val="24"/>
              </w:rPr>
              <w:t xml:space="preserve"> СХ-2</w:t>
            </w:r>
          </w:p>
        </w:tc>
        <w:tc>
          <w:tcPr>
            <w:tcW w:w="7363" w:type="dxa"/>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Зона </w:t>
            </w:r>
            <w:proofErr w:type="gramStart"/>
            <w:r w:rsidRPr="00E93884">
              <w:rPr>
                <w:rFonts w:ascii="Arial" w:hAnsi="Arial" w:cs="Arial"/>
                <w:sz w:val="24"/>
                <w:szCs w:val="24"/>
              </w:rPr>
              <w:t>сельскохозяйственного</w:t>
            </w:r>
            <w:proofErr w:type="gramEnd"/>
            <w:r w:rsidRPr="00E93884">
              <w:rPr>
                <w:rFonts w:ascii="Arial" w:hAnsi="Arial" w:cs="Arial"/>
                <w:sz w:val="24"/>
                <w:szCs w:val="24"/>
              </w:rPr>
              <w:t xml:space="preserve"> угодий</w:t>
            </w:r>
          </w:p>
        </w:tc>
      </w:tr>
      <w:tr w:rsidR="00DC7933" w:rsidRPr="00E93884" w:rsidTr="0013087C">
        <w:trPr>
          <w:trHeight w:val="230"/>
        </w:trPr>
        <w:tc>
          <w:tcPr>
            <w:tcW w:w="1980" w:type="dxa"/>
          </w:tcPr>
          <w:p w:rsidR="00DC7933" w:rsidRPr="00E93884" w:rsidRDefault="00DC7933" w:rsidP="0013087C">
            <w:pPr>
              <w:snapToGrid w:val="0"/>
              <w:ind w:left="-55"/>
              <w:jc w:val="center"/>
              <w:rPr>
                <w:rFonts w:ascii="Arial" w:hAnsi="Arial" w:cs="Arial"/>
                <w:sz w:val="24"/>
                <w:szCs w:val="24"/>
              </w:rPr>
            </w:pPr>
          </w:p>
        </w:tc>
        <w:tc>
          <w:tcPr>
            <w:tcW w:w="7363" w:type="dxa"/>
          </w:tcPr>
          <w:p w:rsidR="00DC7933" w:rsidRPr="00E93884" w:rsidRDefault="00DC7933" w:rsidP="0013087C">
            <w:pPr>
              <w:snapToGrid w:val="0"/>
              <w:rPr>
                <w:rFonts w:ascii="Arial" w:hAnsi="Arial" w:cs="Arial"/>
                <w:b/>
                <w:sz w:val="24"/>
                <w:szCs w:val="24"/>
              </w:rPr>
            </w:pPr>
            <w:r w:rsidRPr="00E93884">
              <w:rPr>
                <w:rFonts w:ascii="Arial" w:hAnsi="Arial" w:cs="Arial"/>
                <w:b/>
                <w:sz w:val="24"/>
                <w:szCs w:val="24"/>
              </w:rPr>
              <w:t xml:space="preserve">        Территории, для которых не устанавливается  </w:t>
            </w:r>
          </w:p>
          <w:p w:rsidR="00DC7933" w:rsidRPr="00E93884" w:rsidRDefault="00DC7933" w:rsidP="0013087C">
            <w:pPr>
              <w:snapToGrid w:val="0"/>
              <w:rPr>
                <w:rFonts w:ascii="Arial" w:hAnsi="Arial" w:cs="Arial"/>
                <w:b/>
                <w:sz w:val="24"/>
                <w:szCs w:val="24"/>
              </w:rPr>
            </w:pPr>
            <w:r w:rsidRPr="00E93884">
              <w:rPr>
                <w:rFonts w:ascii="Arial" w:hAnsi="Arial" w:cs="Arial"/>
                <w:b/>
                <w:sz w:val="24"/>
                <w:szCs w:val="24"/>
              </w:rPr>
              <w:t xml:space="preserve">         градостроительный регламент</w:t>
            </w:r>
          </w:p>
        </w:tc>
      </w:tr>
      <w:tr w:rsidR="00DC7933" w:rsidRPr="00E93884" w:rsidTr="0013087C">
        <w:trPr>
          <w:trHeight w:val="230"/>
        </w:trPr>
        <w:tc>
          <w:tcPr>
            <w:tcW w:w="1980" w:type="dxa"/>
          </w:tcPr>
          <w:p w:rsidR="00DC7933" w:rsidRPr="00E93884" w:rsidRDefault="00DC7933" w:rsidP="0013087C">
            <w:pPr>
              <w:snapToGrid w:val="0"/>
              <w:ind w:left="-55" w:right="5" w:hanging="45"/>
              <w:jc w:val="center"/>
              <w:rPr>
                <w:rFonts w:ascii="Arial" w:hAnsi="Arial" w:cs="Arial"/>
                <w:sz w:val="24"/>
                <w:szCs w:val="24"/>
              </w:rPr>
            </w:pPr>
            <w:r w:rsidRPr="00E93884">
              <w:rPr>
                <w:rFonts w:ascii="Arial" w:hAnsi="Arial" w:cs="Arial"/>
                <w:sz w:val="24"/>
                <w:szCs w:val="24"/>
              </w:rPr>
              <w:t>ВО</w:t>
            </w:r>
          </w:p>
        </w:tc>
        <w:tc>
          <w:tcPr>
            <w:tcW w:w="7363" w:type="dxa"/>
          </w:tcPr>
          <w:p w:rsidR="00DC7933" w:rsidRPr="00E93884" w:rsidRDefault="00DC7933" w:rsidP="0013087C">
            <w:pPr>
              <w:snapToGrid w:val="0"/>
              <w:rPr>
                <w:rFonts w:ascii="Arial" w:hAnsi="Arial" w:cs="Arial"/>
                <w:sz w:val="24"/>
                <w:szCs w:val="24"/>
              </w:rPr>
            </w:pPr>
            <w:r w:rsidRPr="00E93884">
              <w:rPr>
                <w:rFonts w:ascii="Arial" w:hAnsi="Arial" w:cs="Arial"/>
                <w:sz w:val="24"/>
                <w:szCs w:val="24"/>
              </w:rPr>
              <w:t>Территория водных объектов</w:t>
            </w:r>
          </w:p>
        </w:tc>
      </w:tr>
      <w:tr w:rsidR="00DC7933" w:rsidRPr="00E93884" w:rsidTr="0013087C">
        <w:trPr>
          <w:trHeight w:val="230"/>
        </w:trPr>
        <w:tc>
          <w:tcPr>
            <w:tcW w:w="1980" w:type="dxa"/>
          </w:tcPr>
          <w:p w:rsidR="00DC7933" w:rsidRPr="00E93884" w:rsidRDefault="00DC7933" w:rsidP="0013087C">
            <w:pPr>
              <w:snapToGrid w:val="0"/>
              <w:ind w:left="-55" w:right="5" w:hanging="45"/>
              <w:jc w:val="center"/>
              <w:rPr>
                <w:rFonts w:ascii="Arial" w:hAnsi="Arial" w:cs="Arial"/>
                <w:sz w:val="24"/>
                <w:szCs w:val="24"/>
              </w:rPr>
            </w:pPr>
            <w:r w:rsidRPr="00E93884">
              <w:rPr>
                <w:rFonts w:ascii="Arial" w:hAnsi="Arial" w:cs="Arial"/>
                <w:sz w:val="24"/>
                <w:szCs w:val="24"/>
              </w:rPr>
              <w:t>Л</w:t>
            </w:r>
          </w:p>
        </w:tc>
        <w:tc>
          <w:tcPr>
            <w:tcW w:w="7363" w:type="dxa"/>
          </w:tcPr>
          <w:p w:rsidR="00DC7933" w:rsidRPr="00E93884" w:rsidRDefault="00DC7933" w:rsidP="0013087C">
            <w:pPr>
              <w:snapToGrid w:val="0"/>
              <w:rPr>
                <w:rFonts w:ascii="Arial" w:hAnsi="Arial" w:cs="Arial"/>
                <w:sz w:val="24"/>
                <w:szCs w:val="24"/>
              </w:rPr>
            </w:pPr>
            <w:r w:rsidRPr="00E93884">
              <w:rPr>
                <w:rFonts w:ascii="Arial" w:hAnsi="Arial" w:cs="Arial"/>
                <w:sz w:val="24"/>
                <w:szCs w:val="24"/>
              </w:rPr>
              <w:t>Территория лесов</w:t>
            </w:r>
          </w:p>
        </w:tc>
      </w:tr>
    </w:tbl>
    <w:p w:rsidR="00DC7933" w:rsidRPr="00E93884" w:rsidRDefault="00DC7933" w:rsidP="00DC7933">
      <w:pPr>
        <w:widowControl w:val="0"/>
        <w:autoSpaceDE w:val="0"/>
        <w:autoSpaceDN w:val="0"/>
        <w:adjustRightInd w:val="0"/>
        <w:ind w:firstLine="540"/>
        <w:rPr>
          <w:rFonts w:ascii="Arial" w:hAnsi="Arial" w:cs="Arial"/>
          <w:sz w:val="24"/>
          <w:szCs w:val="24"/>
        </w:rPr>
      </w:pP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 xml:space="preserve">    2. Границы территориальных зон и территорий установлены </w:t>
      </w:r>
      <w:proofErr w:type="gramStart"/>
      <w:r w:rsidRPr="00E93884">
        <w:rPr>
          <w:rFonts w:ascii="Arial" w:hAnsi="Arial" w:cs="Arial"/>
          <w:sz w:val="24"/>
          <w:szCs w:val="24"/>
        </w:rPr>
        <w:t>по</w:t>
      </w:r>
      <w:proofErr w:type="gramEnd"/>
      <w:r w:rsidRPr="00E93884">
        <w:rPr>
          <w:rFonts w:ascii="Arial" w:hAnsi="Arial" w:cs="Arial"/>
          <w:sz w:val="24"/>
          <w:szCs w:val="24"/>
        </w:rPr>
        <w:t>:</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lastRenderedPageBreak/>
        <w:t>1) линиям улиц, проездов, разделяющим транспортные потоки противоположных направлений;</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2) красным линиям;</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3) границам земельных участков;</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4) естественным границам природных объектов;</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5) иным границам.</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 xml:space="preserve">    3. Каждая территориальная зона обозначается на карте градостроительного зонирования территории городского поселения р.п. </w:t>
      </w:r>
      <w:proofErr w:type="gramStart"/>
      <w:r w:rsidRPr="00E93884">
        <w:rPr>
          <w:rFonts w:ascii="Arial" w:hAnsi="Arial" w:cs="Arial"/>
          <w:sz w:val="24"/>
          <w:szCs w:val="24"/>
        </w:rPr>
        <w:t>Октябрьский</w:t>
      </w:r>
      <w:proofErr w:type="gramEnd"/>
      <w:r w:rsidRPr="00E93884">
        <w:rPr>
          <w:rFonts w:ascii="Arial" w:hAnsi="Arial" w:cs="Arial"/>
          <w:sz w:val="24"/>
          <w:szCs w:val="24"/>
        </w:rPr>
        <w:t xml:space="preserve"> определенным цветом и буквенно-цифровым кодом.</w:t>
      </w:r>
    </w:p>
    <w:p w:rsidR="00DC7933" w:rsidRPr="00E93884" w:rsidRDefault="00DC7933" w:rsidP="00DC7933">
      <w:pPr>
        <w:widowControl w:val="0"/>
        <w:autoSpaceDE w:val="0"/>
        <w:autoSpaceDN w:val="0"/>
        <w:adjustRightInd w:val="0"/>
        <w:rPr>
          <w:rFonts w:ascii="Arial" w:hAnsi="Arial" w:cs="Arial"/>
          <w:sz w:val="24"/>
          <w:szCs w:val="24"/>
        </w:rPr>
      </w:pPr>
      <w:r w:rsidRPr="00E93884">
        <w:rPr>
          <w:rFonts w:ascii="Arial" w:hAnsi="Arial" w:cs="Arial"/>
          <w:sz w:val="24"/>
          <w:szCs w:val="24"/>
        </w:rPr>
        <w:t xml:space="preserve">    4.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DC7933" w:rsidRPr="00E93884" w:rsidRDefault="00DC7933" w:rsidP="00DC7933">
      <w:pPr>
        <w:autoSpaceDE w:val="0"/>
        <w:rPr>
          <w:rFonts w:ascii="Arial" w:eastAsia="Arial" w:hAnsi="Arial" w:cs="Arial"/>
          <w:b/>
          <w:bCs/>
          <w:i/>
          <w:iCs/>
          <w:sz w:val="24"/>
          <w:szCs w:val="24"/>
        </w:rPr>
      </w:pPr>
      <w:r w:rsidRPr="00E93884">
        <w:rPr>
          <w:rFonts w:ascii="Arial" w:eastAsia="Arial" w:hAnsi="Arial" w:cs="Arial"/>
          <w:b/>
          <w:bCs/>
          <w:i/>
          <w:iCs/>
          <w:sz w:val="24"/>
          <w:szCs w:val="24"/>
        </w:rPr>
        <w:t xml:space="preserve">      </w:t>
      </w:r>
    </w:p>
    <w:p w:rsidR="00DC7933" w:rsidRPr="00E93884" w:rsidRDefault="00DC7933" w:rsidP="00DC7933">
      <w:pPr>
        <w:autoSpaceDE w:val="0"/>
        <w:rPr>
          <w:rFonts w:ascii="Arial" w:eastAsia="Arial" w:hAnsi="Arial" w:cs="Arial"/>
          <w:b/>
          <w:iCs/>
          <w:sz w:val="24"/>
          <w:szCs w:val="24"/>
        </w:rPr>
      </w:pPr>
      <w:r w:rsidRPr="00E93884">
        <w:rPr>
          <w:rFonts w:ascii="Arial" w:eastAsia="Arial" w:hAnsi="Arial" w:cs="Arial"/>
          <w:b/>
          <w:bCs/>
          <w:iCs/>
          <w:sz w:val="24"/>
          <w:szCs w:val="24"/>
        </w:rPr>
        <w:t>Статья 15. Зоны</w:t>
      </w:r>
      <w:r w:rsidRPr="00E93884">
        <w:rPr>
          <w:rFonts w:ascii="Arial" w:eastAsia="Arial" w:hAnsi="Arial" w:cs="Arial"/>
          <w:iCs/>
          <w:sz w:val="24"/>
          <w:szCs w:val="24"/>
        </w:rPr>
        <w:t xml:space="preserve"> </w:t>
      </w:r>
      <w:r w:rsidRPr="00E93884">
        <w:rPr>
          <w:rFonts w:ascii="Arial" w:eastAsia="Arial" w:hAnsi="Arial" w:cs="Arial"/>
          <w:b/>
          <w:iCs/>
          <w:sz w:val="24"/>
          <w:szCs w:val="24"/>
        </w:rPr>
        <w:t>с особыми условиями использования территорий</w:t>
      </w:r>
    </w:p>
    <w:p w:rsidR="00DC7933" w:rsidRPr="00E93884" w:rsidRDefault="00DC7933" w:rsidP="00DC7933">
      <w:pPr>
        <w:autoSpaceDE w:val="0"/>
        <w:rPr>
          <w:rFonts w:ascii="Arial" w:eastAsia="Arial" w:hAnsi="Arial" w:cs="Arial"/>
          <w:b/>
          <w:iCs/>
          <w:sz w:val="24"/>
          <w:szCs w:val="24"/>
        </w:rPr>
      </w:pPr>
    </w:p>
    <w:p w:rsidR="00DC7933" w:rsidRPr="00E93884" w:rsidRDefault="00DC7933" w:rsidP="00DC7933">
      <w:pPr>
        <w:autoSpaceDE w:val="0"/>
        <w:rPr>
          <w:rFonts w:ascii="Arial" w:eastAsia="Arial" w:hAnsi="Arial" w:cs="Arial"/>
          <w:sz w:val="24"/>
          <w:szCs w:val="24"/>
        </w:rPr>
      </w:pPr>
      <w:r w:rsidRPr="00E93884">
        <w:rPr>
          <w:rFonts w:ascii="Arial" w:eastAsia="Arial" w:hAnsi="Arial" w:cs="Arial"/>
          <w:sz w:val="24"/>
          <w:szCs w:val="24"/>
        </w:rPr>
        <w:t xml:space="preserve">     1. Виды, состав и коды зон с особыми условиями использования территорий приведены в таблице 2.                                                                                                                                      </w:t>
      </w:r>
    </w:p>
    <w:p w:rsidR="00DC7933" w:rsidRPr="00E93884" w:rsidRDefault="00DC7933" w:rsidP="00DC7933">
      <w:pPr>
        <w:autoSpaceDE w:val="0"/>
        <w:rPr>
          <w:rFonts w:ascii="Arial" w:eastAsia="Arial" w:hAnsi="Arial" w:cs="Arial"/>
          <w:sz w:val="24"/>
          <w:szCs w:val="24"/>
        </w:rPr>
      </w:pPr>
    </w:p>
    <w:p w:rsidR="00DC7933" w:rsidRPr="00E93884" w:rsidRDefault="00DC7933" w:rsidP="00DC7933">
      <w:pPr>
        <w:autoSpaceDE w:val="0"/>
        <w:rPr>
          <w:rFonts w:ascii="Arial" w:eastAsia="Arial" w:hAnsi="Arial" w:cs="Arial"/>
          <w:sz w:val="24"/>
          <w:szCs w:val="24"/>
        </w:rPr>
      </w:pPr>
      <w:r w:rsidRPr="00E93884">
        <w:rPr>
          <w:rFonts w:ascii="Arial" w:eastAsia="Arial" w:hAnsi="Arial" w:cs="Arial"/>
          <w:sz w:val="24"/>
          <w:szCs w:val="24"/>
        </w:rPr>
        <w:t xml:space="preserve">                                                                                                                           Таблица 2.</w:t>
      </w:r>
    </w:p>
    <w:tbl>
      <w:tblPr>
        <w:tblW w:w="0" w:type="auto"/>
        <w:tblInd w:w="55" w:type="dxa"/>
        <w:tblLayout w:type="fixed"/>
        <w:tblCellMar>
          <w:top w:w="55" w:type="dxa"/>
          <w:left w:w="55" w:type="dxa"/>
          <w:bottom w:w="55" w:type="dxa"/>
          <w:right w:w="55" w:type="dxa"/>
        </w:tblCellMar>
        <w:tblLook w:val="0000"/>
      </w:tblPr>
      <w:tblGrid>
        <w:gridCol w:w="1980"/>
        <w:gridCol w:w="301"/>
        <w:gridCol w:w="7062"/>
      </w:tblGrid>
      <w:tr w:rsidR="00DC7933" w:rsidRPr="00E93884" w:rsidTr="0013087C">
        <w:trPr>
          <w:trHeight w:val="1189"/>
        </w:trPr>
        <w:tc>
          <w:tcPr>
            <w:tcW w:w="1980" w:type="dxa"/>
            <w:tcBorders>
              <w:top w:val="single" w:sz="4" w:space="0" w:color="auto"/>
              <w:left w:val="single" w:sz="4" w:space="0" w:color="auto"/>
              <w:bottom w:val="single" w:sz="4" w:space="0" w:color="auto"/>
            </w:tcBorders>
          </w:tcPr>
          <w:p w:rsidR="00DC7933" w:rsidRPr="00E93884" w:rsidRDefault="00DC7933" w:rsidP="0013087C">
            <w:pPr>
              <w:suppressLineNumbers/>
              <w:snapToGrid w:val="0"/>
              <w:rPr>
                <w:rFonts w:ascii="Arial" w:hAnsi="Arial" w:cs="Arial"/>
                <w:sz w:val="24"/>
                <w:szCs w:val="24"/>
              </w:rPr>
            </w:pPr>
            <w:r w:rsidRPr="00E93884">
              <w:rPr>
                <w:rFonts w:ascii="Arial" w:hAnsi="Arial" w:cs="Arial"/>
                <w:sz w:val="24"/>
                <w:szCs w:val="24"/>
              </w:rPr>
              <w:t>Код зоны с особыми условиями использования территории</w:t>
            </w:r>
          </w:p>
        </w:tc>
        <w:tc>
          <w:tcPr>
            <w:tcW w:w="301" w:type="dxa"/>
            <w:tcBorders>
              <w:top w:val="single" w:sz="4" w:space="0" w:color="auto"/>
              <w:bottom w:val="single" w:sz="4" w:space="0" w:color="auto"/>
              <w:right w:val="single" w:sz="4" w:space="0" w:color="auto"/>
            </w:tcBorders>
          </w:tcPr>
          <w:p w:rsidR="00DC7933" w:rsidRPr="00E93884" w:rsidRDefault="00DC7933" w:rsidP="0013087C">
            <w:pPr>
              <w:suppressLineNumbers/>
              <w:snapToGrid w:val="0"/>
              <w:ind w:left="560" w:right="5"/>
              <w:rPr>
                <w:rFonts w:ascii="Arial" w:hAnsi="Arial" w:cs="Arial"/>
                <w:sz w:val="24"/>
                <w:szCs w:val="24"/>
              </w:rPr>
            </w:pPr>
          </w:p>
          <w:p w:rsidR="00DC7933" w:rsidRPr="00E93884" w:rsidRDefault="00DC7933" w:rsidP="0013087C">
            <w:pPr>
              <w:suppressLineNumbers/>
              <w:snapToGrid w:val="0"/>
              <w:ind w:right="5"/>
              <w:rPr>
                <w:rFonts w:ascii="Arial" w:hAnsi="Arial" w:cs="Arial"/>
                <w:sz w:val="24"/>
                <w:szCs w:val="24"/>
              </w:rPr>
            </w:pPr>
          </w:p>
          <w:p w:rsidR="00DC7933" w:rsidRPr="00E93884" w:rsidRDefault="00DC7933" w:rsidP="0013087C">
            <w:pPr>
              <w:suppressLineNumbers/>
              <w:snapToGrid w:val="0"/>
              <w:ind w:left="560" w:right="5"/>
              <w:rPr>
                <w:rFonts w:ascii="Arial" w:hAnsi="Arial" w:cs="Arial"/>
                <w:sz w:val="24"/>
                <w:szCs w:val="24"/>
              </w:rPr>
            </w:pPr>
          </w:p>
          <w:p w:rsidR="00DC7933" w:rsidRPr="00E93884" w:rsidRDefault="00DC7933" w:rsidP="0013087C">
            <w:pPr>
              <w:suppressLineNumbers/>
              <w:snapToGrid w:val="0"/>
              <w:ind w:right="5"/>
              <w:rPr>
                <w:rFonts w:ascii="Arial" w:hAnsi="Arial" w:cs="Arial"/>
                <w:sz w:val="24"/>
                <w:szCs w:val="24"/>
              </w:rPr>
            </w:pPr>
          </w:p>
        </w:tc>
        <w:tc>
          <w:tcPr>
            <w:tcW w:w="7062" w:type="dxa"/>
            <w:tcBorders>
              <w:top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p>
          <w:p w:rsidR="00DC7933" w:rsidRPr="00E93884" w:rsidRDefault="00DC7933" w:rsidP="0013087C">
            <w:pPr>
              <w:suppressLineNumbers/>
              <w:snapToGrid w:val="0"/>
              <w:ind w:left="242" w:right="5"/>
              <w:rPr>
                <w:rFonts w:ascii="Arial" w:hAnsi="Arial" w:cs="Arial"/>
                <w:sz w:val="24"/>
                <w:szCs w:val="24"/>
              </w:rPr>
            </w:pPr>
            <w:r w:rsidRPr="00E93884">
              <w:rPr>
                <w:rFonts w:ascii="Arial" w:hAnsi="Arial" w:cs="Arial"/>
                <w:sz w:val="24"/>
                <w:szCs w:val="24"/>
              </w:rPr>
              <w:t xml:space="preserve">Виды и состав зон с особыми условиями </w:t>
            </w:r>
          </w:p>
          <w:p w:rsidR="00DC7933" w:rsidRPr="00E93884" w:rsidRDefault="00DC7933" w:rsidP="0013087C">
            <w:pPr>
              <w:suppressLineNumbers/>
              <w:snapToGrid w:val="0"/>
              <w:ind w:left="242" w:right="5"/>
              <w:rPr>
                <w:rFonts w:ascii="Arial" w:hAnsi="Arial" w:cs="Arial"/>
                <w:sz w:val="24"/>
                <w:szCs w:val="24"/>
              </w:rPr>
            </w:pPr>
            <w:r w:rsidRPr="00E93884">
              <w:rPr>
                <w:rFonts w:ascii="Arial" w:hAnsi="Arial" w:cs="Arial"/>
                <w:sz w:val="24"/>
                <w:szCs w:val="24"/>
              </w:rPr>
              <w:t>использования территорий</w:t>
            </w:r>
          </w:p>
        </w:tc>
      </w:tr>
      <w:tr w:rsidR="00DC7933" w:rsidRPr="00E93884" w:rsidTr="0013087C">
        <w:trPr>
          <w:trHeight w:val="322"/>
        </w:trPr>
        <w:tc>
          <w:tcPr>
            <w:tcW w:w="1980" w:type="dxa"/>
            <w:tcBorders>
              <w:top w:val="single" w:sz="4" w:space="0" w:color="auto"/>
              <w:left w:val="single" w:sz="4" w:space="0" w:color="auto"/>
              <w:bottom w:val="single" w:sz="4" w:space="0" w:color="auto"/>
            </w:tcBorders>
          </w:tcPr>
          <w:p w:rsidR="00DC7933" w:rsidRPr="00E93884" w:rsidRDefault="00DC7933" w:rsidP="0013087C">
            <w:pPr>
              <w:snapToGrid w:val="0"/>
              <w:ind w:left="10"/>
              <w:jc w:val="center"/>
              <w:rPr>
                <w:rFonts w:ascii="Arial" w:hAnsi="Arial" w:cs="Arial"/>
                <w:sz w:val="24"/>
                <w:szCs w:val="24"/>
              </w:rPr>
            </w:pPr>
            <w:r w:rsidRPr="00E93884">
              <w:rPr>
                <w:rFonts w:ascii="Arial" w:hAnsi="Arial" w:cs="Arial"/>
                <w:sz w:val="24"/>
                <w:szCs w:val="24"/>
              </w:rPr>
              <w:t>ВЗ</w:t>
            </w:r>
          </w:p>
        </w:tc>
        <w:tc>
          <w:tcPr>
            <w:tcW w:w="301" w:type="dxa"/>
            <w:tcBorders>
              <w:top w:val="single" w:sz="4" w:space="0" w:color="auto"/>
              <w:bottom w:val="single" w:sz="4" w:space="0" w:color="auto"/>
              <w:right w:val="single" w:sz="4" w:space="0" w:color="auto"/>
            </w:tcBorders>
          </w:tcPr>
          <w:p w:rsidR="00DC7933" w:rsidRPr="00E93884" w:rsidRDefault="00DC7933" w:rsidP="0013087C">
            <w:pPr>
              <w:snapToGrid w:val="0"/>
              <w:ind w:left="10"/>
              <w:rPr>
                <w:rFonts w:ascii="Arial" w:hAnsi="Arial" w:cs="Arial"/>
                <w:sz w:val="24"/>
                <w:szCs w:val="24"/>
              </w:rPr>
            </w:pPr>
          </w:p>
        </w:tc>
        <w:tc>
          <w:tcPr>
            <w:tcW w:w="7062" w:type="dxa"/>
            <w:tcBorders>
              <w:top w:val="single" w:sz="4" w:space="0" w:color="auto"/>
              <w:bottom w:val="single" w:sz="4" w:space="0" w:color="auto"/>
              <w:right w:val="single" w:sz="4" w:space="0" w:color="auto"/>
            </w:tcBorders>
          </w:tcPr>
          <w:p w:rsidR="00DC7933" w:rsidRPr="00E93884" w:rsidRDefault="00DC7933" w:rsidP="0013087C">
            <w:pPr>
              <w:snapToGrid w:val="0"/>
              <w:ind w:left="324"/>
              <w:rPr>
                <w:rFonts w:ascii="Arial" w:hAnsi="Arial" w:cs="Arial"/>
                <w:sz w:val="24"/>
                <w:szCs w:val="24"/>
              </w:rPr>
            </w:pPr>
            <w:proofErr w:type="spellStart"/>
            <w:r w:rsidRPr="00E93884">
              <w:rPr>
                <w:rFonts w:ascii="Arial" w:hAnsi="Arial" w:cs="Arial"/>
                <w:sz w:val="24"/>
                <w:szCs w:val="24"/>
              </w:rPr>
              <w:t>Водоохранная</w:t>
            </w:r>
            <w:proofErr w:type="spellEnd"/>
            <w:r w:rsidRPr="00E93884">
              <w:rPr>
                <w:rFonts w:ascii="Arial" w:hAnsi="Arial" w:cs="Arial"/>
                <w:sz w:val="24"/>
                <w:szCs w:val="24"/>
              </w:rPr>
              <w:t xml:space="preserve"> зона </w:t>
            </w:r>
          </w:p>
        </w:tc>
      </w:tr>
      <w:tr w:rsidR="00DC7933" w:rsidRPr="00E93884" w:rsidTr="0013087C">
        <w:trPr>
          <w:trHeight w:val="368"/>
        </w:trPr>
        <w:tc>
          <w:tcPr>
            <w:tcW w:w="1980" w:type="dxa"/>
            <w:tcBorders>
              <w:top w:val="single" w:sz="4" w:space="0" w:color="auto"/>
              <w:left w:val="single" w:sz="4" w:space="0" w:color="auto"/>
              <w:bottom w:val="single" w:sz="4" w:space="0" w:color="auto"/>
            </w:tcBorders>
          </w:tcPr>
          <w:p w:rsidR="00DC7933" w:rsidRPr="00E93884" w:rsidRDefault="00DC7933" w:rsidP="0013087C">
            <w:pPr>
              <w:tabs>
                <w:tab w:val="left" w:pos="5400"/>
                <w:tab w:val="left" w:pos="6840"/>
              </w:tabs>
              <w:snapToGrid w:val="0"/>
              <w:ind w:left="360" w:hanging="360"/>
              <w:jc w:val="center"/>
              <w:rPr>
                <w:rFonts w:ascii="Arial" w:hAnsi="Arial" w:cs="Arial"/>
                <w:sz w:val="24"/>
                <w:szCs w:val="24"/>
              </w:rPr>
            </w:pPr>
            <w:r w:rsidRPr="00E93884">
              <w:rPr>
                <w:rFonts w:ascii="Arial" w:hAnsi="Arial" w:cs="Arial"/>
                <w:sz w:val="24"/>
                <w:szCs w:val="24"/>
              </w:rPr>
              <w:t xml:space="preserve"> СЗ-1</w:t>
            </w:r>
          </w:p>
        </w:tc>
        <w:tc>
          <w:tcPr>
            <w:tcW w:w="301" w:type="dxa"/>
            <w:tcBorders>
              <w:top w:val="single" w:sz="4" w:space="0" w:color="auto"/>
              <w:bottom w:val="single" w:sz="4" w:space="0" w:color="auto"/>
              <w:right w:val="single" w:sz="4" w:space="0" w:color="auto"/>
            </w:tcBorders>
          </w:tcPr>
          <w:p w:rsidR="00DC7933" w:rsidRPr="00E93884" w:rsidRDefault="00DC7933" w:rsidP="0013087C">
            <w:pPr>
              <w:snapToGrid w:val="0"/>
              <w:ind w:left="10"/>
              <w:rPr>
                <w:rFonts w:ascii="Arial" w:hAnsi="Arial" w:cs="Arial"/>
                <w:sz w:val="24"/>
                <w:szCs w:val="24"/>
              </w:rPr>
            </w:pPr>
          </w:p>
        </w:tc>
        <w:tc>
          <w:tcPr>
            <w:tcW w:w="7062" w:type="dxa"/>
            <w:tcBorders>
              <w:top w:val="single" w:sz="4" w:space="0" w:color="auto"/>
              <w:bottom w:val="single" w:sz="4" w:space="0" w:color="auto"/>
              <w:right w:val="single" w:sz="4" w:space="0" w:color="auto"/>
            </w:tcBorders>
          </w:tcPr>
          <w:p w:rsidR="00DC7933" w:rsidRPr="00E93884" w:rsidRDefault="00DC7933" w:rsidP="0013087C">
            <w:pPr>
              <w:snapToGrid w:val="0"/>
              <w:ind w:left="324"/>
              <w:rPr>
                <w:rFonts w:ascii="Arial" w:hAnsi="Arial" w:cs="Arial"/>
                <w:sz w:val="24"/>
                <w:szCs w:val="24"/>
              </w:rPr>
            </w:pPr>
            <w:r w:rsidRPr="00E93884">
              <w:rPr>
                <w:rFonts w:ascii="Arial" w:hAnsi="Arial" w:cs="Arial"/>
                <w:sz w:val="24"/>
                <w:szCs w:val="24"/>
              </w:rPr>
              <w:t>Зона санитарно-защитная производственного назначения</w:t>
            </w:r>
          </w:p>
        </w:tc>
      </w:tr>
      <w:tr w:rsidR="00DC7933" w:rsidRPr="00E93884" w:rsidTr="0013087C">
        <w:trPr>
          <w:trHeight w:val="304"/>
        </w:trPr>
        <w:tc>
          <w:tcPr>
            <w:tcW w:w="1980" w:type="dxa"/>
            <w:tcBorders>
              <w:top w:val="single" w:sz="4" w:space="0" w:color="auto"/>
              <w:left w:val="single" w:sz="4" w:space="0" w:color="auto"/>
              <w:bottom w:val="single" w:sz="4" w:space="0" w:color="auto"/>
            </w:tcBorders>
          </w:tcPr>
          <w:p w:rsidR="00DC7933" w:rsidRPr="00E93884" w:rsidRDefault="00DC7933" w:rsidP="0013087C">
            <w:pPr>
              <w:tabs>
                <w:tab w:val="left" w:pos="5400"/>
                <w:tab w:val="left" w:pos="6840"/>
              </w:tabs>
              <w:snapToGrid w:val="0"/>
              <w:ind w:left="360" w:hanging="360"/>
              <w:jc w:val="center"/>
              <w:rPr>
                <w:rFonts w:ascii="Arial" w:hAnsi="Arial" w:cs="Arial"/>
                <w:sz w:val="24"/>
                <w:szCs w:val="24"/>
              </w:rPr>
            </w:pPr>
            <w:r w:rsidRPr="00E93884">
              <w:rPr>
                <w:rFonts w:ascii="Arial" w:hAnsi="Arial" w:cs="Arial"/>
                <w:sz w:val="24"/>
                <w:szCs w:val="24"/>
              </w:rPr>
              <w:t xml:space="preserve"> СЗ-2</w:t>
            </w:r>
          </w:p>
        </w:tc>
        <w:tc>
          <w:tcPr>
            <w:tcW w:w="301" w:type="dxa"/>
            <w:tcBorders>
              <w:top w:val="single" w:sz="4" w:space="0" w:color="auto"/>
              <w:bottom w:val="single" w:sz="4" w:space="0" w:color="auto"/>
              <w:right w:val="single" w:sz="4" w:space="0" w:color="auto"/>
            </w:tcBorders>
          </w:tcPr>
          <w:p w:rsidR="00DC7933" w:rsidRPr="00E93884" w:rsidRDefault="00DC7933" w:rsidP="0013087C">
            <w:pPr>
              <w:snapToGrid w:val="0"/>
              <w:rPr>
                <w:rFonts w:ascii="Arial" w:hAnsi="Arial" w:cs="Arial"/>
                <w:sz w:val="24"/>
                <w:szCs w:val="24"/>
              </w:rPr>
            </w:pPr>
          </w:p>
        </w:tc>
        <w:tc>
          <w:tcPr>
            <w:tcW w:w="7062" w:type="dxa"/>
            <w:tcBorders>
              <w:top w:val="single" w:sz="4" w:space="0" w:color="auto"/>
              <w:bottom w:val="single" w:sz="4" w:space="0" w:color="auto"/>
              <w:right w:val="single" w:sz="4" w:space="0" w:color="auto"/>
            </w:tcBorders>
          </w:tcPr>
          <w:p w:rsidR="00DC7933" w:rsidRPr="00E93884" w:rsidRDefault="00DC7933" w:rsidP="0013087C">
            <w:pPr>
              <w:snapToGrid w:val="0"/>
              <w:ind w:left="324"/>
              <w:rPr>
                <w:rFonts w:ascii="Arial" w:hAnsi="Arial" w:cs="Arial"/>
                <w:sz w:val="24"/>
                <w:szCs w:val="24"/>
              </w:rPr>
            </w:pPr>
            <w:r w:rsidRPr="00E93884">
              <w:rPr>
                <w:rFonts w:ascii="Arial" w:hAnsi="Arial" w:cs="Arial"/>
                <w:sz w:val="24"/>
                <w:szCs w:val="24"/>
              </w:rPr>
              <w:t>Охранная зона ЛЭП</w:t>
            </w:r>
          </w:p>
        </w:tc>
      </w:tr>
      <w:tr w:rsidR="00DC7933" w:rsidRPr="00E93884" w:rsidTr="0013087C">
        <w:trPr>
          <w:trHeight w:val="311"/>
        </w:trPr>
        <w:tc>
          <w:tcPr>
            <w:tcW w:w="1980" w:type="dxa"/>
            <w:tcBorders>
              <w:top w:val="single" w:sz="4" w:space="0" w:color="auto"/>
              <w:left w:val="single" w:sz="4" w:space="0" w:color="auto"/>
              <w:bottom w:val="single" w:sz="4" w:space="0" w:color="auto"/>
            </w:tcBorders>
          </w:tcPr>
          <w:p w:rsidR="00DC7933" w:rsidRPr="00E93884" w:rsidRDefault="00DC7933" w:rsidP="0013087C">
            <w:pPr>
              <w:suppressLineNumbers/>
              <w:snapToGrid w:val="0"/>
              <w:jc w:val="center"/>
              <w:rPr>
                <w:rFonts w:ascii="Arial" w:hAnsi="Arial" w:cs="Arial"/>
                <w:sz w:val="24"/>
                <w:szCs w:val="24"/>
              </w:rPr>
            </w:pPr>
            <w:r w:rsidRPr="00E93884">
              <w:rPr>
                <w:rFonts w:ascii="Arial" w:hAnsi="Arial" w:cs="Arial"/>
                <w:sz w:val="24"/>
                <w:szCs w:val="24"/>
              </w:rPr>
              <w:t xml:space="preserve"> СЗ-3</w:t>
            </w:r>
          </w:p>
        </w:tc>
        <w:tc>
          <w:tcPr>
            <w:tcW w:w="301" w:type="dxa"/>
            <w:tcBorders>
              <w:top w:val="single" w:sz="4" w:space="0" w:color="auto"/>
              <w:bottom w:val="single" w:sz="4" w:space="0" w:color="auto"/>
              <w:right w:val="single" w:sz="4" w:space="0" w:color="auto"/>
            </w:tcBorders>
          </w:tcPr>
          <w:p w:rsidR="00DC7933" w:rsidRPr="00E93884" w:rsidRDefault="00DC7933" w:rsidP="0013087C">
            <w:pPr>
              <w:keepNext/>
              <w:snapToGrid w:val="0"/>
              <w:rPr>
                <w:rFonts w:ascii="Arial" w:hAnsi="Arial" w:cs="Arial"/>
                <w:sz w:val="24"/>
                <w:szCs w:val="24"/>
              </w:rPr>
            </w:pPr>
          </w:p>
        </w:tc>
        <w:tc>
          <w:tcPr>
            <w:tcW w:w="7062" w:type="dxa"/>
            <w:tcBorders>
              <w:top w:val="single" w:sz="4" w:space="0" w:color="auto"/>
              <w:bottom w:val="single" w:sz="4" w:space="0" w:color="auto"/>
              <w:right w:val="single" w:sz="4" w:space="0" w:color="auto"/>
            </w:tcBorders>
          </w:tcPr>
          <w:p w:rsidR="00DC7933" w:rsidRPr="00E93884" w:rsidRDefault="00DC7933" w:rsidP="0013087C">
            <w:pPr>
              <w:keepNext/>
              <w:snapToGrid w:val="0"/>
              <w:ind w:left="297"/>
              <w:rPr>
                <w:rFonts w:ascii="Arial" w:hAnsi="Arial" w:cs="Arial"/>
                <w:sz w:val="24"/>
                <w:szCs w:val="24"/>
              </w:rPr>
            </w:pPr>
            <w:r w:rsidRPr="00E93884">
              <w:rPr>
                <w:rFonts w:ascii="Arial" w:hAnsi="Arial" w:cs="Arial"/>
                <w:sz w:val="24"/>
                <w:szCs w:val="24"/>
              </w:rPr>
              <w:t>Зона санитарно-защитная кладбищ</w:t>
            </w:r>
          </w:p>
        </w:tc>
      </w:tr>
      <w:tr w:rsidR="00DC7933" w:rsidRPr="00E93884" w:rsidTr="0013087C">
        <w:trPr>
          <w:trHeight w:val="578"/>
        </w:trPr>
        <w:tc>
          <w:tcPr>
            <w:tcW w:w="1980" w:type="dxa"/>
            <w:tcBorders>
              <w:top w:val="single" w:sz="4" w:space="0" w:color="auto"/>
              <w:left w:val="single" w:sz="4" w:space="0" w:color="auto"/>
              <w:bottom w:val="single" w:sz="4" w:space="0" w:color="auto"/>
            </w:tcBorders>
          </w:tcPr>
          <w:p w:rsidR="00DC7933" w:rsidRPr="00E93884" w:rsidRDefault="00DC7933" w:rsidP="0013087C">
            <w:pPr>
              <w:suppressLineNumbers/>
              <w:rPr>
                <w:rFonts w:ascii="Arial" w:hAnsi="Arial" w:cs="Arial"/>
                <w:sz w:val="24"/>
                <w:szCs w:val="24"/>
              </w:rPr>
            </w:pPr>
            <w:r w:rsidRPr="00E93884">
              <w:rPr>
                <w:rFonts w:ascii="Arial" w:hAnsi="Arial" w:cs="Arial"/>
                <w:sz w:val="24"/>
                <w:szCs w:val="24"/>
              </w:rPr>
              <w:lastRenderedPageBreak/>
              <w:t xml:space="preserve">            ЗСО</w:t>
            </w:r>
          </w:p>
        </w:tc>
        <w:tc>
          <w:tcPr>
            <w:tcW w:w="301" w:type="dxa"/>
            <w:tcBorders>
              <w:top w:val="single" w:sz="4" w:space="0" w:color="auto"/>
              <w:bottom w:val="single" w:sz="4" w:space="0" w:color="auto"/>
              <w:right w:val="single" w:sz="4" w:space="0" w:color="auto"/>
            </w:tcBorders>
          </w:tcPr>
          <w:p w:rsidR="00DC7933" w:rsidRPr="00E93884" w:rsidRDefault="00DC7933" w:rsidP="0013087C">
            <w:pPr>
              <w:keepNext/>
              <w:snapToGrid w:val="0"/>
              <w:rPr>
                <w:rFonts w:ascii="Arial" w:hAnsi="Arial" w:cs="Arial"/>
                <w:sz w:val="24"/>
                <w:szCs w:val="24"/>
              </w:rPr>
            </w:pPr>
          </w:p>
        </w:tc>
        <w:tc>
          <w:tcPr>
            <w:tcW w:w="7062" w:type="dxa"/>
            <w:tcBorders>
              <w:top w:val="single" w:sz="4" w:space="0" w:color="auto"/>
              <w:bottom w:val="single" w:sz="4" w:space="0" w:color="auto"/>
              <w:right w:val="single" w:sz="4" w:space="0" w:color="auto"/>
            </w:tcBorders>
          </w:tcPr>
          <w:p w:rsidR="00DC7933" w:rsidRPr="00E93884" w:rsidRDefault="00DC7933" w:rsidP="0013087C">
            <w:pPr>
              <w:keepNext/>
              <w:snapToGrid w:val="0"/>
              <w:ind w:left="297"/>
              <w:rPr>
                <w:rFonts w:ascii="Arial" w:hAnsi="Arial" w:cs="Arial"/>
                <w:sz w:val="24"/>
                <w:szCs w:val="24"/>
              </w:rPr>
            </w:pPr>
            <w:r w:rsidRPr="00E93884">
              <w:rPr>
                <w:rFonts w:ascii="Arial" w:hAnsi="Arial" w:cs="Arial"/>
                <w:sz w:val="24"/>
                <w:szCs w:val="24"/>
              </w:rPr>
              <w:t xml:space="preserve">Зона санитарной охраны источников </w:t>
            </w:r>
            <w:proofErr w:type="gramStart"/>
            <w:r w:rsidRPr="00E93884">
              <w:rPr>
                <w:rFonts w:ascii="Arial" w:hAnsi="Arial" w:cs="Arial"/>
                <w:sz w:val="24"/>
                <w:szCs w:val="24"/>
              </w:rPr>
              <w:t>питьевого</w:t>
            </w:r>
            <w:proofErr w:type="gramEnd"/>
            <w:r w:rsidRPr="00E93884">
              <w:rPr>
                <w:rFonts w:ascii="Arial" w:hAnsi="Arial" w:cs="Arial"/>
                <w:sz w:val="24"/>
                <w:szCs w:val="24"/>
              </w:rPr>
              <w:t xml:space="preserve"> и </w:t>
            </w:r>
          </w:p>
          <w:p w:rsidR="00DC7933" w:rsidRPr="00E93884" w:rsidRDefault="00DC7933" w:rsidP="0013087C">
            <w:pPr>
              <w:keepNext/>
              <w:snapToGrid w:val="0"/>
              <w:ind w:left="297"/>
              <w:rPr>
                <w:rFonts w:ascii="Arial" w:hAnsi="Arial" w:cs="Arial"/>
                <w:sz w:val="24"/>
                <w:szCs w:val="24"/>
              </w:rPr>
            </w:pPr>
            <w:r w:rsidRPr="00E93884">
              <w:rPr>
                <w:rFonts w:ascii="Arial" w:hAnsi="Arial" w:cs="Arial"/>
                <w:sz w:val="24"/>
                <w:szCs w:val="24"/>
              </w:rPr>
              <w:t xml:space="preserve">хозяйственного водоснабжения  </w:t>
            </w:r>
          </w:p>
        </w:tc>
      </w:tr>
      <w:tr w:rsidR="00DC7933" w:rsidRPr="00E93884" w:rsidTr="0013087C">
        <w:tblPrEx>
          <w:tblBorders>
            <w:top w:val="single" w:sz="4" w:space="0" w:color="auto"/>
          </w:tblBorders>
          <w:tblCellMar>
            <w:top w:w="0" w:type="dxa"/>
            <w:left w:w="108" w:type="dxa"/>
            <w:bottom w:w="0" w:type="dxa"/>
            <w:right w:w="108" w:type="dxa"/>
          </w:tblCellMar>
        </w:tblPrEx>
        <w:trPr>
          <w:trHeight w:val="100"/>
        </w:trPr>
        <w:tc>
          <w:tcPr>
            <w:tcW w:w="9343" w:type="dxa"/>
            <w:gridSpan w:val="3"/>
            <w:tcBorders>
              <w:top w:val="single" w:sz="4" w:space="0" w:color="auto"/>
            </w:tcBorders>
          </w:tcPr>
          <w:p w:rsidR="00DC7933" w:rsidRPr="00E93884" w:rsidRDefault="00DC7933" w:rsidP="0013087C">
            <w:pPr>
              <w:autoSpaceDE w:val="0"/>
              <w:rPr>
                <w:rFonts w:ascii="Arial" w:eastAsia="Arial" w:hAnsi="Arial" w:cs="Arial"/>
                <w:color w:val="FF0000"/>
                <w:sz w:val="24"/>
                <w:szCs w:val="24"/>
              </w:rPr>
            </w:pPr>
          </w:p>
        </w:tc>
      </w:tr>
    </w:tbl>
    <w:p w:rsidR="00DC7933" w:rsidRPr="00E93884" w:rsidRDefault="00DC7933" w:rsidP="00DC7933">
      <w:pPr>
        <w:autoSpaceDE w:val="0"/>
        <w:rPr>
          <w:rFonts w:ascii="Arial" w:eastAsia="Arial" w:hAnsi="Arial" w:cs="Arial"/>
          <w:sz w:val="24"/>
          <w:szCs w:val="24"/>
        </w:rPr>
      </w:pPr>
      <w:r w:rsidRPr="00E93884">
        <w:rPr>
          <w:rFonts w:ascii="Arial" w:eastAsia="Arial" w:hAnsi="Arial" w:cs="Arial"/>
          <w:sz w:val="24"/>
          <w:szCs w:val="24"/>
        </w:rPr>
        <w:t xml:space="preserve">     2.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DC7933" w:rsidRPr="00E93884" w:rsidRDefault="00DC7933" w:rsidP="00DC7933">
      <w:pPr>
        <w:rPr>
          <w:rFonts w:ascii="Arial" w:hAnsi="Arial" w:cs="Arial"/>
          <w:sz w:val="24"/>
          <w:szCs w:val="24"/>
        </w:rPr>
      </w:pPr>
    </w:p>
    <w:p w:rsidR="00DC7933" w:rsidRPr="00E93884" w:rsidRDefault="00DC7933" w:rsidP="00DC7933">
      <w:pPr>
        <w:rPr>
          <w:rFonts w:ascii="Arial" w:hAnsi="Arial" w:cs="Arial"/>
          <w:b/>
          <w:bCs/>
          <w:sz w:val="24"/>
          <w:szCs w:val="24"/>
        </w:rPr>
      </w:pPr>
      <w:r w:rsidRPr="00E93884">
        <w:rPr>
          <w:rFonts w:ascii="Arial" w:hAnsi="Arial" w:cs="Arial"/>
          <w:b/>
          <w:sz w:val="24"/>
          <w:szCs w:val="24"/>
        </w:rPr>
        <w:t xml:space="preserve">Статья 16. </w:t>
      </w:r>
      <w:r w:rsidRPr="00E93884">
        <w:rPr>
          <w:rFonts w:ascii="Arial" w:hAnsi="Arial" w:cs="Arial"/>
          <w:b/>
          <w:bCs/>
          <w:sz w:val="24"/>
          <w:szCs w:val="24"/>
        </w:rPr>
        <w:t xml:space="preserve">Общие требования в части предельных размеров земельных участков </w:t>
      </w:r>
    </w:p>
    <w:p w:rsidR="00DC7933" w:rsidRPr="00E93884" w:rsidRDefault="00DC7933" w:rsidP="00DC7933">
      <w:pPr>
        <w:rPr>
          <w:rFonts w:ascii="Arial" w:hAnsi="Arial" w:cs="Arial"/>
          <w:b/>
          <w:bCs/>
          <w:sz w:val="24"/>
          <w:szCs w:val="24"/>
        </w:rPr>
      </w:pPr>
      <w:r w:rsidRPr="00E93884">
        <w:rPr>
          <w:rFonts w:ascii="Arial" w:hAnsi="Arial" w:cs="Arial"/>
          <w:b/>
          <w:bCs/>
          <w:sz w:val="24"/>
          <w:szCs w:val="24"/>
        </w:rPr>
        <w:t xml:space="preserve">                  и предельных параметров разрешенного строительства, </w:t>
      </w:r>
    </w:p>
    <w:p w:rsidR="00DC7933" w:rsidRPr="00E93884" w:rsidRDefault="00DC7933" w:rsidP="00DC7933">
      <w:pPr>
        <w:rPr>
          <w:rFonts w:ascii="Arial" w:hAnsi="Arial" w:cs="Arial"/>
          <w:sz w:val="24"/>
          <w:szCs w:val="24"/>
        </w:rPr>
      </w:pPr>
      <w:r w:rsidRPr="00E93884">
        <w:rPr>
          <w:rFonts w:ascii="Arial" w:hAnsi="Arial" w:cs="Arial"/>
          <w:b/>
          <w:bCs/>
          <w:sz w:val="24"/>
          <w:szCs w:val="24"/>
        </w:rPr>
        <w:t xml:space="preserve">                  реконструкции  объектов капитального строительства.</w:t>
      </w:r>
      <w:r w:rsidRPr="00E93884">
        <w:rPr>
          <w:rFonts w:ascii="Arial" w:hAnsi="Arial" w:cs="Arial"/>
          <w:sz w:val="24"/>
          <w:szCs w:val="24"/>
        </w:rPr>
        <w:t xml:space="preserve"> </w:t>
      </w:r>
    </w:p>
    <w:p w:rsidR="00DC7933" w:rsidRPr="00E93884" w:rsidRDefault="00DC7933" w:rsidP="00DC7933">
      <w:pPr>
        <w:rPr>
          <w:rFonts w:ascii="Arial" w:hAnsi="Arial" w:cs="Arial"/>
          <w:sz w:val="24"/>
          <w:szCs w:val="24"/>
        </w:rPr>
      </w:pP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 </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1) минимальные и (или) максимальные размеры земельных участков, в том числе их площадь;</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2) предельное количество этажей или предельная высота зданий, строений, сооружений;</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 xml:space="preserve">5) минимальная ширина вдоль фронта улицы;  </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6) минимальная доля озеленения территории земельных участков</w:t>
      </w:r>
      <w:proofErr w:type="gramStart"/>
      <w:r w:rsidRPr="00E93884">
        <w:rPr>
          <w:rFonts w:ascii="Arial" w:hAnsi="Arial" w:cs="Arial"/>
          <w:sz w:val="24"/>
          <w:szCs w:val="24"/>
        </w:rPr>
        <w:t xml:space="preserve"> ;</w:t>
      </w:r>
      <w:proofErr w:type="gramEnd"/>
    </w:p>
    <w:p w:rsidR="00DC7933" w:rsidRPr="00E93884" w:rsidRDefault="00DC7933" w:rsidP="00DC7933">
      <w:pPr>
        <w:rPr>
          <w:rFonts w:ascii="Arial" w:hAnsi="Arial" w:cs="Arial"/>
          <w:sz w:val="24"/>
          <w:szCs w:val="24"/>
        </w:rPr>
      </w:pPr>
      <w:r w:rsidRPr="00E93884">
        <w:rPr>
          <w:rFonts w:ascii="Arial" w:hAnsi="Arial" w:cs="Arial"/>
          <w:sz w:val="24"/>
          <w:szCs w:val="24"/>
        </w:rPr>
        <w:t xml:space="preserve">          7) максимальная высота вспомогательных объектов капитального строительства.</w:t>
      </w:r>
    </w:p>
    <w:p w:rsidR="00DC7933" w:rsidRPr="00E93884" w:rsidRDefault="00DC7933" w:rsidP="00DC7933">
      <w:pPr>
        <w:ind w:firstLine="545"/>
        <w:rPr>
          <w:rFonts w:ascii="Arial" w:hAnsi="Arial" w:cs="Arial"/>
          <w:sz w:val="24"/>
          <w:szCs w:val="24"/>
        </w:rPr>
      </w:pPr>
      <w:r w:rsidRPr="00E93884">
        <w:rPr>
          <w:rFonts w:ascii="Arial" w:hAnsi="Arial" w:cs="Arial"/>
          <w:sz w:val="24"/>
          <w:szCs w:val="24"/>
        </w:rPr>
        <w:t xml:space="preserve">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w:t>
      </w:r>
      <w:r w:rsidRPr="00E93884">
        <w:rPr>
          <w:rFonts w:ascii="Arial" w:hAnsi="Arial" w:cs="Arial"/>
          <w:sz w:val="24"/>
          <w:szCs w:val="24"/>
        </w:rPr>
        <w:lastRenderedPageBreak/>
        <w:t xml:space="preserve">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2. </w:t>
      </w:r>
    </w:p>
    <w:p w:rsidR="00DC7933" w:rsidRPr="00E93884" w:rsidRDefault="00DC7933" w:rsidP="00DC7933">
      <w:pPr>
        <w:ind w:firstLine="545"/>
        <w:rPr>
          <w:rFonts w:ascii="Arial" w:hAnsi="Arial" w:cs="Arial"/>
          <w:color w:val="000000" w:themeColor="text1"/>
          <w:sz w:val="24"/>
          <w:szCs w:val="24"/>
        </w:rPr>
      </w:pPr>
      <w:r w:rsidRPr="00E93884">
        <w:rPr>
          <w:rFonts w:ascii="Arial" w:hAnsi="Arial" w:cs="Arial"/>
          <w:color w:val="000000" w:themeColor="text1"/>
          <w:sz w:val="24"/>
          <w:szCs w:val="24"/>
        </w:rPr>
        <w:t xml:space="preserve">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  </w:t>
      </w:r>
    </w:p>
    <w:p w:rsidR="00DC7933" w:rsidRPr="00E93884" w:rsidRDefault="00DC7933" w:rsidP="00DC7933">
      <w:pPr>
        <w:ind w:firstLine="545"/>
        <w:rPr>
          <w:rFonts w:ascii="Arial" w:hAnsi="Arial" w:cs="Arial"/>
          <w:color w:val="000000" w:themeColor="text1"/>
          <w:sz w:val="24"/>
          <w:szCs w:val="24"/>
        </w:rPr>
      </w:pPr>
      <w:r w:rsidRPr="00E93884">
        <w:rPr>
          <w:rFonts w:ascii="Arial" w:hAnsi="Arial" w:cs="Arial"/>
          <w:color w:val="000000" w:themeColor="text1"/>
          <w:sz w:val="24"/>
          <w:szCs w:val="24"/>
        </w:rPr>
        <w:t xml:space="preserve">1) выступы за красную линию балконов, эркеров, козырьков не допускаются более </w:t>
      </w:r>
      <w:smartTag w:uri="urn:schemas-microsoft-com:office:smarttags" w:element="metricconverter">
        <w:smartTagPr>
          <w:attr w:name="ProductID" w:val="2,0 метров"/>
        </w:smartTagPr>
        <w:r w:rsidRPr="00E93884">
          <w:rPr>
            <w:rFonts w:ascii="Arial" w:hAnsi="Arial" w:cs="Arial"/>
            <w:color w:val="000000" w:themeColor="text1"/>
            <w:sz w:val="24"/>
            <w:szCs w:val="24"/>
          </w:rPr>
          <w:t>2,0 метров</w:t>
        </w:r>
      </w:smartTag>
      <w:r w:rsidRPr="00E93884">
        <w:rPr>
          <w:rFonts w:ascii="Arial" w:hAnsi="Arial" w:cs="Arial"/>
          <w:color w:val="000000" w:themeColor="text1"/>
          <w:sz w:val="24"/>
          <w:szCs w:val="24"/>
        </w:rPr>
        <w:t xml:space="preserve"> и ниже </w:t>
      </w:r>
      <w:smartTag w:uri="urn:schemas-microsoft-com:office:smarttags" w:element="metricconverter">
        <w:smartTagPr>
          <w:attr w:name="ProductID" w:val="3,5 метров"/>
        </w:smartTagPr>
        <w:r w:rsidRPr="00E93884">
          <w:rPr>
            <w:rFonts w:ascii="Arial" w:hAnsi="Arial" w:cs="Arial"/>
            <w:color w:val="000000" w:themeColor="text1"/>
            <w:sz w:val="24"/>
            <w:szCs w:val="24"/>
          </w:rPr>
          <w:t>3,5 метров</w:t>
        </w:r>
      </w:smartTag>
      <w:r w:rsidRPr="00E93884">
        <w:rPr>
          <w:rFonts w:ascii="Arial" w:hAnsi="Arial" w:cs="Arial"/>
          <w:color w:val="000000" w:themeColor="text1"/>
          <w:sz w:val="24"/>
          <w:szCs w:val="24"/>
        </w:rPr>
        <w:t xml:space="preserve"> от уровня земли;</w:t>
      </w:r>
    </w:p>
    <w:p w:rsidR="00DC7933" w:rsidRPr="00E93884" w:rsidRDefault="00DC7933" w:rsidP="00DC7933">
      <w:pPr>
        <w:ind w:firstLine="545"/>
        <w:rPr>
          <w:rFonts w:ascii="Arial" w:hAnsi="Arial" w:cs="Arial"/>
          <w:color w:val="000000" w:themeColor="text1"/>
          <w:sz w:val="24"/>
          <w:szCs w:val="24"/>
        </w:rPr>
      </w:pPr>
      <w:r w:rsidRPr="00E93884">
        <w:rPr>
          <w:rFonts w:ascii="Arial" w:hAnsi="Arial" w:cs="Arial"/>
          <w:color w:val="000000" w:themeColor="text1"/>
          <w:sz w:val="24"/>
          <w:szCs w:val="24"/>
        </w:rPr>
        <w:t>2) выступы за красную линию ступеней и приямков допускаются по согласованию администрации;</w:t>
      </w:r>
    </w:p>
    <w:p w:rsidR="00DC7933" w:rsidRPr="00E93884" w:rsidRDefault="00DC7933" w:rsidP="00DC7933">
      <w:pPr>
        <w:ind w:firstLine="545"/>
        <w:rPr>
          <w:rFonts w:ascii="Arial" w:hAnsi="Arial" w:cs="Arial"/>
          <w:color w:val="000000" w:themeColor="text1"/>
          <w:sz w:val="24"/>
          <w:szCs w:val="24"/>
        </w:rPr>
      </w:pPr>
      <w:r w:rsidRPr="00E93884">
        <w:rPr>
          <w:rFonts w:ascii="Arial" w:hAnsi="Arial" w:cs="Arial"/>
          <w:color w:val="000000" w:themeColor="text1"/>
          <w:sz w:val="24"/>
          <w:szCs w:val="24"/>
        </w:rPr>
        <w:t>3) общие требования в части максимальной высоты объектов капитального строительства:</w:t>
      </w:r>
    </w:p>
    <w:p w:rsidR="00DC7933" w:rsidRPr="00E93884" w:rsidRDefault="00DC7933" w:rsidP="00DC7933">
      <w:pPr>
        <w:ind w:firstLine="545"/>
        <w:rPr>
          <w:rFonts w:ascii="Arial" w:hAnsi="Arial" w:cs="Arial"/>
          <w:color w:val="000000" w:themeColor="text1"/>
          <w:sz w:val="24"/>
          <w:szCs w:val="24"/>
        </w:rPr>
      </w:pPr>
      <w:r w:rsidRPr="00E93884">
        <w:rPr>
          <w:rFonts w:ascii="Arial" w:hAnsi="Arial" w:cs="Arial"/>
          <w:color w:val="000000" w:themeColor="text1"/>
          <w:sz w:val="24"/>
          <w:szCs w:val="24"/>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DC7933" w:rsidRPr="00E93884" w:rsidRDefault="00DC7933" w:rsidP="00DC7933">
      <w:pPr>
        <w:rPr>
          <w:rFonts w:ascii="Arial" w:hAnsi="Arial" w:cs="Arial"/>
          <w:sz w:val="24"/>
          <w:szCs w:val="24"/>
        </w:rPr>
      </w:pPr>
    </w:p>
    <w:p w:rsidR="00DC7933" w:rsidRPr="00E93884" w:rsidRDefault="00DC7933" w:rsidP="00DC7933">
      <w:pPr>
        <w:spacing w:before="120"/>
        <w:rPr>
          <w:rFonts w:ascii="Arial" w:hAnsi="Arial" w:cs="Arial"/>
          <w:b/>
          <w:bCs/>
          <w:sz w:val="24"/>
          <w:szCs w:val="24"/>
        </w:rPr>
      </w:pPr>
      <w:r w:rsidRPr="00E93884">
        <w:rPr>
          <w:rFonts w:ascii="Arial" w:hAnsi="Arial" w:cs="Arial"/>
          <w:b/>
          <w:sz w:val="24"/>
          <w:szCs w:val="24"/>
        </w:rPr>
        <w:t xml:space="preserve">Статья 17. </w:t>
      </w:r>
      <w:r w:rsidRPr="00E93884">
        <w:rPr>
          <w:rFonts w:ascii="Arial" w:hAnsi="Arial" w:cs="Arial"/>
          <w:b/>
          <w:bCs/>
          <w:sz w:val="24"/>
          <w:szCs w:val="24"/>
        </w:rPr>
        <w:t>Общие требования в части видов разрешенного использования земельных                 участков и объектов капитального строительства</w:t>
      </w:r>
    </w:p>
    <w:p w:rsidR="00DC7933" w:rsidRPr="00E93884" w:rsidRDefault="00DC7933" w:rsidP="00DC7933">
      <w:pPr>
        <w:spacing w:before="120"/>
        <w:rPr>
          <w:rFonts w:ascii="Arial" w:hAnsi="Arial" w:cs="Arial"/>
          <w:sz w:val="24"/>
          <w:szCs w:val="24"/>
        </w:rPr>
      </w:pPr>
      <w:r w:rsidRPr="00E93884">
        <w:rPr>
          <w:rFonts w:ascii="Arial" w:hAnsi="Arial" w:cs="Arial"/>
          <w:sz w:val="24"/>
          <w:szCs w:val="24"/>
        </w:rPr>
        <w:t xml:space="preserve">   </w:t>
      </w:r>
      <w:r w:rsidRPr="00E93884">
        <w:rPr>
          <w:rFonts w:ascii="Arial" w:hAnsi="Arial" w:cs="Arial"/>
          <w:color w:val="392C69"/>
          <w:sz w:val="24"/>
          <w:szCs w:val="24"/>
        </w:rPr>
        <w:t xml:space="preserve"> </w:t>
      </w:r>
      <w:r w:rsidRPr="00E93884">
        <w:rPr>
          <w:rFonts w:ascii="Arial" w:hAnsi="Arial" w:cs="Arial"/>
          <w:sz w:val="24"/>
          <w:szCs w:val="24"/>
        </w:rPr>
        <w:t xml:space="preserve"> </w:t>
      </w:r>
    </w:p>
    <w:p w:rsidR="00DC7933" w:rsidRPr="00E93884" w:rsidRDefault="00DC7933" w:rsidP="00DC7933">
      <w:pPr>
        <w:spacing w:before="120"/>
        <w:rPr>
          <w:rFonts w:ascii="Arial" w:hAnsi="Arial" w:cs="Arial"/>
          <w:sz w:val="24"/>
          <w:szCs w:val="24"/>
        </w:rPr>
      </w:pPr>
      <w:r w:rsidRPr="00E93884">
        <w:rPr>
          <w:rFonts w:ascii="Arial" w:hAnsi="Arial" w:cs="Arial"/>
          <w:sz w:val="24"/>
          <w:szCs w:val="24"/>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1) основные виды разрешенного использования; </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2) условно разрешенные виды использования; </w:t>
      </w:r>
    </w:p>
    <w:p w:rsidR="00DC7933" w:rsidRPr="00E93884" w:rsidRDefault="00DC7933" w:rsidP="00DC7933">
      <w:pPr>
        <w:rPr>
          <w:rFonts w:ascii="Arial" w:hAnsi="Arial" w:cs="Arial"/>
          <w:sz w:val="24"/>
          <w:szCs w:val="24"/>
        </w:rPr>
      </w:pPr>
      <w:r w:rsidRPr="00E93884">
        <w:rPr>
          <w:rFonts w:ascii="Arial" w:hAnsi="Arial" w:cs="Arial"/>
          <w:sz w:val="24"/>
          <w:szCs w:val="24"/>
        </w:rPr>
        <w:t>3) вспомогательные виды разрешенного использования</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2. </w:t>
      </w:r>
      <w:proofErr w:type="gramStart"/>
      <w:r w:rsidRPr="00E93884">
        <w:rPr>
          <w:rFonts w:ascii="Arial" w:hAnsi="Arial" w:cs="Arial"/>
          <w:sz w:val="24"/>
          <w:szCs w:val="24"/>
        </w:rPr>
        <w:t xml:space="preserve">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w:t>
      </w:r>
      <w:r w:rsidRPr="00E93884">
        <w:rPr>
          <w:rFonts w:ascii="Arial" w:hAnsi="Arial" w:cs="Arial"/>
          <w:sz w:val="24"/>
          <w:szCs w:val="24"/>
          <w:shd w:val="clear" w:color="auto" w:fill="FFFFFF" w:themeFill="background1"/>
        </w:rPr>
        <w:t xml:space="preserve">всем </w:t>
      </w:r>
      <w:r w:rsidRPr="00E93884">
        <w:rPr>
          <w:rFonts w:ascii="Arial" w:hAnsi="Arial" w:cs="Arial"/>
          <w:sz w:val="24"/>
          <w:szCs w:val="24"/>
        </w:rPr>
        <w:t>установленным  территориальным  зонам в целом,</w:t>
      </w:r>
      <w:r w:rsidRPr="00E93884">
        <w:rPr>
          <w:rFonts w:ascii="Arial" w:hAnsi="Arial" w:cs="Arial"/>
          <w:sz w:val="24"/>
          <w:szCs w:val="24"/>
          <w:shd w:val="clear" w:color="auto" w:fill="FFFFFF" w:themeFill="background1"/>
        </w:rPr>
        <w:t xml:space="preserve">  указанные</w:t>
      </w:r>
      <w:r w:rsidRPr="00E93884">
        <w:rPr>
          <w:rFonts w:ascii="Arial" w:hAnsi="Arial" w:cs="Arial"/>
          <w:sz w:val="24"/>
          <w:szCs w:val="24"/>
        </w:rPr>
        <w:t xml:space="preserve"> в настоящем разделе, и частные требования, относящиеся к каждой из установленных территориальных зон в отдельности, указанные в </w:t>
      </w:r>
      <w:r w:rsidRPr="00E93884">
        <w:rPr>
          <w:rFonts w:ascii="Arial" w:hAnsi="Arial" w:cs="Arial"/>
          <w:color w:val="000000" w:themeColor="text1"/>
          <w:sz w:val="24"/>
          <w:szCs w:val="24"/>
        </w:rPr>
        <w:t>статье</w:t>
      </w:r>
      <w:r w:rsidRPr="00E93884">
        <w:rPr>
          <w:rFonts w:ascii="Arial" w:hAnsi="Arial" w:cs="Arial"/>
          <w:color w:val="000000" w:themeColor="text1"/>
          <w:sz w:val="24"/>
          <w:szCs w:val="24"/>
          <w:shd w:val="clear" w:color="auto" w:fill="FFFFFF" w:themeFill="background1"/>
        </w:rPr>
        <w:t xml:space="preserve">  19 </w:t>
      </w:r>
      <w:r w:rsidRPr="00E93884">
        <w:rPr>
          <w:rFonts w:ascii="Arial" w:hAnsi="Arial" w:cs="Arial"/>
          <w:color w:val="000000" w:themeColor="text1"/>
          <w:sz w:val="24"/>
          <w:szCs w:val="24"/>
        </w:rPr>
        <w:t>настоящих</w:t>
      </w:r>
      <w:r w:rsidRPr="00E93884">
        <w:rPr>
          <w:rFonts w:ascii="Arial" w:hAnsi="Arial" w:cs="Arial"/>
          <w:sz w:val="24"/>
          <w:szCs w:val="24"/>
        </w:rPr>
        <w:t xml:space="preserve"> Правил. </w:t>
      </w:r>
      <w:proofErr w:type="gramEnd"/>
    </w:p>
    <w:p w:rsidR="00DC7933" w:rsidRPr="00E93884" w:rsidRDefault="00DC7933" w:rsidP="00DC7933">
      <w:pPr>
        <w:rPr>
          <w:rFonts w:ascii="Arial" w:hAnsi="Arial" w:cs="Arial"/>
          <w:sz w:val="24"/>
          <w:szCs w:val="24"/>
        </w:rPr>
      </w:pPr>
      <w:r w:rsidRPr="00E93884">
        <w:rPr>
          <w:rFonts w:ascii="Arial" w:hAnsi="Arial" w:cs="Arial"/>
          <w:sz w:val="24"/>
          <w:szCs w:val="24"/>
        </w:rPr>
        <w:lastRenderedPageBreak/>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  </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1)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 </w:t>
      </w:r>
      <w:r w:rsidRPr="00E93884">
        <w:rPr>
          <w:rFonts w:ascii="Arial" w:hAnsi="Arial" w:cs="Arial"/>
          <w:color w:val="FF0000"/>
          <w:sz w:val="24"/>
          <w:szCs w:val="24"/>
        </w:rPr>
        <w:t xml:space="preserve"> </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2) размещение указанных объектов </w:t>
      </w:r>
      <w:r w:rsidRPr="00E93884">
        <w:rPr>
          <w:rFonts w:ascii="Arial" w:hAnsi="Arial" w:cs="Arial"/>
          <w:color w:val="FF0000"/>
          <w:sz w:val="24"/>
          <w:szCs w:val="24"/>
        </w:rPr>
        <w:t xml:space="preserve"> </w:t>
      </w:r>
      <w:r w:rsidRPr="00E93884">
        <w:rPr>
          <w:rFonts w:ascii="Arial" w:hAnsi="Arial" w:cs="Arial"/>
          <w:sz w:val="24"/>
          <w:szCs w:val="24"/>
        </w:rPr>
        <w:t xml:space="preserve"> разрешается при соблюдении следующих условий:</w:t>
      </w:r>
    </w:p>
    <w:p w:rsidR="00DC7933" w:rsidRPr="00E93884" w:rsidRDefault="00DC7933" w:rsidP="00DC7933">
      <w:pPr>
        <w:ind w:firstLine="561"/>
        <w:rPr>
          <w:rFonts w:ascii="Arial" w:hAnsi="Arial" w:cs="Arial"/>
          <w:sz w:val="24"/>
          <w:szCs w:val="24"/>
        </w:rPr>
      </w:pPr>
      <w:r w:rsidRPr="00E93884">
        <w:rPr>
          <w:rFonts w:ascii="Arial" w:hAnsi="Arial" w:cs="Arial"/>
          <w:sz w:val="24"/>
          <w:szCs w:val="24"/>
        </w:rPr>
        <w:t>а) выбор места размещения объектов должен осуществляться с учетом возможной реконструкции автомобильной дороги;</w:t>
      </w:r>
    </w:p>
    <w:p w:rsidR="00DC7933" w:rsidRPr="00E93884" w:rsidRDefault="00DC7933" w:rsidP="00DC7933">
      <w:pPr>
        <w:ind w:firstLine="561"/>
        <w:rPr>
          <w:rFonts w:ascii="Arial" w:hAnsi="Arial" w:cs="Arial"/>
          <w:sz w:val="24"/>
          <w:szCs w:val="24"/>
        </w:rPr>
      </w:pPr>
      <w:r w:rsidRPr="00E93884">
        <w:rPr>
          <w:rFonts w:ascii="Arial" w:hAnsi="Arial" w:cs="Arial"/>
          <w:sz w:val="24"/>
          <w:szCs w:val="24"/>
        </w:rPr>
        <w:t xml:space="preserve">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E93884">
        <w:rPr>
          <w:rFonts w:ascii="Arial" w:hAnsi="Arial" w:cs="Arial"/>
          <w:sz w:val="24"/>
          <w:szCs w:val="24"/>
        </w:rPr>
        <w:t>эксплуатации</w:t>
      </w:r>
      <w:proofErr w:type="gramEnd"/>
      <w:r w:rsidRPr="00E93884">
        <w:rPr>
          <w:rFonts w:ascii="Arial" w:hAnsi="Arial" w:cs="Arial"/>
          <w:sz w:val="24"/>
          <w:szCs w:val="24"/>
        </w:rPr>
        <w:t xml:space="preserve"> автомобильных дорог.</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DC7933" w:rsidRPr="00E93884" w:rsidRDefault="00DC7933" w:rsidP="00DC7933">
      <w:pPr>
        <w:ind w:firstLine="561"/>
        <w:rPr>
          <w:rFonts w:ascii="Arial" w:hAnsi="Arial" w:cs="Arial"/>
          <w:sz w:val="24"/>
          <w:szCs w:val="24"/>
        </w:rPr>
      </w:pPr>
      <w:r w:rsidRPr="00E93884">
        <w:rPr>
          <w:rFonts w:ascii="Arial" w:hAnsi="Arial" w:cs="Arial"/>
          <w:sz w:val="24"/>
          <w:szCs w:val="24"/>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DC7933" w:rsidRPr="00E93884" w:rsidRDefault="00DC7933" w:rsidP="00DC7933">
      <w:pPr>
        <w:ind w:firstLine="561"/>
        <w:rPr>
          <w:rFonts w:ascii="Arial" w:hAnsi="Arial" w:cs="Arial"/>
          <w:sz w:val="24"/>
          <w:szCs w:val="24"/>
        </w:rPr>
      </w:pPr>
      <w:r w:rsidRPr="00E93884">
        <w:rPr>
          <w:rFonts w:ascii="Arial" w:hAnsi="Arial" w:cs="Arial"/>
          <w:sz w:val="24"/>
          <w:szCs w:val="24"/>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DC7933" w:rsidRPr="00E93884" w:rsidRDefault="00DC7933" w:rsidP="00DC7933">
      <w:pPr>
        <w:ind w:firstLine="561"/>
        <w:rPr>
          <w:rFonts w:ascii="Arial" w:hAnsi="Arial" w:cs="Arial"/>
          <w:sz w:val="24"/>
          <w:szCs w:val="24"/>
        </w:rPr>
      </w:pPr>
      <w:r w:rsidRPr="00E93884">
        <w:rPr>
          <w:rFonts w:ascii="Arial" w:hAnsi="Arial" w:cs="Arial"/>
          <w:sz w:val="24"/>
          <w:szCs w:val="24"/>
        </w:rPr>
        <w:lastRenderedPageBreak/>
        <w:t>в) объекты временного проживания, необходимые для функционирования основных и условно разрешенных, видов использования;</w:t>
      </w:r>
    </w:p>
    <w:p w:rsidR="00DC7933" w:rsidRPr="00E93884" w:rsidRDefault="00DC7933" w:rsidP="00DC7933">
      <w:pPr>
        <w:ind w:firstLine="561"/>
        <w:rPr>
          <w:rFonts w:ascii="Arial" w:hAnsi="Arial" w:cs="Arial"/>
          <w:sz w:val="24"/>
          <w:szCs w:val="24"/>
        </w:rPr>
      </w:pPr>
      <w:r w:rsidRPr="00E93884">
        <w:rPr>
          <w:rFonts w:ascii="Arial" w:hAnsi="Arial" w:cs="Arial"/>
          <w:sz w:val="24"/>
          <w:szCs w:val="24"/>
        </w:rPr>
        <w:t>г) объекты коммунального хозяйства (</w:t>
      </w:r>
      <w:proofErr w:type="spellStart"/>
      <w:r w:rsidRPr="00E93884">
        <w:rPr>
          <w:rFonts w:ascii="Arial" w:hAnsi="Arial" w:cs="Arial"/>
          <w:sz w:val="24"/>
          <w:szCs w:val="24"/>
        </w:rPr>
        <w:t>электр</w:t>
      </w:r>
      <w:proofErr w:type="gramStart"/>
      <w:r w:rsidRPr="00E93884">
        <w:rPr>
          <w:rFonts w:ascii="Arial" w:hAnsi="Arial" w:cs="Arial"/>
          <w:sz w:val="24"/>
          <w:szCs w:val="24"/>
        </w:rPr>
        <w:t>о</w:t>
      </w:r>
      <w:proofErr w:type="spellEnd"/>
      <w:r w:rsidRPr="00E93884">
        <w:rPr>
          <w:rFonts w:ascii="Arial" w:hAnsi="Arial" w:cs="Arial"/>
          <w:sz w:val="24"/>
          <w:szCs w:val="24"/>
        </w:rPr>
        <w:t>-</w:t>
      </w:r>
      <w:proofErr w:type="gramEnd"/>
      <w:r w:rsidRPr="00E93884">
        <w:rPr>
          <w:rFonts w:ascii="Arial" w:hAnsi="Arial" w:cs="Arial"/>
          <w:sz w:val="24"/>
          <w:szCs w:val="24"/>
        </w:rPr>
        <w:t xml:space="preserve">, </w:t>
      </w:r>
      <w:proofErr w:type="spellStart"/>
      <w:r w:rsidRPr="00E93884">
        <w:rPr>
          <w:rFonts w:ascii="Arial" w:hAnsi="Arial" w:cs="Arial"/>
          <w:sz w:val="24"/>
          <w:szCs w:val="24"/>
        </w:rPr>
        <w:t>водо</w:t>
      </w:r>
      <w:proofErr w:type="spellEnd"/>
      <w:r w:rsidRPr="00E93884">
        <w:rPr>
          <w:rFonts w:ascii="Arial" w:hAnsi="Arial" w:cs="Arial"/>
          <w:sz w:val="24"/>
          <w:szCs w:val="24"/>
        </w:rPr>
        <w:t xml:space="preserve">-, </w:t>
      </w:r>
      <w:proofErr w:type="spellStart"/>
      <w:r w:rsidRPr="00E93884">
        <w:rPr>
          <w:rFonts w:ascii="Arial" w:hAnsi="Arial" w:cs="Arial"/>
          <w:sz w:val="24"/>
          <w:szCs w:val="24"/>
        </w:rPr>
        <w:t>газообеспечение</w:t>
      </w:r>
      <w:proofErr w:type="spellEnd"/>
      <w:r w:rsidRPr="00E93884">
        <w:rPr>
          <w:rFonts w:ascii="Arial" w:hAnsi="Arial" w:cs="Arial"/>
          <w:sz w:val="24"/>
          <w:szCs w:val="24"/>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DC7933" w:rsidRPr="00E93884" w:rsidRDefault="00DC7933" w:rsidP="00DC7933">
      <w:pPr>
        <w:ind w:firstLine="559"/>
        <w:rPr>
          <w:rFonts w:ascii="Arial" w:hAnsi="Arial" w:cs="Arial"/>
          <w:sz w:val="24"/>
          <w:szCs w:val="24"/>
        </w:rPr>
      </w:pPr>
      <w:proofErr w:type="spellStart"/>
      <w:r w:rsidRPr="00E93884">
        <w:rPr>
          <w:rFonts w:ascii="Arial" w:hAnsi="Arial" w:cs="Arial"/>
          <w:sz w:val="24"/>
          <w:szCs w:val="24"/>
        </w:rPr>
        <w:t>д</w:t>
      </w:r>
      <w:proofErr w:type="spellEnd"/>
      <w:r w:rsidRPr="00E93884">
        <w:rPr>
          <w:rFonts w:ascii="Arial" w:hAnsi="Arial" w:cs="Arial"/>
          <w:sz w:val="24"/>
          <w:szCs w:val="24"/>
        </w:rPr>
        <w:t xml:space="preserve">) автостоянки и гаражи для обслуживания жителей и посетителей основных, условно разрешенных, а также иных вспомогательных видов использования; е) благоустроенные, в том числе озелененные, детские площадки, площадки для отдыха, спортивных занятий; </w:t>
      </w:r>
    </w:p>
    <w:p w:rsidR="00DC7933" w:rsidRPr="00E93884" w:rsidRDefault="00DC7933" w:rsidP="00DC7933">
      <w:pPr>
        <w:ind w:firstLine="559"/>
        <w:rPr>
          <w:rFonts w:ascii="Arial" w:hAnsi="Arial" w:cs="Arial"/>
          <w:sz w:val="24"/>
          <w:szCs w:val="24"/>
        </w:rPr>
      </w:pPr>
      <w:r w:rsidRPr="00E93884">
        <w:rPr>
          <w:rFonts w:ascii="Arial" w:hAnsi="Arial" w:cs="Arial"/>
          <w:sz w:val="24"/>
          <w:szCs w:val="24"/>
        </w:rPr>
        <w:t>ж) площадки хозяйственные, в том числе для мусоросборников;</w:t>
      </w:r>
    </w:p>
    <w:p w:rsidR="00DC7933" w:rsidRPr="00E93884" w:rsidRDefault="00DC7933" w:rsidP="00DC7933">
      <w:pPr>
        <w:ind w:firstLine="559"/>
        <w:rPr>
          <w:rFonts w:ascii="Arial" w:hAnsi="Arial" w:cs="Arial"/>
          <w:sz w:val="24"/>
          <w:szCs w:val="24"/>
        </w:rPr>
      </w:pPr>
      <w:proofErr w:type="spellStart"/>
      <w:r w:rsidRPr="00E93884">
        <w:rPr>
          <w:rFonts w:ascii="Arial" w:hAnsi="Arial" w:cs="Arial"/>
          <w:sz w:val="24"/>
          <w:szCs w:val="24"/>
        </w:rPr>
        <w:t>з</w:t>
      </w:r>
      <w:proofErr w:type="spellEnd"/>
      <w:r w:rsidRPr="00E93884">
        <w:rPr>
          <w:rFonts w:ascii="Arial" w:hAnsi="Arial" w:cs="Arial"/>
          <w:sz w:val="24"/>
          <w:szCs w:val="24"/>
        </w:rPr>
        <w:t xml:space="preserve">) общественные туалеты; </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  </w:t>
      </w:r>
    </w:p>
    <w:p w:rsidR="00DC7933" w:rsidRPr="00E93884" w:rsidRDefault="00DC7933" w:rsidP="00DC7933">
      <w:pPr>
        <w:rPr>
          <w:rFonts w:ascii="Arial" w:hAnsi="Arial" w:cs="Arial"/>
          <w:sz w:val="24"/>
          <w:szCs w:val="24"/>
        </w:rPr>
      </w:pPr>
      <w:r w:rsidRPr="00E93884">
        <w:rPr>
          <w:rFonts w:ascii="Arial" w:hAnsi="Arial" w:cs="Arial"/>
          <w:b/>
          <w:bCs/>
          <w:sz w:val="24"/>
          <w:szCs w:val="24"/>
        </w:rPr>
        <w:t xml:space="preserve"> </w:t>
      </w:r>
      <w:r w:rsidRPr="00E93884">
        <w:rPr>
          <w:rFonts w:ascii="Arial" w:hAnsi="Arial" w:cs="Arial"/>
          <w:sz w:val="24"/>
          <w:szCs w:val="24"/>
        </w:rPr>
        <w:t xml:space="preserve"> 6. Общие требования в части размещения </w:t>
      </w:r>
      <w:proofErr w:type="spellStart"/>
      <w:r w:rsidRPr="00E93884">
        <w:rPr>
          <w:rFonts w:ascii="Arial" w:hAnsi="Arial" w:cs="Arial"/>
          <w:sz w:val="24"/>
          <w:szCs w:val="24"/>
        </w:rPr>
        <w:t>машино-мест</w:t>
      </w:r>
      <w:proofErr w:type="spellEnd"/>
      <w:r w:rsidRPr="00E93884">
        <w:rPr>
          <w:rFonts w:ascii="Arial" w:hAnsi="Arial" w:cs="Arial"/>
          <w:sz w:val="24"/>
          <w:szCs w:val="24"/>
        </w:rPr>
        <w:t xml:space="preserve"> для хранения индивидуального автотранспорта на территории земельных участков:</w:t>
      </w:r>
    </w:p>
    <w:p w:rsidR="00DC7933" w:rsidRPr="00E93884" w:rsidRDefault="00DC7933" w:rsidP="00DC7933">
      <w:pPr>
        <w:rPr>
          <w:rFonts w:ascii="Arial" w:hAnsi="Arial" w:cs="Arial"/>
          <w:sz w:val="24"/>
          <w:szCs w:val="24"/>
        </w:rPr>
      </w:pPr>
      <w:r w:rsidRPr="00E93884">
        <w:rPr>
          <w:rFonts w:ascii="Arial" w:hAnsi="Arial" w:cs="Arial"/>
          <w:sz w:val="24"/>
          <w:szCs w:val="24"/>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DC7933" w:rsidRPr="00E93884" w:rsidRDefault="00DC7933" w:rsidP="00DC7933">
      <w:pPr>
        <w:ind w:firstLine="709"/>
        <w:rPr>
          <w:rFonts w:ascii="Arial" w:hAnsi="Arial" w:cs="Arial"/>
          <w:spacing w:val="2"/>
          <w:sz w:val="24"/>
          <w:szCs w:val="24"/>
        </w:rPr>
      </w:pPr>
      <w:r w:rsidRPr="00E93884">
        <w:rPr>
          <w:rFonts w:ascii="Arial" w:hAnsi="Arial" w:cs="Arial"/>
          <w:spacing w:val="2"/>
          <w:sz w:val="24"/>
          <w:szCs w:val="24"/>
        </w:rPr>
        <w:t>а) хранение в капитальных гаражах - стоянках (наземных, подземных, встроенных и пристроенных);</w:t>
      </w:r>
    </w:p>
    <w:p w:rsidR="00DC7933" w:rsidRPr="00E93884" w:rsidRDefault="00DC7933" w:rsidP="00DC7933">
      <w:pPr>
        <w:ind w:firstLine="709"/>
        <w:rPr>
          <w:rFonts w:ascii="Arial" w:hAnsi="Arial" w:cs="Arial"/>
          <w:sz w:val="24"/>
          <w:szCs w:val="24"/>
        </w:rPr>
      </w:pPr>
      <w:r w:rsidRPr="00E93884">
        <w:rPr>
          <w:rFonts w:ascii="Arial" w:hAnsi="Arial" w:cs="Arial"/>
          <w:spacing w:val="2"/>
          <w:sz w:val="24"/>
          <w:szCs w:val="24"/>
        </w:rPr>
        <w:t>б) хранение на открытых охраняемых и неохраняемых стоянках;</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2) минимальное количество </w:t>
      </w:r>
      <w:proofErr w:type="spellStart"/>
      <w:r w:rsidRPr="00E93884">
        <w:rPr>
          <w:rFonts w:ascii="Arial" w:hAnsi="Arial" w:cs="Arial"/>
          <w:sz w:val="24"/>
          <w:szCs w:val="24"/>
        </w:rPr>
        <w:t>машино-мест</w:t>
      </w:r>
      <w:proofErr w:type="spellEnd"/>
      <w:r w:rsidRPr="00E93884">
        <w:rPr>
          <w:rFonts w:ascii="Arial" w:hAnsi="Arial" w:cs="Arial"/>
          <w:sz w:val="24"/>
          <w:szCs w:val="24"/>
        </w:rPr>
        <w:t xml:space="preserve"> для хранения индивидуального автотранспорта на территории земельных участков приведено в таблице 3. </w:t>
      </w:r>
      <w:r w:rsidRPr="00E93884">
        <w:rPr>
          <w:rFonts w:ascii="Arial" w:hAnsi="Arial" w:cs="Arial"/>
          <w:color w:val="FF0000"/>
          <w:sz w:val="24"/>
          <w:szCs w:val="24"/>
        </w:rPr>
        <w:t xml:space="preserve"> </w:t>
      </w:r>
    </w:p>
    <w:p w:rsidR="00DC7933" w:rsidRPr="00E93884" w:rsidRDefault="00DC7933" w:rsidP="00DC7933">
      <w:pPr>
        <w:rPr>
          <w:rFonts w:ascii="Arial" w:hAnsi="Arial" w:cs="Arial"/>
          <w:b/>
          <w:sz w:val="24"/>
          <w:szCs w:val="24"/>
        </w:rPr>
      </w:pPr>
    </w:p>
    <w:p w:rsidR="00DC7933" w:rsidRPr="00E93884" w:rsidRDefault="00DC7933" w:rsidP="00DC7933">
      <w:pPr>
        <w:keepNext/>
        <w:spacing w:after="120"/>
        <w:rPr>
          <w:rFonts w:ascii="Arial" w:hAnsi="Arial" w:cs="Arial"/>
          <w:b/>
          <w:sz w:val="24"/>
          <w:szCs w:val="24"/>
        </w:rPr>
      </w:pPr>
      <w:r w:rsidRPr="00E93884">
        <w:rPr>
          <w:rFonts w:ascii="Arial" w:hAnsi="Arial" w:cs="Arial"/>
          <w:b/>
          <w:sz w:val="24"/>
          <w:szCs w:val="24"/>
        </w:rPr>
        <w:t xml:space="preserve">Минимальное количество </w:t>
      </w:r>
      <w:proofErr w:type="spellStart"/>
      <w:r w:rsidRPr="00E93884">
        <w:rPr>
          <w:rFonts w:ascii="Arial" w:hAnsi="Arial" w:cs="Arial"/>
          <w:b/>
          <w:sz w:val="24"/>
          <w:szCs w:val="24"/>
        </w:rPr>
        <w:t>машино-мест</w:t>
      </w:r>
      <w:proofErr w:type="spellEnd"/>
      <w:r w:rsidRPr="00E93884">
        <w:rPr>
          <w:rFonts w:ascii="Arial" w:hAnsi="Arial" w:cs="Arial"/>
          <w:b/>
          <w:sz w:val="24"/>
          <w:szCs w:val="24"/>
        </w:rPr>
        <w:t xml:space="preserve"> для хранения индивидуального авто                           транспорта на территории земельных участков</w:t>
      </w:r>
    </w:p>
    <w:p w:rsidR="00DC7933" w:rsidRPr="00E93884" w:rsidRDefault="00DC7933" w:rsidP="00DC7933">
      <w:pPr>
        <w:keepNext/>
        <w:spacing w:after="120"/>
        <w:rPr>
          <w:rFonts w:ascii="Arial" w:hAnsi="Arial" w:cs="Arial"/>
          <w:sz w:val="24"/>
          <w:szCs w:val="24"/>
        </w:rPr>
      </w:pPr>
      <w:r w:rsidRPr="00E93884">
        <w:rPr>
          <w:rFonts w:ascii="Arial" w:hAnsi="Arial" w:cs="Arial"/>
          <w:sz w:val="24"/>
          <w:szCs w:val="24"/>
        </w:rPr>
        <w:t xml:space="preserve">                                                                                                                                          Таблица 3 </w:t>
      </w:r>
    </w:p>
    <w:tbl>
      <w:tblPr>
        <w:tblW w:w="0" w:type="auto"/>
        <w:tblInd w:w="108" w:type="dxa"/>
        <w:tblLayout w:type="fixed"/>
        <w:tblLook w:val="0000"/>
      </w:tblPr>
      <w:tblGrid>
        <w:gridCol w:w="709"/>
        <w:gridCol w:w="4785"/>
        <w:gridCol w:w="3871"/>
      </w:tblGrid>
      <w:tr w:rsidR="00DC7933" w:rsidRPr="00E93884" w:rsidTr="0013087C">
        <w:trPr>
          <w:trHeight w:val="517"/>
          <w:tblHeader/>
        </w:trPr>
        <w:tc>
          <w:tcPr>
            <w:tcW w:w="709" w:type="dxa"/>
            <w:vMerge w:val="restart"/>
            <w:tcBorders>
              <w:top w:val="single" w:sz="4" w:space="0" w:color="000000"/>
              <w:left w:val="single" w:sz="4" w:space="0" w:color="000000"/>
              <w:bottom w:val="single" w:sz="4" w:space="0" w:color="000000"/>
            </w:tcBorders>
            <w:vAlign w:val="center"/>
          </w:tcPr>
          <w:p w:rsidR="00DC7933" w:rsidRPr="00E93884" w:rsidRDefault="00DC7933" w:rsidP="0013087C">
            <w:pPr>
              <w:snapToGrid w:val="0"/>
              <w:rPr>
                <w:rFonts w:ascii="Arial" w:hAnsi="Arial" w:cs="Arial"/>
                <w:sz w:val="24"/>
                <w:szCs w:val="24"/>
                <w:lang w:val="en-US"/>
              </w:rPr>
            </w:pPr>
            <w:r w:rsidRPr="00E93884">
              <w:rPr>
                <w:rFonts w:ascii="Arial" w:hAnsi="Arial" w:cs="Arial"/>
                <w:sz w:val="24"/>
                <w:szCs w:val="24"/>
                <w:lang w:val="en-US"/>
              </w:rPr>
              <w:t>№</w:t>
            </w:r>
          </w:p>
          <w:p w:rsidR="00DC7933" w:rsidRPr="00E93884" w:rsidRDefault="00DC7933" w:rsidP="0013087C">
            <w:pPr>
              <w:rPr>
                <w:rFonts w:ascii="Arial" w:hAnsi="Arial" w:cs="Arial"/>
                <w:sz w:val="24"/>
                <w:szCs w:val="24"/>
              </w:rPr>
            </w:pPr>
            <w:proofErr w:type="spellStart"/>
            <w:proofErr w:type="gramStart"/>
            <w:r w:rsidRPr="00E93884">
              <w:rPr>
                <w:rFonts w:ascii="Arial" w:hAnsi="Arial" w:cs="Arial"/>
                <w:sz w:val="24"/>
                <w:szCs w:val="24"/>
              </w:rPr>
              <w:t>п</w:t>
            </w:r>
            <w:proofErr w:type="spellEnd"/>
            <w:proofErr w:type="gramEnd"/>
            <w:r w:rsidRPr="00E93884">
              <w:rPr>
                <w:rFonts w:ascii="Arial" w:hAnsi="Arial" w:cs="Arial"/>
                <w:sz w:val="24"/>
                <w:szCs w:val="24"/>
              </w:rPr>
              <w:t>/</w:t>
            </w:r>
            <w:proofErr w:type="spellStart"/>
            <w:r w:rsidRPr="00E93884">
              <w:rPr>
                <w:rFonts w:ascii="Arial" w:hAnsi="Arial" w:cs="Arial"/>
                <w:sz w:val="24"/>
                <w:szCs w:val="24"/>
              </w:rPr>
              <w:t>п</w:t>
            </w:r>
            <w:proofErr w:type="spellEnd"/>
          </w:p>
        </w:tc>
        <w:tc>
          <w:tcPr>
            <w:tcW w:w="4785" w:type="dxa"/>
            <w:vMerge w:val="restart"/>
            <w:tcBorders>
              <w:top w:val="single" w:sz="4" w:space="0" w:color="000000"/>
              <w:left w:val="single" w:sz="4" w:space="0" w:color="000000"/>
              <w:bottom w:val="single" w:sz="4" w:space="0" w:color="000000"/>
            </w:tcBorders>
            <w:vAlign w:val="center"/>
          </w:tcPr>
          <w:p w:rsidR="00DC7933" w:rsidRPr="00E93884" w:rsidRDefault="00DC7933" w:rsidP="0013087C">
            <w:pPr>
              <w:snapToGrid w:val="0"/>
              <w:rPr>
                <w:rFonts w:ascii="Arial" w:hAnsi="Arial" w:cs="Arial"/>
                <w:sz w:val="24"/>
                <w:szCs w:val="24"/>
              </w:rPr>
            </w:pPr>
            <w:r w:rsidRPr="00E93884">
              <w:rPr>
                <w:rFonts w:ascii="Arial" w:hAnsi="Arial" w:cs="Arial"/>
                <w:sz w:val="24"/>
                <w:szCs w:val="24"/>
              </w:rPr>
              <w:t>Вид использования</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DC7933" w:rsidRPr="00E93884" w:rsidRDefault="00DC7933" w:rsidP="0013087C">
            <w:pPr>
              <w:snapToGrid w:val="0"/>
              <w:rPr>
                <w:rFonts w:ascii="Arial" w:hAnsi="Arial" w:cs="Arial"/>
                <w:sz w:val="24"/>
                <w:szCs w:val="24"/>
              </w:rPr>
            </w:pPr>
            <w:r w:rsidRPr="00E93884">
              <w:rPr>
                <w:rFonts w:ascii="Arial" w:hAnsi="Arial" w:cs="Arial"/>
                <w:sz w:val="24"/>
                <w:szCs w:val="24"/>
              </w:rPr>
              <w:t>Минимальное количество</w:t>
            </w:r>
          </w:p>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 </w:t>
            </w:r>
            <w:proofErr w:type="spellStart"/>
            <w:r w:rsidRPr="00E93884">
              <w:rPr>
                <w:rFonts w:ascii="Arial" w:hAnsi="Arial" w:cs="Arial"/>
                <w:sz w:val="24"/>
                <w:szCs w:val="24"/>
              </w:rPr>
              <w:t>машино-мест</w:t>
            </w:r>
            <w:proofErr w:type="spellEnd"/>
          </w:p>
        </w:tc>
      </w:tr>
      <w:tr w:rsidR="00DC7933" w:rsidRPr="00E93884" w:rsidTr="0013087C">
        <w:trPr>
          <w:trHeight w:val="517"/>
        </w:trPr>
        <w:tc>
          <w:tcPr>
            <w:tcW w:w="709"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1</w:t>
            </w:r>
          </w:p>
        </w:tc>
        <w:tc>
          <w:tcPr>
            <w:tcW w:w="4785"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Индивидуальные жилые дома</w:t>
            </w:r>
          </w:p>
        </w:tc>
        <w:tc>
          <w:tcPr>
            <w:tcW w:w="3871" w:type="dxa"/>
            <w:vMerge w:val="restart"/>
            <w:tcBorders>
              <w:left w:val="single" w:sz="4" w:space="0" w:color="000000"/>
              <w:bottom w:val="single" w:sz="4" w:space="0" w:color="000000"/>
              <w:right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1 </w:t>
            </w:r>
            <w:proofErr w:type="spellStart"/>
            <w:r w:rsidRPr="00E93884">
              <w:rPr>
                <w:rFonts w:ascii="Arial" w:hAnsi="Arial" w:cs="Arial"/>
                <w:sz w:val="24"/>
                <w:szCs w:val="24"/>
              </w:rPr>
              <w:t>машино-место</w:t>
            </w:r>
            <w:proofErr w:type="spellEnd"/>
            <w:r w:rsidRPr="00E93884">
              <w:rPr>
                <w:rFonts w:ascii="Arial" w:hAnsi="Arial" w:cs="Arial"/>
                <w:sz w:val="24"/>
                <w:szCs w:val="24"/>
              </w:rPr>
              <w:t xml:space="preserve"> на земельный участок</w:t>
            </w:r>
          </w:p>
        </w:tc>
      </w:tr>
      <w:tr w:rsidR="00DC7933" w:rsidRPr="00E93884" w:rsidTr="0013087C">
        <w:trPr>
          <w:trHeight w:val="517"/>
        </w:trPr>
        <w:tc>
          <w:tcPr>
            <w:tcW w:w="709"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lastRenderedPageBreak/>
              <w:t>2</w:t>
            </w:r>
          </w:p>
        </w:tc>
        <w:tc>
          <w:tcPr>
            <w:tcW w:w="4785"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Индивидуальные жилые дома с содержанием домашнего скота</w:t>
            </w:r>
          </w:p>
        </w:tc>
        <w:tc>
          <w:tcPr>
            <w:tcW w:w="3871" w:type="dxa"/>
            <w:vMerge w:val="restart"/>
            <w:tcBorders>
              <w:left w:val="single" w:sz="4" w:space="0" w:color="000000"/>
              <w:bottom w:val="single" w:sz="4" w:space="0" w:color="000000"/>
              <w:right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1 </w:t>
            </w:r>
            <w:proofErr w:type="spellStart"/>
            <w:r w:rsidRPr="00E93884">
              <w:rPr>
                <w:rFonts w:ascii="Arial" w:hAnsi="Arial" w:cs="Arial"/>
                <w:sz w:val="24"/>
                <w:szCs w:val="24"/>
              </w:rPr>
              <w:t>машино-место</w:t>
            </w:r>
            <w:proofErr w:type="spellEnd"/>
            <w:r w:rsidRPr="00E93884">
              <w:rPr>
                <w:rFonts w:ascii="Arial" w:hAnsi="Arial" w:cs="Arial"/>
                <w:sz w:val="24"/>
                <w:szCs w:val="24"/>
              </w:rPr>
              <w:t xml:space="preserve"> на земельный участок</w:t>
            </w:r>
          </w:p>
        </w:tc>
      </w:tr>
      <w:tr w:rsidR="00DC7933" w:rsidRPr="00E93884" w:rsidTr="0013087C">
        <w:trPr>
          <w:trHeight w:val="517"/>
        </w:trPr>
        <w:tc>
          <w:tcPr>
            <w:tcW w:w="709"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3</w:t>
            </w:r>
          </w:p>
        </w:tc>
        <w:tc>
          <w:tcPr>
            <w:tcW w:w="4785"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Открытые объекты физической культуры и спорта </w:t>
            </w:r>
          </w:p>
        </w:tc>
        <w:tc>
          <w:tcPr>
            <w:tcW w:w="3871" w:type="dxa"/>
            <w:vMerge w:val="restart"/>
            <w:tcBorders>
              <w:left w:val="single" w:sz="4" w:space="0" w:color="000000"/>
              <w:bottom w:val="single" w:sz="4" w:space="0" w:color="000000"/>
              <w:right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1 </w:t>
            </w:r>
            <w:proofErr w:type="spellStart"/>
            <w:r w:rsidRPr="00E93884">
              <w:rPr>
                <w:rFonts w:ascii="Arial" w:hAnsi="Arial" w:cs="Arial"/>
                <w:sz w:val="24"/>
                <w:szCs w:val="24"/>
              </w:rPr>
              <w:t>машино-место</w:t>
            </w:r>
            <w:proofErr w:type="spellEnd"/>
            <w:r w:rsidRPr="00E93884">
              <w:rPr>
                <w:rFonts w:ascii="Arial" w:hAnsi="Arial" w:cs="Arial"/>
                <w:sz w:val="24"/>
                <w:szCs w:val="24"/>
              </w:rPr>
              <w:t xml:space="preserve"> на 10 единовременных посетителей (включая зрителей) при их максимальном количестве</w:t>
            </w:r>
          </w:p>
        </w:tc>
      </w:tr>
      <w:tr w:rsidR="00DC7933" w:rsidRPr="00E93884" w:rsidTr="0013087C">
        <w:trPr>
          <w:trHeight w:val="517"/>
        </w:trPr>
        <w:tc>
          <w:tcPr>
            <w:tcW w:w="709"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4</w:t>
            </w:r>
          </w:p>
        </w:tc>
        <w:tc>
          <w:tcPr>
            <w:tcW w:w="4785"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Земельные участки парков, садов, скверов </w:t>
            </w:r>
          </w:p>
        </w:tc>
        <w:tc>
          <w:tcPr>
            <w:tcW w:w="3871" w:type="dxa"/>
            <w:vMerge w:val="restart"/>
            <w:tcBorders>
              <w:left w:val="single" w:sz="4" w:space="0" w:color="000000"/>
              <w:bottom w:val="single" w:sz="4" w:space="0" w:color="000000"/>
              <w:right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3 </w:t>
            </w:r>
            <w:proofErr w:type="spellStart"/>
            <w:r w:rsidRPr="00E93884">
              <w:rPr>
                <w:rFonts w:ascii="Arial" w:hAnsi="Arial" w:cs="Arial"/>
                <w:sz w:val="24"/>
                <w:szCs w:val="24"/>
              </w:rPr>
              <w:t>машино-места</w:t>
            </w:r>
            <w:proofErr w:type="spellEnd"/>
            <w:r w:rsidRPr="00E93884">
              <w:rPr>
                <w:rFonts w:ascii="Arial" w:hAnsi="Arial" w:cs="Arial"/>
                <w:sz w:val="24"/>
                <w:szCs w:val="24"/>
              </w:rPr>
              <w:t xml:space="preserve"> на </w:t>
            </w:r>
            <w:smartTag w:uri="urn:schemas-microsoft-com:office:smarttags" w:element="metricconverter">
              <w:smartTagPr>
                <w:attr w:name="ProductID" w:val="1,0 га"/>
              </w:smartTagPr>
              <w:r w:rsidRPr="00E93884">
                <w:rPr>
                  <w:rFonts w:ascii="Arial" w:hAnsi="Arial" w:cs="Arial"/>
                  <w:sz w:val="24"/>
                  <w:szCs w:val="24"/>
                </w:rPr>
                <w:t>1,0 га</w:t>
              </w:r>
            </w:smartTag>
            <w:r w:rsidRPr="00E93884">
              <w:rPr>
                <w:rFonts w:ascii="Arial" w:hAnsi="Arial" w:cs="Arial"/>
                <w:sz w:val="24"/>
                <w:szCs w:val="24"/>
              </w:rPr>
              <w:t xml:space="preserve"> территории участка </w:t>
            </w:r>
          </w:p>
        </w:tc>
      </w:tr>
      <w:tr w:rsidR="00DC7933" w:rsidRPr="00E93884" w:rsidTr="0013087C">
        <w:trPr>
          <w:trHeight w:val="517"/>
        </w:trPr>
        <w:tc>
          <w:tcPr>
            <w:tcW w:w="709"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5</w:t>
            </w:r>
          </w:p>
        </w:tc>
        <w:tc>
          <w:tcPr>
            <w:tcW w:w="4785" w:type="dxa"/>
            <w:vMerge w:val="restart"/>
            <w:tcBorders>
              <w:left w:val="single" w:sz="4" w:space="0" w:color="000000"/>
              <w:bottom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Кладбища</w:t>
            </w:r>
          </w:p>
        </w:tc>
        <w:tc>
          <w:tcPr>
            <w:tcW w:w="3871" w:type="dxa"/>
            <w:vMerge w:val="restart"/>
            <w:tcBorders>
              <w:left w:val="single" w:sz="4" w:space="0" w:color="000000"/>
              <w:bottom w:val="single" w:sz="4" w:space="0" w:color="000000"/>
              <w:right w:val="single" w:sz="4" w:space="0" w:color="000000"/>
            </w:tcBorders>
          </w:tcPr>
          <w:p w:rsidR="00DC7933" w:rsidRPr="00E93884" w:rsidRDefault="00DC7933" w:rsidP="0013087C">
            <w:pPr>
              <w:snapToGrid w:val="0"/>
              <w:rPr>
                <w:rFonts w:ascii="Arial" w:hAnsi="Arial" w:cs="Arial"/>
                <w:sz w:val="24"/>
                <w:szCs w:val="24"/>
              </w:rPr>
            </w:pPr>
            <w:r w:rsidRPr="00E93884">
              <w:rPr>
                <w:rFonts w:ascii="Arial" w:hAnsi="Arial" w:cs="Arial"/>
                <w:sz w:val="24"/>
                <w:szCs w:val="24"/>
              </w:rPr>
              <w:t xml:space="preserve">10 </w:t>
            </w:r>
            <w:proofErr w:type="spellStart"/>
            <w:r w:rsidRPr="00E93884">
              <w:rPr>
                <w:rFonts w:ascii="Arial" w:hAnsi="Arial" w:cs="Arial"/>
                <w:sz w:val="24"/>
                <w:szCs w:val="24"/>
              </w:rPr>
              <w:t>машино-мест</w:t>
            </w:r>
            <w:proofErr w:type="spellEnd"/>
            <w:r w:rsidRPr="00E93884">
              <w:rPr>
                <w:rFonts w:ascii="Arial" w:hAnsi="Arial" w:cs="Arial"/>
                <w:sz w:val="24"/>
                <w:szCs w:val="24"/>
              </w:rPr>
              <w:t xml:space="preserve"> на </w:t>
            </w:r>
            <w:smartTag w:uri="urn:schemas-microsoft-com:office:smarttags" w:element="metricconverter">
              <w:smartTagPr>
                <w:attr w:name="ProductID" w:val="1,0 га"/>
              </w:smartTagPr>
              <w:r w:rsidRPr="00E93884">
                <w:rPr>
                  <w:rFonts w:ascii="Arial" w:hAnsi="Arial" w:cs="Arial"/>
                  <w:sz w:val="24"/>
                  <w:szCs w:val="24"/>
                </w:rPr>
                <w:t>1,0 га</w:t>
              </w:r>
            </w:smartTag>
            <w:r w:rsidRPr="00E93884">
              <w:rPr>
                <w:rFonts w:ascii="Arial" w:hAnsi="Arial" w:cs="Arial"/>
                <w:sz w:val="24"/>
                <w:szCs w:val="24"/>
              </w:rPr>
              <w:t xml:space="preserve"> территории  участка</w:t>
            </w:r>
          </w:p>
        </w:tc>
      </w:tr>
    </w:tbl>
    <w:p w:rsidR="00DC7933" w:rsidRPr="00E93884" w:rsidRDefault="00DC7933" w:rsidP="00DC7933">
      <w:pPr>
        <w:ind w:firstLine="559"/>
        <w:rPr>
          <w:rFonts w:ascii="Arial" w:hAnsi="Arial" w:cs="Arial"/>
          <w:sz w:val="24"/>
          <w:szCs w:val="24"/>
        </w:rPr>
      </w:pPr>
    </w:p>
    <w:p w:rsidR="00DC7933" w:rsidRPr="00E93884" w:rsidRDefault="00DC7933" w:rsidP="00DC7933">
      <w:pPr>
        <w:ind w:firstLine="709"/>
        <w:rPr>
          <w:rFonts w:ascii="Arial" w:hAnsi="Arial" w:cs="Arial"/>
          <w:sz w:val="24"/>
          <w:szCs w:val="24"/>
        </w:rPr>
      </w:pPr>
      <w:r w:rsidRPr="00E93884">
        <w:rPr>
          <w:rFonts w:ascii="Arial" w:hAnsi="Arial" w:cs="Arial"/>
          <w:sz w:val="24"/>
          <w:szCs w:val="24"/>
        </w:rPr>
        <w:t xml:space="preserve">1. Для видов использования, не указанных в таблице, минимальное количество </w:t>
      </w:r>
      <w:proofErr w:type="spellStart"/>
      <w:r w:rsidRPr="00E93884">
        <w:rPr>
          <w:rFonts w:ascii="Arial" w:hAnsi="Arial" w:cs="Arial"/>
          <w:sz w:val="24"/>
          <w:szCs w:val="24"/>
        </w:rPr>
        <w:t>машино-мест</w:t>
      </w:r>
      <w:proofErr w:type="spellEnd"/>
      <w:r w:rsidRPr="00E93884">
        <w:rPr>
          <w:rFonts w:ascii="Arial" w:hAnsi="Arial" w:cs="Arial"/>
          <w:sz w:val="24"/>
          <w:szCs w:val="24"/>
        </w:rPr>
        <w:t xml:space="preserve">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DC7933" w:rsidRPr="00E93884" w:rsidRDefault="00DC7933" w:rsidP="00DC7933">
      <w:pPr>
        <w:ind w:firstLine="709"/>
        <w:rPr>
          <w:rFonts w:ascii="Arial" w:hAnsi="Arial" w:cs="Arial"/>
          <w:sz w:val="24"/>
          <w:szCs w:val="24"/>
        </w:rPr>
      </w:pPr>
      <w:r w:rsidRPr="00E93884">
        <w:rPr>
          <w:rFonts w:ascii="Arial" w:hAnsi="Arial" w:cs="Arial"/>
          <w:sz w:val="24"/>
          <w:szCs w:val="24"/>
        </w:rPr>
        <w:t xml:space="preserve">2. В случае совмещения на земельном участке двух и более видов использования минимальное количество </w:t>
      </w:r>
      <w:proofErr w:type="spellStart"/>
      <w:r w:rsidRPr="00E93884">
        <w:rPr>
          <w:rFonts w:ascii="Arial" w:hAnsi="Arial" w:cs="Arial"/>
          <w:sz w:val="24"/>
          <w:szCs w:val="24"/>
        </w:rPr>
        <w:t>машино-мест</w:t>
      </w:r>
      <w:proofErr w:type="spellEnd"/>
      <w:r w:rsidRPr="00E93884">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r w:rsidRPr="00E93884">
        <w:rPr>
          <w:rFonts w:ascii="Arial" w:hAnsi="Arial" w:cs="Arial"/>
          <w:sz w:val="24"/>
          <w:szCs w:val="24"/>
        </w:rPr>
        <w:tab/>
      </w:r>
    </w:p>
    <w:p w:rsidR="00DC7933" w:rsidRPr="00E93884" w:rsidRDefault="00DC7933" w:rsidP="00DC7933">
      <w:pPr>
        <w:ind w:firstLine="709"/>
        <w:rPr>
          <w:rFonts w:ascii="Arial" w:hAnsi="Arial" w:cs="Arial"/>
          <w:b/>
          <w:bCs/>
          <w:sz w:val="24"/>
          <w:szCs w:val="24"/>
        </w:rPr>
      </w:pPr>
      <w:r w:rsidRPr="00E93884">
        <w:rPr>
          <w:rFonts w:ascii="Arial" w:hAnsi="Arial" w:cs="Arial"/>
          <w:sz w:val="24"/>
          <w:szCs w:val="24"/>
        </w:rPr>
        <w:t xml:space="preserve">3.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DC7933" w:rsidRPr="00E93884" w:rsidRDefault="00DC7933" w:rsidP="00DC7933">
      <w:pPr>
        <w:ind w:firstLine="545"/>
        <w:rPr>
          <w:rFonts w:ascii="Arial" w:hAnsi="Arial" w:cs="Arial"/>
          <w:sz w:val="24"/>
          <w:szCs w:val="24"/>
        </w:rPr>
      </w:pPr>
      <w:r w:rsidRPr="00E93884">
        <w:rPr>
          <w:rFonts w:ascii="Arial" w:hAnsi="Arial" w:cs="Arial"/>
          <w:b/>
          <w:sz w:val="24"/>
          <w:szCs w:val="24"/>
        </w:rPr>
        <w:t xml:space="preserve"> </w:t>
      </w:r>
    </w:p>
    <w:p w:rsidR="00DC7933" w:rsidRPr="00E93884" w:rsidRDefault="00DC7933" w:rsidP="00DC7933">
      <w:pPr>
        <w:ind w:firstLine="545"/>
        <w:rPr>
          <w:rFonts w:ascii="Arial" w:hAnsi="Arial" w:cs="Arial"/>
          <w:b/>
          <w:sz w:val="24"/>
          <w:szCs w:val="24"/>
        </w:rPr>
      </w:pPr>
      <w:r w:rsidRPr="00E93884">
        <w:rPr>
          <w:rFonts w:ascii="Arial" w:hAnsi="Arial" w:cs="Arial"/>
          <w:sz w:val="24"/>
          <w:szCs w:val="24"/>
        </w:rPr>
        <w:t xml:space="preserve"> </w:t>
      </w:r>
      <w:r w:rsidRPr="00E93884">
        <w:rPr>
          <w:rFonts w:ascii="Arial" w:hAnsi="Arial" w:cs="Arial"/>
          <w:b/>
          <w:sz w:val="24"/>
          <w:szCs w:val="24"/>
        </w:rPr>
        <w:t xml:space="preserve">Статья 18.  </w:t>
      </w:r>
      <w:r w:rsidRPr="00E93884">
        <w:rPr>
          <w:rFonts w:ascii="Arial" w:hAnsi="Arial" w:cs="Arial"/>
          <w:sz w:val="24"/>
          <w:szCs w:val="24"/>
        </w:rPr>
        <w:t xml:space="preserve"> </w:t>
      </w:r>
      <w:r w:rsidRPr="00E93884">
        <w:rPr>
          <w:rFonts w:ascii="Arial" w:hAnsi="Arial" w:cs="Arial"/>
          <w:b/>
          <w:sz w:val="24"/>
          <w:szCs w:val="24"/>
        </w:rPr>
        <w:t xml:space="preserve">Общие требования в части озеленения территории земельных участков </w:t>
      </w:r>
    </w:p>
    <w:p w:rsidR="00DC7933" w:rsidRPr="00E93884" w:rsidRDefault="00DC7933" w:rsidP="00DC7933">
      <w:pPr>
        <w:ind w:firstLine="545"/>
        <w:rPr>
          <w:rFonts w:ascii="Arial" w:hAnsi="Arial" w:cs="Arial"/>
          <w:b/>
          <w:sz w:val="24"/>
          <w:szCs w:val="24"/>
        </w:rPr>
      </w:pPr>
    </w:p>
    <w:p w:rsidR="00DC7933" w:rsidRPr="00E93884" w:rsidRDefault="00DC7933" w:rsidP="00DC7933">
      <w:pPr>
        <w:ind w:firstLine="545"/>
        <w:rPr>
          <w:rFonts w:ascii="Arial" w:hAnsi="Arial" w:cs="Arial"/>
          <w:sz w:val="24"/>
          <w:szCs w:val="24"/>
        </w:rPr>
      </w:pPr>
      <w:proofErr w:type="gramStart"/>
      <w:r w:rsidRPr="00E93884">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w:t>
      </w:r>
      <w:r w:rsidRPr="00E93884">
        <w:rPr>
          <w:rFonts w:ascii="Arial" w:hAnsi="Arial" w:cs="Arial"/>
          <w:sz w:val="24"/>
          <w:szCs w:val="24"/>
        </w:rPr>
        <w:lastRenderedPageBreak/>
        <w:t>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DC7933" w:rsidRPr="00E93884" w:rsidRDefault="00DC7933" w:rsidP="00DC7933">
      <w:pPr>
        <w:ind w:firstLine="545"/>
        <w:rPr>
          <w:rFonts w:ascii="Arial" w:hAnsi="Arial" w:cs="Arial"/>
          <w:sz w:val="24"/>
          <w:szCs w:val="24"/>
        </w:rPr>
      </w:pPr>
      <w:r w:rsidRPr="00E93884">
        <w:rPr>
          <w:rFonts w:ascii="Arial" w:hAnsi="Arial" w:cs="Arial"/>
          <w:sz w:val="24"/>
          <w:szCs w:val="24"/>
        </w:rPr>
        <w:t xml:space="preserve">2) озелененная территория земельного участка может быть оборудована: </w:t>
      </w:r>
    </w:p>
    <w:p w:rsidR="00DC7933" w:rsidRPr="00E93884" w:rsidRDefault="00DC7933" w:rsidP="00DC7933">
      <w:pPr>
        <w:ind w:firstLine="545"/>
        <w:rPr>
          <w:rFonts w:ascii="Arial" w:hAnsi="Arial" w:cs="Arial"/>
          <w:sz w:val="24"/>
          <w:szCs w:val="24"/>
        </w:rPr>
      </w:pPr>
      <w:r w:rsidRPr="00E93884">
        <w:rPr>
          <w:rFonts w:ascii="Arial" w:hAnsi="Arial" w:cs="Arial"/>
          <w:sz w:val="24"/>
          <w:szCs w:val="24"/>
        </w:rPr>
        <w:t>а) площадками для отдыха взрослых, детскими площадками;</w:t>
      </w:r>
    </w:p>
    <w:p w:rsidR="00DC7933" w:rsidRPr="00E93884" w:rsidRDefault="00DC7933" w:rsidP="00DC7933">
      <w:pPr>
        <w:ind w:firstLine="545"/>
        <w:rPr>
          <w:rFonts w:ascii="Arial" w:hAnsi="Arial" w:cs="Arial"/>
          <w:sz w:val="24"/>
          <w:szCs w:val="24"/>
        </w:rPr>
      </w:pPr>
      <w:r w:rsidRPr="00E93884">
        <w:rPr>
          <w:rFonts w:ascii="Arial" w:hAnsi="Arial" w:cs="Arial"/>
          <w:sz w:val="24"/>
          <w:szCs w:val="24"/>
        </w:rPr>
        <w:t xml:space="preserve">б) открытыми спортивными площадками; </w:t>
      </w:r>
    </w:p>
    <w:p w:rsidR="00DC7933" w:rsidRPr="00E93884" w:rsidRDefault="00DC7933" w:rsidP="00DC7933">
      <w:pPr>
        <w:ind w:firstLine="545"/>
        <w:rPr>
          <w:rFonts w:ascii="Arial" w:hAnsi="Arial" w:cs="Arial"/>
          <w:sz w:val="24"/>
          <w:szCs w:val="24"/>
        </w:rPr>
      </w:pPr>
      <w:r w:rsidRPr="00E93884">
        <w:rPr>
          <w:rFonts w:ascii="Arial" w:hAnsi="Arial" w:cs="Arial"/>
          <w:sz w:val="24"/>
          <w:szCs w:val="24"/>
        </w:rPr>
        <w:t xml:space="preserve">в) другими подобными объектами; </w:t>
      </w:r>
    </w:p>
    <w:p w:rsidR="00DC7933" w:rsidRPr="00E93884" w:rsidRDefault="00DC7933" w:rsidP="00DC7933">
      <w:pPr>
        <w:ind w:firstLine="545"/>
        <w:rPr>
          <w:rFonts w:ascii="Arial" w:hAnsi="Arial" w:cs="Arial"/>
          <w:sz w:val="24"/>
          <w:szCs w:val="24"/>
        </w:rPr>
      </w:pPr>
      <w:r w:rsidRPr="00E93884">
        <w:rPr>
          <w:rFonts w:ascii="Arial" w:hAnsi="Arial" w:cs="Arial"/>
          <w:sz w:val="24"/>
          <w:szCs w:val="24"/>
        </w:rPr>
        <w:t xml:space="preserve">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сельского поселения. Доля озелененных территорий садов, скверов – 70%. </w:t>
      </w:r>
    </w:p>
    <w:p w:rsidR="00DC7933" w:rsidRPr="00E93884" w:rsidRDefault="00DC7933" w:rsidP="00DC7933">
      <w:pPr>
        <w:ind w:firstLine="532"/>
        <w:rPr>
          <w:rFonts w:ascii="Arial" w:hAnsi="Arial" w:cs="Arial"/>
          <w:sz w:val="24"/>
          <w:szCs w:val="24"/>
        </w:rPr>
      </w:pPr>
      <w:r w:rsidRPr="00E93884">
        <w:rPr>
          <w:rFonts w:ascii="Arial" w:hAnsi="Arial" w:cs="Arial"/>
          <w:sz w:val="24"/>
          <w:szCs w:val="24"/>
        </w:rPr>
        <w:t xml:space="preserve">Минимально допустимая площадь озелененной территории земельных участков на территории всех зон   приведена в таблице 1. </w:t>
      </w:r>
      <w:r w:rsidRPr="00E93884">
        <w:rPr>
          <w:rFonts w:ascii="Arial" w:hAnsi="Arial" w:cs="Arial"/>
          <w:color w:val="FF0000"/>
          <w:sz w:val="24"/>
          <w:szCs w:val="24"/>
        </w:rPr>
        <w:t xml:space="preserve"> </w:t>
      </w:r>
    </w:p>
    <w:p w:rsidR="00DC7933" w:rsidRPr="00E93884" w:rsidRDefault="00DC7933" w:rsidP="00DC7933">
      <w:pPr>
        <w:ind w:firstLine="532"/>
        <w:rPr>
          <w:rFonts w:ascii="Arial" w:hAnsi="Arial" w:cs="Arial"/>
          <w:sz w:val="24"/>
          <w:szCs w:val="24"/>
        </w:rPr>
      </w:pPr>
      <w:r w:rsidRPr="00E93884">
        <w:rPr>
          <w:rFonts w:ascii="Arial" w:hAnsi="Arial" w:cs="Arial"/>
          <w:sz w:val="24"/>
          <w:szCs w:val="24"/>
        </w:rPr>
        <w:t xml:space="preserve">                                                                                                                                Таблица 1</w:t>
      </w:r>
    </w:p>
    <w:p w:rsidR="00DC7933" w:rsidRPr="00E93884" w:rsidRDefault="00DC7933" w:rsidP="00DC7933">
      <w:pPr>
        <w:ind w:firstLine="532"/>
        <w:rPr>
          <w:rFonts w:ascii="Arial" w:hAnsi="Arial" w:cs="Arial"/>
          <w:sz w:val="24"/>
          <w:szCs w:val="24"/>
        </w:rPr>
      </w:pPr>
    </w:p>
    <w:p w:rsidR="00DC7933" w:rsidRPr="00E93884" w:rsidRDefault="00DC7933" w:rsidP="00DC7933">
      <w:pPr>
        <w:spacing w:after="120"/>
        <w:ind w:firstLine="559"/>
        <w:rPr>
          <w:rFonts w:ascii="Arial" w:hAnsi="Arial" w:cs="Arial"/>
          <w:sz w:val="24"/>
          <w:szCs w:val="24"/>
        </w:rPr>
      </w:pPr>
      <w:r w:rsidRPr="00E93884">
        <w:rPr>
          <w:rFonts w:ascii="Arial" w:hAnsi="Arial" w:cs="Arial"/>
          <w:sz w:val="24"/>
          <w:szCs w:val="24"/>
        </w:rPr>
        <w:t>Минимально допустимая площадь озелененной территории земельных участков</w:t>
      </w:r>
    </w:p>
    <w:tbl>
      <w:tblPr>
        <w:tblW w:w="0" w:type="auto"/>
        <w:jc w:val="center"/>
        <w:tblLayout w:type="fixed"/>
        <w:tblCellMar>
          <w:top w:w="55" w:type="dxa"/>
          <w:left w:w="55" w:type="dxa"/>
          <w:bottom w:w="55" w:type="dxa"/>
          <w:right w:w="55" w:type="dxa"/>
        </w:tblCellMar>
        <w:tblLook w:val="0000"/>
      </w:tblPr>
      <w:tblGrid>
        <w:gridCol w:w="709"/>
        <w:gridCol w:w="5387"/>
        <w:gridCol w:w="3260"/>
      </w:tblGrid>
      <w:tr w:rsidR="00DC7933" w:rsidRPr="00E93884" w:rsidTr="0013087C">
        <w:trPr>
          <w:trHeight w:val="368"/>
          <w:tblHeader/>
          <w:jc w:val="center"/>
        </w:trPr>
        <w:tc>
          <w:tcPr>
            <w:tcW w:w="709" w:type="dxa"/>
            <w:tcBorders>
              <w:top w:val="single" w:sz="4" w:space="0" w:color="000000"/>
              <w:left w:val="single" w:sz="4" w:space="0" w:color="000000"/>
              <w:bottom w:val="single" w:sz="4" w:space="0" w:color="000000"/>
              <w:right w:val="single" w:sz="4" w:space="0" w:color="000000"/>
            </w:tcBorders>
          </w:tcPr>
          <w:p w:rsidR="00DC7933" w:rsidRPr="00E93884" w:rsidRDefault="00DC7933" w:rsidP="0013087C">
            <w:pPr>
              <w:pStyle w:val="affff4"/>
              <w:snapToGrid w:val="0"/>
              <w:ind w:right="5"/>
              <w:jc w:val="center"/>
              <w:rPr>
                <w:rFonts w:ascii="Arial" w:hAnsi="Arial" w:cs="Arial"/>
                <w:b/>
              </w:rPr>
            </w:pPr>
            <w:r w:rsidRPr="00E93884">
              <w:rPr>
                <w:rFonts w:ascii="Arial" w:hAnsi="Arial" w:cs="Arial"/>
                <w:b/>
              </w:rPr>
              <w:t xml:space="preserve">№ </w:t>
            </w:r>
            <w:proofErr w:type="spellStart"/>
            <w:proofErr w:type="gramStart"/>
            <w:r w:rsidRPr="00E93884">
              <w:rPr>
                <w:rFonts w:ascii="Arial" w:hAnsi="Arial" w:cs="Arial"/>
                <w:b/>
              </w:rPr>
              <w:t>п</w:t>
            </w:r>
            <w:proofErr w:type="spellEnd"/>
            <w:proofErr w:type="gramEnd"/>
            <w:r w:rsidRPr="00E93884">
              <w:rPr>
                <w:rFonts w:ascii="Arial" w:hAnsi="Arial" w:cs="Arial"/>
                <w:b/>
              </w:rPr>
              <w:t>/</w:t>
            </w:r>
            <w:proofErr w:type="spellStart"/>
            <w:r w:rsidRPr="00E93884">
              <w:rPr>
                <w:rFonts w:ascii="Arial" w:hAnsi="Arial" w:cs="Arial"/>
                <w:b/>
              </w:rPr>
              <w:t>п</w:t>
            </w:r>
            <w:proofErr w:type="spellEnd"/>
          </w:p>
        </w:tc>
        <w:tc>
          <w:tcPr>
            <w:tcW w:w="5387" w:type="dxa"/>
            <w:tcBorders>
              <w:top w:val="single" w:sz="4" w:space="0" w:color="000000"/>
              <w:left w:val="single" w:sz="4" w:space="0" w:color="000000"/>
              <w:bottom w:val="single" w:sz="4" w:space="0" w:color="000000"/>
              <w:right w:val="single" w:sz="4" w:space="0" w:color="000000"/>
            </w:tcBorders>
          </w:tcPr>
          <w:p w:rsidR="00DC7933" w:rsidRPr="00E93884" w:rsidRDefault="00DC7933" w:rsidP="0013087C">
            <w:pPr>
              <w:pStyle w:val="affff4"/>
              <w:snapToGrid w:val="0"/>
              <w:ind w:left="410" w:right="5"/>
              <w:jc w:val="center"/>
              <w:rPr>
                <w:rFonts w:ascii="Arial" w:hAnsi="Arial" w:cs="Arial"/>
                <w:b/>
              </w:rPr>
            </w:pPr>
            <w:r w:rsidRPr="00E93884">
              <w:rPr>
                <w:rFonts w:ascii="Arial" w:hAnsi="Arial" w:cs="Arial"/>
                <w:b/>
              </w:rPr>
              <w:t>Вид использования</w:t>
            </w:r>
          </w:p>
        </w:tc>
        <w:tc>
          <w:tcPr>
            <w:tcW w:w="3260" w:type="dxa"/>
            <w:tcBorders>
              <w:top w:val="single" w:sz="4" w:space="0" w:color="000000"/>
              <w:left w:val="single" w:sz="4" w:space="0" w:color="000000"/>
              <w:bottom w:val="single" w:sz="4" w:space="0" w:color="000000"/>
              <w:right w:val="single" w:sz="4" w:space="0" w:color="000000"/>
            </w:tcBorders>
          </w:tcPr>
          <w:p w:rsidR="00DC7933" w:rsidRPr="00E93884" w:rsidRDefault="00DC7933" w:rsidP="0013087C">
            <w:pPr>
              <w:snapToGrid w:val="0"/>
              <w:jc w:val="center"/>
              <w:rPr>
                <w:rFonts w:ascii="Arial" w:hAnsi="Arial" w:cs="Arial"/>
                <w:b/>
                <w:sz w:val="24"/>
                <w:szCs w:val="24"/>
                <w:lang w:eastAsia="ar-SA"/>
              </w:rPr>
            </w:pPr>
            <w:r w:rsidRPr="00E93884">
              <w:rPr>
                <w:rFonts w:ascii="Arial" w:hAnsi="Arial" w:cs="Arial"/>
                <w:b/>
                <w:sz w:val="24"/>
                <w:szCs w:val="24"/>
              </w:rPr>
              <w:t>Минимальная площадь озелененных территорий</w:t>
            </w:r>
          </w:p>
        </w:tc>
      </w:tr>
      <w:tr w:rsidR="00DC7933" w:rsidRPr="00E93884" w:rsidTr="0013087C">
        <w:trPr>
          <w:trHeight w:val="320"/>
          <w:jc w:val="center"/>
        </w:trPr>
        <w:tc>
          <w:tcPr>
            <w:tcW w:w="709"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bCs/>
                <w:sz w:val="24"/>
                <w:szCs w:val="24"/>
              </w:rPr>
            </w:pPr>
            <w:r w:rsidRPr="00E93884">
              <w:rPr>
                <w:rFonts w:ascii="Arial" w:hAnsi="Arial" w:cs="Arial"/>
                <w:bCs/>
                <w:sz w:val="24"/>
                <w:szCs w:val="24"/>
              </w:rPr>
              <w:t xml:space="preserve">    1</w:t>
            </w:r>
          </w:p>
        </w:tc>
        <w:tc>
          <w:tcPr>
            <w:tcW w:w="5387"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 xml:space="preserve">Сады, скверы, бульвары; парки; комплексы </w:t>
            </w:r>
          </w:p>
          <w:p w:rsidR="00DC7933" w:rsidRPr="00E93884" w:rsidRDefault="00DC7933" w:rsidP="0013087C">
            <w:pPr>
              <w:keepLines/>
              <w:snapToGrid w:val="0"/>
              <w:ind w:right="130"/>
              <w:rPr>
                <w:rFonts w:ascii="Arial" w:hAnsi="Arial" w:cs="Arial"/>
                <w:bCs/>
                <w:sz w:val="24"/>
                <w:szCs w:val="24"/>
              </w:rPr>
            </w:pPr>
            <w:r w:rsidRPr="00E93884">
              <w:rPr>
                <w:rFonts w:ascii="Arial" w:hAnsi="Arial" w:cs="Arial"/>
                <w:sz w:val="24"/>
                <w:szCs w:val="24"/>
              </w:rPr>
              <w:t>аттракционов</w:t>
            </w:r>
          </w:p>
        </w:tc>
        <w:tc>
          <w:tcPr>
            <w:tcW w:w="3260"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bCs/>
                <w:sz w:val="24"/>
                <w:szCs w:val="24"/>
              </w:rPr>
            </w:pPr>
            <w:r w:rsidRPr="00E93884">
              <w:rPr>
                <w:rFonts w:ascii="Arial" w:hAnsi="Arial" w:cs="Arial"/>
                <w:sz w:val="24"/>
                <w:szCs w:val="24"/>
              </w:rPr>
              <w:t>70% территории земельного участка</w:t>
            </w:r>
          </w:p>
        </w:tc>
      </w:tr>
      <w:tr w:rsidR="00DC7933" w:rsidRPr="00E93884" w:rsidTr="0013087C">
        <w:trPr>
          <w:trHeight w:val="347"/>
          <w:jc w:val="center"/>
        </w:trPr>
        <w:tc>
          <w:tcPr>
            <w:tcW w:w="709"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 xml:space="preserve">    2</w:t>
            </w:r>
          </w:p>
        </w:tc>
        <w:tc>
          <w:tcPr>
            <w:tcW w:w="5387"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 xml:space="preserve">Объекты дошкольного образования (ДОУ), </w:t>
            </w:r>
          </w:p>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 xml:space="preserve">объекты начального и среднего общего </w:t>
            </w:r>
          </w:p>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образования (школы)</w:t>
            </w:r>
          </w:p>
        </w:tc>
        <w:tc>
          <w:tcPr>
            <w:tcW w:w="3260"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bCs/>
                <w:sz w:val="24"/>
                <w:szCs w:val="24"/>
              </w:rPr>
            </w:pPr>
            <w:r w:rsidRPr="00E93884">
              <w:rPr>
                <w:rFonts w:ascii="Arial" w:hAnsi="Arial" w:cs="Arial"/>
                <w:sz w:val="24"/>
                <w:szCs w:val="24"/>
              </w:rPr>
              <w:t>50% территории земельного участка</w:t>
            </w:r>
          </w:p>
        </w:tc>
      </w:tr>
      <w:tr w:rsidR="00DC7933" w:rsidRPr="00E93884" w:rsidTr="0013087C">
        <w:trPr>
          <w:trHeight w:val="380"/>
          <w:jc w:val="center"/>
        </w:trPr>
        <w:tc>
          <w:tcPr>
            <w:tcW w:w="709"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 xml:space="preserve">    3</w:t>
            </w:r>
          </w:p>
        </w:tc>
        <w:tc>
          <w:tcPr>
            <w:tcW w:w="5387" w:type="dxa"/>
            <w:tcBorders>
              <w:left w:val="single" w:sz="4" w:space="0" w:color="000000"/>
              <w:bottom w:val="single" w:sz="4" w:space="0" w:color="000000"/>
              <w:right w:val="single" w:sz="4" w:space="0" w:color="000000"/>
            </w:tcBorders>
          </w:tcPr>
          <w:p w:rsidR="00DC7933" w:rsidRPr="00E93884" w:rsidRDefault="00DC7933" w:rsidP="0013087C">
            <w:pPr>
              <w:snapToGrid w:val="0"/>
              <w:rPr>
                <w:rFonts w:ascii="Arial" w:hAnsi="Arial" w:cs="Arial"/>
                <w:sz w:val="24"/>
                <w:szCs w:val="24"/>
                <w:lang w:eastAsia="ar-SA"/>
              </w:rPr>
            </w:pPr>
            <w:r w:rsidRPr="00E93884">
              <w:rPr>
                <w:rFonts w:ascii="Arial" w:hAnsi="Arial" w:cs="Arial"/>
                <w:sz w:val="24"/>
                <w:szCs w:val="24"/>
              </w:rPr>
              <w:t>Индивидуальные жилые дома;</w:t>
            </w:r>
            <w:r w:rsidRPr="00E93884">
              <w:rPr>
                <w:rFonts w:ascii="Arial" w:hAnsi="Arial" w:cs="Arial"/>
                <w:sz w:val="24"/>
                <w:szCs w:val="24"/>
                <w:lang w:eastAsia="ar-SA"/>
              </w:rPr>
              <w:t xml:space="preserve"> </w:t>
            </w:r>
            <w:r w:rsidRPr="00E93884">
              <w:rPr>
                <w:rFonts w:ascii="Arial" w:hAnsi="Arial" w:cs="Arial"/>
                <w:sz w:val="24"/>
                <w:szCs w:val="24"/>
              </w:rPr>
              <w:t>открытые объекты физической культуры и спорта</w:t>
            </w:r>
          </w:p>
        </w:tc>
        <w:tc>
          <w:tcPr>
            <w:tcW w:w="3260"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bCs/>
                <w:sz w:val="24"/>
                <w:szCs w:val="24"/>
              </w:rPr>
            </w:pPr>
            <w:r w:rsidRPr="00E93884">
              <w:rPr>
                <w:rFonts w:ascii="Arial" w:hAnsi="Arial" w:cs="Arial"/>
                <w:sz w:val="24"/>
                <w:szCs w:val="24"/>
              </w:rPr>
              <w:t>40% территории земельного участка</w:t>
            </w:r>
          </w:p>
        </w:tc>
      </w:tr>
      <w:tr w:rsidR="00DC7933" w:rsidRPr="00E93884" w:rsidTr="0013087C">
        <w:trPr>
          <w:trHeight w:val="342"/>
          <w:jc w:val="center"/>
        </w:trPr>
        <w:tc>
          <w:tcPr>
            <w:tcW w:w="709"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 xml:space="preserve">    4</w:t>
            </w:r>
          </w:p>
        </w:tc>
        <w:tc>
          <w:tcPr>
            <w:tcW w:w="5387"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sz w:val="24"/>
                <w:szCs w:val="24"/>
              </w:rPr>
            </w:pPr>
            <w:r w:rsidRPr="00E93884">
              <w:rPr>
                <w:rFonts w:ascii="Arial" w:hAnsi="Arial" w:cs="Arial"/>
                <w:sz w:val="24"/>
                <w:szCs w:val="24"/>
              </w:rPr>
              <w:t>Прочие(*)</w:t>
            </w:r>
          </w:p>
        </w:tc>
        <w:tc>
          <w:tcPr>
            <w:tcW w:w="3260" w:type="dxa"/>
            <w:tcBorders>
              <w:left w:val="single" w:sz="4" w:space="0" w:color="000000"/>
              <w:bottom w:val="single" w:sz="4" w:space="0" w:color="000000"/>
              <w:right w:val="single" w:sz="4" w:space="0" w:color="000000"/>
            </w:tcBorders>
          </w:tcPr>
          <w:p w:rsidR="00DC7933" w:rsidRPr="00E93884" w:rsidRDefault="00DC7933" w:rsidP="0013087C">
            <w:pPr>
              <w:keepLines/>
              <w:snapToGrid w:val="0"/>
              <w:ind w:right="130"/>
              <w:rPr>
                <w:rFonts w:ascii="Arial" w:hAnsi="Arial" w:cs="Arial"/>
                <w:bCs/>
                <w:sz w:val="24"/>
                <w:szCs w:val="24"/>
              </w:rPr>
            </w:pPr>
            <w:r w:rsidRPr="00E93884">
              <w:rPr>
                <w:rFonts w:ascii="Arial" w:hAnsi="Arial" w:cs="Arial"/>
                <w:sz w:val="24"/>
                <w:szCs w:val="24"/>
              </w:rPr>
              <w:t>15% территории земельного участка</w:t>
            </w:r>
          </w:p>
        </w:tc>
      </w:tr>
    </w:tbl>
    <w:p w:rsidR="00DC7933" w:rsidRPr="00E93884" w:rsidRDefault="00DC7933" w:rsidP="00DC7933">
      <w:pPr>
        <w:ind w:firstLine="573"/>
        <w:rPr>
          <w:rFonts w:ascii="Arial" w:hAnsi="Arial" w:cs="Arial"/>
          <w:sz w:val="24"/>
          <w:szCs w:val="24"/>
          <w:lang w:eastAsia="ar-SA"/>
        </w:rPr>
      </w:pPr>
    </w:p>
    <w:p w:rsidR="00DC7933" w:rsidRPr="00E93884" w:rsidRDefault="00DC7933" w:rsidP="00DC7933">
      <w:pPr>
        <w:ind w:firstLine="573"/>
        <w:rPr>
          <w:rFonts w:ascii="Arial" w:hAnsi="Arial" w:cs="Arial"/>
          <w:sz w:val="24"/>
          <w:szCs w:val="24"/>
        </w:rPr>
      </w:pPr>
      <w:r w:rsidRPr="00E93884">
        <w:rPr>
          <w:rFonts w:ascii="Arial" w:hAnsi="Arial" w:cs="Arial"/>
          <w:sz w:val="24"/>
          <w:szCs w:val="24"/>
        </w:rPr>
        <w:lastRenderedPageBreak/>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DC7933" w:rsidRPr="00E93884" w:rsidRDefault="00DC7933" w:rsidP="00DC7933">
      <w:pPr>
        <w:ind w:firstLine="573"/>
        <w:rPr>
          <w:rFonts w:ascii="Arial" w:hAnsi="Arial" w:cs="Arial"/>
          <w:sz w:val="24"/>
          <w:szCs w:val="24"/>
        </w:rPr>
      </w:pPr>
      <w:r w:rsidRPr="00E93884">
        <w:rPr>
          <w:rFonts w:ascii="Arial" w:hAnsi="Arial" w:cs="Arial"/>
          <w:sz w:val="24"/>
          <w:szCs w:val="24"/>
        </w:rPr>
        <w:t xml:space="preserve">1) объекты коммунального хозяйства; </w:t>
      </w:r>
    </w:p>
    <w:p w:rsidR="00DC7933" w:rsidRPr="00E93884" w:rsidRDefault="00DC7933" w:rsidP="00DC7933">
      <w:pPr>
        <w:ind w:firstLine="573"/>
        <w:rPr>
          <w:rFonts w:ascii="Arial" w:hAnsi="Arial" w:cs="Arial"/>
          <w:sz w:val="24"/>
          <w:szCs w:val="24"/>
        </w:rPr>
      </w:pPr>
      <w:r w:rsidRPr="00E93884">
        <w:rPr>
          <w:rFonts w:ascii="Arial" w:hAnsi="Arial" w:cs="Arial"/>
          <w:sz w:val="24"/>
          <w:szCs w:val="24"/>
        </w:rPr>
        <w:t>2) объекты сельскохозяйственного использования;</w:t>
      </w:r>
    </w:p>
    <w:p w:rsidR="00DC7933" w:rsidRPr="00E93884" w:rsidRDefault="00DC7933" w:rsidP="00DC7933">
      <w:pPr>
        <w:ind w:firstLine="573"/>
        <w:rPr>
          <w:rFonts w:ascii="Arial" w:hAnsi="Arial" w:cs="Arial"/>
          <w:sz w:val="24"/>
          <w:szCs w:val="24"/>
        </w:rPr>
      </w:pPr>
      <w:r w:rsidRPr="00E93884">
        <w:rPr>
          <w:rFonts w:ascii="Arial" w:hAnsi="Arial" w:cs="Arial"/>
          <w:sz w:val="24"/>
          <w:szCs w:val="24"/>
        </w:rPr>
        <w:t>3) объекты железнодорожного транспорта и инженерной  инфраструктуры</w:t>
      </w:r>
      <w:proofErr w:type="gramStart"/>
      <w:r w:rsidRPr="00E93884">
        <w:rPr>
          <w:rFonts w:ascii="Arial" w:hAnsi="Arial" w:cs="Arial"/>
          <w:sz w:val="24"/>
          <w:szCs w:val="24"/>
        </w:rPr>
        <w:t xml:space="preserve">  .</w:t>
      </w:r>
      <w:proofErr w:type="gramEnd"/>
      <w:r w:rsidRPr="00E93884">
        <w:rPr>
          <w:rFonts w:ascii="Arial" w:hAnsi="Arial" w:cs="Arial"/>
          <w:sz w:val="24"/>
          <w:szCs w:val="24"/>
        </w:rPr>
        <w:tab/>
      </w:r>
    </w:p>
    <w:p w:rsidR="00DC7933" w:rsidRPr="00E93884" w:rsidRDefault="00DC7933" w:rsidP="00DC7933">
      <w:pPr>
        <w:ind w:firstLine="573"/>
        <w:rPr>
          <w:rFonts w:ascii="Arial" w:hAnsi="Arial" w:cs="Arial"/>
          <w:sz w:val="24"/>
          <w:szCs w:val="24"/>
        </w:rPr>
      </w:pPr>
      <w:r w:rsidRPr="00E93884">
        <w:rPr>
          <w:rFonts w:ascii="Arial" w:hAnsi="Arial" w:cs="Arial"/>
          <w:sz w:val="24"/>
          <w:szCs w:val="24"/>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DC7933" w:rsidRPr="00E93884" w:rsidRDefault="00DC7933" w:rsidP="00DC7933">
      <w:pPr>
        <w:ind w:firstLine="573"/>
        <w:rPr>
          <w:rFonts w:ascii="Arial" w:hAnsi="Arial" w:cs="Arial"/>
          <w:sz w:val="24"/>
          <w:szCs w:val="24"/>
        </w:rPr>
      </w:pPr>
      <w:r w:rsidRPr="00E93884">
        <w:rPr>
          <w:rFonts w:ascii="Arial" w:hAnsi="Arial" w:cs="Arial"/>
          <w:sz w:val="24"/>
          <w:szCs w:val="24"/>
        </w:rPr>
        <w:t xml:space="preserve">6. Требования к размерам и озеленению санитарно-защитных зон следует принимать в соответствии с техническими регламентами, </w:t>
      </w:r>
      <w:proofErr w:type="spellStart"/>
      <w:r w:rsidRPr="00E93884">
        <w:rPr>
          <w:rFonts w:ascii="Arial" w:hAnsi="Arial" w:cs="Arial"/>
          <w:sz w:val="24"/>
          <w:szCs w:val="24"/>
        </w:rPr>
        <w:t>СанПиНами</w:t>
      </w:r>
      <w:proofErr w:type="spellEnd"/>
      <w:r w:rsidRPr="00E93884">
        <w:rPr>
          <w:rFonts w:ascii="Arial" w:hAnsi="Arial" w:cs="Arial"/>
          <w:sz w:val="24"/>
          <w:szCs w:val="24"/>
        </w:rPr>
        <w:t xml:space="preserve"> и иными действующими нормативными техническими документами. </w:t>
      </w:r>
    </w:p>
    <w:p w:rsidR="00DC7933" w:rsidRPr="00E93884" w:rsidRDefault="00DC7933" w:rsidP="00DC7933">
      <w:pPr>
        <w:ind w:firstLine="573"/>
        <w:rPr>
          <w:rFonts w:ascii="Arial" w:hAnsi="Arial" w:cs="Arial"/>
          <w:sz w:val="24"/>
          <w:szCs w:val="24"/>
        </w:rPr>
      </w:pPr>
    </w:p>
    <w:p w:rsidR="00DC7933" w:rsidRPr="00E93884" w:rsidRDefault="00DC7933" w:rsidP="00DC7933">
      <w:pPr>
        <w:autoSpaceDE w:val="0"/>
        <w:autoSpaceDN w:val="0"/>
        <w:adjustRightInd w:val="0"/>
        <w:ind w:firstLine="540"/>
        <w:outlineLvl w:val="0"/>
        <w:rPr>
          <w:rFonts w:ascii="Arial" w:hAnsi="Arial" w:cs="Arial"/>
          <w:b/>
          <w:bCs/>
          <w:sz w:val="24"/>
          <w:szCs w:val="24"/>
        </w:rPr>
      </w:pPr>
      <w:r w:rsidRPr="00E93884">
        <w:rPr>
          <w:rFonts w:ascii="Arial" w:hAnsi="Arial" w:cs="Arial"/>
          <w:b/>
          <w:bCs/>
          <w:sz w:val="24"/>
          <w:szCs w:val="24"/>
        </w:rPr>
        <w:t>Статья 19. Виды использования земельных участков, установленных в градостроительных регламентах для соответствующих территориальных зон</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autoSpaceDE w:val="0"/>
        <w:autoSpaceDN w:val="0"/>
        <w:adjustRightInd w:val="0"/>
        <w:ind w:firstLine="540"/>
        <w:rPr>
          <w:rFonts w:ascii="Arial" w:hAnsi="Arial" w:cs="Arial"/>
          <w:sz w:val="24"/>
          <w:szCs w:val="24"/>
        </w:rPr>
      </w:pPr>
      <w:proofErr w:type="gramStart"/>
      <w:r w:rsidRPr="00E93884">
        <w:rPr>
          <w:rFonts w:ascii="Arial" w:hAnsi="Arial" w:cs="Arial"/>
          <w:sz w:val="24"/>
          <w:szCs w:val="24"/>
        </w:rPr>
        <w:t xml:space="preserve">Виды разрешенного использования земельных участков, установленные в градостроительных регламентах для соответствующих территориальных зон, приведены в настоящем разделе и определены в соответствии с </w:t>
      </w:r>
      <w:hyperlink r:id="rId20" w:history="1">
        <w:r w:rsidRPr="00E93884">
          <w:rPr>
            <w:rFonts w:ascii="Arial" w:hAnsi="Arial" w:cs="Arial"/>
            <w:color w:val="0000FF"/>
            <w:sz w:val="24"/>
            <w:szCs w:val="24"/>
          </w:rPr>
          <w:t>классификатором</w:t>
        </w:r>
      </w:hyperlink>
      <w:r w:rsidRPr="00E93884">
        <w:rPr>
          <w:rFonts w:ascii="Arial" w:hAnsi="Arial" w:cs="Arial"/>
          <w:sz w:val="24"/>
          <w:szCs w:val="24"/>
        </w:rPr>
        <w:t xml:space="preserve"> видов разрешенного использования земельных участков, утвержденным приказом Министерства экономического развития Российской Федерации от 01 сентября 2014 г. N 540 "Об утверждении классификатора видов разрешенного использования земельных участков".</w:t>
      </w:r>
      <w:proofErr w:type="gramEnd"/>
    </w:p>
    <w:p w:rsidR="00DC7933" w:rsidRPr="00E93884" w:rsidRDefault="00DC7933" w:rsidP="00DC7933">
      <w:pPr>
        <w:autoSpaceDE w:val="0"/>
        <w:autoSpaceDN w:val="0"/>
        <w:adjustRightInd w:val="0"/>
        <w:ind w:firstLine="540"/>
        <w:rPr>
          <w:rFonts w:ascii="Arial" w:hAnsi="Arial" w:cs="Arial"/>
          <w:color w:val="FF0000"/>
          <w:sz w:val="24"/>
          <w:szCs w:val="24"/>
        </w:rPr>
      </w:pPr>
      <w:r w:rsidRPr="00E93884">
        <w:rPr>
          <w:rFonts w:ascii="Arial" w:hAnsi="Arial" w:cs="Arial"/>
          <w:color w:val="FF0000"/>
          <w:sz w:val="24"/>
          <w:szCs w:val="24"/>
        </w:rPr>
        <w:t xml:space="preserve"> </w:t>
      </w:r>
    </w:p>
    <w:p w:rsidR="00DC7933" w:rsidRPr="00E93884" w:rsidRDefault="00DC7933" w:rsidP="00DC7933">
      <w:pPr>
        <w:ind w:firstLine="573"/>
        <w:rPr>
          <w:rFonts w:ascii="Arial" w:hAnsi="Arial" w:cs="Arial"/>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14"/>
        <w:gridCol w:w="4819"/>
        <w:gridCol w:w="2127"/>
      </w:tblGrid>
      <w:tr w:rsidR="00DC7933" w:rsidRPr="00E93884" w:rsidTr="0013087C">
        <w:tc>
          <w:tcPr>
            <w:tcW w:w="2614" w:type="dxa"/>
          </w:tcPr>
          <w:p w:rsidR="00DC7933" w:rsidRPr="00E93884" w:rsidRDefault="00DC7933" w:rsidP="0013087C">
            <w:pPr>
              <w:pStyle w:val="ConsPlusNormal"/>
              <w:ind w:firstLine="0"/>
              <w:jc w:val="left"/>
              <w:rPr>
                <w:b/>
                <w:sz w:val="24"/>
                <w:szCs w:val="24"/>
              </w:rPr>
            </w:pPr>
            <w:r w:rsidRPr="00E93884">
              <w:rPr>
                <w:b/>
                <w:sz w:val="24"/>
                <w:szCs w:val="24"/>
              </w:rPr>
              <w:t xml:space="preserve">Наименование вида разрешенного использования земельного участка </w:t>
            </w:r>
            <w:hyperlink w:anchor="P698" w:history="1"/>
            <w:r w:rsidRPr="00E93884">
              <w:rPr>
                <w:b/>
                <w:sz w:val="24"/>
                <w:szCs w:val="24"/>
              </w:rPr>
              <w:t xml:space="preserve"> </w:t>
            </w:r>
          </w:p>
        </w:tc>
        <w:tc>
          <w:tcPr>
            <w:tcW w:w="4819" w:type="dxa"/>
          </w:tcPr>
          <w:p w:rsidR="00DC7933" w:rsidRPr="00E93884" w:rsidRDefault="00DC7933" w:rsidP="0013087C">
            <w:pPr>
              <w:pStyle w:val="ConsPlusNormal"/>
              <w:ind w:firstLine="0"/>
              <w:jc w:val="left"/>
              <w:rPr>
                <w:b/>
                <w:sz w:val="24"/>
                <w:szCs w:val="24"/>
              </w:rPr>
            </w:pPr>
            <w:r w:rsidRPr="00E93884">
              <w:rPr>
                <w:b/>
                <w:sz w:val="24"/>
                <w:szCs w:val="24"/>
              </w:rPr>
              <w:t xml:space="preserve">Описание вида разрешенного использования земельного участка </w:t>
            </w:r>
            <w:hyperlink w:anchor="P699" w:history="1"/>
            <w:r w:rsidRPr="00E93884">
              <w:rPr>
                <w:b/>
                <w:sz w:val="24"/>
                <w:szCs w:val="24"/>
              </w:rPr>
              <w:t xml:space="preserve"> </w:t>
            </w:r>
          </w:p>
        </w:tc>
        <w:tc>
          <w:tcPr>
            <w:tcW w:w="2127" w:type="dxa"/>
          </w:tcPr>
          <w:p w:rsidR="00DC7933" w:rsidRPr="00E93884" w:rsidRDefault="00DC7933" w:rsidP="0013087C">
            <w:pPr>
              <w:pStyle w:val="ConsPlusNormal"/>
              <w:ind w:firstLine="0"/>
              <w:jc w:val="left"/>
              <w:rPr>
                <w:b/>
                <w:sz w:val="24"/>
                <w:szCs w:val="24"/>
              </w:rPr>
            </w:pPr>
            <w:r w:rsidRPr="00E93884">
              <w:rPr>
                <w:b/>
                <w:sz w:val="24"/>
                <w:szCs w:val="24"/>
              </w:rPr>
              <w:t>Ко</w:t>
            </w:r>
            <w:proofErr w:type="gramStart"/>
            <w:r w:rsidRPr="00E93884">
              <w:rPr>
                <w:b/>
                <w:sz w:val="24"/>
                <w:szCs w:val="24"/>
              </w:rPr>
              <w:t>д(</w:t>
            </w:r>
            <w:proofErr w:type="gramEnd"/>
            <w:r w:rsidRPr="00E93884">
              <w:rPr>
                <w:b/>
                <w:sz w:val="24"/>
                <w:szCs w:val="24"/>
              </w:rPr>
              <w:t xml:space="preserve">числовое обозначение) вида разрешенного использования земельного участка </w:t>
            </w:r>
            <w:hyperlink w:anchor="P701" w:history="1"/>
            <w:r w:rsidRPr="00E93884">
              <w:rPr>
                <w:b/>
                <w:sz w:val="24"/>
                <w:szCs w:val="24"/>
              </w:rPr>
              <w:t xml:space="preserve"> </w:t>
            </w:r>
          </w:p>
        </w:tc>
      </w:tr>
      <w:tr w:rsidR="00DC7933" w:rsidRPr="00E93884" w:rsidTr="0013087C">
        <w:trPr>
          <w:trHeight w:val="181"/>
        </w:trPr>
        <w:tc>
          <w:tcPr>
            <w:tcW w:w="2614" w:type="dxa"/>
            <w:tcBorders>
              <w:bottom w:val="single" w:sz="4" w:space="0" w:color="auto"/>
            </w:tcBorders>
          </w:tcPr>
          <w:p w:rsidR="00DC7933" w:rsidRPr="00E93884" w:rsidRDefault="00DC7933" w:rsidP="0013087C">
            <w:pPr>
              <w:pStyle w:val="ConsPlusNormal"/>
              <w:jc w:val="center"/>
              <w:rPr>
                <w:sz w:val="24"/>
                <w:szCs w:val="24"/>
              </w:rPr>
            </w:pPr>
            <w:r w:rsidRPr="00E93884">
              <w:rPr>
                <w:sz w:val="24"/>
                <w:szCs w:val="24"/>
              </w:rPr>
              <w:t>1</w:t>
            </w:r>
          </w:p>
        </w:tc>
        <w:tc>
          <w:tcPr>
            <w:tcW w:w="4819" w:type="dxa"/>
            <w:tcBorders>
              <w:bottom w:val="single" w:sz="4" w:space="0" w:color="auto"/>
            </w:tcBorders>
          </w:tcPr>
          <w:p w:rsidR="00DC7933" w:rsidRPr="00E93884" w:rsidRDefault="00DC7933" w:rsidP="0013087C">
            <w:pPr>
              <w:pStyle w:val="ConsPlusNormal"/>
              <w:jc w:val="center"/>
              <w:rPr>
                <w:sz w:val="24"/>
                <w:szCs w:val="24"/>
              </w:rPr>
            </w:pPr>
            <w:r w:rsidRPr="00E93884">
              <w:rPr>
                <w:sz w:val="24"/>
                <w:szCs w:val="24"/>
              </w:rPr>
              <w:t>2</w:t>
            </w:r>
          </w:p>
        </w:tc>
        <w:tc>
          <w:tcPr>
            <w:tcW w:w="2127" w:type="dxa"/>
            <w:tcBorders>
              <w:bottom w:val="single" w:sz="4" w:space="0" w:color="auto"/>
            </w:tcBorders>
          </w:tcPr>
          <w:p w:rsidR="00DC7933" w:rsidRPr="00E93884" w:rsidRDefault="00DC7933" w:rsidP="0013087C">
            <w:pPr>
              <w:pStyle w:val="ConsPlusNormal"/>
              <w:rPr>
                <w:sz w:val="24"/>
                <w:szCs w:val="24"/>
              </w:rPr>
            </w:pPr>
            <w:r w:rsidRPr="00E93884">
              <w:rPr>
                <w:sz w:val="24"/>
                <w:szCs w:val="24"/>
              </w:rPr>
              <w:t xml:space="preserve">     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Сельскохозяйственное использование</w:t>
            </w:r>
          </w:p>
        </w:tc>
        <w:tc>
          <w:tcPr>
            <w:tcW w:w="4819" w:type="dxa"/>
          </w:tcPr>
          <w:p w:rsidR="00DC7933" w:rsidRPr="00E93884" w:rsidRDefault="00DC7933" w:rsidP="0013087C">
            <w:pPr>
              <w:pStyle w:val="ConsPlusNormal"/>
              <w:ind w:firstLine="0"/>
              <w:rPr>
                <w:sz w:val="24"/>
                <w:szCs w:val="24"/>
              </w:rPr>
            </w:pPr>
            <w:r w:rsidRPr="00E93884">
              <w:rPr>
                <w:sz w:val="24"/>
                <w:szCs w:val="24"/>
              </w:rPr>
              <w:t>Ведение сельского хозяйства.</w:t>
            </w:r>
          </w:p>
          <w:p w:rsidR="00DC7933" w:rsidRPr="00E93884" w:rsidRDefault="00DC7933" w:rsidP="0013087C">
            <w:pPr>
              <w:pStyle w:val="ConsPlusNormal"/>
              <w:ind w:firstLine="0"/>
              <w:rPr>
                <w:sz w:val="24"/>
                <w:szCs w:val="24"/>
              </w:rPr>
            </w:pPr>
            <w:r w:rsidRPr="00E93884">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51" w:history="1">
              <w:r w:rsidRPr="00E93884">
                <w:rPr>
                  <w:sz w:val="24"/>
                  <w:szCs w:val="24"/>
                </w:rPr>
                <w:t>кодами 1.1</w:t>
              </w:r>
            </w:hyperlink>
            <w:r w:rsidRPr="00E93884">
              <w:rPr>
                <w:sz w:val="24"/>
                <w:szCs w:val="24"/>
              </w:rPr>
              <w:t xml:space="preserve"> - </w:t>
            </w:r>
            <w:hyperlink w:anchor="P124" w:history="1">
              <w:r w:rsidRPr="00E93884">
                <w:rPr>
                  <w:sz w:val="24"/>
                  <w:szCs w:val="24"/>
                </w:rPr>
                <w:t>1.20</w:t>
              </w:r>
            </w:hyperlink>
            <w:r w:rsidRPr="00E93884">
              <w:rPr>
                <w:sz w:val="24"/>
                <w:szCs w:val="24"/>
              </w:rPr>
              <w:t xml:space="preserve">, в том числе размещение зданий и сооружений, используемых для хранения и переработки сельскохозяйственной продукции </w:t>
            </w:r>
          </w:p>
        </w:tc>
        <w:tc>
          <w:tcPr>
            <w:tcW w:w="2127" w:type="dxa"/>
          </w:tcPr>
          <w:p w:rsidR="00DC7933" w:rsidRPr="00E93884" w:rsidRDefault="00DC7933" w:rsidP="0013087C">
            <w:pPr>
              <w:pStyle w:val="ConsPlusNormal"/>
              <w:rPr>
                <w:sz w:val="24"/>
                <w:szCs w:val="24"/>
              </w:rPr>
            </w:pPr>
            <w:r w:rsidRPr="00E93884">
              <w:rPr>
                <w:sz w:val="24"/>
                <w:szCs w:val="24"/>
              </w:rPr>
              <w:t>1.0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Растениеводство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связанной с выращиванием сельскохозяйственных культур.</w:t>
            </w:r>
          </w:p>
          <w:p w:rsidR="00DC7933" w:rsidRPr="00E93884" w:rsidRDefault="00DC7933" w:rsidP="0013087C">
            <w:pPr>
              <w:pStyle w:val="ConsPlusNormal"/>
              <w:ind w:firstLine="0"/>
              <w:rPr>
                <w:sz w:val="24"/>
                <w:szCs w:val="24"/>
              </w:rPr>
            </w:pPr>
            <w:r w:rsidRPr="00E93884">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54" w:history="1">
              <w:r w:rsidRPr="00E93884">
                <w:rPr>
                  <w:sz w:val="24"/>
                  <w:szCs w:val="24"/>
                </w:rPr>
                <w:t>кодами 1.2</w:t>
              </w:r>
            </w:hyperlink>
            <w:r w:rsidRPr="00E93884">
              <w:rPr>
                <w:sz w:val="24"/>
                <w:szCs w:val="24"/>
              </w:rPr>
              <w:t xml:space="preserve"> - </w:t>
            </w:r>
            <w:hyperlink w:anchor="P66" w:history="1">
              <w:r w:rsidRPr="00E93884">
                <w:rPr>
                  <w:sz w:val="24"/>
                  <w:szCs w:val="24"/>
                </w:rPr>
                <w:t>1.6</w:t>
              </w:r>
            </w:hyperlink>
          </w:p>
        </w:tc>
        <w:tc>
          <w:tcPr>
            <w:tcW w:w="2127" w:type="dxa"/>
          </w:tcPr>
          <w:p w:rsidR="00DC7933" w:rsidRPr="00E93884" w:rsidRDefault="00DC7933" w:rsidP="0013087C">
            <w:pPr>
              <w:pStyle w:val="ConsPlusNormal"/>
              <w:rPr>
                <w:sz w:val="24"/>
                <w:szCs w:val="24"/>
              </w:rPr>
            </w:pPr>
            <w:bookmarkStart w:id="6" w:name="P51"/>
            <w:bookmarkEnd w:id="6"/>
            <w:r w:rsidRPr="00E93884">
              <w:rPr>
                <w:sz w:val="24"/>
                <w:szCs w:val="24"/>
              </w:rPr>
              <w:t>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Выращивание зерновых и иных сельскохозяйственных культур</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Pr>
          <w:p w:rsidR="00DC7933" w:rsidRPr="00E93884" w:rsidRDefault="00DC7933" w:rsidP="0013087C">
            <w:pPr>
              <w:pStyle w:val="ConsPlusNormal"/>
              <w:rPr>
                <w:sz w:val="24"/>
                <w:szCs w:val="24"/>
              </w:rPr>
            </w:pPr>
            <w:bookmarkStart w:id="7" w:name="P54"/>
            <w:bookmarkEnd w:id="7"/>
            <w:r w:rsidRPr="00E93884">
              <w:rPr>
                <w:sz w:val="24"/>
                <w:szCs w:val="24"/>
              </w:rPr>
              <w:t>1.2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Овощеводство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Pr>
          <w:p w:rsidR="00DC7933" w:rsidRPr="00E93884" w:rsidRDefault="00DC7933" w:rsidP="0013087C">
            <w:pPr>
              <w:pStyle w:val="ConsPlusNormal"/>
              <w:rPr>
                <w:sz w:val="24"/>
                <w:szCs w:val="24"/>
              </w:rPr>
            </w:pPr>
            <w:r w:rsidRPr="00E93884">
              <w:rPr>
                <w:sz w:val="24"/>
                <w:szCs w:val="24"/>
              </w:rPr>
              <w:t>1.3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Садоводство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Pr>
          <w:p w:rsidR="00DC7933" w:rsidRPr="00E93884" w:rsidRDefault="00DC7933" w:rsidP="0013087C">
            <w:pPr>
              <w:pStyle w:val="ConsPlusNormal"/>
              <w:rPr>
                <w:sz w:val="24"/>
                <w:szCs w:val="24"/>
              </w:rPr>
            </w:pPr>
            <w:r w:rsidRPr="00E93884">
              <w:rPr>
                <w:sz w:val="24"/>
                <w:szCs w:val="24"/>
              </w:rPr>
              <w:t>1.5</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Животноводство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w:t>
            </w:r>
            <w:r w:rsidRPr="00E93884">
              <w:rPr>
                <w:sz w:val="24"/>
                <w:szCs w:val="24"/>
              </w:rPr>
              <w:lastRenderedPageBreak/>
              <w:t>разведения сельскохозяйственных животных, производства, хранения и первичной переработки сельскохозяйственной продукции.</w:t>
            </w:r>
          </w:p>
          <w:p w:rsidR="00DC7933" w:rsidRPr="00E93884" w:rsidRDefault="00DC7933" w:rsidP="0013087C">
            <w:pPr>
              <w:pStyle w:val="ConsPlusNormal"/>
              <w:ind w:firstLine="0"/>
              <w:rPr>
                <w:sz w:val="24"/>
                <w:szCs w:val="24"/>
              </w:rPr>
            </w:pPr>
            <w:r w:rsidRPr="00E93884">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76" w:history="1">
              <w:r w:rsidRPr="00E93884">
                <w:rPr>
                  <w:color w:val="0000FF"/>
                  <w:sz w:val="24"/>
                  <w:szCs w:val="24"/>
                </w:rPr>
                <w:t>кодами 1.8</w:t>
              </w:r>
            </w:hyperlink>
            <w:r w:rsidRPr="00E93884">
              <w:rPr>
                <w:sz w:val="24"/>
                <w:szCs w:val="24"/>
              </w:rPr>
              <w:t xml:space="preserve"> - </w:t>
            </w:r>
            <w:hyperlink w:anchor="P91" w:history="1">
              <w:r w:rsidRPr="00E93884">
                <w:rPr>
                  <w:color w:val="0000FF"/>
                  <w:sz w:val="24"/>
                  <w:szCs w:val="24"/>
                </w:rPr>
                <w:t>1.11</w:t>
              </w:r>
            </w:hyperlink>
            <w:r w:rsidRPr="00E93884">
              <w:rPr>
                <w:sz w:val="24"/>
                <w:szCs w:val="24"/>
              </w:rPr>
              <w:t xml:space="preserve">, </w:t>
            </w:r>
            <w:hyperlink w:anchor="P107" w:history="1">
              <w:r w:rsidRPr="00E93884">
                <w:rPr>
                  <w:color w:val="0000FF"/>
                  <w:sz w:val="24"/>
                  <w:szCs w:val="24"/>
                </w:rPr>
                <w:t>1.15</w:t>
              </w:r>
            </w:hyperlink>
            <w:r w:rsidRPr="00E93884">
              <w:rPr>
                <w:sz w:val="24"/>
                <w:szCs w:val="24"/>
              </w:rPr>
              <w:t xml:space="preserve">, </w:t>
            </w:r>
            <w:hyperlink w:anchor="P120" w:history="1">
              <w:r w:rsidRPr="00E93884">
                <w:rPr>
                  <w:color w:val="0000FF"/>
                  <w:sz w:val="24"/>
                  <w:szCs w:val="24"/>
                </w:rPr>
                <w:t>1.19</w:t>
              </w:r>
            </w:hyperlink>
            <w:r w:rsidRPr="00E93884">
              <w:rPr>
                <w:sz w:val="24"/>
                <w:szCs w:val="24"/>
              </w:rPr>
              <w:t xml:space="preserve">, </w:t>
            </w:r>
            <w:hyperlink w:anchor="P124" w:history="1">
              <w:r w:rsidRPr="00E93884">
                <w:rPr>
                  <w:color w:val="0000FF"/>
                  <w:sz w:val="24"/>
                  <w:szCs w:val="24"/>
                </w:rPr>
                <w:t>1.20</w:t>
              </w:r>
            </w:hyperlink>
          </w:p>
        </w:tc>
        <w:tc>
          <w:tcPr>
            <w:tcW w:w="2127" w:type="dxa"/>
          </w:tcPr>
          <w:p w:rsidR="00DC7933" w:rsidRPr="00E93884" w:rsidRDefault="00DC7933" w:rsidP="0013087C">
            <w:pPr>
              <w:pStyle w:val="ConsPlusNormal"/>
              <w:rPr>
                <w:sz w:val="24"/>
                <w:szCs w:val="24"/>
              </w:rPr>
            </w:pPr>
            <w:r w:rsidRPr="00E93884">
              <w:rPr>
                <w:sz w:val="24"/>
                <w:szCs w:val="24"/>
              </w:rPr>
              <w:lastRenderedPageBreak/>
              <w:t>1.7</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Скотоводство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C7933" w:rsidRPr="00E93884" w:rsidRDefault="00DC7933" w:rsidP="0013087C">
            <w:pPr>
              <w:pStyle w:val="ConsPlusNormal"/>
              <w:ind w:firstLine="0"/>
              <w:rPr>
                <w:sz w:val="24"/>
                <w:szCs w:val="24"/>
              </w:rPr>
            </w:pPr>
            <w:r w:rsidRPr="00E93884">
              <w:rPr>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DC7933" w:rsidRPr="00E93884" w:rsidRDefault="00DC7933" w:rsidP="0013087C">
            <w:pPr>
              <w:pStyle w:val="ConsPlusNormal"/>
              <w:ind w:firstLine="0"/>
              <w:rPr>
                <w:sz w:val="24"/>
                <w:szCs w:val="24"/>
              </w:rPr>
            </w:pPr>
            <w:r w:rsidRPr="00E93884">
              <w:rPr>
                <w:sz w:val="24"/>
                <w:szCs w:val="24"/>
              </w:rPr>
              <w:t>разведение племенных животных, производство и использование племенной продукции (материала)</w:t>
            </w:r>
          </w:p>
        </w:tc>
        <w:tc>
          <w:tcPr>
            <w:tcW w:w="2127" w:type="dxa"/>
          </w:tcPr>
          <w:p w:rsidR="00DC7933" w:rsidRPr="00E93884" w:rsidRDefault="00DC7933" w:rsidP="0013087C">
            <w:pPr>
              <w:pStyle w:val="ConsPlusNormal"/>
              <w:rPr>
                <w:sz w:val="24"/>
                <w:szCs w:val="24"/>
              </w:rPr>
            </w:pPr>
            <w:bookmarkStart w:id="8" w:name="P76"/>
            <w:bookmarkEnd w:id="8"/>
            <w:r w:rsidRPr="00E93884">
              <w:rPr>
                <w:sz w:val="24"/>
                <w:szCs w:val="24"/>
              </w:rPr>
              <w:t>1.8</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Птицеводство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связанной с разведением домашних пород птиц, в том числе водоплавающих;</w:t>
            </w:r>
          </w:p>
          <w:p w:rsidR="00DC7933" w:rsidRPr="00E93884" w:rsidRDefault="00DC7933" w:rsidP="0013087C">
            <w:pPr>
              <w:pStyle w:val="ConsPlusNormal"/>
              <w:ind w:firstLine="0"/>
              <w:rPr>
                <w:sz w:val="24"/>
                <w:szCs w:val="24"/>
              </w:rPr>
            </w:pPr>
            <w:r w:rsidRPr="00E93884">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C7933" w:rsidRPr="00E93884" w:rsidRDefault="00DC7933" w:rsidP="0013087C">
            <w:pPr>
              <w:pStyle w:val="ConsPlusNormal"/>
              <w:ind w:firstLine="0"/>
              <w:rPr>
                <w:sz w:val="24"/>
                <w:szCs w:val="24"/>
              </w:rPr>
            </w:pPr>
            <w:r w:rsidRPr="00E93884">
              <w:rPr>
                <w:sz w:val="24"/>
                <w:szCs w:val="24"/>
              </w:rPr>
              <w:t>разведение племенных животных, производство и использование племенной продукции (материала)</w:t>
            </w:r>
          </w:p>
        </w:tc>
        <w:tc>
          <w:tcPr>
            <w:tcW w:w="2127" w:type="dxa"/>
          </w:tcPr>
          <w:p w:rsidR="00DC7933" w:rsidRPr="00E93884" w:rsidRDefault="00DC7933" w:rsidP="0013087C">
            <w:pPr>
              <w:pStyle w:val="ConsPlusNormal"/>
              <w:rPr>
                <w:sz w:val="24"/>
                <w:szCs w:val="24"/>
              </w:rPr>
            </w:pPr>
            <w:r w:rsidRPr="00E93884">
              <w:rPr>
                <w:sz w:val="24"/>
                <w:szCs w:val="24"/>
              </w:rPr>
              <w:t>1.10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Свиноводство</w:t>
            </w:r>
          </w:p>
        </w:tc>
        <w:tc>
          <w:tcPr>
            <w:tcW w:w="4819" w:type="dxa"/>
          </w:tcPr>
          <w:p w:rsidR="00DC7933" w:rsidRPr="00E93884" w:rsidRDefault="00DC7933" w:rsidP="0013087C">
            <w:pPr>
              <w:pStyle w:val="ConsPlusNormal"/>
              <w:ind w:firstLine="0"/>
              <w:rPr>
                <w:sz w:val="24"/>
                <w:szCs w:val="24"/>
              </w:rPr>
            </w:pPr>
            <w:r w:rsidRPr="00E93884">
              <w:rPr>
                <w:sz w:val="24"/>
                <w:szCs w:val="24"/>
              </w:rPr>
              <w:t>Осуществление хозяйственной деятельности, связанной с разведением свиней;</w:t>
            </w:r>
          </w:p>
          <w:p w:rsidR="00DC7933" w:rsidRPr="00E93884" w:rsidRDefault="00DC7933" w:rsidP="0013087C">
            <w:pPr>
              <w:pStyle w:val="ConsPlusNormal"/>
              <w:ind w:firstLine="0"/>
              <w:rPr>
                <w:sz w:val="24"/>
                <w:szCs w:val="24"/>
              </w:rPr>
            </w:pPr>
            <w:r w:rsidRPr="00E93884">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C7933" w:rsidRPr="00E93884" w:rsidRDefault="00DC7933" w:rsidP="0013087C">
            <w:pPr>
              <w:pStyle w:val="ConsPlusNormal"/>
              <w:ind w:firstLine="0"/>
              <w:rPr>
                <w:sz w:val="24"/>
                <w:szCs w:val="24"/>
              </w:rPr>
            </w:pPr>
            <w:r w:rsidRPr="00E93884">
              <w:rPr>
                <w:sz w:val="24"/>
                <w:szCs w:val="24"/>
              </w:rPr>
              <w:t>разведение племенных животных, производство и использование племенной продукции (материала)</w:t>
            </w:r>
          </w:p>
        </w:tc>
        <w:tc>
          <w:tcPr>
            <w:tcW w:w="2127" w:type="dxa"/>
          </w:tcPr>
          <w:p w:rsidR="00DC7933" w:rsidRPr="00E93884" w:rsidRDefault="00DC7933" w:rsidP="0013087C">
            <w:pPr>
              <w:pStyle w:val="ConsPlusNormal"/>
              <w:rPr>
                <w:sz w:val="24"/>
                <w:szCs w:val="24"/>
              </w:rPr>
            </w:pPr>
            <w:bookmarkStart w:id="9" w:name="P91"/>
            <w:bookmarkEnd w:id="9"/>
            <w:r w:rsidRPr="00E93884">
              <w:rPr>
                <w:sz w:val="24"/>
                <w:szCs w:val="24"/>
              </w:rPr>
              <w:t>1.11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Хранение и переработка сельскохозяйственной продукции</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Pr>
          <w:p w:rsidR="00DC7933" w:rsidRPr="00E93884" w:rsidRDefault="00DC7933" w:rsidP="0013087C">
            <w:pPr>
              <w:pStyle w:val="ConsPlusNormal"/>
              <w:rPr>
                <w:sz w:val="24"/>
                <w:szCs w:val="24"/>
              </w:rPr>
            </w:pPr>
            <w:bookmarkStart w:id="10" w:name="P107"/>
            <w:bookmarkEnd w:id="10"/>
            <w:r w:rsidRPr="00E93884">
              <w:rPr>
                <w:sz w:val="24"/>
                <w:szCs w:val="24"/>
              </w:rPr>
              <w:t>1.15</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Питомники</w:t>
            </w:r>
          </w:p>
        </w:tc>
        <w:tc>
          <w:tcPr>
            <w:tcW w:w="4819" w:type="dxa"/>
          </w:tcPr>
          <w:p w:rsidR="00DC7933" w:rsidRPr="00E93884" w:rsidRDefault="00DC7933" w:rsidP="0013087C">
            <w:pPr>
              <w:pStyle w:val="ConsPlusNormal"/>
              <w:ind w:firstLine="0"/>
              <w:rPr>
                <w:sz w:val="24"/>
                <w:szCs w:val="24"/>
              </w:rPr>
            </w:pPr>
            <w:r w:rsidRPr="00E93884">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C7933" w:rsidRPr="00E93884" w:rsidRDefault="00DC7933" w:rsidP="0013087C">
            <w:pPr>
              <w:pStyle w:val="ConsPlusNormal"/>
              <w:ind w:firstLine="0"/>
              <w:rPr>
                <w:sz w:val="24"/>
                <w:szCs w:val="24"/>
              </w:rPr>
            </w:pPr>
            <w:r w:rsidRPr="00E93884">
              <w:rPr>
                <w:sz w:val="24"/>
                <w:szCs w:val="24"/>
              </w:rPr>
              <w:t>размещение сооружений, необходимых для указанных видов сельскохозяйственного производства</w:t>
            </w:r>
          </w:p>
        </w:tc>
        <w:tc>
          <w:tcPr>
            <w:tcW w:w="2127" w:type="dxa"/>
          </w:tcPr>
          <w:p w:rsidR="00DC7933" w:rsidRPr="00E93884" w:rsidRDefault="00DC7933" w:rsidP="0013087C">
            <w:pPr>
              <w:pStyle w:val="ConsPlusNormal"/>
              <w:rPr>
                <w:sz w:val="24"/>
                <w:szCs w:val="24"/>
              </w:rPr>
            </w:pPr>
            <w:r w:rsidRPr="00E93884">
              <w:rPr>
                <w:sz w:val="24"/>
                <w:szCs w:val="24"/>
              </w:rPr>
              <w:t>1.17</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Обеспечение</w:t>
            </w:r>
          </w:p>
          <w:p w:rsidR="00DC7933" w:rsidRPr="00E93884" w:rsidRDefault="00DC7933" w:rsidP="0013087C">
            <w:pPr>
              <w:pStyle w:val="ConsPlusNormal"/>
              <w:ind w:firstLine="0"/>
              <w:jc w:val="left"/>
              <w:rPr>
                <w:sz w:val="24"/>
                <w:szCs w:val="24"/>
              </w:rPr>
            </w:pPr>
            <w:r w:rsidRPr="00E93884">
              <w:rPr>
                <w:sz w:val="24"/>
                <w:szCs w:val="24"/>
              </w:rPr>
              <w:t>сельскохозяйственного производства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Pr>
          <w:p w:rsidR="00DC7933" w:rsidRPr="00E93884" w:rsidRDefault="00DC7933" w:rsidP="0013087C">
            <w:pPr>
              <w:pStyle w:val="ConsPlusNormal"/>
              <w:rPr>
                <w:sz w:val="24"/>
                <w:szCs w:val="24"/>
              </w:rPr>
            </w:pPr>
            <w:r w:rsidRPr="00E93884">
              <w:rPr>
                <w:sz w:val="24"/>
                <w:szCs w:val="24"/>
              </w:rPr>
              <w:t>1.18</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Сенокошение</w:t>
            </w:r>
          </w:p>
        </w:tc>
        <w:tc>
          <w:tcPr>
            <w:tcW w:w="4819" w:type="dxa"/>
          </w:tcPr>
          <w:p w:rsidR="00DC7933" w:rsidRPr="00E93884" w:rsidRDefault="00DC7933" w:rsidP="0013087C">
            <w:pPr>
              <w:pStyle w:val="ConsPlusNormal"/>
              <w:ind w:firstLine="0"/>
              <w:rPr>
                <w:sz w:val="24"/>
                <w:szCs w:val="24"/>
              </w:rPr>
            </w:pPr>
            <w:r w:rsidRPr="00E93884">
              <w:rPr>
                <w:sz w:val="24"/>
                <w:szCs w:val="24"/>
              </w:rPr>
              <w:t>Кошение трав, сбор и заготовка сена</w:t>
            </w:r>
          </w:p>
        </w:tc>
        <w:tc>
          <w:tcPr>
            <w:tcW w:w="2127" w:type="dxa"/>
          </w:tcPr>
          <w:p w:rsidR="00DC7933" w:rsidRPr="00E93884" w:rsidRDefault="00DC7933" w:rsidP="0013087C">
            <w:pPr>
              <w:pStyle w:val="ConsPlusNormal"/>
              <w:rPr>
                <w:sz w:val="24"/>
                <w:szCs w:val="24"/>
              </w:rPr>
            </w:pPr>
            <w:bookmarkStart w:id="11" w:name="P120"/>
            <w:bookmarkEnd w:id="11"/>
            <w:r w:rsidRPr="00E93884">
              <w:rPr>
                <w:sz w:val="24"/>
                <w:szCs w:val="24"/>
              </w:rPr>
              <w:t>1.19</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Жилая застройка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жилых помещений различного вида и обеспечение проживания в них.</w:t>
            </w:r>
          </w:p>
          <w:p w:rsidR="00DC7933" w:rsidRPr="00E93884" w:rsidRDefault="00DC7933" w:rsidP="0013087C">
            <w:pPr>
              <w:pStyle w:val="ConsPlusNormal"/>
              <w:ind w:firstLine="0"/>
              <w:rPr>
                <w:sz w:val="24"/>
                <w:szCs w:val="24"/>
              </w:rPr>
            </w:pPr>
            <w:r w:rsidRPr="00E93884">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DC7933" w:rsidRPr="00E93884" w:rsidRDefault="00DC7933" w:rsidP="0013087C">
            <w:pPr>
              <w:pStyle w:val="ConsPlusNormal"/>
              <w:ind w:firstLine="0"/>
              <w:rPr>
                <w:sz w:val="24"/>
                <w:szCs w:val="24"/>
              </w:rPr>
            </w:pPr>
            <w:r w:rsidRPr="00E93884">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C7933" w:rsidRPr="00E93884" w:rsidRDefault="00DC7933" w:rsidP="0013087C">
            <w:pPr>
              <w:pStyle w:val="ConsPlusNormal"/>
              <w:ind w:firstLine="0"/>
              <w:rPr>
                <w:sz w:val="24"/>
                <w:szCs w:val="24"/>
              </w:rPr>
            </w:pPr>
            <w:r w:rsidRPr="00E93884">
              <w:rPr>
                <w:sz w:val="24"/>
                <w:szCs w:val="24"/>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E93884">
              <w:rPr>
                <w:sz w:val="24"/>
                <w:szCs w:val="24"/>
              </w:rPr>
              <w:t>престарелых</w:t>
            </w:r>
            <w:proofErr w:type="gramEnd"/>
            <w:r w:rsidRPr="00E93884">
              <w:rPr>
                <w:sz w:val="24"/>
                <w:szCs w:val="24"/>
              </w:rPr>
              <w:t>, больницы);</w:t>
            </w:r>
          </w:p>
          <w:p w:rsidR="00DC7933" w:rsidRPr="00E93884" w:rsidRDefault="00DC7933" w:rsidP="0013087C">
            <w:pPr>
              <w:pStyle w:val="ConsPlusNormal"/>
              <w:ind w:firstLine="0"/>
              <w:rPr>
                <w:sz w:val="24"/>
                <w:szCs w:val="24"/>
              </w:rPr>
            </w:pPr>
            <w:r w:rsidRPr="00E93884">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DC7933" w:rsidRPr="00E93884" w:rsidRDefault="00DC7933" w:rsidP="0013087C">
            <w:pPr>
              <w:pStyle w:val="ConsPlusNormal"/>
              <w:ind w:firstLine="0"/>
              <w:rPr>
                <w:sz w:val="24"/>
                <w:szCs w:val="24"/>
              </w:rPr>
            </w:pPr>
            <w:r w:rsidRPr="00E93884">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DC7933" w:rsidRPr="00E93884" w:rsidRDefault="00DC7933" w:rsidP="0013087C">
            <w:pPr>
              <w:pStyle w:val="ConsPlusNormal"/>
              <w:ind w:firstLine="0"/>
              <w:rPr>
                <w:sz w:val="24"/>
                <w:szCs w:val="24"/>
              </w:rPr>
            </w:pPr>
            <w:r w:rsidRPr="00E93884">
              <w:rPr>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E93884">
                <w:rPr>
                  <w:color w:val="0000FF"/>
                  <w:sz w:val="24"/>
                  <w:szCs w:val="24"/>
                </w:rPr>
                <w:t>кодами 2.1</w:t>
              </w:r>
            </w:hyperlink>
            <w:r w:rsidRPr="00E93884">
              <w:rPr>
                <w:sz w:val="24"/>
                <w:szCs w:val="24"/>
              </w:rPr>
              <w:t xml:space="preserve"> - </w:t>
            </w:r>
            <w:hyperlink w:anchor="P160" w:history="1">
              <w:r w:rsidRPr="00E93884">
                <w:rPr>
                  <w:color w:val="0000FF"/>
                  <w:sz w:val="24"/>
                  <w:szCs w:val="24"/>
                </w:rPr>
                <w:t>2.3</w:t>
              </w:r>
            </w:hyperlink>
            <w:r w:rsidRPr="00E93884">
              <w:rPr>
                <w:sz w:val="24"/>
                <w:szCs w:val="24"/>
              </w:rPr>
              <w:t xml:space="preserve">, </w:t>
            </w:r>
            <w:hyperlink w:anchor="P171" w:history="1">
              <w:r w:rsidRPr="00E93884">
                <w:rPr>
                  <w:color w:val="0000FF"/>
                  <w:sz w:val="24"/>
                  <w:szCs w:val="24"/>
                </w:rPr>
                <w:t>2.5</w:t>
              </w:r>
            </w:hyperlink>
            <w:r w:rsidRPr="00E93884">
              <w:rPr>
                <w:sz w:val="24"/>
                <w:szCs w:val="24"/>
              </w:rPr>
              <w:t xml:space="preserve"> - </w:t>
            </w:r>
            <w:hyperlink w:anchor="P186" w:history="1">
              <w:r w:rsidRPr="00E93884">
                <w:rPr>
                  <w:color w:val="0000FF"/>
                  <w:sz w:val="24"/>
                  <w:szCs w:val="24"/>
                </w:rPr>
                <w:t>2.7.1</w:t>
              </w:r>
            </w:hyperlink>
          </w:p>
        </w:tc>
        <w:tc>
          <w:tcPr>
            <w:tcW w:w="2127" w:type="dxa"/>
          </w:tcPr>
          <w:p w:rsidR="00DC7933" w:rsidRPr="00E93884" w:rsidRDefault="00DC7933" w:rsidP="0013087C">
            <w:pPr>
              <w:pStyle w:val="ConsPlusNormal"/>
              <w:rPr>
                <w:sz w:val="24"/>
                <w:szCs w:val="24"/>
              </w:rPr>
            </w:pPr>
            <w:r w:rsidRPr="00E93884">
              <w:rPr>
                <w:sz w:val="24"/>
                <w:szCs w:val="24"/>
              </w:rPr>
              <w:lastRenderedPageBreak/>
              <w:t>2.0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Для индивидуального жилищного строительства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C7933" w:rsidRPr="00E93884" w:rsidRDefault="00DC7933" w:rsidP="0013087C">
            <w:pPr>
              <w:pStyle w:val="ConsPlusNormal"/>
              <w:ind w:firstLine="0"/>
              <w:rPr>
                <w:sz w:val="24"/>
                <w:szCs w:val="24"/>
              </w:rPr>
            </w:pPr>
            <w:r w:rsidRPr="00E93884">
              <w:rPr>
                <w:sz w:val="24"/>
                <w:szCs w:val="24"/>
              </w:rPr>
              <w:t>выращивание сельскохозяйственных культур;</w:t>
            </w:r>
          </w:p>
          <w:p w:rsidR="00DC7933" w:rsidRPr="00E93884" w:rsidRDefault="00DC7933" w:rsidP="0013087C">
            <w:pPr>
              <w:pStyle w:val="ConsPlusNormal"/>
              <w:ind w:firstLine="0"/>
              <w:rPr>
                <w:sz w:val="24"/>
                <w:szCs w:val="24"/>
              </w:rPr>
            </w:pPr>
            <w:r w:rsidRPr="00E93884">
              <w:rPr>
                <w:sz w:val="24"/>
                <w:szCs w:val="24"/>
              </w:rPr>
              <w:t>размещение индивидуальных гаражей и хозяйственных построек</w:t>
            </w:r>
          </w:p>
        </w:tc>
        <w:tc>
          <w:tcPr>
            <w:tcW w:w="2127" w:type="dxa"/>
          </w:tcPr>
          <w:p w:rsidR="00DC7933" w:rsidRPr="00E93884" w:rsidRDefault="00DC7933" w:rsidP="0013087C">
            <w:pPr>
              <w:pStyle w:val="ConsPlusNormal"/>
              <w:rPr>
                <w:sz w:val="24"/>
                <w:szCs w:val="24"/>
              </w:rPr>
            </w:pPr>
            <w:bookmarkStart w:id="12" w:name="P140"/>
            <w:bookmarkEnd w:id="12"/>
            <w:r w:rsidRPr="00E93884">
              <w:rPr>
                <w:sz w:val="24"/>
                <w:szCs w:val="24"/>
              </w:rPr>
              <w:t>2.1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Малоэтажная многоквартирная жилая застройка</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малоэтажных многоквартирных домов (многоквартирные дома высотой до 4 этажей, включая </w:t>
            </w:r>
            <w:proofErr w:type="gramStart"/>
            <w:r w:rsidRPr="00E93884">
              <w:rPr>
                <w:sz w:val="24"/>
                <w:szCs w:val="24"/>
              </w:rPr>
              <w:t>мансардный</w:t>
            </w:r>
            <w:proofErr w:type="gramEnd"/>
            <w:r w:rsidRPr="00E93884">
              <w:rPr>
                <w:sz w:val="24"/>
                <w:szCs w:val="24"/>
              </w:rPr>
              <w:t>);</w:t>
            </w:r>
          </w:p>
          <w:p w:rsidR="00DC7933" w:rsidRPr="00E93884" w:rsidRDefault="00DC7933" w:rsidP="0013087C">
            <w:pPr>
              <w:pStyle w:val="ConsPlusNormal"/>
              <w:ind w:firstLine="0"/>
              <w:rPr>
                <w:sz w:val="24"/>
                <w:szCs w:val="24"/>
              </w:rPr>
            </w:pPr>
            <w:r w:rsidRPr="00E93884">
              <w:rPr>
                <w:sz w:val="24"/>
                <w:szCs w:val="24"/>
              </w:rPr>
              <w:t>обустройство спортивных и детских площадок, площадок для отдыха;</w:t>
            </w:r>
          </w:p>
          <w:p w:rsidR="00DC7933" w:rsidRPr="00E93884" w:rsidRDefault="00DC7933" w:rsidP="0013087C">
            <w:pPr>
              <w:pStyle w:val="ConsPlusNormal"/>
              <w:ind w:firstLine="0"/>
              <w:rPr>
                <w:sz w:val="24"/>
                <w:szCs w:val="24"/>
              </w:rPr>
            </w:pPr>
            <w:r w:rsidRPr="00E93884">
              <w:rPr>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7" w:type="dxa"/>
          </w:tcPr>
          <w:p w:rsidR="00DC7933" w:rsidRPr="00E93884" w:rsidRDefault="00DC7933" w:rsidP="0013087C">
            <w:pPr>
              <w:pStyle w:val="ConsPlusNormal"/>
              <w:rPr>
                <w:sz w:val="24"/>
                <w:szCs w:val="24"/>
              </w:rPr>
            </w:pPr>
            <w:r w:rsidRPr="00E93884">
              <w:rPr>
                <w:sz w:val="24"/>
                <w:szCs w:val="24"/>
              </w:rPr>
              <w:t>2.1.1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Блокированная </w:t>
            </w:r>
          </w:p>
          <w:p w:rsidR="00DC7933" w:rsidRPr="00E93884" w:rsidRDefault="00DC7933" w:rsidP="0013087C">
            <w:pPr>
              <w:pStyle w:val="ConsPlusNormal"/>
              <w:ind w:firstLine="0"/>
              <w:jc w:val="left"/>
              <w:rPr>
                <w:sz w:val="24"/>
                <w:szCs w:val="24"/>
              </w:rPr>
            </w:pPr>
            <w:r w:rsidRPr="00E93884">
              <w:rPr>
                <w:sz w:val="24"/>
                <w:szCs w:val="24"/>
              </w:rPr>
              <w:t>жилая застройка</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93884">
              <w:rPr>
                <w:sz w:val="24"/>
                <w:szCs w:val="24"/>
              </w:rPr>
              <w:t xml:space="preserve"> пользования (жилые дома </w:t>
            </w:r>
            <w:r w:rsidRPr="00E93884">
              <w:rPr>
                <w:sz w:val="24"/>
                <w:szCs w:val="24"/>
              </w:rPr>
              <w:lastRenderedPageBreak/>
              <w:t>блокированной застройки);</w:t>
            </w:r>
          </w:p>
          <w:p w:rsidR="00DC7933" w:rsidRPr="00E93884" w:rsidRDefault="00DC7933" w:rsidP="0013087C">
            <w:pPr>
              <w:pStyle w:val="ConsPlusNormal"/>
              <w:ind w:firstLine="0"/>
              <w:rPr>
                <w:sz w:val="24"/>
                <w:szCs w:val="24"/>
              </w:rPr>
            </w:pPr>
            <w:r w:rsidRPr="00E93884">
              <w:rPr>
                <w:sz w:val="24"/>
                <w:szCs w:val="24"/>
              </w:rPr>
              <w:t>разведение декоративных и плодовых деревьев, овощных и ягодных культур;</w:t>
            </w:r>
          </w:p>
          <w:p w:rsidR="00DC7933" w:rsidRPr="00E93884" w:rsidRDefault="00DC7933" w:rsidP="0013087C">
            <w:pPr>
              <w:pStyle w:val="ConsPlusNormal"/>
              <w:ind w:firstLine="0"/>
              <w:rPr>
                <w:sz w:val="24"/>
                <w:szCs w:val="24"/>
              </w:rPr>
            </w:pPr>
            <w:r w:rsidRPr="00E93884">
              <w:rPr>
                <w:sz w:val="24"/>
                <w:szCs w:val="24"/>
              </w:rPr>
              <w:t>размещение индивидуальных гаражей и иных вспомогательных сооружений;</w:t>
            </w:r>
          </w:p>
          <w:p w:rsidR="00DC7933" w:rsidRPr="00E93884" w:rsidRDefault="00DC7933" w:rsidP="0013087C">
            <w:pPr>
              <w:pStyle w:val="ConsPlusNormal"/>
              <w:ind w:firstLine="0"/>
              <w:rPr>
                <w:sz w:val="24"/>
                <w:szCs w:val="24"/>
              </w:rPr>
            </w:pPr>
            <w:r w:rsidRPr="00E93884">
              <w:rPr>
                <w:sz w:val="24"/>
                <w:szCs w:val="24"/>
              </w:rPr>
              <w:t>обустройство спортивных и детских площадок, площадок для отдыха</w:t>
            </w:r>
          </w:p>
        </w:tc>
        <w:tc>
          <w:tcPr>
            <w:tcW w:w="2127" w:type="dxa"/>
          </w:tcPr>
          <w:p w:rsidR="00DC7933" w:rsidRPr="00E93884" w:rsidRDefault="00DC7933" w:rsidP="0013087C">
            <w:pPr>
              <w:pStyle w:val="ConsPlusNormal"/>
              <w:rPr>
                <w:sz w:val="24"/>
                <w:szCs w:val="24"/>
              </w:rPr>
            </w:pPr>
            <w:bookmarkStart w:id="13" w:name="P160"/>
            <w:bookmarkEnd w:id="13"/>
            <w:r w:rsidRPr="00E93884">
              <w:rPr>
                <w:sz w:val="24"/>
                <w:szCs w:val="24"/>
              </w:rPr>
              <w:lastRenderedPageBreak/>
              <w:t>2.3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proofErr w:type="spellStart"/>
            <w:r w:rsidRPr="00E93884">
              <w:rPr>
                <w:sz w:val="24"/>
                <w:szCs w:val="24"/>
              </w:rPr>
              <w:lastRenderedPageBreak/>
              <w:t>Среднеэтажная</w:t>
            </w:r>
            <w:proofErr w:type="spellEnd"/>
            <w:r w:rsidRPr="00E93884">
              <w:rPr>
                <w:sz w:val="24"/>
                <w:szCs w:val="24"/>
              </w:rPr>
              <w:t xml:space="preserve"> </w:t>
            </w:r>
          </w:p>
          <w:p w:rsidR="00DC7933" w:rsidRPr="00E93884" w:rsidRDefault="00DC7933" w:rsidP="0013087C">
            <w:pPr>
              <w:pStyle w:val="ConsPlusNormal"/>
              <w:ind w:firstLine="0"/>
              <w:jc w:val="left"/>
              <w:rPr>
                <w:sz w:val="24"/>
                <w:szCs w:val="24"/>
              </w:rPr>
            </w:pPr>
            <w:r w:rsidRPr="00E93884">
              <w:rPr>
                <w:sz w:val="24"/>
                <w:szCs w:val="24"/>
              </w:rPr>
              <w:t>жилая застройка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многоквартирных домов этажностью не выше восьми этажей;</w:t>
            </w:r>
          </w:p>
          <w:p w:rsidR="00DC7933" w:rsidRPr="00E93884" w:rsidRDefault="00DC7933" w:rsidP="0013087C">
            <w:pPr>
              <w:pStyle w:val="ConsPlusNormal"/>
              <w:rPr>
                <w:sz w:val="24"/>
                <w:szCs w:val="24"/>
              </w:rPr>
            </w:pPr>
            <w:r w:rsidRPr="00E93884">
              <w:rPr>
                <w:sz w:val="24"/>
                <w:szCs w:val="24"/>
              </w:rPr>
              <w:t>благоустройство и озеленение;</w:t>
            </w:r>
          </w:p>
          <w:p w:rsidR="00DC7933" w:rsidRPr="00E93884" w:rsidRDefault="00DC7933" w:rsidP="0013087C">
            <w:pPr>
              <w:pStyle w:val="ConsPlusNormal"/>
              <w:rPr>
                <w:sz w:val="24"/>
                <w:szCs w:val="24"/>
              </w:rPr>
            </w:pPr>
            <w:r w:rsidRPr="00E93884">
              <w:rPr>
                <w:sz w:val="24"/>
                <w:szCs w:val="24"/>
              </w:rPr>
              <w:t>размещение подземных гаражей и автостоянок;</w:t>
            </w:r>
          </w:p>
          <w:p w:rsidR="00DC7933" w:rsidRPr="00E93884" w:rsidRDefault="00DC7933" w:rsidP="0013087C">
            <w:pPr>
              <w:pStyle w:val="ConsPlusNormal"/>
              <w:rPr>
                <w:sz w:val="24"/>
                <w:szCs w:val="24"/>
              </w:rPr>
            </w:pPr>
            <w:r w:rsidRPr="00E93884">
              <w:rPr>
                <w:sz w:val="24"/>
                <w:szCs w:val="24"/>
              </w:rPr>
              <w:t>обустройство спортивных и детских площадок, площадок для отдыха;</w:t>
            </w:r>
          </w:p>
          <w:p w:rsidR="00DC7933" w:rsidRPr="00E93884" w:rsidRDefault="00DC7933" w:rsidP="0013087C">
            <w:pPr>
              <w:pStyle w:val="ConsPlusNormal"/>
              <w:rPr>
                <w:sz w:val="24"/>
                <w:szCs w:val="24"/>
              </w:rPr>
            </w:pPr>
            <w:r w:rsidRPr="00E93884">
              <w:rPr>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27" w:type="dxa"/>
          </w:tcPr>
          <w:p w:rsidR="00DC7933" w:rsidRPr="00E93884" w:rsidRDefault="00DC7933" w:rsidP="0013087C">
            <w:pPr>
              <w:pStyle w:val="ConsPlusNormal"/>
              <w:rPr>
                <w:sz w:val="24"/>
                <w:szCs w:val="24"/>
              </w:rPr>
            </w:pPr>
            <w:bookmarkStart w:id="14" w:name="P171"/>
            <w:bookmarkEnd w:id="14"/>
            <w:r w:rsidRPr="00E93884">
              <w:rPr>
                <w:sz w:val="24"/>
                <w:szCs w:val="24"/>
              </w:rPr>
              <w:t>2.5</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Многоэтажная</w:t>
            </w:r>
          </w:p>
          <w:p w:rsidR="00DC7933" w:rsidRPr="00E93884" w:rsidRDefault="00DC7933" w:rsidP="0013087C">
            <w:pPr>
              <w:pStyle w:val="ConsPlusNormal"/>
              <w:ind w:firstLine="0"/>
              <w:jc w:val="left"/>
              <w:rPr>
                <w:sz w:val="24"/>
                <w:szCs w:val="24"/>
              </w:rPr>
            </w:pPr>
            <w:r w:rsidRPr="00E93884">
              <w:rPr>
                <w:sz w:val="24"/>
                <w:szCs w:val="24"/>
              </w:rPr>
              <w:t xml:space="preserve">жилая застройка </w:t>
            </w:r>
          </w:p>
          <w:p w:rsidR="00DC7933" w:rsidRPr="00E93884" w:rsidRDefault="00DC7933" w:rsidP="0013087C">
            <w:pPr>
              <w:pStyle w:val="ConsPlusNormal"/>
              <w:ind w:firstLine="0"/>
              <w:jc w:val="left"/>
              <w:rPr>
                <w:sz w:val="24"/>
                <w:szCs w:val="24"/>
              </w:rPr>
            </w:pPr>
            <w:r w:rsidRPr="00E93884">
              <w:rPr>
                <w:sz w:val="24"/>
                <w:szCs w:val="24"/>
              </w:rPr>
              <w:t>(высотная застройка)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многоквартирных домов этажностью девять этажей и выше;</w:t>
            </w:r>
          </w:p>
          <w:p w:rsidR="00DC7933" w:rsidRPr="00E93884" w:rsidRDefault="00DC7933" w:rsidP="0013087C">
            <w:pPr>
              <w:pStyle w:val="ConsPlusNormal"/>
              <w:ind w:firstLine="0"/>
              <w:rPr>
                <w:sz w:val="24"/>
                <w:szCs w:val="24"/>
              </w:rPr>
            </w:pPr>
            <w:r w:rsidRPr="00E93884">
              <w:rPr>
                <w:sz w:val="24"/>
                <w:szCs w:val="24"/>
              </w:rPr>
              <w:t>благоустройство и озеленение придомовых территорий;</w:t>
            </w:r>
          </w:p>
          <w:p w:rsidR="00DC7933" w:rsidRPr="00E93884" w:rsidRDefault="00DC7933" w:rsidP="0013087C">
            <w:pPr>
              <w:pStyle w:val="ConsPlusNormal"/>
              <w:ind w:firstLine="0"/>
              <w:rPr>
                <w:sz w:val="24"/>
                <w:szCs w:val="24"/>
              </w:rPr>
            </w:pPr>
            <w:r w:rsidRPr="00E93884">
              <w:rPr>
                <w:sz w:val="24"/>
                <w:szCs w:val="24"/>
              </w:rPr>
              <w:t>обустройство спортивных и детских площадок, хозяйственных площадок и площадок для отдыха;</w:t>
            </w:r>
          </w:p>
          <w:p w:rsidR="00DC7933" w:rsidRPr="00E93884" w:rsidRDefault="00DC7933" w:rsidP="0013087C">
            <w:pPr>
              <w:pStyle w:val="ConsPlusNormal"/>
              <w:ind w:firstLine="0"/>
              <w:rPr>
                <w:sz w:val="24"/>
                <w:szCs w:val="24"/>
              </w:rPr>
            </w:pPr>
            <w:r w:rsidRPr="00E93884">
              <w:rPr>
                <w:sz w:val="24"/>
                <w:szCs w:val="24"/>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Pr>
          <w:p w:rsidR="00DC7933" w:rsidRPr="00E93884" w:rsidRDefault="00DC7933" w:rsidP="0013087C">
            <w:pPr>
              <w:pStyle w:val="ConsPlusNormal"/>
              <w:rPr>
                <w:sz w:val="24"/>
                <w:szCs w:val="24"/>
              </w:rPr>
            </w:pPr>
            <w:r w:rsidRPr="00E93884">
              <w:rPr>
                <w:sz w:val="24"/>
                <w:szCs w:val="24"/>
              </w:rPr>
              <w:t>2.6</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Обслуживание </w:t>
            </w:r>
          </w:p>
          <w:p w:rsidR="00DC7933" w:rsidRPr="00E93884" w:rsidRDefault="00DC7933" w:rsidP="0013087C">
            <w:pPr>
              <w:pStyle w:val="ConsPlusNormal"/>
              <w:ind w:firstLine="0"/>
              <w:jc w:val="left"/>
              <w:rPr>
                <w:sz w:val="24"/>
                <w:szCs w:val="24"/>
              </w:rPr>
            </w:pPr>
            <w:r w:rsidRPr="00E93884">
              <w:rPr>
                <w:sz w:val="24"/>
                <w:szCs w:val="24"/>
              </w:rPr>
              <w:t>жилой застройки</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E93884">
                <w:rPr>
                  <w:sz w:val="24"/>
                  <w:szCs w:val="24"/>
                </w:rPr>
                <w:t>кодами 3.1</w:t>
              </w:r>
            </w:hyperlink>
            <w:r w:rsidRPr="00E93884">
              <w:rPr>
                <w:sz w:val="24"/>
                <w:szCs w:val="24"/>
              </w:rPr>
              <w:t xml:space="preserve">, </w:t>
            </w:r>
            <w:hyperlink w:anchor="P204" w:history="1">
              <w:r w:rsidRPr="00E93884">
                <w:rPr>
                  <w:sz w:val="24"/>
                  <w:szCs w:val="24"/>
                </w:rPr>
                <w:t>3.2</w:t>
              </w:r>
            </w:hyperlink>
            <w:r w:rsidRPr="00E93884">
              <w:rPr>
                <w:sz w:val="24"/>
                <w:szCs w:val="24"/>
              </w:rPr>
              <w:t xml:space="preserve">, </w:t>
            </w:r>
            <w:hyperlink w:anchor="P226" w:history="1">
              <w:r w:rsidRPr="00E93884">
                <w:rPr>
                  <w:sz w:val="24"/>
                  <w:szCs w:val="24"/>
                </w:rPr>
                <w:t>3.3</w:t>
              </w:r>
            </w:hyperlink>
            <w:r w:rsidRPr="00E93884">
              <w:rPr>
                <w:sz w:val="24"/>
                <w:szCs w:val="24"/>
              </w:rPr>
              <w:t xml:space="preserve">, </w:t>
            </w:r>
            <w:hyperlink w:anchor="P230" w:history="1">
              <w:r w:rsidRPr="00E93884">
                <w:rPr>
                  <w:sz w:val="24"/>
                  <w:szCs w:val="24"/>
                </w:rPr>
                <w:t>3.4</w:t>
              </w:r>
            </w:hyperlink>
            <w:r w:rsidRPr="00E93884">
              <w:rPr>
                <w:sz w:val="24"/>
                <w:szCs w:val="24"/>
              </w:rPr>
              <w:t xml:space="preserve">, </w:t>
            </w:r>
            <w:hyperlink w:anchor="P234" w:history="1">
              <w:r w:rsidRPr="00E93884">
                <w:rPr>
                  <w:sz w:val="24"/>
                  <w:szCs w:val="24"/>
                </w:rPr>
                <w:t>3.4.1</w:t>
              </w:r>
            </w:hyperlink>
            <w:r w:rsidRPr="00E93884">
              <w:rPr>
                <w:sz w:val="24"/>
                <w:szCs w:val="24"/>
              </w:rPr>
              <w:t xml:space="preserve">, </w:t>
            </w:r>
            <w:hyperlink w:anchor="P252" w:history="1">
              <w:r w:rsidRPr="00E93884">
                <w:rPr>
                  <w:sz w:val="24"/>
                  <w:szCs w:val="24"/>
                </w:rPr>
                <w:t>3.5.1</w:t>
              </w:r>
            </w:hyperlink>
            <w:r w:rsidRPr="00E93884">
              <w:rPr>
                <w:sz w:val="24"/>
                <w:szCs w:val="24"/>
              </w:rPr>
              <w:t xml:space="preserve">, </w:t>
            </w:r>
            <w:hyperlink w:anchor="P260" w:history="1">
              <w:r w:rsidRPr="00E93884">
                <w:rPr>
                  <w:sz w:val="24"/>
                  <w:szCs w:val="24"/>
                </w:rPr>
                <w:t>3.6</w:t>
              </w:r>
            </w:hyperlink>
            <w:r w:rsidRPr="00E93884">
              <w:rPr>
                <w:sz w:val="24"/>
                <w:szCs w:val="24"/>
              </w:rPr>
              <w:t xml:space="preserve">, </w:t>
            </w:r>
            <w:hyperlink w:anchor="P276" w:history="1">
              <w:r w:rsidRPr="00E93884">
                <w:rPr>
                  <w:sz w:val="24"/>
                  <w:szCs w:val="24"/>
                </w:rPr>
                <w:t>3.7</w:t>
              </w:r>
            </w:hyperlink>
            <w:r w:rsidRPr="00E93884">
              <w:rPr>
                <w:sz w:val="24"/>
                <w:szCs w:val="24"/>
              </w:rPr>
              <w:t xml:space="preserve">, </w:t>
            </w:r>
            <w:hyperlink w:anchor="P320" w:history="1">
              <w:r w:rsidRPr="00E93884">
                <w:rPr>
                  <w:sz w:val="24"/>
                  <w:szCs w:val="24"/>
                </w:rPr>
                <w:t>3.10.1</w:t>
              </w:r>
            </w:hyperlink>
            <w:r w:rsidRPr="00E93884">
              <w:rPr>
                <w:sz w:val="24"/>
                <w:szCs w:val="24"/>
              </w:rPr>
              <w:t xml:space="preserve">, </w:t>
            </w:r>
            <w:hyperlink w:anchor="P335" w:history="1">
              <w:r w:rsidRPr="00E93884">
                <w:rPr>
                  <w:sz w:val="24"/>
                  <w:szCs w:val="24"/>
                </w:rPr>
                <w:t>4.1</w:t>
              </w:r>
            </w:hyperlink>
            <w:r w:rsidRPr="00E93884">
              <w:rPr>
                <w:sz w:val="24"/>
                <w:szCs w:val="24"/>
              </w:rPr>
              <w:t xml:space="preserve">, </w:t>
            </w:r>
            <w:hyperlink w:anchor="P344" w:history="1">
              <w:r w:rsidRPr="00E93884">
                <w:rPr>
                  <w:sz w:val="24"/>
                  <w:szCs w:val="24"/>
                </w:rPr>
                <w:t>4.3</w:t>
              </w:r>
            </w:hyperlink>
            <w:r w:rsidRPr="00E93884">
              <w:rPr>
                <w:sz w:val="24"/>
                <w:szCs w:val="24"/>
              </w:rPr>
              <w:t xml:space="preserve">, </w:t>
            </w:r>
            <w:hyperlink w:anchor="P349" w:history="1">
              <w:r w:rsidRPr="00E93884">
                <w:rPr>
                  <w:sz w:val="24"/>
                  <w:szCs w:val="24"/>
                </w:rPr>
                <w:t>4.4</w:t>
              </w:r>
            </w:hyperlink>
            <w:r w:rsidRPr="00E93884">
              <w:rPr>
                <w:sz w:val="24"/>
                <w:szCs w:val="24"/>
              </w:rPr>
              <w:t xml:space="preserve">, </w:t>
            </w:r>
            <w:hyperlink w:anchor="P356" w:history="1">
              <w:r w:rsidRPr="00E93884">
                <w:rPr>
                  <w:sz w:val="24"/>
                  <w:szCs w:val="24"/>
                </w:rPr>
                <w:t>4.6</w:t>
              </w:r>
            </w:hyperlink>
            <w:r w:rsidRPr="00E93884">
              <w:rPr>
                <w:sz w:val="24"/>
                <w:szCs w:val="24"/>
              </w:rPr>
              <w:t xml:space="preserve">, </w:t>
            </w:r>
            <w:hyperlink w:anchor="P424" w:history="1">
              <w:r w:rsidRPr="00E93884">
                <w:rPr>
                  <w:sz w:val="24"/>
                  <w:szCs w:val="24"/>
                </w:rPr>
                <w:t>5.1.2</w:t>
              </w:r>
            </w:hyperlink>
            <w:r w:rsidRPr="00E93884">
              <w:rPr>
                <w:sz w:val="24"/>
                <w:szCs w:val="24"/>
              </w:rPr>
              <w:t xml:space="preserve">, </w:t>
            </w:r>
            <w:hyperlink w:anchor="P428" w:history="1">
              <w:r w:rsidRPr="00E93884">
                <w:rPr>
                  <w:sz w:val="24"/>
                  <w:szCs w:val="24"/>
                </w:rPr>
                <w:t>5.1.3</w:t>
              </w:r>
            </w:hyperlink>
            <w:r w:rsidRPr="00E93884">
              <w:rPr>
                <w:sz w:val="24"/>
                <w:szCs w:val="24"/>
              </w:rPr>
              <w:t xml:space="preserve">, если их размещение необходимо для обслуживания жилой застройки, а также связано с </w:t>
            </w:r>
            <w:r w:rsidRPr="00E93884">
              <w:rPr>
                <w:sz w:val="24"/>
                <w:szCs w:val="24"/>
              </w:rPr>
              <w:lastRenderedPageBreak/>
              <w:t>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127" w:type="dxa"/>
          </w:tcPr>
          <w:p w:rsidR="00DC7933" w:rsidRPr="00E93884" w:rsidRDefault="00DC7933" w:rsidP="0013087C">
            <w:pPr>
              <w:pStyle w:val="ConsPlusNormal"/>
              <w:rPr>
                <w:sz w:val="24"/>
                <w:szCs w:val="24"/>
              </w:rPr>
            </w:pPr>
            <w:r w:rsidRPr="00E93884">
              <w:rPr>
                <w:sz w:val="24"/>
                <w:szCs w:val="24"/>
              </w:rPr>
              <w:lastRenderedPageBreak/>
              <w:t>2.7</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Хранение автотранспорта</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93884">
              <w:rPr>
                <w:sz w:val="24"/>
                <w:szCs w:val="24"/>
              </w:rPr>
              <w:t>машино-места</w:t>
            </w:r>
            <w:proofErr w:type="spellEnd"/>
            <w:r w:rsidRPr="00E93884">
              <w:rPr>
                <w:sz w:val="24"/>
                <w:szCs w:val="24"/>
              </w:rPr>
              <w:t xml:space="preserve">, за исключением гаражей, размещение которых предусмотрено содержанием вида разрешенного использования с </w:t>
            </w:r>
            <w:hyperlink w:anchor="P382" w:history="1">
              <w:r w:rsidRPr="00E93884">
                <w:rPr>
                  <w:sz w:val="24"/>
                  <w:szCs w:val="24"/>
                </w:rPr>
                <w:t>кодом 4.9</w:t>
              </w:r>
            </w:hyperlink>
          </w:p>
        </w:tc>
        <w:tc>
          <w:tcPr>
            <w:tcW w:w="2127" w:type="dxa"/>
          </w:tcPr>
          <w:p w:rsidR="00DC7933" w:rsidRPr="00E93884" w:rsidRDefault="00DC7933" w:rsidP="0013087C">
            <w:pPr>
              <w:pStyle w:val="ConsPlusNormal"/>
              <w:rPr>
                <w:sz w:val="24"/>
                <w:szCs w:val="24"/>
              </w:rPr>
            </w:pPr>
            <w:bookmarkStart w:id="15" w:name="P186"/>
            <w:bookmarkEnd w:id="15"/>
            <w:r w:rsidRPr="00E93884">
              <w:rPr>
                <w:sz w:val="24"/>
                <w:szCs w:val="24"/>
              </w:rPr>
              <w:t>2.7.1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Общественное использование объектов капитального строительства</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E93884">
                <w:rPr>
                  <w:sz w:val="24"/>
                  <w:szCs w:val="24"/>
                </w:rPr>
                <w:t>кодами 3.1</w:t>
              </w:r>
            </w:hyperlink>
            <w:r w:rsidRPr="00E93884">
              <w:rPr>
                <w:sz w:val="24"/>
                <w:szCs w:val="24"/>
              </w:rPr>
              <w:t xml:space="preserve"> - </w:t>
            </w:r>
            <w:hyperlink w:anchor="P324" w:history="1">
              <w:r w:rsidRPr="00E93884">
                <w:rPr>
                  <w:sz w:val="24"/>
                  <w:szCs w:val="24"/>
                </w:rPr>
                <w:t>3.10.2</w:t>
              </w:r>
            </w:hyperlink>
          </w:p>
        </w:tc>
        <w:tc>
          <w:tcPr>
            <w:tcW w:w="2127" w:type="dxa"/>
          </w:tcPr>
          <w:p w:rsidR="00DC7933" w:rsidRPr="00E93884" w:rsidRDefault="00DC7933" w:rsidP="0013087C">
            <w:pPr>
              <w:pStyle w:val="ConsPlusNormal"/>
              <w:rPr>
                <w:sz w:val="24"/>
                <w:szCs w:val="24"/>
              </w:rPr>
            </w:pPr>
            <w:bookmarkStart w:id="16" w:name="P190"/>
            <w:bookmarkEnd w:id="16"/>
            <w:r w:rsidRPr="00E93884">
              <w:rPr>
                <w:sz w:val="24"/>
                <w:szCs w:val="24"/>
              </w:rPr>
              <w:t>3.0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Коммунальное 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E93884">
                <w:rPr>
                  <w:sz w:val="24"/>
                  <w:szCs w:val="24"/>
                </w:rPr>
                <w:t>кодами 3.1.1</w:t>
              </w:r>
            </w:hyperlink>
            <w:r w:rsidRPr="00E93884">
              <w:rPr>
                <w:sz w:val="24"/>
                <w:szCs w:val="24"/>
              </w:rPr>
              <w:t xml:space="preserve"> - </w:t>
            </w:r>
            <w:hyperlink w:anchor="P202" w:history="1">
              <w:r w:rsidRPr="00E93884">
                <w:rPr>
                  <w:sz w:val="24"/>
                  <w:szCs w:val="24"/>
                </w:rPr>
                <w:t>3.1.2</w:t>
              </w:r>
            </w:hyperlink>
          </w:p>
        </w:tc>
        <w:tc>
          <w:tcPr>
            <w:tcW w:w="2127" w:type="dxa"/>
          </w:tcPr>
          <w:p w:rsidR="00DC7933" w:rsidRPr="00E93884" w:rsidRDefault="00DC7933" w:rsidP="0013087C">
            <w:pPr>
              <w:pStyle w:val="ConsPlusNormal"/>
              <w:rPr>
                <w:sz w:val="24"/>
                <w:szCs w:val="24"/>
              </w:rPr>
            </w:pPr>
            <w:r w:rsidRPr="00E93884">
              <w:rPr>
                <w:sz w:val="24"/>
                <w:szCs w:val="24"/>
              </w:rPr>
              <w:t>3.1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Предоставление коммунальных услуг</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7" w:type="dxa"/>
          </w:tcPr>
          <w:p w:rsidR="00DC7933" w:rsidRPr="00E93884" w:rsidRDefault="00DC7933" w:rsidP="0013087C">
            <w:pPr>
              <w:pStyle w:val="ConsPlusNormal"/>
              <w:rPr>
                <w:sz w:val="24"/>
                <w:szCs w:val="24"/>
              </w:rPr>
            </w:pPr>
            <w:bookmarkStart w:id="17" w:name="P198"/>
            <w:bookmarkEnd w:id="17"/>
            <w:r w:rsidRPr="00E93884">
              <w:rPr>
                <w:sz w:val="24"/>
                <w:szCs w:val="24"/>
              </w:rPr>
              <w:t>3.1.1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Административные здания организаций, обеспечивающих предоставление </w:t>
            </w:r>
            <w:r w:rsidRPr="00E93884">
              <w:rPr>
                <w:sz w:val="24"/>
                <w:szCs w:val="24"/>
              </w:rPr>
              <w:lastRenderedPageBreak/>
              <w:t>коммунальных услуг</w:t>
            </w:r>
          </w:p>
        </w:tc>
        <w:tc>
          <w:tcPr>
            <w:tcW w:w="4819" w:type="dxa"/>
          </w:tcPr>
          <w:p w:rsidR="00DC7933" w:rsidRPr="00E93884" w:rsidRDefault="00DC7933" w:rsidP="0013087C">
            <w:pPr>
              <w:pStyle w:val="ConsPlusNormal"/>
              <w:ind w:firstLine="0"/>
              <w:rPr>
                <w:sz w:val="24"/>
                <w:szCs w:val="24"/>
              </w:rPr>
            </w:pPr>
            <w:r w:rsidRPr="00E93884">
              <w:rPr>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2127" w:type="dxa"/>
          </w:tcPr>
          <w:p w:rsidR="00DC7933" w:rsidRPr="00E93884" w:rsidRDefault="00DC7933" w:rsidP="0013087C">
            <w:pPr>
              <w:pStyle w:val="ConsPlusNormal"/>
              <w:rPr>
                <w:sz w:val="24"/>
                <w:szCs w:val="24"/>
              </w:rPr>
            </w:pPr>
            <w:bookmarkStart w:id="18" w:name="P202"/>
            <w:bookmarkEnd w:id="18"/>
            <w:r w:rsidRPr="00E93884">
              <w:rPr>
                <w:sz w:val="24"/>
                <w:szCs w:val="24"/>
              </w:rPr>
              <w:t>3.1.2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Социальное 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E93884">
                <w:rPr>
                  <w:sz w:val="24"/>
                  <w:szCs w:val="24"/>
                </w:rPr>
                <w:t>кодами 3.2.1</w:t>
              </w:r>
            </w:hyperlink>
            <w:r w:rsidRPr="00E93884">
              <w:rPr>
                <w:sz w:val="24"/>
                <w:szCs w:val="24"/>
              </w:rPr>
              <w:t xml:space="preserve"> - </w:t>
            </w:r>
            <w:hyperlink w:anchor="P224" w:history="1">
              <w:r w:rsidRPr="00E93884">
                <w:rPr>
                  <w:sz w:val="24"/>
                  <w:szCs w:val="24"/>
                </w:rPr>
                <w:t>3.2.4</w:t>
              </w:r>
            </w:hyperlink>
          </w:p>
        </w:tc>
        <w:tc>
          <w:tcPr>
            <w:tcW w:w="2127" w:type="dxa"/>
          </w:tcPr>
          <w:p w:rsidR="00DC7933" w:rsidRPr="00E93884" w:rsidRDefault="00DC7933" w:rsidP="0013087C">
            <w:pPr>
              <w:pStyle w:val="ConsPlusNormal"/>
              <w:rPr>
                <w:sz w:val="24"/>
                <w:szCs w:val="24"/>
              </w:rPr>
            </w:pPr>
            <w:r w:rsidRPr="00E93884">
              <w:rPr>
                <w:sz w:val="24"/>
                <w:szCs w:val="24"/>
              </w:rPr>
              <w:t>3.2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Дома социального обслуживания</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Pr>
          <w:p w:rsidR="00DC7933" w:rsidRPr="00E93884" w:rsidRDefault="00DC7933" w:rsidP="0013087C">
            <w:pPr>
              <w:pStyle w:val="ConsPlusNormal"/>
              <w:rPr>
                <w:sz w:val="24"/>
                <w:szCs w:val="24"/>
              </w:rPr>
            </w:pPr>
            <w:bookmarkStart w:id="19" w:name="P211"/>
            <w:bookmarkEnd w:id="19"/>
            <w:r w:rsidRPr="00E93884">
              <w:rPr>
                <w:sz w:val="24"/>
                <w:szCs w:val="24"/>
              </w:rPr>
              <w:t>3.2.1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Оказание социальной помощи населению</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C7933" w:rsidRPr="00E93884" w:rsidRDefault="00DC7933" w:rsidP="0013087C">
            <w:pPr>
              <w:pStyle w:val="ConsPlusNormal"/>
              <w:ind w:firstLine="0"/>
              <w:rPr>
                <w:sz w:val="24"/>
                <w:szCs w:val="24"/>
              </w:rPr>
            </w:pPr>
            <w:r w:rsidRPr="00E93884">
              <w:rPr>
                <w:sz w:val="24"/>
                <w:szCs w:val="24"/>
              </w:rPr>
              <w:t>некоммерческих фондов, благотворительных организаций, клубов по интересам</w:t>
            </w:r>
          </w:p>
        </w:tc>
        <w:tc>
          <w:tcPr>
            <w:tcW w:w="2127" w:type="dxa"/>
          </w:tcPr>
          <w:p w:rsidR="00DC7933" w:rsidRPr="00E93884" w:rsidRDefault="00DC7933" w:rsidP="0013087C">
            <w:pPr>
              <w:pStyle w:val="ConsPlusNormal"/>
              <w:rPr>
                <w:sz w:val="24"/>
                <w:szCs w:val="24"/>
              </w:rPr>
            </w:pPr>
            <w:r w:rsidRPr="00E93884">
              <w:rPr>
                <w:sz w:val="24"/>
                <w:szCs w:val="24"/>
              </w:rPr>
              <w:t>3.2.2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Оказание услуг связи</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Pr>
          <w:p w:rsidR="00DC7933" w:rsidRPr="00E93884" w:rsidRDefault="00DC7933" w:rsidP="0013087C">
            <w:pPr>
              <w:pStyle w:val="ConsPlusNormal"/>
              <w:rPr>
                <w:sz w:val="24"/>
                <w:szCs w:val="24"/>
              </w:rPr>
            </w:pPr>
            <w:bookmarkStart w:id="20" w:name="P220"/>
            <w:bookmarkEnd w:id="20"/>
            <w:r w:rsidRPr="00E93884">
              <w:rPr>
                <w:sz w:val="24"/>
                <w:szCs w:val="24"/>
              </w:rPr>
              <w:t>3.2.3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Бытовое 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Pr>
          <w:p w:rsidR="00DC7933" w:rsidRPr="00E93884" w:rsidRDefault="00DC7933" w:rsidP="0013087C">
            <w:pPr>
              <w:pStyle w:val="ConsPlusNormal"/>
              <w:rPr>
                <w:sz w:val="24"/>
                <w:szCs w:val="24"/>
              </w:rPr>
            </w:pPr>
            <w:r w:rsidRPr="00E93884">
              <w:rPr>
                <w:sz w:val="24"/>
                <w:szCs w:val="24"/>
              </w:rPr>
              <w:t>3.3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Здравоохранение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E93884">
              <w:rPr>
                <w:sz w:val="24"/>
                <w:szCs w:val="24"/>
              </w:rPr>
              <w:lastRenderedPageBreak/>
              <w:t xml:space="preserve">себя содержание видов разрешенного использования с </w:t>
            </w:r>
            <w:hyperlink w:anchor="P234" w:history="1">
              <w:r w:rsidRPr="00E93884">
                <w:rPr>
                  <w:sz w:val="24"/>
                  <w:szCs w:val="24"/>
                </w:rPr>
                <w:t>кодами 3.4.1</w:t>
              </w:r>
            </w:hyperlink>
            <w:r w:rsidRPr="00E93884">
              <w:rPr>
                <w:sz w:val="24"/>
                <w:szCs w:val="24"/>
              </w:rPr>
              <w:t xml:space="preserve"> - </w:t>
            </w:r>
            <w:hyperlink w:anchor="P238" w:history="1">
              <w:r w:rsidRPr="00E93884">
                <w:rPr>
                  <w:sz w:val="24"/>
                  <w:szCs w:val="24"/>
                </w:rPr>
                <w:t>3.4.2</w:t>
              </w:r>
            </w:hyperlink>
          </w:p>
        </w:tc>
        <w:tc>
          <w:tcPr>
            <w:tcW w:w="2127" w:type="dxa"/>
          </w:tcPr>
          <w:p w:rsidR="00DC7933" w:rsidRPr="00E93884" w:rsidRDefault="00DC7933" w:rsidP="0013087C">
            <w:pPr>
              <w:pStyle w:val="ConsPlusNormal"/>
              <w:rPr>
                <w:sz w:val="24"/>
                <w:szCs w:val="24"/>
              </w:rPr>
            </w:pPr>
            <w:r w:rsidRPr="00E93884">
              <w:rPr>
                <w:sz w:val="24"/>
                <w:szCs w:val="24"/>
              </w:rPr>
              <w:lastRenderedPageBreak/>
              <w:t>3.4</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Амбулаторно-поликлиническое 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Pr>
          <w:p w:rsidR="00DC7933" w:rsidRPr="00E93884" w:rsidRDefault="00DC7933" w:rsidP="0013087C">
            <w:pPr>
              <w:pStyle w:val="ConsPlusNormal"/>
              <w:rPr>
                <w:sz w:val="24"/>
                <w:szCs w:val="24"/>
              </w:rPr>
            </w:pPr>
            <w:r w:rsidRPr="00E93884">
              <w:rPr>
                <w:sz w:val="24"/>
                <w:szCs w:val="24"/>
              </w:rPr>
              <w:t>3.4.1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Стационарное медицинское 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C7933" w:rsidRPr="00E93884" w:rsidRDefault="00DC7933" w:rsidP="0013087C">
            <w:pPr>
              <w:pStyle w:val="ConsPlusNormal"/>
              <w:ind w:firstLine="0"/>
              <w:rPr>
                <w:sz w:val="24"/>
                <w:szCs w:val="24"/>
              </w:rPr>
            </w:pPr>
            <w:r w:rsidRPr="00E93884">
              <w:rPr>
                <w:sz w:val="24"/>
                <w:szCs w:val="24"/>
              </w:rPr>
              <w:t>размещение станций скорой помощи;</w:t>
            </w:r>
          </w:p>
          <w:p w:rsidR="00DC7933" w:rsidRPr="00E93884" w:rsidRDefault="00DC7933" w:rsidP="0013087C">
            <w:pPr>
              <w:pStyle w:val="ConsPlusNormal"/>
              <w:ind w:firstLine="0"/>
              <w:rPr>
                <w:sz w:val="24"/>
                <w:szCs w:val="24"/>
              </w:rPr>
            </w:pPr>
            <w:r w:rsidRPr="00E93884">
              <w:rPr>
                <w:sz w:val="24"/>
                <w:szCs w:val="24"/>
              </w:rPr>
              <w:t>размещение площадок санитарной авиации</w:t>
            </w:r>
          </w:p>
        </w:tc>
        <w:tc>
          <w:tcPr>
            <w:tcW w:w="2127" w:type="dxa"/>
          </w:tcPr>
          <w:p w:rsidR="00DC7933" w:rsidRPr="00E93884" w:rsidRDefault="00DC7933" w:rsidP="0013087C">
            <w:pPr>
              <w:pStyle w:val="ConsPlusNormal"/>
              <w:rPr>
                <w:sz w:val="24"/>
                <w:szCs w:val="24"/>
              </w:rPr>
            </w:pPr>
            <w:r w:rsidRPr="00E93884">
              <w:rPr>
                <w:sz w:val="24"/>
                <w:szCs w:val="24"/>
              </w:rPr>
              <w:t>3.4.2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Образование и просвещение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52" w:history="1">
              <w:r w:rsidRPr="00E93884">
                <w:rPr>
                  <w:sz w:val="24"/>
                  <w:szCs w:val="24"/>
                </w:rPr>
                <w:t>кодами 3.5.1</w:t>
              </w:r>
            </w:hyperlink>
            <w:r w:rsidRPr="00E93884">
              <w:rPr>
                <w:sz w:val="24"/>
                <w:szCs w:val="24"/>
              </w:rPr>
              <w:t xml:space="preserve"> - </w:t>
            </w:r>
            <w:hyperlink w:anchor="P256" w:history="1">
              <w:r w:rsidRPr="00E93884">
                <w:rPr>
                  <w:sz w:val="24"/>
                  <w:szCs w:val="24"/>
                </w:rPr>
                <w:t>3.5.2</w:t>
              </w:r>
            </w:hyperlink>
          </w:p>
        </w:tc>
        <w:tc>
          <w:tcPr>
            <w:tcW w:w="2127" w:type="dxa"/>
          </w:tcPr>
          <w:p w:rsidR="00DC7933" w:rsidRPr="00E93884" w:rsidRDefault="00DC7933" w:rsidP="0013087C">
            <w:pPr>
              <w:pStyle w:val="ConsPlusNormal"/>
              <w:rPr>
                <w:sz w:val="24"/>
                <w:szCs w:val="24"/>
              </w:rPr>
            </w:pPr>
            <w:r w:rsidRPr="00E93884">
              <w:rPr>
                <w:sz w:val="24"/>
                <w:szCs w:val="24"/>
              </w:rPr>
              <w:t>3.5</w:t>
            </w:r>
          </w:p>
        </w:tc>
      </w:tr>
      <w:tr w:rsidR="00DC7933" w:rsidRPr="00E93884" w:rsidTr="0013087C">
        <w:trPr>
          <w:trHeight w:val="3983"/>
        </w:trPr>
        <w:tc>
          <w:tcPr>
            <w:tcW w:w="2614" w:type="dxa"/>
          </w:tcPr>
          <w:p w:rsidR="00DC7933" w:rsidRPr="00E93884" w:rsidRDefault="00DC7933" w:rsidP="0013087C">
            <w:pPr>
              <w:pStyle w:val="ConsPlusNormal"/>
              <w:ind w:firstLine="0"/>
              <w:jc w:val="left"/>
              <w:rPr>
                <w:sz w:val="24"/>
                <w:szCs w:val="24"/>
              </w:rPr>
            </w:pPr>
            <w:r w:rsidRPr="00E93884">
              <w:rPr>
                <w:sz w:val="24"/>
                <w:szCs w:val="24"/>
              </w:rPr>
              <w:t>Дошкольное, начальное и среднее общее образование</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roofErr w:type="gramEnd"/>
          </w:p>
        </w:tc>
        <w:tc>
          <w:tcPr>
            <w:tcW w:w="2127" w:type="dxa"/>
          </w:tcPr>
          <w:p w:rsidR="00DC7933" w:rsidRPr="00E93884" w:rsidRDefault="00DC7933" w:rsidP="0013087C">
            <w:pPr>
              <w:pStyle w:val="ConsPlusNormal"/>
              <w:rPr>
                <w:sz w:val="24"/>
                <w:szCs w:val="24"/>
              </w:rPr>
            </w:pPr>
            <w:r w:rsidRPr="00E93884">
              <w:rPr>
                <w:sz w:val="24"/>
                <w:szCs w:val="24"/>
              </w:rPr>
              <w:t>3.5.1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Среднее и высшее профессиональное образование</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sidRPr="00E93884">
              <w:rPr>
                <w:sz w:val="24"/>
                <w:szCs w:val="24"/>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Pr>
          <w:p w:rsidR="00DC7933" w:rsidRPr="00E93884" w:rsidRDefault="00DC7933" w:rsidP="0013087C">
            <w:pPr>
              <w:pStyle w:val="ConsPlusNormal"/>
              <w:rPr>
                <w:sz w:val="24"/>
                <w:szCs w:val="24"/>
              </w:rPr>
            </w:pPr>
            <w:r w:rsidRPr="00E93884">
              <w:rPr>
                <w:sz w:val="24"/>
                <w:szCs w:val="24"/>
              </w:rPr>
              <w:lastRenderedPageBreak/>
              <w:t>3.5.2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Культурное развитие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E93884">
                <w:rPr>
                  <w:sz w:val="24"/>
                  <w:szCs w:val="24"/>
                </w:rPr>
                <w:t>кодами 3.6.1</w:t>
              </w:r>
            </w:hyperlink>
            <w:r w:rsidRPr="00E93884">
              <w:rPr>
                <w:sz w:val="24"/>
                <w:szCs w:val="24"/>
              </w:rPr>
              <w:t xml:space="preserve"> - </w:t>
            </w:r>
            <w:hyperlink w:anchor="P274" w:history="1">
              <w:r w:rsidRPr="00E93884">
                <w:rPr>
                  <w:sz w:val="24"/>
                  <w:szCs w:val="24"/>
                </w:rPr>
                <w:t>3.6.3</w:t>
              </w:r>
            </w:hyperlink>
          </w:p>
        </w:tc>
        <w:tc>
          <w:tcPr>
            <w:tcW w:w="2127" w:type="dxa"/>
          </w:tcPr>
          <w:p w:rsidR="00DC7933" w:rsidRPr="00E93884" w:rsidRDefault="00DC7933" w:rsidP="0013087C">
            <w:pPr>
              <w:pStyle w:val="ConsPlusNormal"/>
              <w:rPr>
                <w:sz w:val="24"/>
                <w:szCs w:val="24"/>
              </w:rPr>
            </w:pPr>
            <w:r w:rsidRPr="00E93884">
              <w:rPr>
                <w:sz w:val="24"/>
                <w:szCs w:val="24"/>
              </w:rPr>
              <w:t>3.6</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Объекты </w:t>
            </w:r>
            <w:proofErr w:type="spellStart"/>
            <w:r w:rsidRPr="00E93884">
              <w:rPr>
                <w:sz w:val="24"/>
                <w:szCs w:val="24"/>
              </w:rPr>
              <w:t>культурно-досуговой</w:t>
            </w:r>
            <w:proofErr w:type="spellEnd"/>
            <w:r w:rsidRPr="00E93884">
              <w:rPr>
                <w:sz w:val="24"/>
                <w:szCs w:val="24"/>
              </w:rPr>
              <w:t xml:space="preserve"> деятельности</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127" w:type="dxa"/>
          </w:tcPr>
          <w:p w:rsidR="00DC7933" w:rsidRPr="00E93884" w:rsidRDefault="00DC7933" w:rsidP="0013087C">
            <w:pPr>
              <w:pStyle w:val="ConsPlusNormal"/>
              <w:rPr>
                <w:sz w:val="24"/>
                <w:szCs w:val="24"/>
              </w:rPr>
            </w:pPr>
            <w:bookmarkStart w:id="21" w:name="P266"/>
            <w:bookmarkEnd w:id="21"/>
            <w:r w:rsidRPr="00E93884">
              <w:rPr>
                <w:sz w:val="24"/>
                <w:szCs w:val="24"/>
              </w:rPr>
              <w:t>3.6.1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Парки культуры и отдыха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парков культуры и отдыха</w:t>
            </w:r>
          </w:p>
        </w:tc>
        <w:tc>
          <w:tcPr>
            <w:tcW w:w="2127" w:type="dxa"/>
          </w:tcPr>
          <w:p w:rsidR="00DC7933" w:rsidRPr="00E93884" w:rsidRDefault="00DC7933" w:rsidP="0013087C">
            <w:pPr>
              <w:pStyle w:val="ConsPlusNormal"/>
              <w:rPr>
                <w:sz w:val="24"/>
                <w:szCs w:val="24"/>
              </w:rPr>
            </w:pPr>
            <w:r w:rsidRPr="00E93884">
              <w:rPr>
                <w:sz w:val="24"/>
                <w:szCs w:val="24"/>
              </w:rPr>
              <w:t>3.6.2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Религиозное использование</w:t>
            </w:r>
          </w:p>
        </w:tc>
        <w:tc>
          <w:tcPr>
            <w:tcW w:w="4819" w:type="dxa"/>
          </w:tcPr>
          <w:p w:rsidR="00DC7933" w:rsidRPr="00E93884" w:rsidRDefault="00DC7933" w:rsidP="0013087C">
            <w:pPr>
              <w:pStyle w:val="ConsPlusNormal"/>
              <w:rPr>
                <w:sz w:val="24"/>
                <w:szCs w:val="24"/>
              </w:rPr>
            </w:pPr>
            <w:r w:rsidRPr="00E93884">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E93884">
                <w:rPr>
                  <w:sz w:val="24"/>
                  <w:szCs w:val="24"/>
                </w:rPr>
                <w:t>кодами 3.7.1</w:t>
              </w:r>
            </w:hyperlink>
            <w:r w:rsidRPr="00E93884">
              <w:rPr>
                <w:sz w:val="24"/>
                <w:szCs w:val="24"/>
              </w:rPr>
              <w:t xml:space="preserve"> - </w:t>
            </w:r>
            <w:hyperlink w:anchor="P286" w:history="1">
              <w:r w:rsidRPr="00E93884">
                <w:rPr>
                  <w:sz w:val="24"/>
                  <w:szCs w:val="24"/>
                </w:rPr>
                <w:t>3.7.2</w:t>
              </w:r>
            </w:hyperlink>
          </w:p>
        </w:tc>
        <w:tc>
          <w:tcPr>
            <w:tcW w:w="2127" w:type="dxa"/>
          </w:tcPr>
          <w:p w:rsidR="00DC7933" w:rsidRPr="00E93884" w:rsidRDefault="00DC7933" w:rsidP="0013087C">
            <w:pPr>
              <w:pStyle w:val="ConsPlusNormal"/>
              <w:rPr>
                <w:sz w:val="24"/>
                <w:szCs w:val="24"/>
              </w:rPr>
            </w:pPr>
            <w:r w:rsidRPr="00E93884">
              <w:rPr>
                <w:sz w:val="24"/>
                <w:szCs w:val="24"/>
              </w:rPr>
              <w:t>3.7</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Осуществление религиозных обрядов</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Pr>
          <w:p w:rsidR="00DC7933" w:rsidRPr="00E93884" w:rsidRDefault="00DC7933" w:rsidP="0013087C">
            <w:pPr>
              <w:pStyle w:val="ConsPlusNormal"/>
              <w:rPr>
                <w:sz w:val="24"/>
                <w:szCs w:val="24"/>
              </w:rPr>
            </w:pPr>
            <w:bookmarkStart w:id="22" w:name="P282"/>
            <w:bookmarkEnd w:id="22"/>
            <w:r w:rsidRPr="00E93884">
              <w:rPr>
                <w:sz w:val="24"/>
                <w:szCs w:val="24"/>
              </w:rPr>
              <w:t>3.7.1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Общественное управление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E93884">
                <w:rPr>
                  <w:sz w:val="24"/>
                  <w:szCs w:val="24"/>
                </w:rPr>
                <w:t>кодами 3.8.1</w:t>
              </w:r>
            </w:hyperlink>
            <w:r w:rsidRPr="00E93884">
              <w:rPr>
                <w:sz w:val="24"/>
                <w:szCs w:val="24"/>
              </w:rPr>
              <w:t xml:space="preserve"> - </w:t>
            </w:r>
            <w:hyperlink w:anchor="P298" w:history="1">
              <w:r w:rsidRPr="00E93884">
                <w:rPr>
                  <w:sz w:val="24"/>
                  <w:szCs w:val="24"/>
                </w:rPr>
                <w:t>3.8.2</w:t>
              </w:r>
            </w:hyperlink>
          </w:p>
        </w:tc>
        <w:tc>
          <w:tcPr>
            <w:tcW w:w="2127" w:type="dxa"/>
          </w:tcPr>
          <w:p w:rsidR="00DC7933" w:rsidRPr="00E93884" w:rsidRDefault="00DC7933" w:rsidP="0013087C">
            <w:pPr>
              <w:pStyle w:val="ConsPlusNormal"/>
              <w:rPr>
                <w:sz w:val="24"/>
                <w:szCs w:val="24"/>
              </w:rPr>
            </w:pPr>
            <w:r w:rsidRPr="00E93884">
              <w:rPr>
                <w:sz w:val="24"/>
                <w:szCs w:val="24"/>
              </w:rPr>
              <w:t>3.8</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Государственное управление</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Pr>
          <w:p w:rsidR="00DC7933" w:rsidRPr="00E93884" w:rsidRDefault="00DC7933" w:rsidP="0013087C">
            <w:pPr>
              <w:pStyle w:val="ConsPlusNormal"/>
              <w:rPr>
                <w:sz w:val="24"/>
                <w:szCs w:val="24"/>
              </w:rPr>
            </w:pPr>
            <w:bookmarkStart w:id="23" w:name="P294"/>
            <w:bookmarkEnd w:id="23"/>
            <w:r w:rsidRPr="00E93884">
              <w:rPr>
                <w:sz w:val="24"/>
                <w:szCs w:val="24"/>
              </w:rPr>
              <w:t>3.8.1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Ветеринарное 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E93884">
                <w:rPr>
                  <w:sz w:val="24"/>
                  <w:szCs w:val="24"/>
                </w:rPr>
                <w:t>кодами 3.10.1</w:t>
              </w:r>
            </w:hyperlink>
            <w:r w:rsidRPr="00E93884">
              <w:rPr>
                <w:sz w:val="24"/>
                <w:szCs w:val="24"/>
              </w:rPr>
              <w:t xml:space="preserve"> - </w:t>
            </w:r>
            <w:hyperlink w:anchor="P324" w:history="1">
              <w:r w:rsidRPr="00E93884">
                <w:rPr>
                  <w:sz w:val="24"/>
                  <w:szCs w:val="24"/>
                </w:rPr>
                <w:t>3.10.2</w:t>
              </w:r>
            </w:hyperlink>
          </w:p>
        </w:tc>
        <w:tc>
          <w:tcPr>
            <w:tcW w:w="2127" w:type="dxa"/>
          </w:tcPr>
          <w:p w:rsidR="00DC7933" w:rsidRPr="00E93884" w:rsidRDefault="00DC7933" w:rsidP="0013087C">
            <w:pPr>
              <w:pStyle w:val="ConsPlusNormal"/>
              <w:rPr>
                <w:sz w:val="24"/>
                <w:szCs w:val="24"/>
              </w:rPr>
            </w:pPr>
            <w:r w:rsidRPr="00E93884">
              <w:rPr>
                <w:sz w:val="24"/>
                <w:szCs w:val="24"/>
              </w:rPr>
              <w:t>3.10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Амбулаторное </w:t>
            </w:r>
          </w:p>
          <w:p w:rsidR="00DC7933" w:rsidRPr="00E93884" w:rsidRDefault="00DC7933" w:rsidP="0013087C">
            <w:pPr>
              <w:pStyle w:val="ConsPlusNormal"/>
              <w:ind w:firstLine="0"/>
              <w:jc w:val="left"/>
              <w:rPr>
                <w:sz w:val="24"/>
                <w:szCs w:val="24"/>
              </w:rPr>
            </w:pPr>
            <w:r w:rsidRPr="00E93884">
              <w:rPr>
                <w:sz w:val="24"/>
                <w:szCs w:val="24"/>
              </w:rPr>
              <w:t xml:space="preserve">ветеринарное </w:t>
            </w:r>
          </w:p>
          <w:p w:rsidR="00DC7933" w:rsidRPr="00E93884" w:rsidRDefault="00DC7933" w:rsidP="0013087C">
            <w:pPr>
              <w:pStyle w:val="ConsPlusNormal"/>
              <w:ind w:firstLine="0"/>
              <w:jc w:val="left"/>
              <w:rPr>
                <w:sz w:val="24"/>
                <w:szCs w:val="24"/>
              </w:rPr>
            </w:pPr>
            <w:r w:rsidRPr="00E93884">
              <w:rPr>
                <w:sz w:val="24"/>
                <w:szCs w:val="24"/>
              </w:rPr>
              <w:t>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Pr>
          <w:p w:rsidR="00DC7933" w:rsidRPr="00E93884" w:rsidRDefault="00DC7933" w:rsidP="0013087C">
            <w:pPr>
              <w:pStyle w:val="ConsPlusNormal"/>
              <w:rPr>
                <w:sz w:val="24"/>
                <w:szCs w:val="24"/>
              </w:rPr>
            </w:pPr>
            <w:r w:rsidRPr="00E93884">
              <w:rPr>
                <w:sz w:val="24"/>
                <w:szCs w:val="24"/>
              </w:rPr>
              <w:t>3.10.1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Приюты для животных</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оказания ветеринарных услуг в стационаре;</w:t>
            </w:r>
          </w:p>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организации гостиниц для животных</w:t>
            </w:r>
          </w:p>
        </w:tc>
        <w:tc>
          <w:tcPr>
            <w:tcW w:w="2127" w:type="dxa"/>
          </w:tcPr>
          <w:p w:rsidR="00DC7933" w:rsidRPr="00E93884" w:rsidRDefault="00DC7933" w:rsidP="0013087C">
            <w:pPr>
              <w:pStyle w:val="ConsPlusNormal"/>
              <w:rPr>
                <w:sz w:val="24"/>
                <w:szCs w:val="24"/>
              </w:rPr>
            </w:pPr>
            <w:r w:rsidRPr="00E93884">
              <w:rPr>
                <w:sz w:val="24"/>
                <w:szCs w:val="24"/>
              </w:rPr>
              <w:t>3.10.2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Предпринимательство</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C7933" w:rsidRPr="00E93884" w:rsidRDefault="00DC7933" w:rsidP="0013087C">
            <w:pPr>
              <w:pStyle w:val="ConsPlusNormal"/>
              <w:ind w:firstLine="0"/>
              <w:rPr>
                <w:sz w:val="24"/>
                <w:szCs w:val="24"/>
              </w:rPr>
            </w:pPr>
            <w:r w:rsidRPr="00E93884">
              <w:rPr>
                <w:sz w:val="24"/>
                <w:szCs w:val="24"/>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335" w:history="1">
              <w:r w:rsidRPr="00E93884">
                <w:rPr>
                  <w:sz w:val="24"/>
                  <w:szCs w:val="24"/>
                </w:rPr>
                <w:t>кодами 4.1</w:t>
              </w:r>
            </w:hyperlink>
            <w:r w:rsidRPr="00E93884">
              <w:rPr>
                <w:sz w:val="24"/>
                <w:szCs w:val="24"/>
              </w:rPr>
              <w:t xml:space="preserve"> - </w:t>
            </w:r>
            <w:hyperlink w:anchor="P404" w:history="1">
              <w:r w:rsidRPr="00E93884">
                <w:rPr>
                  <w:sz w:val="24"/>
                  <w:szCs w:val="24"/>
                </w:rPr>
                <w:t>4.10</w:t>
              </w:r>
            </w:hyperlink>
          </w:p>
        </w:tc>
        <w:tc>
          <w:tcPr>
            <w:tcW w:w="2127" w:type="dxa"/>
          </w:tcPr>
          <w:p w:rsidR="00DC7933" w:rsidRPr="00E93884" w:rsidRDefault="00DC7933" w:rsidP="0013087C">
            <w:pPr>
              <w:pStyle w:val="ConsPlusNormal"/>
              <w:rPr>
                <w:sz w:val="24"/>
                <w:szCs w:val="24"/>
              </w:rPr>
            </w:pPr>
            <w:bookmarkStart w:id="24" w:name="P333"/>
            <w:bookmarkEnd w:id="24"/>
            <w:r w:rsidRPr="00E93884">
              <w:rPr>
                <w:sz w:val="24"/>
                <w:szCs w:val="24"/>
              </w:rPr>
              <w:t>4.0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Деловое управление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w:t>
            </w:r>
            <w:r w:rsidRPr="00E93884">
              <w:rPr>
                <w:sz w:val="24"/>
                <w:szCs w:val="24"/>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Pr>
          <w:p w:rsidR="00DC7933" w:rsidRPr="00E93884" w:rsidRDefault="00DC7933" w:rsidP="0013087C">
            <w:pPr>
              <w:pStyle w:val="ConsPlusNormal"/>
              <w:rPr>
                <w:sz w:val="24"/>
                <w:szCs w:val="24"/>
              </w:rPr>
            </w:pPr>
            <w:r w:rsidRPr="00E93884">
              <w:rPr>
                <w:sz w:val="24"/>
                <w:szCs w:val="24"/>
              </w:rPr>
              <w:lastRenderedPageBreak/>
              <w:t>4.1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 xml:space="preserve">Объекты торговли </w:t>
            </w:r>
          </w:p>
          <w:p w:rsidR="00DC7933" w:rsidRPr="00E93884" w:rsidRDefault="00DC7933" w:rsidP="0013087C">
            <w:pPr>
              <w:pStyle w:val="ConsPlusNormal"/>
              <w:ind w:firstLine="0"/>
              <w:jc w:val="left"/>
              <w:rPr>
                <w:sz w:val="24"/>
                <w:szCs w:val="24"/>
              </w:rPr>
            </w:pPr>
            <w:proofErr w:type="gramStart"/>
            <w:r w:rsidRPr="00E93884">
              <w:rPr>
                <w:sz w:val="24"/>
                <w:szCs w:val="24"/>
              </w:rPr>
              <w:t xml:space="preserve">(торговые центры, </w:t>
            </w:r>
            <w:proofErr w:type="gramEnd"/>
          </w:p>
          <w:p w:rsidR="00DC7933" w:rsidRPr="00E93884" w:rsidRDefault="00DC7933" w:rsidP="0013087C">
            <w:pPr>
              <w:pStyle w:val="ConsPlusNormal"/>
              <w:ind w:firstLine="0"/>
              <w:jc w:val="left"/>
              <w:rPr>
                <w:sz w:val="24"/>
                <w:szCs w:val="24"/>
              </w:rPr>
            </w:pPr>
            <w:r w:rsidRPr="00E93884">
              <w:rPr>
                <w:sz w:val="24"/>
                <w:szCs w:val="24"/>
              </w:rPr>
              <w:t>торгово-развлекательные центры (комплексы)</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E93884">
                <w:rPr>
                  <w:color w:val="0000FF"/>
                  <w:sz w:val="24"/>
                  <w:szCs w:val="24"/>
                </w:rPr>
                <w:t>кодами 4.5</w:t>
              </w:r>
            </w:hyperlink>
            <w:r w:rsidRPr="00E93884">
              <w:rPr>
                <w:sz w:val="24"/>
                <w:szCs w:val="24"/>
              </w:rPr>
              <w:t xml:space="preserve"> - </w:t>
            </w:r>
            <w:hyperlink w:anchor="P374" w:history="1">
              <w:r w:rsidRPr="00E93884">
                <w:rPr>
                  <w:color w:val="0000FF"/>
                  <w:sz w:val="24"/>
                  <w:szCs w:val="24"/>
                </w:rPr>
                <w:t>4.8.2</w:t>
              </w:r>
            </w:hyperlink>
            <w:r w:rsidRPr="00E93884">
              <w:rPr>
                <w:sz w:val="24"/>
                <w:szCs w:val="24"/>
              </w:rPr>
              <w:t>;</w:t>
            </w:r>
          </w:p>
          <w:p w:rsidR="00DC7933" w:rsidRPr="00E93884" w:rsidRDefault="00DC7933" w:rsidP="0013087C">
            <w:pPr>
              <w:pStyle w:val="ConsPlusNormal"/>
              <w:ind w:firstLine="0"/>
              <w:rPr>
                <w:sz w:val="24"/>
                <w:szCs w:val="24"/>
              </w:rPr>
            </w:pPr>
            <w:r w:rsidRPr="00E93884">
              <w:rPr>
                <w:sz w:val="24"/>
                <w:szCs w:val="24"/>
              </w:rPr>
              <w:t>размещение гаражей и (или) стоянок для автомобилей сотрудников и посетителей торгового центра</w:t>
            </w:r>
          </w:p>
        </w:tc>
        <w:tc>
          <w:tcPr>
            <w:tcW w:w="2127" w:type="dxa"/>
          </w:tcPr>
          <w:p w:rsidR="00DC7933" w:rsidRPr="00E93884" w:rsidRDefault="00DC7933" w:rsidP="0013087C">
            <w:pPr>
              <w:pStyle w:val="ConsPlusNormal"/>
              <w:rPr>
                <w:sz w:val="24"/>
                <w:szCs w:val="24"/>
              </w:rPr>
            </w:pPr>
            <w:r w:rsidRPr="00E93884">
              <w:rPr>
                <w:sz w:val="24"/>
                <w:szCs w:val="24"/>
              </w:rPr>
              <w:t>4.2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Рынки</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C7933" w:rsidRPr="00E93884" w:rsidRDefault="00DC7933" w:rsidP="0013087C">
            <w:pPr>
              <w:pStyle w:val="ConsPlusNormal"/>
              <w:ind w:firstLine="0"/>
              <w:rPr>
                <w:sz w:val="24"/>
                <w:szCs w:val="24"/>
              </w:rPr>
            </w:pPr>
            <w:r w:rsidRPr="00E93884">
              <w:rPr>
                <w:sz w:val="24"/>
                <w:szCs w:val="24"/>
              </w:rPr>
              <w:t>размещение гаражей и (или) стоянок для автомобилей сотрудников и посетителей рынка</w:t>
            </w:r>
          </w:p>
        </w:tc>
        <w:tc>
          <w:tcPr>
            <w:tcW w:w="2127" w:type="dxa"/>
          </w:tcPr>
          <w:p w:rsidR="00DC7933" w:rsidRPr="00E93884" w:rsidRDefault="00DC7933" w:rsidP="0013087C">
            <w:pPr>
              <w:pStyle w:val="ConsPlusNormal"/>
              <w:rPr>
                <w:sz w:val="24"/>
                <w:szCs w:val="24"/>
              </w:rPr>
            </w:pPr>
            <w:r w:rsidRPr="00E93884">
              <w:rPr>
                <w:sz w:val="24"/>
                <w:szCs w:val="24"/>
              </w:rPr>
              <w:t>4.3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Магазины</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7" w:type="dxa"/>
          </w:tcPr>
          <w:p w:rsidR="00DC7933" w:rsidRPr="00E93884" w:rsidRDefault="00DC7933" w:rsidP="0013087C">
            <w:pPr>
              <w:pStyle w:val="ConsPlusNormal"/>
              <w:rPr>
                <w:sz w:val="24"/>
                <w:szCs w:val="24"/>
              </w:rPr>
            </w:pPr>
            <w:r w:rsidRPr="00E93884">
              <w:rPr>
                <w:sz w:val="24"/>
                <w:szCs w:val="24"/>
              </w:rPr>
              <w:t>4.4</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Банковская и страховая деятельность</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Pr>
          <w:p w:rsidR="00DC7933" w:rsidRPr="00E93884" w:rsidRDefault="00DC7933" w:rsidP="0013087C">
            <w:pPr>
              <w:pStyle w:val="ConsPlusNormal"/>
              <w:rPr>
                <w:sz w:val="24"/>
                <w:szCs w:val="24"/>
              </w:rPr>
            </w:pPr>
            <w:bookmarkStart w:id="25" w:name="P354"/>
            <w:bookmarkEnd w:id="25"/>
            <w:r w:rsidRPr="00E93884">
              <w:rPr>
                <w:sz w:val="24"/>
                <w:szCs w:val="24"/>
              </w:rPr>
              <w:t>4.5</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Общественное питание</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Pr>
          <w:p w:rsidR="00DC7933" w:rsidRPr="00E93884" w:rsidRDefault="00DC7933" w:rsidP="0013087C">
            <w:pPr>
              <w:pStyle w:val="ConsPlusNormal"/>
              <w:rPr>
                <w:sz w:val="24"/>
                <w:szCs w:val="24"/>
              </w:rPr>
            </w:pPr>
            <w:r w:rsidRPr="00E93884">
              <w:rPr>
                <w:sz w:val="24"/>
                <w:szCs w:val="24"/>
              </w:rPr>
              <w:t>4.6</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Гостиничное </w:t>
            </w:r>
          </w:p>
          <w:p w:rsidR="00DC7933" w:rsidRPr="00E93884" w:rsidRDefault="00DC7933" w:rsidP="0013087C">
            <w:pPr>
              <w:pStyle w:val="ConsPlusNormal"/>
              <w:ind w:firstLine="0"/>
              <w:jc w:val="left"/>
              <w:rPr>
                <w:sz w:val="24"/>
                <w:szCs w:val="24"/>
              </w:rPr>
            </w:pPr>
            <w:r w:rsidRPr="00E93884">
              <w:rPr>
                <w:sz w:val="24"/>
                <w:szCs w:val="24"/>
              </w:rPr>
              <w:t>обслуживание</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гостиниц, а также иных зданий, используемых с целью </w:t>
            </w:r>
            <w:r w:rsidRPr="00E93884">
              <w:rPr>
                <w:sz w:val="24"/>
                <w:szCs w:val="24"/>
              </w:rPr>
              <w:lastRenderedPageBreak/>
              <w:t>извлечения предпринимательской выгоды из предоставления жилого помещения для временного проживания в них</w:t>
            </w:r>
          </w:p>
        </w:tc>
        <w:tc>
          <w:tcPr>
            <w:tcW w:w="2127" w:type="dxa"/>
          </w:tcPr>
          <w:p w:rsidR="00DC7933" w:rsidRPr="00E93884" w:rsidRDefault="00DC7933" w:rsidP="0013087C">
            <w:pPr>
              <w:pStyle w:val="ConsPlusNormal"/>
              <w:rPr>
                <w:sz w:val="24"/>
                <w:szCs w:val="24"/>
              </w:rPr>
            </w:pPr>
            <w:bookmarkStart w:id="26" w:name="P362"/>
            <w:bookmarkEnd w:id="26"/>
            <w:r w:rsidRPr="00E93884">
              <w:rPr>
                <w:sz w:val="24"/>
                <w:szCs w:val="24"/>
              </w:rPr>
              <w:lastRenderedPageBreak/>
              <w:t>4.7</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Развлечения</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E93884">
                <w:rPr>
                  <w:sz w:val="24"/>
                  <w:szCs w:val="24"/>
                </w:rPr>
                <w:t>кодами 4.8.1</w:t>
              </w:r>
            </w:hyperlink>
            <w:r w:rsidRPr="00E93884">
              <w:rPr>
                <w:sz w:val="24"/>
                <w:szCs w:val="24"/>
              </w:rPr>
              <w:t xml:space="preserve"> - </w:t>
            </w:r>
            <w:hyperlink w:anchor="P378" w:history="1">
              <w:r w:rsidRPr="00E93884">
                <w:rPr>
                  <w:sz w:val="24"/>
                  <w:szCs w:val="24"/>
                </w:rPr>
                <w:t>4.8.3</w:t>
              </w:r>
            </w:hyperlink>
          </w:p>
        </w:tc>
        <w:tc>
          <w:tcPr>
            <w:tcW w:w="2127" w:type="dxa"/>
          </w:tcPr>
          <w:p w:rsidR="00DC7933" w:rsidRPr="00E93884" w:rsidRDefault="00DC7933" w:rsidP="0013087C">
            <w:pPr>
              <w:pStyle w:val="ConsPlusNormal"/>
              <w:rPr>
                <w:sz w:val="24"/>
                <w:szCs w:val="24"/>
              </w:rPr>
            </w:pPr>
            <w:r w:rsidRPr="00E93884">
              <w:rPr>
                <w:sz w:val="24"/>
                <w:szCs w:val="24"/>
              </w:rPr>
              <w:t>4.8</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Развлекательные мероприятия</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27" w:type="dxa"/>
          </w:tcPr>
          <w:p w:rsidR="00DC7933" w:rsidRPr="00E93884" w:rsidRDefault="00DC7933" w:rsidP="0013087C">
            <w:pPr>
              <w:pStyle w:val="ConsPlusNormal"/>
              <w:rPr>
                <w:sz w:val="24"/>
                <w:szCs w:val="24"/>
              </w:rPr>
            </w:pPr>
            <w:bookmarkStart w:id="27" w:name="P370"/>
            <w:bookmarkEnd w:id="27"/>
            <w:r w:rsidRPr="00E93884">
              <w:rPr>
                <w:sz w:val="24"/>
                <w:szCs w:val="24"/>
              </w:rPr>
              <w:t>4.8.1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Служебные гаражи</w:t>
            </w:r>
          </w:p>
        </w:tc>
        <w:tc>
          <w:tcPr>
            <w:tcW w:w="4819" w:type="dxa"/>
          </w:tcPr>
          <w:p w:rsidR="00DC7933" w:rsidRPr="00E93884" w:rsidRDefault="00DC7933" w:rsidP="0013087C">
            <w:pPr>
              <w:pStyle w:val="ConsPlusNormal"/>
              <w:rPr>
                <w:sz w:val="24"/>
                <w:szCs w:val="24"/>
              </w:rPr>
            </w:pPr>
            <w:r w:rsidRPr="00E93884">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E93884">
                <w:rPr>
                  <w:sz w:val="24"/>
                  <w:szCs w:val="24"/>
                </w:rPr>
                <w:t>кодами 3.0</w:t>
              </w:r>
            </w:hyperlink>
            <w:r w:rsidRPr="00E93884">
              <w:rPr>
                <w:sz w:val="24"/>
                <w:szCs w:val="24"/>
              </w:rPr>
              <w:t xml:space="preserve">, </w:t>
            </w:r>
            <w:hyperlink w:anchor="P333" w:history="1">
              <w:r w:rsidRPr="00E93884">
                <w:rPr>
                  <w:sz w:val="24"/>
                  <w:szCs w:val="24"/>
                </w:rPr>
                <w:t>4.0</w:t>
              </w:r>
            </w:hyperlink>
            <w:r w:rsidRPr="00E93884">
              <w:rPr>
                <w:sz w:val="24"/>
                <w:szCs w:val="24"/>
              </w:rPr>
              <w:t>, а также для стоянки и хранения транспортных средств общего пользования, в том числе в депо</w:t>
            </w:r>
          </w:p>
        </w:tc>
        <w:tc>
          <w:tcPr>
            <w:tcW w:w="2127" w:type="dxa"/>
          </w:tcPr>
          <w:p w:rsidR="00DC7933" w:rsidRPr="00E93884" w:rsidRDefault="00DC7933" w:rsidP="0013087C">
            <w:pPr>
              <w:pStyle w:val="ConsPlusNormal"/>
              <w:rPr>
                <w:sz w:val="24"/>
                <w:szCs w:val="24"/>
              </w:rPr>
            </w:pPr>
            <w:bookmarkStart w:id="28" w:name="P382"/>
            <w:bookmarkEnd w:id="28"/>
            <w:r w:rsidRPr="00E93884">
              <w:rPr>
                <w:sz w:val="24"/>
                <w:szCs w:val="24"/>
              </w:rPr>
              <w:t>4.9</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Объекты дорожного сервиса</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E93884">
                <w:rPr>
                  <w:color w:val="0000FF"/>
                  <w:sz w:val="24"/>
                  <w:szCs w:val="24"/>
                </w:rPr>
                <w:t>кодами 4.9.1.1</w:t>
              </w:r>
            </w:hyperlink>
            <w:r w:rsidRPr="00E93884">
              <w:rPr>
                <w:sz w:val="24"/>
                <w:szCs w:val="24"/>
              </w:rPr>
              <w:t xml:space="preserve"> - </w:t>
            </w:r>
            <w:hyperlink w:anchor="P402" w:history="1">
              <w:r w:rsidRPr="00E93884">
                <w:rPr>
                  <w:color w:val="0000FF"/>
                  <w:sz w:val="24"/>
                  <w:szCs w:val="24"/>
                </w:rPr>
                <w:t>4.9.1.4</w:t>
              </w:r>
            </w:hyperlink>
          </w:p>
        </w:tc>
        <w:tc>
          <w:tcPr>
            <w:tcW w:w="2127" w:type="dxa"/>
          </w:tcPr>
          <w:p w:rsidR="00DC7933" w:rsidRPr="00E93884" w:rsidRDefault="00DC7933" w:rsidP="0013087C">
            <w:pPr>
              <w:pStyle w:val="ConsPlusNormal"/>
              <w:rPr>
                <w:sz w:val="24"/>
                <w:szCs w:val="24"/>
              </w:rPr>
            </w:pPr>
            <w:r w:rsidRPr="00E93884">
              <w:rPr>
                <w:sz w:val="24"/>
                <w:szCs w:val="24"/>
              </w:rPr>
              <w:t>4.9.1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Заправка транспортных средств</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Pr>
          <w:p w:rsidR="00DC7933" w:rsidRPr="00E93884" w:rsidRDefault="00DC7933" w:rsidP="0013087C">
            <w:pPr>
              <w:pStyle w:val="ConsPlusNormal"/>
              <w:rPr>
                <w:sz w:val="24"/>
                <w:szCs w:val="24"/>
              </w:rPr>
            </w:pPr>
            <w:bookmarkStart w:id="29" w:name="P390"/>
            <w:bookmarkEnd w:id="29"/>
            <w:r w:rsidRPr="00E93884">
              <w:rPr>
                <w:sz w:val="24"/>
                <w:szCs w:val="24"/>
              </w:rPr>
              <w:t>4.9.1.1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Обеспечение дорожного отдыха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Pr>
          <w:p w:rsidR="00DC7933" w:rsidRPr="00E93884" w:rsidRDefault="00DC7933" w:rsidP="0013087C">
            <w:pPr>
              <w:pStyle w:val="ConsPlusNormal"/>
              <w:rPr>
                <w:sz w:val="24"/>
                <w:szCs w:val="24"/>
              </w:rPr>
            </w:pPr>
            <w:r w:rsidRPr="00E93884">
              <w:rPr>
                <w:sz w:val="24"/>
                <w:szCs w:val="24"/>
              </w:rPr>
              <w:t>4.9.1.2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Автомобильные мойки</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автомобильных моек, а также размещение магазинов сопутствующей торговли</w:t>
            </w:r>
          </w:p>
        </w:tc>
        <w:tc>
          <w:tcPr>
            <w:tcW w:w="2127" w:type="dxa"/>
          </w:tcPr>
          <w:p w:rsidR="00DC7933" w:rsidRPr="00E93884" w:rsidRDefault="00DC7933" w:rsidP="0013087C">
            <w:pPr>
              <w:pStyle w:val="ConsPlusNormal"/>
              <w:rPr>
                <w:sz w:val="24"/>
                <w:szCs w:val="24"/>
              </w:rPr>
            </w:pPr>
            <w:r w:rsidRPr="00E93884">
              <w:rPr>
                <w:sz w:val="24"/>
                <w:szCs w:val="24"/>
              </w:rPr>
              <w:t>4.9.1.3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Ремонт автомобилей</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Pr>
          <w:p w:rsidR="00DC7933" w:rsidRPr="00E93884" w:rsidRDefault="00DC7933" w:rsidP="0013087C">
            <w:pPr>
              <w:pStyle w:val="ConsPlusNormal"/>
              <w:rPr>
                <w:sz w:val="24"/>
                <w:szCs w:val="24"/>
              </w:rPr>
            </w:pPr>
            <w:bookmarkStart w:id="30" w:name="P402"/>
            <w:bookmarkEnd w:id="30"/>
            <w:r w:rsidRPr="00E93884">
              <w:rPr>
                <w:sz w:val="24"/>
                <w:szCs w:val="24"/>
              </w:rPr>
              <w:t>4.9.1.4</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Выставочно-ярмарочная деятельность</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E93884">
              <w:rPr>
                <w:sz w:val="24"/>
                <w:szCs w:val="24"/>
              </w:rPr>
              <w:t>конгрессной</w:t>
            </w:r>
            <w:proofErr w:type="spellEnd"/>
            <w:r w:rsidRPr="00E93884">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Pr>
          <w:p w:rsidR="00DC7933" w:rsidRPr="00E93884" w:rsidRDefault="00DC7933" w:rsidP="0013087C">
            <w:pPr>
              <w:pStyle w:val="ConsPlusNormal"/>
              <w:rPr>
                <w:sz w:val="24"/>
                <w:szCs w:val="24"/>
              </w:rPr>
            </w:pPr>
            <w:r w:rsidRPr="00E93884">
              <w:rPr>
                <w:sz w:val="24"/>
                <w:szCs w:val="24"/>
              </w:rPr>
              <w:t>4.10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Отдых (рекреация)</w:t>
            </w:r>
          </w:p>
        </w:tc>
        <w:tc>
          <w:tcPr>
            <w:tcW w:w="4819" w:type="dxa"/>
          </w:tcPr>
          <w:p w:rsidR="00DC7933" w:rsidRPr="00E93884" w:rsidRDefault="00DC7933" w:rsidP="0013087C">
            <w:pPr>
              <w:pStyle w:val="ConsPlusNormal"/>
              <w:ind w:firstLine="0"/>
              <w:rPr>
                <w:sz w:val="24"/>
                <w:szCs w:val="24"/>
              </w:rPr>
            </w:pPr>
            <w:r w:rsidRPr="00E93884">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C7933" w:rsidRPr="00E93884" w:rsidRDefault="00DC7933" w:rsidP="0013087C">
            <w:pPr>
              <w:pStyle w:val="ConsPlusNormal"/>
              <w:ind w:firstLine="0"/>
              <w:rPr>
                <w:sz w:val="24"/>
                <w:szCs w:val="24"/>
              </w:rPr>
            </w:pPr>
            <w:r w:rsidRPr="00E93884">
              <w:rPr>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DC7933" w:rsidRPr="00E93884" w:rsidRDefault="00DC7933" w:rsidP="0013087C">
            <w:pPr>
              <w:pStyle w:val="ConsPlusNormal"/>
              <w:ind w:firstLine="0"/>
              <w:rPr>
                <w:sz w:val="24"/>
                <w:szCs w:val="24"/>
              </w:rPr>
            </w:pPr>
            <w:r w:rsidRPr="00E93884">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414" w:history="1">
              <w:r w:rsidRPr="00E93884">
                <w:rPr>
                  <w:sz w:val="24"/>
                  <w:szCs w:val="24"/>
                </w:rPr>
                <w:t>кодами 5.1</w:t>
              </w:r>
            </w:hyperlink>
            <w:r w:rsidRPr="00E93884">
              <w:rPr>
                <w:sz w:val="24"/>
                <w:szCs w:val="24"/>
              </w:rPr>
              <w:t xml:space="preserve"> - </w:t>
            </w:r>
            <w:hyperlink w:anchor="P461" w:history="1">
              <w:r w:rsidRPr="00E93884">
                <w:rPr>
                  <w:sz w:val="24"/>
                  <w:szCs w:val="24"/>
                </w:rPr>
                <w:t>5.5</w:t>
              </w:r>
            </w:hyperlink>
          </w:p>
        </w:tc>
        <w:tc>
          <w:tcPr>
            <w:tcW w:w="2127" w:type="dxa"/>
          </w:tcPr>
          <w:p w:rsidR="00DC7933" w:rsidRPr="00E93884" w:rsidRDefault="00DC7933" w:rsidP="0013087C">
            <w:pPr>
              <w:pStyle w:val="ConsPlusNormal"/>
              <w:rPr>
                <w:sz w:val="24"/>
                <w:szCs w:val="24"/>
              </w:rPr>
            </w:pPr>
            <w:r w:rsidRPr="00E93884">
              <w:rPr>
                <w:sz w:val="24"/>
                <w:szCs w:val="24"/>
              </w:rPr>
              <w:t>5.0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Спорт</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E93884">
                <w:rPr>
                  <w:sz w:val="24"/>
                  <w:szCs w:val="24"/>
                </w:rPr>
                <w:t>кодами 5.1.1</w:t>
              </w:r>
            </w:hyperlink>
            <w:r w:rsidRPr="00E93884">
              <w:rPr>
                <w:sz w:val="24"/>
                <w:szCs w:val="24"/>
              </w:rPr>
              <w:t xml:space="preserve"> - </w:t>
            </w:r>
            <w:hyperlink w:anchor="P444" w:history="1">
              <w:r w:rsidRPr="00E93884">
                <w:rPr>
                  <w:sz w:val="24"/>
                  <w:szCs w:val="24"/>
                </w:rPr>
                <w:t>5.1.7</w:t>
              </w:r>
            </w:hyperlink>
          </w:p>
        </w:tc>
        <w:tc>
          <w:tcPr>
            <w:tcW w:w="2127" w:type="dxa"/>
          </w:tcPr>
          <w:p w:rsidR="00DC7933" w:rsidRPr="00E93884" w:rsidRDefault="00DC7933" w:rsidP="0013087C">
            <w:pPr>
              <w:pStyle w:val="ConsPlusNormal"/>
              <w:rPr>
                <w:sz w:val="24"/>
                <w:szCs w:val="24"/>
              </w:rPr>
            </w:pPr>
            <w:r w:rsidRPr="00E93884">
              <w:rPr>
                <w:sz w:val="24"/>
                <w:szCs w:val="24"/>
              </w:rPr>
              <w:t>5.1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Обеспечение спортивно-зрелищных мероприятий</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Pr>
          <w:p w:rsidR="00DC7933" w:rsidRPr="00E93884" w:rsidRDefault="00DC7933" w:rsidP="0013087C">
            <w:pPr>
              <w:pStyle w:val="ConsPlusNormal"/>
              <w:rPr>
                <w:sz w:val="24"/>
                <w:szCs w:val="24"/>
              </w:rPr>
            </w:pPr>
            <w:bookmarkStart w:id="31" w:name="P420"/>
            <w:bookmarkEnd w:id="31"/>
            <w:r w:rsidRPr="00E93884">
              <w:rPr>
                <w:sz w:val="24"/>
                <w:szCs w:val="24"/>
              </w:rPr>
              <w:t>5.1.1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Обеспечение занятий спортом в помещениях</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Pr>
          <w:p w:rsidR="00DC7933" w:rsidRPr="00E93884" w:rsidRDefault="00DC7933" w:rsidP="0013087C">
            <w:pPr>
              <w:pStyle w:val="ConsPlusNormal"/>
              <w:rPr>
                <w:sz w:val="24"/>
                <w:szCs w:val="24"/>
              </w:rPr>
            </w:pPr>
            <w:bookmarkStart w:id="32" w:name="P424"/>
            <w:bookmarkEnd w:id="32"/>
            <w:r w:rsidRPr="00E93884">
              <w:rPr>
                <w:sz w:val="24"/>
                <w:szCs w:val="24"/>
              </w:rPr>
              <w:t>5.1.2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Площадки для занятий спортом</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tcPr>
          <w:p w:rsidR="00DC7933" w:rsidRPr="00E93884" w:rsidRDefault="00DC7933" w:rsidP="0013087C">
            <w:pPr>
              <w:pStyle w:val="ConsPlusNormal"/>
              <w:rPr>
                <w:sz w:val="24"/>
                <w:szCs w:val="24"/>
              </w:rPr>
            </w:pPr>
            <w:bookmarkStart w:id="33" w:name="P428"/>
            <w:bookmarkEnd w:id="33"/>
            <w:r w:rsidRPr="00E93884">
              <w:rPr>
                <w:sz w:val="24"/>
                <w:szCs w:val="24"/>
              </w:rPr>
              <w:t>5.1.3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Оборудованные площадки для занятий спортом</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Pr>
          <w:p w:rsidR="00DC7933" w:rsidRPr="00E93884" w:rsidRDefault="00DC7933" w:rsidP="0013087C">
            <w:pPr>
              <w:pStyle w:val="ConsPlusNormal"/>
              <w:rPr>
                <w:sz w:val="24"/>
                <w:szCs w:val="24"/>
              </w:rPr>
            </w:pPr>
            <w:r w:rsidRPr="00E93884">
              <w:rPr>
                <w:sz w:val="24"/>
                <w:szCs w:val="24"/>
              </w:rPr>
              <w:t>5.1.4</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Производственная </w:t>
            </w:r>
          </w:p>
          <w:p w:rsidR="00DC7933" w:rsidRPr="00E93884" w:rsidRDefault="00DC7933" w:rsidP="0013087C">
            <w:pPr>
              <w:pStyle w:val="ConsPlusNormal"/>
              <w:ind w:firstLine="0"/>
              <w:jc w:val="left"/>
              <w:rPr>
                <w:sz w:val="24"/>
                <w:szCs w:val="24"/>
              </w:rPr>
            </w:pPr>
            <w:r w:rsidRPr="00E93884">
              <w:rPr>
                <w:sz w:val="24"/>
                <w:szCs w:val="24"/>
              </w:rPr>
              <w:t>деятельность</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Pr>
          <w:p w:rsidR="00DC7933" w:rsidRPr="00E93884" w:rsidRDefault="00DC7933" w:rsidP="0013087C">
            <w:pPr>
              <w:pStyle w:val="ConsPlusNormal"/>
              <w:rPr>
                <w:sz w:val="24"/>
                <w:szCs w:val="24"/>
              </w:rPr>
            </w:pPr>
            <w:r w:rsidRPr="00E93884">
              <w:rPr>
                <w:sz w:val="24"/>
                <w:szCs w:val="24"/>
              </w:rPr>
              <w:t>6.0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Тяжелая </w:t>
            </w:r>
          </w:p>
          <w:p w:rsidR="00DC7933" w:rsidRPr="00E93884" w:rsidRDefault="00DC7933" w:rsidP="0013087C">
            <w:pPr>
              <w:pStyle w:val="ConsPlusNormal"/>
              <w:ind w:firstLine="0"/>
              <w:jc w:val="left"/>
              <w:rPr>
                <w:sz w:val="24"/>
                <w:szCs w:val="24"/>
              </w:rPr>
            </w:pPr>
            <w:r w:rsidRPr="00E93884">
              <w:rPr>
                <w:sz w:val="24"/>
                <w:szCs w:val="24"/>
              </w:rPr>
              <w:t>промышленность</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Pr>
          <w:p w:rsidR="00DC7933" w:rsidRPr="00E93884" w:rsidRDefault="00DC7933" w:rsidP="0013087C">
            <w:pPr>
              <w:pStyle w:val="ConsPlusNormal"/>
              <w:rPr>
                <w:sz w:val="24"/>
                <w:szCs w:val="24"/>
              </w:rPr>
            </w:pPr>
            <w:r w:rsidRPr="00E93884">
              <w:rPr>
                <w:sz w:val="24"/>
                <w:szCs w:val="24"/>
              </w:rPr>
              <w:t>6.2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Пищевая промышленность</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Pr>
          <w:p w:rsidR="00DC7933" w:rsidRPr="00E93884" w:rsidRDefault="00DC7933" w:rsidP="0013087C">
            <w:pPr>
              <w:pStyle w:val="ConsPlusNormal"/>
              <w:rPr>
                <w:sz w:val="24"/>
                <w:szCs w:val="24"/>
              </w:rPr>
            </w:pPr>
            <w:r w:rsidRPr="00E93884">
              <w:rPr>
                <w:sz w:val="24"/>
                <w:szCs w:val="24"/>
              </w:rPr>
              <w:t>6.4</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Строительная промышленность</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Pr>
          <w:p w:rsidR="00DC7933" w:rsidRPr="00E93884" w:rsidRDefault="00DC7933" w:rsidP="0013087C">
            <w:pPr>
              <w:pStyle w:val="ConsPlusNormal"/>
              <w:rPr>
                <w:sz w:val="24"/>
                <w:szCs w:val="24"/>
              </w:rPr>
            </w:pPr>
            <w:r w:rsidRPr="00E93884">
              <w:rPr>
                <w:sz w:val="24"/>
                <w:szCs w:val="24"/>
              </w:rPr>
              <w:t>6.6</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Энергетика</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93884">
              <w:rPr>
                <w:sz w:val="24"/>
                <w:szCs w:val="24"/>
              </w:rPr>
              <w:t>золоотвалов</w:t>
            </w:r>
            <w:proofErr w:type="spellEnd"/>
            <w:r w:rsidRPr="00E93884">
              <w:rPr>
                <w:sz w:val="24"/>
                <w:szCs w:val="24"/>
              </w:rPr>
              <w:t>, гидротехнических сооружений);</w:t>
            </w:r>
          </w:p>
          <w:p w:rsidR="00DC7933" w:rsidRPr="00E93884" w:rsidRDefault="00DC7933" w:rsidP="0013087C">
            <w:pPr>
              <w:pStyle w:val="ConsPlusNormal"/>
              <w:ind w:firstLine="0"/>
              <w:rPr>
                <w:sz w:val="24"/>
                <w:szCs w:val="24"/>
              </w:rPr>
            </w:pPr>
            <w:r w:rsidRPr="00E93884">
              <w:rPr>
                <w:sz w:val="24"/>
                <w:szCs w:val="24"/>
              </w:rPr>
              <w:t xml:space="preserve">размещение объектов </w:t>
            </w:r>
            <w:proofErr w:type="spellStart"/>
            <w:r w:rsidRPr="00E93884">
              <w:rPr>
                <w:sz w:val="24"/>
                <w:szCs w:val="24"/>
              </w:rPr>
              <w:t>электросетевого</w:t>
            </w:r>
            <w:proofErr w:type="spellEnd"/>
            <w:r w:rsidRPr="00E93884">
              <w:rPr>
                <w:sz w:val="24"/>
                <w:szCs w:val="24"/>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192" w:history="1">
              <w:r w:rsidRPr="00E93884">
                <w:rPr>
                  <w:color w:val="0000FF"/>
                  <w:sz w:val="24"/>
                  <w:szCs w:val="24"/>
                </w:rPr>
                <w:t>кодом 3.1</w:t>
              </w:r>
            </w:hyperlink>
          </w:p>
        </w:tc>
        <w:tc>
          <w:tcPr>
            <w:tcW w:w="2127" w:type="dxa"/>
          </w:tcPr>
          <w:p w:rsidR="00DC7933" w:rsidRPr="00E93884" w:rsidRDefault="00DC7933" w:rsidP="0013087C">
            <w:pPr>
              <w:pStyle w:val="ConsPlusNormal"/>
              <w:rPr>
                <w:sz w:val="24"/>
                <w:szCs w:val="24"/>
              </w:rPr>
            </w:pPr>
            <w:r w:rsidRPr="00E93884">
              <w:rPr>
                <w:sz w:val="24"/>
                <w:szCs w:val="24"/>
              </w:rPr>
              <w:t>6.7</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Связь</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E93884">
                <w:rPr>
                  <w:color w:val="0000FF"/>
                  <w:sz w:val="24"/>
                  <w:szCs w:val="24"/>
                </w:rPr>
                <w:t>кодами 3.1.1</w:t>
              </w:r>
            </w:hyperlink>
            <w:r w:rsidRPr="00E93884">
              <w:rPr>
                <w:sz w:val="24"/>
                <w:szCs w:val="24"/>
              </w:rPr>
              <w:t xml:space="preserve">, </w:t>
            </w:r>
            <w:hyperlink w:anchor="P220" w:history="1">
              <w:r w:rsidRPr="00E93884">
                <w:rPr>
                  <w:color w:val="0000FF"/>
                  <w:sz w:val="24"/>
                  <w:szCs w:val="24"/>
                </w:rPr>
                <w:t>3.2.3</w:t>
              </w:r>
            </w:hyperlink>
          </w:p>
        </w:tc>
        <w:tc>
          <w:tcPr>
            <w:tcW w:w="2127" w:type="dxa"/>
          </w:tcPr>
          <w:p w:rsidR="00DC7933" w:rsidRPr="00E93884" w:rsidRDefault="00DC7933" w:rsidP="0013087C">
            <w:pPr>
              <w:pStyle w:val="ConsPlusNormal"/>
              <w:rPr>
                <w:sz w:val="24"/>
                <w:szCs w:val="24"/>
              </w:rPr>
            </w:pPr>
            <w:r w:rsidRPr="00E93884">
              <w:rPr>
                <w:sz w:val="24"/>
                <w:szCs w:val="24"/>
              </w:rPr>
              <w:t>6.8</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Склады</w:t>
            </w:r>
          </w:p>
        </w:tc>
        <w:tc>
          <w:tcPr>
            <w:tcW w:w="4819" w:type="dxa"/>
          </w:tcPr>
          <w:p w:rsidR="00DC7933" w:rsidRPr="00E93884" w:rsidRDefault="00DC7933" w:rsidP="0013087C">
            <w:pPr>
              <w:pStyle w:val="ConsPlusNormal"/>
              <w:ind w:firstLine="0"/>
              <w:rPr>
                <w:sz w:val="24"/>
                <w:szCs w:val="24"/>
              </w:rPr>
            </w:pPr>
            <w:proofErr w:type="gramStart"/>
            <w:r w:rsidRPr="00E93884">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7" w:type="dxa"/>
          </w:tcPr>
          <w:p w:rsidR="00DC7933" w:rsidRPr="00E93884" w:rsidRDefault="00DC7933" w:rsidP="0013087C">
            <w:pPr>
              <w:pStyle w:val="ConsPlusNormal"/>
              <w:rPr>
                <w:sz w:val="24"/>
                <w:szCs w:val="24"/>
              </w:rPr>
            </w:pPr>
            <w:r w:rsidRPr="00E93884">
              <w:rPr>
                <w:sz w:val="24"/>
                <w:szCs w:val="24"/>
              </w:rPr>
              <w:t>6.9</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Складские площадки</w:t>
            </w:r>
          </w:p>
        </w:tc>
        <w:tc>
          <w:tcPr>
            <w:tcW w:w="4819" w:type="dxa"/>
          </w:tcPr>
          <w:p w:rsidR="00DC7933" w:rsidRPr="00E93884" w:rsidRDefault="00DC7933" w:rsidP="0013087C">
            <w:pPr>
              <w:pStyle w:val="ConsPlusNormal"/>
              <w:ind w:firstLine="0"/>
              <w:rPr>
                <w:sz w:val="24"/>
                <w:szCs w:val="24"/>
              </w:rPr>
            </w:pPr>
            <w:r w:rsidRPr="00E93884">
              <w:rPr>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27" w:type="dxa"/>
          </w:tcPr>
          <w:p w:rsidR="00DC7933" w:rsidRPr="00E93884" w:rsidRDefault="00DC7933" w:rsidP="0013087C">
            <w:pPr>
              <w:pStyle w:val="ConsPlusNormal"/>
              <w:rPr>
                <w:sz w:val="24"/>
                <w:szCs w:val="24"/>
              </w:rPr>
            </w:pPr>
            <w:r w:rsidRPr="00E93884">
              <w:rPr>
                <w:sz w:val="24"/>
                <w:szCs w:val="24"/>
              </w:rPr>
              <w:t>6.9.1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Научно-производственная деятельность</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технологических, промышленных, агропромышленных парков, </w:t>
            </w:r>
            <w:proofErr w:type="spellStart"/>
            <w:proofErr w:type="gramStart"/>
            <w:r w:rsidRPr="00E93884">
              <w:rPr>
                <w:sz w:val="24"/>
                <w:szCs w:val="24"/>
              </w:rPr>
              <w:t>бизнес-инкубаторов</w:t>
            </w:r>
            <w:proofErr w:type="spellEnd"/>
            <w:proofErr w:type="gramEnd"/>
          </w:p>
        </w:tc>
        <w:tc>
          <w:tcPr>
            <w:tcW w:w="2127" w:type="dxa"/>
          </w:tcPr>
          <w:p w:rsidR="00DC7933" w:rsidRPr="00E93884" w:rsidRDefault="00DC7933" w:rsidP="0013087C">
            <w:pPr>
              <w:pStyle w:val="ConsPlusNormal"/>
              <w:rPr>
                <w:sz w:val="24"/>
                <w:szCs w:val="24"/>
              </w:rPr>
            </w:pPr>
            <w:r w:rsidRPr="00E93884">
              <w:rPr>
                <w:sz w:val="24"/>
                <w:szCs w:val="24"/>
              </w:rPr>
              <w:t>6.12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Транспорт</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различного рода путей сообщения и сооружений, используемых </w:t>
            </w:r>
            <w:r w:rsidRPr="00E93884">
              <w:rPr>
                <w:sz w:val="24"/>
                <w:szCs w:val="24"/>
              </w:rPr>
              <w:lastRenderedPageBreak/>
              <w:t>для перевозки людей или грузов либо передачи веществ.</w:t>
            </w:r>
          </w:p>
          <w:p w:rsidR="00DC7933" w:rsidRPr="00E93884" w:rsidRDefault="00DC7933" w:rsidP="0013087C">
            <w:pPr>
              <w:pStyle w:val="ConsPlusNormal"/>
              <w:rPr>
                <w:sz w:val="24"/>
                <w:szCs w:val="24"/>
              </w:rPr>
            </w:pPr>
            <w:r w:rsidRPr="00E93884">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539" w:history="1">
              <w:r w:rsidRPr="00E93884">
                <w:rPr>
                  <w:sz w:val="24"/>
                  <w:szCs w:val="24"/>
                </w:rPr>
                <w:t>кодами 7.1</w:t>
              </w:r>
            </w:hyperlink>
            <w:r w:rsidRPr="00E93884">
              <w:rPr>
                <w:sz w:val="24"/>
                <w:szCs w:val="24"/>
              </w:rPr>
              <w:t xml:space="preserve"> - </w:t>
            </w:r>
            <w:hyperlink w:anchor="P580" w:history="1">
              <w:r w:rsidRPr="00E93884">
                <w:rPr>
                  <w:sz w:val="24"/>
                  <w:szCs w:val="24"/>
                </w:rPr>
                <w:t>7.5</w:t>
              </w:r>
            </w:hyperlink>
          </w:p>
        </w:tc>
        <w:tc>
          <w:tcPr>
            <w:tcW w:w="2127" w:type="dxa"/>
          </w:tcPr>
          <w:p w:rsidR="00DC7933" w:rsidRPr="00E93884" w:rsidRDefault="00DC7933" w:rsidP="0013087C">
            <w:pPr>
              <w:pStyle w:val="ConsPlusNormal"/>
              <w:rPr>
                <w:sz w:val="24"/>
                <w:szCs w:val="24"/>
              </w:rPr>
            </w:pPr>
            <w:r w:rsidRPr="00E93884">
              <w:rPr>
                <w:sz w:val="24"/>
                <w:szCs w:val="24"/>
              </w:rPr>
              <w:lastRenderedPageBreak/>
              <w:t>7.0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 xml:space="preserve">Железнодорожный </w:t>
            </w:r>
          </w:p>
          <w:p w:rsidR="00DC7933" w:rsidRPr="00E93884" w:rsidRDefault="00DC7933" w:rsidP="0013087C">
            <w:pPr>
              <w:pStyle w:val="ConsPlusNormal"/>
              <w:ind w:firstLine="0"/>
              <w:jc w:val="left"/>
              <w:rPr>
                <w:sz w:val="24"/>
                <w:szCs w:val="24"/>
              </w:rPr>
            </w:pPr>
            <w:r w:rsidRPr="00E93884">
              <w:rPr>
                <w:sz w:val="24"/>
                <w:szCs w:val="24"/>
              </w:rPr>
              <w:t>транспорт</w:t>
            </w:r>
          </w:p>
        </w:tc>
        <w:tc>
          <w:tcPr>
            <w:tcW w:w="4819" w:type="dxa"/>
          </w:tcPr>
          <w:p w:rsidR="00DC7933" w:rsidRPr="00E93884" w:rsidRDefault="00DC7933" w:rsidP="0013087C">
            <w:pPr>
              <w:pStyle w:val="ConsPlusNormal"/>
              <w:rPr>
                <w:sz w:val="24"/>
                <w:szCs w:val="24"/>
              </w:rPr>
            </w:pPr>
            <w:r w:rsidRPr="00E93884">
              <w:rPr>
                <w:sz w:val="24"/>
                <w:szCs w:val="24"/>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E93884">
                <w:rPr>
                  <w:sz w:val="24"/>
                  <w:szCs w:val="24"/>
                </w:rPr>
                <w:t>кодами 7.1.1</w:t>
              </w:r>
            </w:hyperlink>
            <w:r w:rsidRPr="00E93884">
              <w:rPr>
                <w:sz w:val="24"/>
                <w:szCs w:val="24"/>
              </w:rPr>
              <w:t xml:space="preserve"> - </w:t>
            </w:r>
            <w:hyperlink w:anchor="P550" w:history="1">
              <w:r w:rsidRPr="00E93884">
                <w:rPr>
                  <w:sz w:val="24"/>
                  <w:szCs w:val="24"/>
                </w:rPr>
                <w:t>7.1.2</w:t>
              </w:r>
            </w:hyperlink>
          </w:p>
        </w:tc>
        <w:tc>
          <w:tcPr>
            <w:tcW w:w="2127" w:type="dxa"/>
          </w:tcPr>
          <w:p w:rsidR="00DC7933" w:rsidRPr="00E93884" w:rsidRDefault="00DC7933" w:rsidP="0013087C">
            <w:pPr>
              <w:pStyle w:val="ConsPlusNormal"/>
              <w:rPr>
                <w:sz w:val="24"/>
                <w:szCs w:val="24"/>
              </w:rPr>
            </w:pPr>
            <w:r w:rsidRPr="00E93884">
              <w:rPr>
                <w:sz w:val="24"/>
                <w:szCs w:val="24"/>
              </w:rPr>
              <w:t>7.1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Железнодорожные пути</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железнодорожных путей</w:t>
            </w:r>
          </w:p>
        </w:tc>
        <w:tc>
          <w:tcPr>
            <w:tcW w:w="2127" w:type="dxa"/>
          </w:tcPr>
          <w:p w:rsidR="00DC7933" w:rsidRPr="00E93884" w:rsidRDefault="00DC7933" w:rsidP="0013087C">
            <w:pPr>
              <w:pStyle w:val="ConsPlusNormal"/>
              <w:rPr>
                <w:sz w:val="24"/>
                <w:szCs w:val="24"/>
              </w:rPr>
            </w:pPr>
            <w:bookmarkStart w:id="34" w:name="P545"/>
            <w:bookmarkEnd w:id="34"/>
            <w:r w:rsidRPr="00E93884">
              <w:rPr>
                <w:sz w:val="24"/>
                <w:szCs w:val="24"/>
              </w:rPr>
              <w:t>7.1.1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Обслуживание железнодорожных перевозок</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C7933" w:rsidRPr="00E93884" w:rsidRDefault="00DC7933" w:rsidP="0013087C">
            <w:pPr>
              <w:pStyle w:val="ConsPlusNormal"/>
              <w:ind w:firstLine="0"/>
              <w:rPr>
                <w:sz w:val="24"/>
                <w:szCs w:val="24"/>
              </w:rPr>
            </w:pPr>
            <w:r w:rsidRPr="00E93884">
              <w:rPr>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Pr>
          <w:p w:rsidR="00DC7933" w:rsidRPr="00E93884" w:rsidRDefault="00DC7933" w:rsidP="0013087C">
            <w:pPr>
              <w:pStyle w:val="ConsPlusNormal"/>
              <w:rPr>
                <w:sz w:val="24"/>
                <w:szCs w:val="24"/>
              </w:rPr>
            </w:pPr>
            <w:bookmarkStart w:id="35" w:name="P550"/>
            <w:bookmarkEnd w:id="35"/>
            <w:r w:rsidRPr="00E93884">
              <w:rPr>
                <w:sz w:val="24"/>
                <w:szCs w:val="24"/>
              </w:rPr>
              <w:t>7.1.2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Автомобильный транспорт</w:t>
            </w:r>
          </w:p>
        </w:tc>
        <w:tc>
          <w:tcPr>
            <w:tcW w:w="4819" w:type="dxa"/>
          </w:tcPr>
          <w:p w:rsidR="00DC7933" w:rsidRPr="00E93884" w:rsidRDefault="00DC7933" w:rsidP="0013087C">
            <w:pPr>
              <w:pStyle w:val="ConsPlusNormal"/>
              <w:rPr>
                <w:sz w:val="24"/>
                <w:szCs w:val="24"/>
              </w:rPr>
            </w:pPr>
            <w:r w:rsidRPr="00E93884">
              <w:rPr>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E93884">
                <w:rPr>
                  <w:sz w:val="24"/>
                  <w:szCs w:val="24"/>
                </w:rPr>
                <w:t>кодами 7.2.1</w:t>
              </w:r>
            </w:hyperlink>
            <w:r w:rsidRPr="00E93884">
              <w:rPr>
                <w:sz w:val="24"/>
                <w:szCs w:val="24"/>
              </w:rPr>
              <w:t xml:space="preserve"> - </w:t>
            </w:r>
            <w:hyperlink w:anchor="P567" w:history="1">
              <w:r w:rsidRPr="00E93884">
                <w:rPr>
                  <w:sz w:val="24"/>
                  <w:szCs w:val="24"/>
                </w:rPr>
                <w:t>7.2.3</w:t>
              </w:r>
            </w:hyperlink>
          </w:p>
        </w:tc>
        <w:tc>
          <w:tcPr>
            <w:tcW w:w="2127" w:type="dxa"/>
          </w:tcPr>
          <w:p w:rsidR="00DC7933" w:rsidRPr="00E93884" w:rsidRDefault="00DC7933" w:rsidP="0013087C">
            <w:pPr>
              <w:pStyle w:val="ConsPlusNormal"/>
              <w:rPr>
                <w:sz w:val="24"/>
                <w:szCs w:val="24"/>
              </w:rPr>
            </w:pPr>
            <w:r w:rsidRPr="00E93884">
              <w:rPr>
                <w:sz w:val="24"/>
                <w:szCs w:val="24"/>
              </w:rPr>
              <w:t>7.2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Размещение </w:t>
            </w:r>
          </w:p>
          <w:p w:rsidR="00DC7933" w:rsidRPr="00E93884" w:rsidRDefault="00DC7933" w:rsidP="0013087C">
            <w:pPr>
              <w:pStyle w:val="ConsPlusNormal"/>
              <w:ind w:firstLine="0"/>
              <w:jc w:val="left"/>
              <w:rPr>
                <w:sz w:val="24"/>
                <w:szCs w:val="24"/>
              </w:rPr>
            </w:pPr>
            <w:r w:rsidRPr="00E93884">
              <w:rPr>
                <w:sz w:val="24"/>
                <w:szCs w:val="24"/>
              </w:rPr>
              <w:t>автомобильных дорог</w:t>
            </w:r>
          </w:p>
        </w:tc>
        <w:tc>
          <w:tcPr>
            <w:tcW w:w="4819" w:type="dxa"/>
          </w:tcPr>
          <w:p w:rsidR="00DC7933" w:rsidRPr="00E93884" w:rsidRDefault="00DC7933" w:rsidP="0013087C">
            <w:pPr>
              <w:pStyle w:val="ConsPlusNormal"/>
              <w:rPr>
                <w:sz w:val="24"/>
                <w:szCs w:val="24"/>
              </w:rPr>
            </w:pPr>
            <w:r w:rsidRPr="00E93884">
              <w:rPr>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E93884">
              <w:rPr>
                <w:sz w:val="24"/>
                <w:szCs w:val="24"/>
              </w:rPr>
              <w:t xml:space="preserve">дств в </w:t>
            </w:r>
            <w:r w:rsidRPr="00E93884">
              <w:rPr>
                <w:sz w:val="24"/>
                <w:szCs w:val="24"/>
              </w:rPr>
              <w:lastRenderedPageBreak/>
              <w:t>гр</w:t>
            </w:r>
            <w:proofErr w:type="gramEnd"/>
            <w:r w:rsidRPr="00E93884">
              <w:rPr>
                <w:sz w:val="24"/>
                <w:szCs w:val="24"/>
              </w:rPr>
              <w:t xml:space="preserve">аницах городских улиц и дорог, за исключением предусмотренных видами разрешенного использования с </w:t>
            </w:r>
            <w:hyperlink w:anchor="P186" w:history="1">
              <w:r w:rsidRPr="00E93884">
                <w:rPr>
                  <w:sz w:val="24"/>
                  <w:szCs w:val="24"/>
                </w:rPr>
                <w:t>кодами 2.7.1</w:t>
              </w:r>
            </w:hyperlink>
            <w:r w:rsidRPr="00E93884">
              <w:rPr>
                <w:sz w:val="24"/>
                <w:szCs w:val="24"/>
              </w:rPr>
              <w:t xml:space="preserve">, </w:t>
            </w:r>
            <w:hyperlink w:anchor="P382" w:history="1">
              <w:r w:rsidRPr="00E93884">
                <w:rPr>
                  <w:sz w:val="24"/>
                  <w:szCs w:val="24"/>
                </w:rPr>
                <w:t>4.9</w:t>
              </w:r>
            </w:hyperlink>
            <w:r w:rsidRPr="00E93884">
              <w:rPr>
                <w:sz w:val="24"/>
                <w:szCs w:val="24"/>
              </w:rPr>
              <w:t xml:space="preserve">, </w:t>
            </w:r>
            <w:hyperlink w:anchor="P567" w:history="1">
              <w:r w:rsidRPr="00E93884">
                <w:rPr>
                  <w:sz w:val="24"/>
                  <w:szCs w:val="24"/>
                </w:rPr>
                <w:t>7.2.3</w:t>
              </w:r>
            </w:hyperlink>
            <w:r w:rsidRPr="00E93884">
              <w:rPr>
                <w:sz w:val="24"/>
                <w:szCs w:val="24"/>
              </w:rPr>
              <w:t>, а также некапитальных сооружений, предназначенных для охраны транспортных средств;</w:t>
            </w:r>
          </w:p>
          <w:p w:rsidR="00DC7933" w:rsidRPr="00E93884" w:rsidRDefault="00DC7933" w:rsidP="0013087C">
            <w:pPr>
              <w:pStyle w:val="ConsPlusNormal"/>
              <w:rPr>
                <w:sz w:val="24"/>
                <w:szCs w:val="24"/>
              </w:rPr>
            </w:pPr>
            <w:r w:rsidRPr="00E93884">
              <w:rPr>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127" w:type="dxa"/>
          </w:tcPr>
          <w:p w:rsidR="00DC7933" w:rsidRPr="00E93884" w:rsidRDefault="00DC7933" w:rsidP="0013087C">
            <w:pPr>
              <w:pStyle w:val="ConsPlusNormal"/>
              <w:rPr>
                <w:sz w:val="24"/>
                <w:szCs w:val="24"/>
              </w:rPr>
            </w:pPr>
            <w:bookmarkStart w:id="36" w:name="P559"/>
            <w:bookmarkEnd w:id="36"/>
            <w:r w:rsidRPr="00E93884">
              <w:rPr>
                <w:sz w:val="24"/>
                <w:szCs w:val="24"/>
              </w:rPr>
              <w:lastRenderedPageBreak/>
              <w:t>7.2.1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 xml:space="preserve">Обслуживание </w:t>
            </w:r>
          </w:p>
          <w:p w:rsidR="00DC7933" w:rsidRPr="00E93884" w:rsidRDefault="00DC7933" w:rsidP="0013087C">
            <w:pPr>
              <w:pStyle w:val="ConsPlusNormal"/>
              <w:ind w:firstLine="0"/>
              <w:jc w:val="left"/>
              <w:rPr>
                <w:sz w:val="24"/>
                <w:szCs w:val="24"/>
              </w:rPr>
            </w:pPr>
            <w:r w:rsidRPr="00E93884">
              <w:rPr>
                <w:sz w:val="24"/>
                <w:szCs w:val="24"/>
              </w:rPr>
              <w:t>перевозок пассажиров</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E93884">
                <w:rPr>
                  <w:sz w:val="24"/>
                  <w:szCs w:val="24"/>
                </w:rPr>
                <w:t>кодом 7.6</w:t>
              </w:r>
            </w:hyperlink>
          </w:p>
        </w:tc>
        <w:tc>
          <w:tcPr>
            <w:tcW w:w="2127" w:type="dxa"/>
          </w:tcPr>
          <w:p w:rsidR="00DC7933" w:rsidRPr="00E93884" w:rsidRDefault="00DC7933" w:rsidP="0013087C">
            <w:pPr>
              <w:pStyle w:val="ConsPlusNormal"/>
              <w:rPr>
                <w:sz w:val="24"/>
                <w:szCs w:val="24"/>
              </w:rPr>
            </w:pPr>
            <w:r w:rsidRPr="00E93884">
              <w:rPr>
                <w:sz w:val="24"/>
                <w:szCs w:val="24"/>
              </w:rPr>
              <w:t>7.2.2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Стоянки транспорта</w:t>
            </w:r>
          </w:p>
          <w:p w:rsidR="00DC7933" w:rsidRPr="00E93884" w:rsidRDefault="00DC7933" w:rsidP="0013087C">
            <w:pPr>
              <w:pStyle w:val="ConsPlusNormal"/>
              <w:ind w:firstLine="0"/>
              <w:jc w:val="left"/>
              <w:rPr>
                <w:sz w:val="24"/>
                <w:szCs w:val="24"/>
              </w:rPr>
            </w:pPr>
            <w:r w:rsidRPr="00E93884">
              <w:rPr>
                <w:sz w:val="24"/>
                <w:szCs w:val="24"/>
              </w:rPr>
              <w:t>общего пользования</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стоянок транспортных средств, осуществляющих перевозки людей по установленному маршруту</w:t>
            </w:r>
          </w:p>
        </w:tc>
        <w:tc>
          <w:tcPr>
            <w:tcW w:w="2127" w:type="dxa"/>
          </w:tcPr>
          <w:p w:rsidR="00DC7933" w:rsidRPr="00E93884" w:rsidRDefault="00DC7933" w:rsidP="0013087C">
            <w:pPr>
              <w:pStyle w:val="ConsPlusNormal"/>
              <w:rPr>
                <w:sz w:val="24"/>
                <w:szCs w:val="24"/>
              </w:rPr>
            </w:pPr>
            <w:bookmarkStart w:id="37" w:name="P567"/>
            <w:bookmarkEnd w:id="37"/>
            <w:r w:rsidRPr="00E93884">
              <w:rPr>
                <w:sz w:val="24"/>
                <w:szCs w:val="24"/>
              </w:rPr>
              <w:t>7.2.3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Трубопроводный </w:t>
            </w:r>
          </w:p>
          <w:p w:rsidR="00DC7933" w:rsidRPr="00E93884" w:rsidRDefault="00DC7933" w:rsidP="0013087C">
            <w:pPr>
              <w:pStyle w:val="ConsPlusNormal"/>
              <w:ind w:firstLine="0"/>
              <w:jc w:val="left"/>
              <w:rPr>
                <w:sz w:val="24"/>
                <w:szCs w:val="24"/>
              </w:rPr>
            </w:pPr>
            <w:r w:rsidRPr="00E93884">
              <w:rPr>
                <w:sz w:val="24"/>
                <w:szCs w:val="24"/>
              </w:rPr>
              <w:t>транспорт</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Pr>
          <w:p w:rsidR="00DC7933" w:rsidRPr="00E93884" w:rsidRDefault="00DC7933" w:rsidP="0013087C">
            <w:pPr>
              <w:pStyle w:val="ConsPlusNormal"/>
              <w:rPr>
                <w:sz w:val="24"/>
                <w:szCs w:val="24"/>
              </w:rPr>
            </w:pPr>
            <w:bookmarkStart w:id="38" w:name="P580"/>
            <w:bookmarkEnd w:id="38"/>
            <w:r w:rsidRPr="00E93884">
              <w:rPr>
                <w:sz w:val="24"/>
                <w:szCs w:val="24"/>
              </w:rPr>
              <w:t>7.5</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Обеспечение внутреннего правопорядка</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93884">
              <w:rPr>
                <w:sz w:val="24"/>
                <w:szCs w:val="24"/>
              </w:rPr>
              <w:t>Росгвардии</w:t>
            </w:r>
            <w:proofErr w:type="spellEnd"/>
            <w:r w:rsidRPr="00E93884">
              <w:rPr>
                <w:sz w:val="24"/>
                <w:szCs w:val="24"/>
              </w:rPr>
              <w:t xml:space="preserve"> и спасательных служб, в которых существует военизированная служба;</w:t>
            </w:r>
          </w:p>
          <w:p w:rsidR="00DC7933" w:rsidRPr="00E93884" w:rsidRDefault="00DC7933" w:rsidP="0013087C">
            <w:pPr>
              <w:pStyle w:val="ConsPlusNormal"/>
              <w:ind w:firstLine="0"/>
              <w:rPr>
                <w:sz w:val="24"/>
                <w:szCs w:val="24"/>
              </w:rPr>
            </w:pPr>
            <w:r w:rsidRPr="00E93884">
              <w:rPr>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Pr>
          <w:p w:rsidR="00DC7933" w:rsidRPr="00E93884" w:rsidRDefault="00DC7933" w:rsidP="0013087C">
            <w:pPr>
              <w:pStyle w:val="ConsPlusNormal"/>
              <w:rPr>
                <w:sz w:val="24"/>
                <w:szCs w:val="24"/>
              </w:rPr>
            </w:pPr>
            <w:r w:rsidRPr="00E93884">
              <w:rPr>
                <w:sz w:val="24"/>
                <w:szCs w:val="24"/>
              </w:rPr>
              <w:t>8.3</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Обеспечение деятельности по исполнению наказаний</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2127" w:type="dxa"/>
          </w:tcPr>
          <w:p w:rsidR="00DC7933" w:rsidRPr="00E93884" w:rsidRDefault="00DC7933" w:rsidP="0013087C">
            <w:pPr>
              <w:pStyle w:val="ConsPlusNormal"/>
              <w:rPr>
                <w:sz w:val="24"/>
                <w:szCs w:val="24"/>
              </w:rPr>
            </w:pPr>
            <w:r w:rsidRPr="00E93884">
              <w:rPr>
                <w:sz w:val="24"/>
                <w:szCs w:val="24"/>
              </w:rPr>
              <w:t>8.4</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Земельные участки (территории) общего пользования</w:t>
            </w:r>
          </w:p>
        </w:tc>
        <w:tc>
          <w:tcPr>
            <w:tcW w:w="4819" w:type="dxa"/>
          </w:tcPr>
          <w:p w:rsidR="00DC7933" w:rsidRPr="00E93884" w:rsidRDefault="00DC7933" w:rsidP="0013087C">
            <w:pPr>
              <w:pStyle w:val="ConsPlusNormal"/>
              <w:ind w:firstLine="0"/>
              <w:rPr>
                <w:sz w:val="24"/>
                <w:szCs w:val="24"/>
              </w:rPr>
            </w:pPr>
            <w:r w:rsidRPr="00E93884">
              <w:rPr>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E93884">
                <w:rPr>
                  <w:color w:val="0000FF"/>
                  <w:sz w:val="24"/>
                  <w:szCs w:val="24"/>
                </w:rPr>
                <w:t>кодами 12.0.1</w:t>
              </w:r>
            </w:hyperlink>
            <w:r w:rsidRPr="00E93884">
              <w:rPr>
                <w:sz w:val="24"/>
                <w:szCs w:val="24"/>
              </w:rPr>
              <w:t xml:space="preserve"> - </w:t>
            </w:r>
            <w:hyperlink w:anchor="P668" w:history="1">
              <w:r w:rsidRPr="00E93884">
                <w:rPr>
                  <w:color w:val="0000FF"/>
                  <w:sz w:val="24"/>
                  <w:szCs w:val="24"/>
                </w:rPr>
                <w:t>12.0.2</w:t>
              </w:r>
            </w:hyperlink>
            <w:r w:rsidRPr="00E93884">
              <w:rPr>
                <w:sz w:val="24"/>
                <w:szCs w:val="24"/>
              </w:rPr>
              <w:t xml:space="preserve">  </w:t>
            </w:r>
          </w:p>
        </w:tc>
        <w:tc>
          <w:tcPr>
            <w:tcW w:w="2127" w:type="dxa"/>
          </w:tcPr>
          <w:p w:rsidR="00DC7933" w:rsidRPr="00E93884" w:rsidRDefault="00DC7933" w:rsidP="0013087C">
            <w:pPr>
              <w:pStyle w:val="ConsPlusNormal"/>
              <w:rPr>
                <w:sz w:val="24"/>
                <w:szCs w:val="24"/>
              </w:rPr>
            </w:pPr>
            <w:r w:rsidRPr="00E93884">
              <w:rPr>
                <w:sz w:val="24"/>
                <w:szCs w:val="24"/>
              </w:rPr>
              <w:t>12.0</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Улично-дорожная </w:t>
            </w:r>
            <w:r w:rsidRPr="00E93884">
              <w:rPr>
                <w:sz w:val="24"/>
                <w:szCs w:val="24"/>
              </w:rPr>
              <w:lastRenderedPageBreak/>
              <w:t>сеть</w:t>
            </w:r>
          </w:p>
        </w:tc>
        <w:tc>
          <w:tcPr>
            <w:tcW w:w="4819" w:type="dxa"/>
          </w:tcPr>
          <w:p w:rsidR="00DC7933" w:rsidRPr="00E93884" w:rsidRDefault="00DC7933" w:rsidP="0013087C">
            <w:pPr>
              <w:pStyle w:val="ConsPlusNormal"/>
              <w:ind w:firstLine="0"/>
              <w:rPr>
                <w:sz w:val="24"/>
                <w:szCs w:val="24"/>
              </w:rPr>
            </w:pPr>
            <w:r w:rsidRPr="00E93884">
              <w:rPr>
                <w:sz w:val="24"/>
                <w:szCs w:val="24"/>
              </w:rPr>
              <w:lastRenderedPageBreak/>
              <w:t xml:space="preserve">Размещение объектов улично-дорожной </w:t>
            </w:r>
            <w:r w:rsidRPr="00E93884">
              <w:rPr>
                <w:sz w:val="24"/>
                <w:szCs w:val="24"/>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3884">
              <w:rPr>
                <w:sz w:val="24"/>
                <w:szCs w:val="24"/>
              </w:rPr>
              <w:t>велотранспортной</w:t>
            </w:r>
            <w:proofErr w:type="spellEnd"/>
            <w:r w:rsidRPr="00E93884">
              <w:rPr>
                <w:sz w:val="24"/>
                <w:szCs w:val="24"/>
              </w:rPr>
              <w:t xml:space="preserve"> и инженерной инфраструктуры;</w:t>
            </w:r>
          </w:p>
          <w:p w:rsidR="00DC7933" w:rsidRPr="00E93884" w:rsidRDefault="00DC7933" w:rsidP="0013087C">
            <w:pPr>
              <w:pStyle w:val="ConsPlusNormal"/>
              <w:ind w:firstLine="0"/>
              <w:rPr>
                <w:sz w:val="24"/>
                <w:szCs w:val="24"/>
              </w:rPr>
            </w:pPr>
            <w:r w:rsidRPr="00E93884">
              <w:rPr>
                <w:sz w:val="24"/>
                <w:szCs w:val="24"/>
              </w:rPr>
              <w:t>размещение придорожных стоянок (парковок) транспортных сре</w:t>
            </w:r>
            <w:proofErr w:type="gramStart"/>
            <w:r w:rsidRPr="00E93884">
              <w:rPr>
                <w:sz w:val="24"/>
                <w:szCs w:val="24"/>
              </w:rPr>
              <w:t>дств в гр</w:t>
            </w:r>
            <w:proofErr w:type="gramEnd"/>
            <w:r w:rsidRPr="00E93884">
              <w:rPr>
                <w:sz w:val="24"/>
                <w:szCs w:val="24"/>
              </w:rPr>
              <w:t xml:space="preserve">аницах городских улиц и дорог, за исключением предусмотренных видами разрешенного использования с </w:t>
            </w:r>
            <w:hyperlink w:anchor="P186" w:history="1">
              <w:r w:rsidRPr="00E93884">
                <w:rPr>
                  <w:sz w:val="24"/>
                  <w:szCs w:val="24"/>
                </w:rPr>
                <w:t>кодами 2.7.1</w:t>
              </w:r>
            </w:hyperlink>
            <w:r w:rsidRPr="00E93884">
              <w:rPr>
                <w:sz w:val="24"/>
                <w:szCs w:val="24"/>
              </w:rPr>
              <w:t xml:space="preserve">, </w:t>
            </w:r>
            <w:hyperlink w:anchor="P382" w:history="1">
              <w:r w:rsidRPr="00E93884">
                <w:rPr>
                  <w:sz w:val="24"/>
                  <w:szCs w:val="24"/>
                </w:rPr>
                <w:t>4.9</w:t>
              </w:r>
            </w:hyperlink>
            <w:r w:rsidRPr="00E93884">
              <w:rPr>
                <w:sz w:val="24"/>
                <w:szCs w:val="24"/>
              </w:rPr>
              <w:t xml:space="preserve">, </w:t>
            </w:r>
            <w:hyperlink w:anchor="P567" w:history="1">
              <w:r w:rsidRPr="00E93884">
                <w:rPr>
                  <w:sz w:val="24"/>
                  <w:szCs w:val="24"/>
                </w:rPr>
                <w:t>7.2.3</w:t>
              </w:r>
            </w:hyperlink>
            <w:r w:rsidRPr="00E93884">
              <w:rPr>
                <w:sz w:val="24"/>
                <w:szCs w:val="24"/>
              </w:rPr>
              <w:t>, а также некапитальных сооружений, предназначенных для охраны транспортных средств</w:t>
            </w:r>
          </w:p>
        </w:tc>
        <w:tc>
          <w:tcPr>
            <w:tcW w:w="2127" w:type="dxa"/>
          </w:tcPr>
          <w:p w:rsidR="00DC7933" w:rsidRPr="00E93884" w:rsidRDefault="00DC7933" w:rsidP="0013087C">
            <w:pPr>
              <w:pStyle w:val="ConsPlusNormal"/>
              <w:rPr>
                <w:sz w:val="24"/>
                <w:szCs w:val="24"/>
              </w:rPr>
            </w:pPr>
            <w:bookmarkStart w:id="39" w:name="P664"/>
            <w:bookmarkEnd w:id="39"/>
            <w:r w:rsidRPr="00E93884">
              <w:rPr>
                <w:sz w:val="24"/>
                <w:szCs w:val="24"/>
              </w:rPr>
              <w:lastRenderedPageBreak/>
              <w:t>12.0.1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lastRenderedPageBreak/>
              <w:t xml:space="preserve">Благоустройство </w:t>
            </w:r>
          </w:p>
          <w:p w:rsidR="00DC7933" w:rsidRPr="00E93884" w:rsidRDefault="00DC7933" w:rsidP="0013087C">
            <w:pPr>
              <w:pStyle w:val="ConsPlusNormal"/>
              <w:ind w:firstLine="0"/>
              <w:jc w:val="left"/>
              <w:rPr>
                <w:sz w:val="24"/>
                <w:szCs w:val="24"/>
              </w:rPr>
            </w:pPr>
            <w:r w:rsidRPr="00E93884">
              <w:rPr>
                <w:sz w:val="24"/>
                <w:szCs w:val="24"/>
              </w:rPr>
              <w:t>территории</w:t>
            </w:r>
          </w:p>
        </w:tc>
        <w:tc>
          <w:tcPr>
            <w:tcW w:w="4819" w:type="dxa"/>
          </w:tcPr>
          <w:p w:rsidR="00DC7933" w:rsidRPr="00E93884" w:rsidRDefault="00DC7933" w:rsidP="0013087C">
            <w:pPr>
              <w:pStyle w:val="ConsPlusNormal"/>
              <w:rPr>
                <w:sz w:val="24"/>
                <w:szCs w:val="24"/>
              </w:rPr>
            </w:pPr>
            <w:r w:rsidRPr="00E93884">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Pr>
          <w:p w:rsidR="00DC7933" w:rsidRPr="00E93884" w:rsidRDefault="00DC7933" w:rsidP="0013087C">
            <w:pPr>
              <w:pStyle w:val="ConsPlusNormal"/>
              <w:rPr>
                <w:sz w:val="24"/>
                <w:szCs w:val="24"/>
              </w:rPr>
            </w:pPr>
            <w:bookmarkStart w:id="40" w:name="P668"/>
            <w:bookmarkEnd w:id="40"/>
            <w:r w:rsidRPr="00E93884">
              <w:rPr>
                <w:sz w:val="24"/>
                <w:szCs w:val="24"/>
              </w:rPr>
              <w:t>12.0.2</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Ритуальная деятельность</w:t>
            </w:r>
          </w:p>
        </w:tc>
        <w:tc>
          <w:tcPr>
            <w:tcW w:w="4819" w:type="dxa"/>
          </w:tcPr>
          <w:p w:rsidR="00DC7933" w:rsidRPr="00E93884" w:rsidRDefault="00DC7933" w:rsidP="0013087C">
            <w:pPr>
              <w:pStyle w:val="ConsPlusNormal"/>
              <w:ind w:firstLine="0"/>
              <w:rPr>
                <w:sz w:val="24"/>
                <w:szCs w:val="24"/>
              </w:rPr>
            </w:pPr>
            <w:r w:rsidRPr="00E93884">
              <w:rPr>
                <w:sz w:val="24"/>
                <w:szCs w:val="24"/>
              </w:rPr>
              <w:t>Размещение кладбищ, крематориев и мест захоронения;</w:t>
            </w:r>
          </w:p>
          <w:p w:rsidR="00DC7933" w:rsidRPr="00E93884" w:rsidRDefault="00DC7933" w:rsidP="0013087C">
            <w:pPr>
              <w:pStyle w:val="ConsPlusNormal"/>
              <w:ind w:firstLine="0"/>
              <w:rPr>
                <w:sz w:val="24"/>
                <w:szCs w:val="24"/>
              </w:rPr>
            </w:pPr>
            <w:r w:rsidRPr="00E93884">
              <w:rPr>
                <w:sz w:val="24"/>
                <w:szCs w:val="24"/>
              </w:rPr>
              <w:t>размещение соответствующих культовых сооружений;</w:t>
            </w:r>
          </w:p>
          <w:p w:rsidR="00DC7933" w:rsidRPr="00E93884" w:rsidRDefault="00DC7933" w:rsidP="0013087C">
            <w:pPr>
              <w:pStyle w:val="ConsPlusNormal"/>
              <w:ind w:firstLine="0"/>
              <w:rPr>
                <w:sz w:val="24"/>
                <w:szCs w:val="24"/>
              </w:rPr>
            </w:pPr>
            <w:r w:rsidRPr="00E93884">
              <w:rPr>
                <w:sz w:val="24"/>
                <w:szCs w:val="24"/>
              </w:rPr>
              <w:t>осуществление деятельности по производству продукции ритуально-обрядового назначения</w:t>
            </w:r>
          </w:p>
        </w:tc>
        <w:tc>
          <w:tcPr>
            <w:tcW w:w="2127" w:type="dxa"/>
          </w:tcPr>
          <w:p w:rsidR="00DC7933" w:rsidRPr="00E93884" w:rsidRDefault="00DC7933" w:rsidP="0013087C">
            <w:pPr>
              <w:pStyle w:val="ConsPlusNormal"/>
              <w:rPr>
                <w:sz w:val="24"/>
                <w:szCs w:val="24"/>
              </w:rPr>
            </w:pPr>
            <w:r w:rsidRPr="00E93884">
              <w:rPr>
                <w:sz w:val="24"/>
                <w:szCs w:val="24"/>
              </w:rPr>
              <w:t>12.1</w:t>
            </w:r>
          </w:p>
        </w:tc>
      </w:tr>
      <w:tr w:rsidR="00DC7933" w:rsidRPr="00E93884" w:rsidTr="0013087C">
        <w:tc>
          <w:tcPr>
            <w:tcW w:w="2614" w:type="dxa"/>
          </w:tcPr>
          <w:p w:rsidR="00DC7933" w:rsidRPr="00E93884" w:rsidRDefault="00DC7933" w:rsidP="0013087C">
            <w:pPr>
              <w:pStyle w:val="ConsPlusNormal"/>
              <w:ind w:firstLine="0"/>
              <w:jc w:val="left"/>
              <w:rPr>
                <w:sz w:val="24"/>
                <w:szCs w:val="24"/>
              </w:rPr>
            </w:pPr>
            <w:r w:rsidRPr="00E93884">
              <w:rPr>
                <w:sz w:val="24"/>
                <w:szCs w:val="24"/>
              </w:rPr>
              <w:t xml:space="preserve">Земельные участки </w:t>
            </w:r>
          </w:p>
          <w:p w:rsidR="00DC7933" w:rsidRPr="00E93884" w:rsidRDefault="00DC7933" w:rsidP="0013087C">
            <w:pPr>
              <w:pStyle w:val="ConsPlusNormal"/>
              <w:ind w:firstLine="0"/>
              <w:jc w:val="left"/>
              <w:rPr>
                <w:sz w:val="24"/>
                <w:szCs w:val="24"/>
              </w:rPr>
            </w:pPr>
            <w:r w:rsidRPr="00E93884">
              <w:rPr>
                <w:sz w:val="24"/>
                <w:szCs w:val="24"/>
              </w:rPr>
              <w:t>общего назначения</w:t>
            </w:r>
          </w:p>
        </w:tc>
        <w:tc>
          <w:tcPr>
            <w:tcW w:w="4819" w:type="dxa"/>
          </w:tcPr>
          <w:p w:rsidR="00DC7933" w:rsidRPr="00E93884" w:rsidRDefault="00DC7933" w:rsidP="0013087C">
            <w:pPr>
              <w:pStyle w:val="ConsPlusNormal"/>
              <w:ind w:firstLine="0"/>
              <w:rPr>
                <w:sz w:val="24"/>
                <w:szCs w:val="24"/>
              </w:rPr>
            </w:pPr>
            <w:r w:rsidRPr="00E93884">
              <w:rPr>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Pr>
          <w:p w:rsidR="00DC7933" w:rsidRPr="00E93884" w:rsidRDefault="00DC7933" w:rsidP="0013087C">
            <w:pPr>
              <w:pStyle w:val="ConsPlusNormal"/>
              <w:rPr>
                <w:sz w:val="24"/>
                <w:szCs w:val="24"/>
              </w:rPr>
            </w:pPr>
            <w:r w:rsidRPr="00E93884">
              <w:rPr>
                <w:sz w:val="24"/>
                <w:szCs w:val="24"/>
              </w:rPr>
              <w:t>13.0</w:t>
            </w:r>
          </w:p>
        </w:tc>
      </w:tr>
      <w:tr w:rsidR="00DC7933" w:rsidRPr="00E93884" w:rsidTr="0013087C">
        <w:tc>
          <w:tcPr>
            <w:tcW w:w="9560" w:type="dxa"/>
            <w:gridSpan w:val="3"/>
          </w:tcPr>
          <w:p w:rsidR="00DC7933" w:rsidRPr="00E93884" w:rsidRDefault="00DC7933" w:rsidP="0013087C">
            <w:pPr>
              <w:pStyle w:val="ConsPlusNormal"/>
              <w:jc w:val="left"/>
              <w:rPr>
                <w:sz w:val="24"/>
                <w:szCs w:val="24"/>
              </w:rPr>
            </w:pPr>
            <w:r w:rsidRPr="00E93884">
              <w:rPr>
                <w:sz w:val="24"/>
                <w:szCs w:val="24"/>
              </w:rPr>
              <w:t xml:space="preserve"> </w:t>
            </w:r>
          </w:p>
        </w:tc>
      </w:tr>
      <w:tr w:rsidR="00DC7933" w:rsidRPr="00E93884" w:rsidTr="0013087C">
        <w:tc>
          <w:tcPr>
            <w:tcW w:w="2614" w:type="dxa"/>
          </w:tcPr>
          <w:p w:rsidR="00DC7933" w:rsidRPr="00E93884" w:rsidRDefault="00DC7933" w:rsidP="0013087C">
            <w:pPr>
              <w:pStyle w:val="ConsPlusNormal"/>
              <w:ind w:firstLine="0"/>
              <w:rPr>
                <w:sz w:val="24"/>
                <w:szCs w:val="24"/>
              </w:rPr>
            </w:pPr>
            <w:r w:rsidRPr="00E93884">
              <w:rPr>
                <w:sz w:val="24"/>
                <w:szCs w:val="24"/>
              </w:rPr>
              <w:t>Ведение огородничества</w:t>
            </w:r>
          </w:p>
        </w:tc>
        <w:tc>
          <w:tcPr>
            <w:tcW w:w="4819" w:type="dxa"/>
          </w:tcPr>
          <w:p w:rsidR="00DC7933" w:rsidRPr="00E93884" w:rsidRDefault="00DC7933" w:rsidP="0013087C">
            <w:pPr>
              <w:pStyle w:val="ConsPlusNormal"/>
              <w:rPr>
                <w:sz w:val="24"/>
                <w:szCs w:val="24"/>
              </w:rPr>
            </w:pPr>
            <w:r w:rsidRPr="00E93884">
              <w:rPr>
                <w:sz w:val="24"/>
                <w:szCs w:val="24"/>
              </w:rPr>
              <w:t xml:space="preserve">Осуществление отдыха и (или) выращивания гражданами для </w:t>
            </w:r>
            <w:r w:rsidRPr="00E93884">
              <w:rPr>
                <w:sz w:val="24"/>
                <w:szCs w:val="24"/>
              </w:rPr>
              <w:lastRenderedPageBreak/>
              <w:t>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Pr>
          <w:p w:rsidR="00DC7933" w:rsidRPr="00E93884" w:rsidRDefault="00DC7933" w:rsidP="0013087C">
            <w:pPr>
              <w:pStyle w:val="ConsPlusNormal"/>
              <w:rPr>
                <w:sz w:val="24"/>
                <w:szCs w:val="24"/>
              </w:rPr>
            </w:pPr>
            <w:r w:rsidRPr="00E93884">
              <w:rPr>
                <w:sz w:val="24"/>
                <w:szCs w:val="24"/>
              </w:rPr>
              <w:lastRenderedPageBreak/>
              <w:t>13.1</w:t>
            </w:r>
          </w:p>
        </w:tc>
      </w:tr>
    </w:tbl>
    <w:p w:rsidR="00DC7933" w:rsidRPr="00E93884" w:rsidRDefault="00DC7933" w:rsidP="00DC7933">
      <w:pPr>
        <w:pStyle w:val="21"/>
        <w:tabs>
          <w:tab w:val="num" w:pos="0"/>
        </w:tabs>
        <w:ind w:firstLine="709"/>
        <w:rPr>
          <w:rFonts w:ascii="Arial" w:hAnsi="Arial" w:cs="Arial"/>
          <w:b w:val="0"/>
          <w:bCs w:val="0"/>
          <w:color w:val="auto"/>
          <w:lang w:val="ru-RU"/>
        </w:rPr>
      </w:pPr>
      <w:r w:rsidRPr="00E93884">
        <w:rPr>
          <w:rFonts w:ascii="Arial" w:hAnsi="Arial" w:cs="Arial"/>
          <w:b w:val="0"/>
          <w:bCs w:val="0"/>
          <w:color w:val="auto"/>
          <w:lang w:val="ru-RU"/>
        </w:rPr>
        <w:lastRenderedPageBreak/>
        <w:t xml:space="preserve"> </w:t>
      </w:r>
    </w:p>
    <w:p w:rsidR="00DC7933" w:rsidRPr="00E93884" w:rsidRDefault="00DC7933" w:rsidP="00DC7933">
      <w:pPr>
        <w:pStyle w:val="21"/>
        <w:tabs>
          <w:tab w:val="num" w:pos="0"/>
        </w:tabs>
        <w:ind w:firstLine="709"/>
        <w:rPr>
          <w:rFonts w:ascii="Arial" w:hAnsi="Arial" w:cs="Arial"/>
          <w:b w:val="0"/>
          <w:bCs w:val="0"/>
          <w:color w:val="auto"/>
          <w:lang w:val="ru-RU"/>
        </w:rPr>
      </w:pPr>
      <w:r w:rsidRPr="00E93884">
        <w:rPr>
          <w:rFonts w:ascii="Arial" w:hAnsi="Arial" w:cs="Arial"/>
          <w:lang w:val="ru-RU"/>
        </w:rPr>
        <w:t xml:space="preserve">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w:t>
      </w:r>
    </w:p>
    <w:p w:rsidR="00DC7933" w:rsidRPr="00E93884" w:rsidRDefault="00DC7933" w:rsidP="00DC7933">
      <w:pPr>
        <w:pStyle w:val="3-016"/>
        <w:spacing w:line="276" w:lineRule="auto"/>
        <w:jc w:val="center"/>
        <w:rPr>
          <w:rFonts w:ascii="Arial" w:hAnsi="Arial" w:cs="Arial"/>
          <w:b w:val="0"/>
          <w:sz w:val="24"/>
        </w:rPr>
      </w:pPr>
      <w:r w:rsidRPr="00E93884">
        <w:rPr>
          <w:rFonts w:ascii="Arial" w:hAnsi="Arial" w:cs="Arial"/>
          <w:sz w:val="24"/>
        </w:rPr>
        <w:t xml:space="preserve"> </w:t>
      </w:r>
    </w:p>
    <w:p w:rsidR="00DC7933" w:rsidRPr="00E93884" w:rsidRDefault="00DC7933" w:rsidP="00DC7933">
      <w:pPr>
        <w:shd w:val="clear" w:color="auto" w:fill="FFFFFF"/>
        <w:autoSpaceDE w:val="0"/>
        <w:autoSpaceDN w:val="0"/>
        <w:adjustRightInd w:val="0"/>
        <w:rPr>
          <w:rFonts w:ascii="Arial" w:hAnsi="Arial" w:cs="Arial"/>
          <w:b/>
          <w:sz w:val="24"/>
          <w:szCs w:val="24"/>
        </w:rPr>
      </w:pPr>
      <w:r w:rsidRPr="00E93884">
        <w:rPr>
          <w:rFonts w:ascii="Arial" w:hAnsi="Arial" w:cs="Arial"/>
          <w:b/>
          <w:sz w:val="24"/>
          <w:szCs w:val="24"/>
        </w:rPr>
        <w:t>Статья 20. (Ж-1А) - Зона застройки индивидуальными жилыми домами</w:t>
      </w:r>
    </w:p>
    <w:p w:rsidR="00DC7933" w:rsidRPr="00E93884" w:rsidRDefault="00DC7933" w:rsidP="00DC7933">
      <w:pPr>
        <w:pStyle w:val="a8"/>
        <w:shd w:val="clear" w:color="auto" w:fill="FFFFFF"/>
        <w:autoSpaceDE w:val="0"/>
        <w:autoSpaceDN w:val="0"/>
        <w:adjustRightInd w:val="0"/>
        <w:spacing w:line="276" w:lineRule="auto"/>
        <w:rPr>
          <w:rFonts w:ascii="Arial" w:hAnsi="Arial" w:cs="Arial"/>
          <w:b/>
          <w:bCs/>
          <w:caps/>
          <w:color w:val="000000"/>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 xml:space="preserve">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жилых районов, микрорайонов и кварталов из отдельно стоящих и блокированных жилых зданий с минимально разрешенным набором услуг для населения местного значения.</w:t>
      </w: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4842"/>
        <w:gridCol w:w="2069"/>
      </w:tblGrid>
      <w:tr w:rsidR="00DC7933" w:rsidRPr="00E93884" w:rsidTr="0013087C">
        <w:trPr>
          <w:tblHeader/>
        </w:trPr>
        <w:tc>
          <w:tcPr>
            <w:tcW w:w="2660"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851"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(Ж-1А)</w:t>
            </w:r>
          </w:p>
        </w:tc>
      </w:tr>
      <w:tr w:rsidR="00DC7933" w:rsidRPr="00E93884" w:rsidTr="0013087C">
        <w:tc>
          <w:tcPr>
            <w:tcW w:w="2660" w:type="dxa"/>
          </w:tcPr>
          <w:p w:rsidR="00DC7933" w:rsidRPr="00E93884" w:rsidRDefault="00DC7933" w:rsidP="0013087C">
            <w:pPr>
              <w:rPr>
                <w:rFonts w:ascii="Arial" w:hAnsi="Arial" w:cs="Arial"/>
                <w:sz w:val="24"/>
                <w:szCs w:val="24"/>
              </w:rPr>
            </w:pPr>
            <w:r w:rsidRPr="00E93884">
              <w:rPr>
                <w:rFonts w:ascii="Arial" w:hAnsi="Arial" w:cs="Arial"/>
                <w:sz w:val="24"/>
                <w:szCs w:val="24"/>
              </w:rPr>
              <w:t>Для индивидуального жилищного строительства</w:t>
            </w:r>
          </w:p>
        </w:tc>
        <w:tc>
          <w:tcPr>
            <w:tcW w:w="4851" w:type="dxa"/>
          </w:tcPr>
          <w:p w:rsidR="00DC7933" w:rsidRPr="00E93884" w:rsidRDefault="00DC7933" w:rsidP="0013087C">
            <w:pPr>
              <w:rPr>
                <w:rFonts w:ascii="Arial" w:hAnsi="Arial" w:cs="Arial"/>
                <w:sz w:val="24"/>
                <w:szCs w:val="24"/>
              </w:rPr>
            </w:pPr>
            <w:r w:rsidRPr="00E93884">
              <w:rPr>
                <w:rFonts w:ascii="Arial" w:hAnsi="Arial" w:cs="Arial"/>
                <w:color w:val="333333"/>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выращивание сельскохозяйственных культур;</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индивидуальных гаражей и </w:t>
            </w:r>
            <w:r w:rsidRPr="00E93884">
              <w:rPr>
                <w:rFonts w:ascii="Arial" w:hAnsi="Arial" w:cs="Arial"/>
                <w:color w:val="333333"/>
                <w:sz w:val="24"/>
                <w:szCs w:val="24"/>
              </w:rPr>
              <w:t>хозяйственных построек</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2.1</w:t>
            </w:r>
          </w:p>
        </w:tc>
      </w:tr>
      <w:tr w:rsidR="00DC7933" w:rsidRPr="00E93884" w:rsidTr="0013087C">
        <w:tc>
          <w:tcPr>
            <w:tcW w:w="2660" w:type="dxa"/>
            <w:tcBorders>
              <w:bottom w:val="single" w:sz="4" w:space="0" w:color="auto"/>
            </w:tcBorders>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lastRenderedPageBreak/>
              <w:t>Малоэтажная многоквартирная жилая застройка</w:t>
            </w:r>
          </w:p>
        </w:tc>
        <w:tc>
          <w:tcPr>
            <w:tcW w:w="4851" w:type="dxa"/>
          </w:tcPr>
          <w:p w:rsidR="00DC7933" w:rsidRPr="00E93884" w:rsidRDefault="00DC7933" w:rsidP="0013087C">
            <w:pPr>
              <w:pStyle w:val="ConsPlusNormal"/>
              <w:ind w:firstLine="0"/>
              <w:jc w:val="left"/>
              <w:rPr>
                <w:sz w:val="24"/>
                <w:szCs w:val="24"/>
              </w:rPr>
            </w:pPr>
            <w:r w:rsidRPr="00E93884">
              <w:rPr>
                <w:sz w:val="24"/>
                <w:szCs w:val="24"/>
              </w:rPr>
              <w:t xml:space="preserve">Размещение малоэтажных многоквартирных домов (многоквартирные дома высотой до 4 этажей, включая </w:t>
            </w:r>
            <w:proofErr w:type="gramStart"/>
            <w:r w:rsidRPr="00E93884">
              <w:rPr>
                <w:sz w:val="24"/>
                <w:szCs w:val="24"/>
              </w:rPr>
              <w:t>мансардный</w:t>
            </w:r>
            <w:proofErr w:type="gramEnd"/>
            <w:r w:rsidRPr="00E93884">
              <w:rPr>
                <w:sz w:val="24"/>
                <w:szCs w:val="24"/>
              </w:rPr>
              <w:t>);</w:t>
            </w:r>
          </w:p>
          <w:p w:rsidR="00DC7933" w:rsidRPr="00E93884" w:rsidRDefault="00DC7933" w:rsidP="0013087C">
            <w:pPr>
              <w:pStyle w:val="ConsPlusNormal"/>
              <w:ind w:firstLine="0"/>
              <w:rPr>
                <w:sz w:val="24"/>
                <w:szCs w:val="24"/>
              </w:rPr>
            </w:pPr>
            <w:r w:rsidRPr="00E93884">
              <w:rPr>
                <w:sz w:val="24"/>
                <w:szCs w:val="24"/>
              </w:rPr>
              <w:t>обустройство спортивных и детских площадок, площадок для отдыха;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2.1.1</w:t>
            </w:r>
          </w:p>
        </w:tc>
      </w:tr>
      <w:tr w:rsidR="00DC7933" w:rsidRPr="00E93884" w:rsidTr="0013087C">
        <w:tc>
          <w:tcPr>
            <w:tcW w:w="2660" w:type="dxa"/>
            <w:tcBorders>
              <w:bottom w:val="single" w:sz="4" w:space="0" w:color="auto"/>
            </w:tcBorders>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Блокированная жилая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r w:rsidRPr="00E93884">
              <w:rPr>
                <w:rFonts w:ascii="Arial" w:hAnsi="Arial" w:cs="Arial"/>
                <w:sz w:val="24"/>
                <w:szCs w:val="24"/>
              </w:rPr>
              <w:t>застройка</w:t>
            </w:r>
            <w:r w:rsidRPr="00E93884">
              <w:rPr>
                <w:rFonts w:ascii="Arial" w:hAnsi="Arial" w:cs="Arial"/>
                <w:color w:val="000000"/>
                <w:sz w:val="24"/>
                <w:szCs w:val="24"/>
              </w:rPr>
              <w:t xml:space="preserve">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tc>
        <w:tc>
          <w:tcPr>
            <w:tcW w:w="4851"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E93884">
              <w:rPr>
                <w:rFonts w:ascii="Arial" w:hAnsi="Arial" w:cs="Arial"/>
                <w:color w:val="333333"/>
                <w:sz w:val="24"/>
                <w:szCs w:val="24"/>
              </w:rPr>
              <w:t>с соседним домом или соседними домами</w:t>
            </w:r>
            <w:r w:rsidRPr="00E93884">
              <w:rPr>
                <w:rFonts w:ascii="Arial" w:hAnsi="Arial" w:cs="Arial"/>
                <w:sz w:val="24"/>
                <w:szCs w:val="24"/>
              </w:rPr>
              <w:t>, расположен на отдельном земельном участке и имеет выход на территорию общего</w:t>
            </w:r>
            <w:proofErr w:type="gramEnd"/>
            <w:r w:rsidRPr="00E93884">
              <w:rPr>
                <w:rFonts w:ascii="Arial" w:hAnsi="Arial" w:cs="Arial"/>
                <w:sz w:val="24"/>
                <w:szCs w:val="24"/>
              </w:rPr>
              <w:t xml:space="preserve"> пользования (жилые дома блокированной застройки);</w:t>
            </w:r>
          </w:p>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2.3</w:t>
            </w:r>
          </w:p>
        </w:tc>
      </w:tr>
      <w:tr w:rsidR="00DC7933" w:rsidRPr="00E93884" w:rsidTr="0013087C">
        <w:tc>
          <w:tcPr>
            <w:tcW w:w="2660" w:type="dxa"/>
            <w:tcBorders>
              <w:bottom w:val="nil"/>
            </w:tcBorders>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Дошкольное, начальное и среднее общее образование</w:t>
            </w:r>
          </w:p>
        </w:tc>
        <w:tc>
          <w:tcPr>
            <w:tcW w:w="4851" w:type="dxa"/>
          </w:tcPr>
          <w:p w:rsidR="00DC7933" w:rsidRPr="00E93884" w:rsidRDefault="00DC7933" w:rsidP="0013087C">
            <w:pPr>
              <w:pStyle w:val="ConsPlusNormal"/>
              <w:ind w:firstLine="0"/>
              <w:jc w:val="left"/>
              <w:rPr>
                <w:sz w:val="24"/>
                <w:szCs w:val="24"/>
                <w:vertAlign w:val="superscript"/>
              </w:rPr>
            </w:pPr>
            <w:proofErr w:type="gramStart"/>
            <w:r w:rsidRPr="00E93884">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E93884">
              <w:rPr>
                <w:sz w:val="24"/>
                <w:szCs w:val="24"/>
              </w:rPr>
              <w:lastRenderedPageBreak/>
              <w:t xml:space="preserve">(детские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r w:rsidRPr="00E93884">
              <w:rPr>
                <w:color w:val="333333"/>
                <w:sz w:val="24"/>
                <w:szCs w:val="24"/>
              </w:rPr>
              <w:t>в том числе зданий, спортивных сооружений, предназначенных для занятия обучающихся физической культурой и спортом</w:t>
            </w:r>
            <w:proofErr w:type="gramEnd"/>
          </w:p>
        </w:tc>
        <w:tc>
          <w:tcPr>
            <w:tcW w:w="2058" w:type="dxa"/>
          </w:tcPr>
          <w:p w:rsidR="00DC7933" w:rsidRPr="00E93884" w:rsidRDefault="00DC7933" w:rsidP="0013087C">
            <w:pPr>
              <w:pStyle w:val="ConsPlusNormal"/>
              <w:ind w:firstLine="0"/>
              <w:jc w:val="center"/>
              <w:rPr>
                <w:sz w:val="24"/>
                <w:szCs w:val="24"/>
              </w:rPr>
            </w:pPr>
            <w:r w:rsidRPr="00E93884">
              <w:rPr>
                <w:sz w:val="24"/>
                <w:szCs w:val="24"/>
              </w:rPr>
              <w:lastRenderedPageBreak/>
              <w:t>3.5.1</w:t>
            </w:r>
          </w:p>
        </w:tc>
      </w:tr>
      <w:tr w:rsidR="00DC7933" w:rsidRPr="00E93884" w:rsidTr="0013087C">
        <w:tc>
          <w:tcPr>
            <w:tcW w:w="2660"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color w:val="000000"/>
                <w:sz w:val="24"/>
                <w:szCs w:val="24"/>
              </w:rPr>
              <w:lastRenderedPageBreak/>
              <w:t xml:space="preserve">Магазины </w:t>
            </w:r>
          </w:p>
        </w:tc>
        <w:tc>
          <w:tcPr>
            <w:tcW w:w="4851"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4.4</w:t>
            </w:r>
          </w:p>
        </w:tc>
      </w:tr>
      <w:tr w:rsidR="00DC7933" w:rsidRPr="00E93884" w:rsidTr="0013087C">
        <w:tc>
          <w:tcPr>
            <w:tcW w:w="2660" w:type="dxa"/>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p w:rsidR="00DC7933" w:rsidRPr="00E93884" w:rsidRDefault="00DC7933" w:rsidP="0013087C">
            <w:pPr>
              <w:autoSpaceDE w:val="0"/>
              <w:autoSpaceDN w:val="0"/>
              <w:adjustRightInd w:val="0"/>
              <w:rPr>
                <w:rFonts w:ascii="Arial" w:hAnsi="Arial" w:cs="Arial"/>
                <w:color w:val="000000"/>
                <w:sz w:val="24"/>
                <w:szCs w:val="24"/>
              </w:rPr>
            </w:pPr>
          </w:p>
        </w:tc>
        <w:tc>
          <w:tcPr>
            <w:tcW w:w="4851"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5.1.3</w:t>
            </w:r>
          </w:p>
        </w:tc>
      </w:tr>
      <w:tr w:rsidR="00DC7933" w:rsidRPr="00E93884" w:rsidTr="0013087C">
        <w:tc>
          <w:tcPr>
            <w:tcW w:w="2660"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Общественное питание</w:t>
            </w:r>
          </w:p>
        </w:tc>
        <w:tc>
          <w:tcPr>
            <w:tcW w:w="4851"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4.6</w:t>
            </w:r>
          </w:p>
        </w:tc>
      </w:tr>
      <w:tr w:rsidR="00DC7933" w:rsidRPr="00E93884" w:rsidTr="0013087C">
        <w:tc>
          <w:tcPr>
            <w:tcW w:w="2660"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Земельные участки </w:t>
            </w:r>
          </w:p>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(территории) </w:t>
            </w:r>
          </w:p>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общего пользования</w:t>
            </w:r>
          </w:p>
        </w:tc>
        <w:tc>
          <w:tcPr>
            <w:tcW w:w="4851"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E93884">
                <w:rPr>
                  <w:rFonts w:ascii="Arial" w:hAnsi="Arial" w:cs="Arial"/>
                  <w:sz w:val="24"/>
                  <w:szCs w:val="24"/>
                </w:rPr>
                <w:t>кодами 12.0.1</w:t>
              </w:r>
            </w:hyperlink>
            <w:r w:rsidRPr="00E93884">
              <w:rPr>
                <w:rFonts w:ascii="Arial" w:hAnsi="Arial" w:cs="Arial"/>
                <w:sz w:val="24"/>
                <w:szCs w:val="24"/>
              </w:rPr>
              <w:t xml:space="preserve"> - </w:t>
            </w:r>
            <w:hyperlink w:anchor="P668" w:history="1">
              <w:r w:rsidRPr="00E93884">
                <w:rPr>
                  <w:rFonts w:ascii="Arial" w:hAnsi="Arial" w:cs="Arial"/>
                  <w:sz w:val="24"/>
                  <w:szCs w:val="24"/>
                </w:rPr>
                <w:t>12.0.2</w:t>
              </w:r>
            </w:hyperlink>
            <w:r w:rsidRPr="00E93884">
              <w:rPr>
                <w:rFonts w:ascii="Arial" w:hAnsi="Arial" w:cs="Arial"/>
                <w:sz w:val="24"/>
                <w:szCs w:val="24"/>
              </w:rPr>
              <w:t xml:space="preserve">  </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12.0</w:t>
            </w:r>
          </w:p>
        </w:tc>
      </w:tr>
      <w:tr w:rsidR="00DC7933" w:rsidRPr="00E93884" w:rsidTr="0013087C">
        <w:tc>
          <w:tcPr>
            <w:tcW w:w="2660" w:type="dxa"/>
          </w:tcPr>
          <w:p w:rsidR="00DC7933" w:rsidRPr="00E93884" w:rsidRDefault="00DC7933" w:rsidP="0013087C">
            <w:pPr>
              <w:rPr>
                <w:rFonts w:ascii="Arial" w:hAnsi="Arial" w:cs="Arial"/>
                <w:sz w:val="24"/>
                <w:szCs w:val="24"/>
              </w:rPr>
            </w:pPr>
            <w:r w:rsidRPr="00E93884">
              <w:rPr>
                <w:rFonts w:ascii="Arial" w:hAnsi="Arial" w:cs="Arial"/>
                <w:sz w:val="24"/>
                <w:szCs w:val="24"/>
              </w:rPr>
              <w:t>Улично-дорожная сеть</w:t>
            </w:r>
          </w:p>
        </w:tc>
        <w:tc>
          <w:tcPr>
            <w:tcW w:w="4851"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3884">
              <w:rPr>
                <w:rFonts w:ascii="Arial" w:hAnsi="Arial" w:cs="Arial"/>
                <w:sz w:val="24"/>
                <w:szCs w:val="24"/>
              </w:rPr>
              <w:t>велотранспортной</w:t>
            </w:r>
            <w:proofErr w:type="spellEnd"/>
            <w:r w:rsidRPr="00E93884">
              <w:rPr>
                <w:rFonts w:ascii="Arial" w:hAnsi="Arial" w:cs="Arial"/>
                <w:sz w:val="24"/>
                <w:szCs w:val="24"/>
              </w:rPr>
              <w:t xml:space="preserve"> и инженерной инфраструктуры;</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придорожных стоянок </w:t>
            </w:r>
            <w:r w:rsidRPr="00E93884">
              <w:rPr>
                <w:rFonts w:ascii="Arial" w:hAnsi="Arial" w:cs="Arial"/>
                <w:sz w:val="24"/>
                <w:szCs w:val="24"/>
              </w:rPr>
              <w:lastRenderedPageBreak/>
              <w:t>(парковок)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видами разрешенного использования с </w:t>
            </w:r>
            <w:hyperlink r:id="rId21"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22"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23"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12.0.1</w:t>
            </w:r>
          </w:p>
        </w:tc>
      </w:tr>
      <w:tr w:rsidR="00DC7933" w:rsidRPr="00E93884" w:rsidTr="0013087C">
        <w:tc>
          <w:tcPr>
            <w:tcW w:w="2660"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Благоустройство территории</w:t>
            </w:r>
          </w:p>
        </w:tc>
        <w:tc>
          <w:tcPr>
            <w:tcW w:w="4851"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12.0.2</w:t>
            </w:r>
          </w:p>
        </w:tc>
      </w:tr>
    </w:tbl>
    <w:p w:rsidR="00DC7933" w:rsidRPr="00E93884" w:rsidRDefault="00DC7933" w:rsidP="00DC7933">
      <w:pPr>
        <w:rPr>
          <w:rFonts w:ascii="Arial" w:hAnsi="Arial" w:cs="Arial"/>
          <w:b/>
          <w:sz w:val="24"/>
          <w:szCs w:val="24"/>
        </w:rPr>
      </w:pPr>
    </w:p>
    <w:p w:rsidR="00DC7933" w:rsidRPr="00E93884" w:rsidRDefault="00DC7933" w:rsidP="00DC7933">
      <w:pPr>
        <w:rPr>
          <w:rFonts w:ascii="Arial" w:hAnsi="Arial" w:cs="Arial"/>
          <w:color w:val="000000"/>
          <w:sz w:val="24"/>
          <w:szCs w:val="24"/>
        </w:rPr>
      </w:pPr>
      <w:r w:rsidRPr="00E93884">
        <w:rPr>
          <w:rFonts w:ascii="Arial" w:hAnsi="Arial" w:cs="Arial"/>
          <w:b/>
          <w:sz w:val="24"/>
          <w:szCs w:val="24"/>
        </w:rPr>
        <w:t xml:space="preserve">          </w:t>
      </w:r>
      <w:r w:rsidRPr="00E93884">
        <w:rPr>
          <w:rFonts w:ascii="Arial" w:hAnsi="Arial" w:cs="Arial"/>
          <w:b/>
          <w:color w:val="FF0000"/>
          <w:sz w:val="24"/>
          <w:szCs w:val="24"/>
        </w:rPr>
        <w:t xml:space="preserve"> </w:t>
      </w:r>
      <w:r w:rsidRPr="00E93884">
        <w:rPr>
          <w:rFonts w:ascii="Arial" w:hAnsi="Arial" w:cs="Arial"/>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7"/>
        <w:gridCol w:w="4462"/>
        <w:gridCol w:w="2069"/>
      </w:tblGrid>
      <w:tr w:rsidR="00DC7933" w:rsidRPr="00E93884" w:rsidTr="0013087C">
        <w:trPr>
          <w:tblHeader/>
        </w:trPr>
        <w:tc>
          <w:tcPr>
            <w:tcW w:w="2802"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709"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(Ж-1А)</w:t>
            </w:r>
          </w:p>
        </w:tc>
      </w:tr>
      <w:tr w:rsidR="00DC7933" w:rsidRPr="00E93884" w:rsidTr="0013087C">
        <w:tc>
          <w:tcPr>
            <w:tcW w:w="2802"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Амбулаторно-поликлиническое </w:t>
            </w:r>
          </w:p>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обслуживание</w:t>
            </w:r>
          </w:p>
        </w:tc>
        <w:tc>
          <w:tcPr>
            <w:tcW w:w="4709"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Cs/>
                <w:sz w:val="24"/>
                <w:szCs w:val="24"/>
              </w:rPr>
              <w:t>р</w:t>
            </w:r>
            <w:r w:rsidRPr="00E93884">
              <w:rPr>
                <w:rFonts w:ascii="Arial" w:hAnsi="Arial" w:cs="Arial"/>
                <w:sz w:val="24"/>
                <w:szCs w:val="24"/>
              </w:rPr>
              <w:t xml:space="preserve">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p>
        </w:tc>
        <w:tc>
          <w:tcPr>
            <w:tcW w:w="2058" w:type="dxa"/>
          </w:tcPr>
          <w:p w:rsidR="00DC7933" w:rsidRPr="00E93884" w:rsidRDefault="00DC7933" w:rsidP="0013087C">
            <w:pPr>
              <w:autoSpaceDE w:val="0"/>
              <w:autoSpaceDN w:val="0"/>
              <w:adjustRightInd w:val="0"/>
              <w:jc w:val="center"/>
              <w:rPr>
                <w:rFonts w:ascii="Arial" w:hAnsi="Arial" w:cs="Arial"/>
                <w:sz w:val="24"/>
                <w:szCs w:val="24"/>
              </w:rPr>
            </w:pPr>
            <w:r w:rsidRPr="00E93884">
              <w:rPr>
                <w:rFonts w:ascii="Arial" w:hAnsi="Arial" w:cs="Arial"/>
                <w:sz w:val="24"/>
                <w:szCs w:val="24"/>
              </w:rPr>
              <w:t>3.4.1</w:t>
            </w:r>
          </w:p>
        </w:tc>
      </w:tr>
      <w:tr w:rsidR="00DC7933" w:rsidRPr="00E93884" w:rsidTr="0013087C">
        <w:tc>
          <w:tcPr>
            <w:tcW w:w="2802"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Cs/>
                <w:sz w:val="24"/>
                <w:szCs w:val="24"/>
              </w:rPr>
              <w:t xml:space="preserve">Обеспечение спортивно-зрелищных </w:t>
            </w:r>
            <w:r w:rsidRPr="00E93884">
              <w:rPr>
                <w:rFonts w:ascii="Arial" w:hAnsi="Arial" w:cs="Arial"/>
                <w:bCs/>
                <w:sz w:val="24"/>
                <w:szCs w:val="24"/>
              </w:rPr>
              <w:lastRenderedPageBreak/>
              <w:t>мероприятий</w:t>
            </w:r>
          </w:p>
        </w:tc>
        <w:tc>
          <w:tcPr>
            <w:tcW w:w="4709"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Размещение спортивно-зрелищных зданий и сооружений, имеющих специальные места для зрителей от </w:t>
            </w:r>
            <w:r w:rsidRPr="00E93884">
              <w:rPr>
                <w:rFonts w:ascii="Arial" w:hAnsi="Arial" w:cs="Arial"/>
                <w:sz w:val="24"/>
                <w:szCs w:val="24"/>
              </w:rPr>
              <w:lastRenderedPageBreak/>
              <w:t>500 мест (стадионов, дворцов спорта, ледовых дворцов, ипподромов)</w:t>
            </w:r>
          </w:p>
        </w:tc>
        <w:tc>
          <w:tcPr>
            <w:tcW w:w="2058" w:type="dxa"/>
          </w:tcPr>
          <w:p w:rsidR="00DC7933" w:rsidRPr="00E93884" w:rsidRDefault="00DC7933" w:rsidP="0013087C">
            <w:pPr>
              <w:autoSpaceDE w:val="0"/>
              <w:autoSpaceDN w:val="0"/>
              <w:adjustRightInd w:val="0"/>
              <w:jc w:val="center"/>
              <w:rPr>
                <w:rFonts w:ascii="Arial" w:hAnsi="Arial" w:cs="Arial"/>
                <w:sz w:val="24"/>
                <w:szCs w:val="24"/>
                <w:lang w:val="en-US"/>
              </w:rPr>
            </w:pPr>
            <w:r w:rsidRPr="00E93884">
              <w:rPr>
                <w:rFonts w:ascii="Arial" w:hAnsi="Arial" w:cs="Arial"/>
                <w:sz w:val="24"/>
                <w:szCs w:val="24"/>
              </w:rPr>
              <w:lastRenderedPageBreak/>
              <w:t>5.1.1</w:t>
            </w:r>
          </w:p>
        </w:tc>
      </w:tr>
      <w:tr w:rsidR="00DC7933" w:rsidRPr="00E93884" w:rsidTr="0013087C">
        <w:tc>
          <w:tcPr>
            <w:tcW w:w="2802"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Обеспечение занятий </w:t>
            </w:r>
          </w:p>
          <w:p w:rsidR="00DC7933" w:rsidRPr="00E93884" w:rsidRDefault="00DC7933" w:rsidP="0013087C">
            <w:pPr>
              <w:rPr>
                <w:rFonts w:ascii="Arial" w:hAnsi="Arial" w:cs="Arial"/>
                <w:sz w:val="24"/>
                <w:szCs w:val="24"/>
              </w:rPr>
            </w:pPr>
            <w:r w:rsidRPr="00E93884">
              <w:rPr>
                <w:rFonts w:ascii="Arial" w:hAnsi="Arial" w:cs="Arial"/>
                <w:sz w:val="24"/>
                <w:szCs w:val="24"/>
              </w:rPr>
              <w:t>спортом в помещениях</w:t>
            </w:r>
          </w:p>
        </w:tc>
        <w:tc>
          <w:tcPr>
            <w:tcW w:w="4709"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c>
          <w:tcPr>
            <w:tcW w:w="2802" w:type="dxa"/>
          </w:tcPr>
          <w:p w:rsidR="00DC7933" w:rsidRPr="00E93884" w:rsidRDefault="00DC7933" w:rsidP="0013087C">
            <w:pPr>
              <w:pStyle w:val="ConsPlusNormal"/>
              <w:ind w:firstLine="0"/>
              <w:rPr>
                <w:sz w:val="24"/>
                <w:szCs w:val="24"/>
                <w:vertAlign w:val="superscript"/>
              </w:rPr>
            </w:pPr>
            <w:r w:rsidRPr="00E93884">
              <w:rPr>
                <w:sz w:val="24"/>
                <w:szCs w:val="24"/>
              </w:rPr>
              <w:t>Связь</w:t>
            </w:r>
          </w:p>
        </w:tc>
        <w:tc>
          <w:tcPr>
            <w:tcW w:w="4709" w:type="dxa"/>
          </w:tcPr>
          <w:p w:rsidR="00DC7933" w:rsidRPr="00E93884" w:rsidRDefault="00DC7933" w:rsidP="0013087C">
            <w:pPr>
              <w:pStyle w:val="ConsPlusNormal"/>
              <w:ind w:firstLine="0"/>
              <w:jc w:val="left"/>
              <w:rPr>
                <w:sz w:val="24"/>
                <w:szCs w:val="24"/>
              </w:rPr>
            </w:pPr>
            <w:r w:rsidRPr="00E93884">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E93884">
              <w:rPr>
                <w:color w:val="333333"/>
                <w:sz w:val="24"/>
                <w:szCs w:val="24"/>
              </w:rPr>
              <w:t>видов разрешенного использования с кодами 3.1.1, 3.2.3</w:t>
            </w:r>
          </w:p>
        </w:tc>
        <w:tc>
          <w:tcPr>
            <w:tcW w:w="2058" w:type="dxa"/>
          </w:tcPr>
          <w:p w:rsidR="00DC7933" w:rsidRPr="00E93884" w:rsidRDefault="00DC7933" w:rsidP="0013087C">
            <w:pPr>
              <w:pStyle w:val="ConsPlusNormal"/>
              <w:rPr>
                <w:sz w:val="24"/>
                <w:szCs w:val="24"/>
              </w:rPr>
            </w:pPr>
            <w:r w:rsidRPr="00E93884">
              <w:rPr>
                <w:sz w:val="24"/>
                <w:szCs w:val="24"/>
              </w:rPr>
              <w:t>6.8</w:t>
            </w:r>
          </w:p>
        </w:tc>
      </w:tr>
      <w:tr w:rsidR="00DC7933" w:rsidRPr="00E93884" w:rsidTr="0013087C">
        <w:tc>
          <w:tcPr>
            <w:tcW w:w="2802"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Предоставление </w:t>
            </w:r>
          </w:p>
          <w:p w:rsidR="00DC7933" w:rsidRPr="00E93884" w:rsidRDefault="00DC7933" w:rsidP="0013087C">
            <w:pPr>
              <w:rPr>
                <w:rFonts w:ascii="Arial" w:hAnsi="Arial" w:cs="Arial"/>
                <w:sz w:val="24"/>
                <w:szCs w:val="24"/>
              </w:rPr>
            </w:pPr>
            <w:r w:rsidRPr="00E93884">
              <w:rPr>
                <w:rFonts w:ascii="Arial" w:hAnsi="Arial" w:cs="Arial"/>
                <w:sz w:val="24"/>
                <w:szCs w:val="24"/>
              </w:rPr>
              <w:t>коммунальных услуг</w:t>
            </w:r>
          </w:p>
        </w:tc>
        <w:tc>
          <w:tcPr>
            <w:tcW w:w="4709"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2802"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Административные здания организаций, обеспечивающих </w:t>
            </w:r>
            <w:r w:rsidRPr="00E93884">
              <w:rPr>
                <w:rFonts w:ascii="Arial" w:hAnsi="Arial" w:cs="Arial"/>
                <w:sz w:val="24"/>
                <w:szCs w:val="24"/>
              </w:rPr>
              <w:lastRenderedPageBreak/>
              <w:t xml:space="preserve">предоставление </w:t>
            </w:r>
          </w:p>
          <w:p w:rsidR="00DC7933" w:rsidRPr="00E93884" w:rsidRDefault="00DC7933" w:rsidP="0013087C">
            <w:pPr>
              <w:rPr>
                <w:rFonts w:ascii="Arial" w:hAnsi="Arial" w:cs="Arial"/>
                <w:sz w:val="24"/>
                <w:szCs w:val="24"/>
              </w:rPr>
            </w:pPr>
            <w:r w:rsidRPr="00E93884">
              <w:rPr>
                <w:rFonts w:ascii="Arial" w:hAnsi="Arial" w:cs="Arial"/>
                <w:sz w:val="24"/>
                <w:szCs w:val="24"/>
              </w:rPr>
              <w:t>коммунальных услуг</w:t>
            </w:r>
          </w:p>
        </w:tc>
        <w:tc>
          <w:tcPr>
            <w:tcW w:w="4709"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Размещение зданий, предназначенных для приема физических и юридических лиц в </w:t>
            </w:r>
            <w:r w:rsidRPr="00E93884">
              <w:rPr>
                <w:rFonts w:ascii="Arial" w:hAnsi="Arial" w:cs="Arial"/>
                <w:sz w:val="24"/>
                <w:szCs w:val="24"/>
              </w:rPr>
              <w:lastRenderedPageBreak/>
              <w:t>связи с предоставлением им коммунальных услуг</w:t>
            </w:r>
          </w:p>
        </w:tc>
        <w:tc>
          <w:tcPr>
            <w:tcW w:w="2058" w:type="dxa"/>
          </w:tcPr>
          <w:p w:rsidR="00DC7933" w:rsidRPr="00E93884" w:rsidRDefault="00DC7933" w:rsidP="0013087C">
            <w:pPr>
              <w:pStyle w:val="ConsPlusNormal"/>
              <w:rPr>
                <w:sz w:val="24"/>
                <w:szCs w:val="24"/>
              </w:rPr>
            </w:pPr>
            <w:r w:rsidRPr="00E93884">
              <w:rPr>
                <w:sz w:val="24"/>
                <w:szCs w:val="24"/>
              </w:rPr>
              <w:lastRenderedPageBreak/>
              <w:t>3.1.2</w:t>
            </w:r>
          </w:p>
        </w:tc>
      </w:tr>
      <w:tr w:rsidR="00DC7933" w:rsidRPr="00E93884" w:rsidTr="0013087C">
        <w:tc>
          <w:tcPr>
            <w:tcW w:w="2802"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Оказание </w:t>
            </w:r>
            <w:proofErr w:type="gramStart"/>
            <w:r w:rsidRPr="00E93884">
              <w:rPr>
                <w:rFonts w:ascii="Arial" w:hAnsi="Arial" w:cs="Arial"/>
                <w:sz w:val="24"/>
                <w:szCs w:val="24"/>
              </w:rPr>
              <w:t>социальной</w:t>
            </w:r>
            <w:proofErr w:type="gramEnd"/>
            <w:r w:rsidRPr="00E93884">
              <w:rPr>
                <w:rFonts w:ascii="Arial" w:hAnsi="Arial" w:cs="Arial"/>
                <w:sz w:val="24"/>
                <w:szCs w:val="24"/>
              </w:rPr>
              <w:t xml:space="preserve"> </w:t>
            </w:r>
          </w:p>
          <w:p w:rsidR="00DC7933" w:rsidRPr="00E93884" w:rsidRDefault="00DC7933" w:rsidP="0013087C">
            <w:pPr>
              <w:rPr>
                <w:rFonts w:ascii="Arial" w:hAnsi="Arial" w:cs="Arial"/>
                <w:sz w:val="24"/>
                <w:szCs w:val="24"/>
              </w:rPr>
            </w:pPr>
            <w:r w:rsidRPr="00E93884">
              <w:rPr>
                <w:rFonts w:ascii="Arial" w:hAnsi="Arial" w:cs="Arial"/>
                <w:sz w:val="24"/>
                <w:szCs w:val="24"/>
              </w:rPr>
              <w:t>помощи населению</w:t>
            </w:r>
          </w:p>
        </w:tc>
        <w:tc>
          <w:tcPr>
            <w:tcW w:w="4709"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C7933" w:rsidRPr="00E93884" w:rsidRDefault="00DC7933" w:rsidP="0013087C">
            <w:pPr>
              <w:rPr>
                <w:rFonts w:ascii="Arial" w:hAnsi="Arial" w:cs="Arial"/>
                <w:sz w:val="24"/>
                <w:szCs w:val="24"/>
              </w:rPr>
            </w:pPr>
            <w:r w:rsidRPr="00E93884">
              <w:rPr>
                <w:rFonts w:ascii="Arial" w:hAnsi="Arial" w:cs="Arial"/>
                <w:sz w:val="24"/>
                <w:szCs w:val="24"/>
              </w:rPr>
              <w:t>некоммерческих фондов, благотворительных организаций, клубов по интересам</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 xml:space="preserve"> 3.2.2</w:t>
            </w:r>
          </w:p>
        </w:tc>
      </w:tr>
      <w:tr w:rsidR="00DC7933" w:rsidRPr="00E93884" w:rsidTr="0013087C">
        <w:tc>
          <w:tcPr>
            <w:tcW w:w="2802" w:type="dxa"/>
          </w:tcPr>
          <w:p w:rsidR="00DC7933" w:rsidRPr="00E93884" w:rsidRDefault="00DC7933" w:rsidP="0013087C">
            <w:pPr>
              <w:rPr>
                <w:rFonts w:ascii="Arial" w:hAnsi="Arial" w:cs="Arial"/>
                <w:sz w:val="24"/>
                <w:szCs w:val="24"/>
              </w:rPr>
            </w:pPr>
            <w:r w:rsidRPr="00E93884">
              <w:rPr>
                <w:rFonts w:ascii="Arial" w:hAnsi="Arial" w:cs="Arial"/>
                <w:sz w:val="24"/>
                <w:szCs w:val="24"/>
              </w:rPr>
              <w:t>Бытовое обслуживание</w:t>
            </w:r>
          </w:p>
        </w:tc>
        <w:tc>
          <w:tcPr>
            <w:tcW w:w="4709"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3.3</w:t>
            </w:r>
          </w:p>
        </w:tc>
      </w:tr>
    </w:tbl>
    <w:p w:rsidR="00DC7933" w:rsidRPr="00E93884" w:rsidRDefault="00DC7933" w:rsidP="00DC7933">
      <w:pPr>
        <w:tabs>
          <w:tab w:val="left" w:pos="709"/>
        </w:tabs>
        <w:rPr>
          <w:rFonts w:ascii="Arial" w:hAnsi="Arial" w:cs="Arial"/>
          <w:color w:val="FF0000"/>
          <w:sz w:val="24"/>
          <w:szCs w:val="24"/>
        </w:rPr>
      </w:pPr>
      <w:r w:rsidRPr="00E93884">
        <w:rPr>
          <w:rFonts w:ascii="Arial" w:hAnsi="Arial" w:cs="Arial"/>
          <w:sz w:val="24"/>
          <w:szCs w:val="24"/>
        </w:rPr>
        <w:t xml:space="preserve"> </w:t>
      </w:r>
    </w:p>
    <w:p w:rsidR="00DC7933" w:rsidRPr="00E93884" w:rsidRDefault="00DC7933" w:rsidP="00DC7933">
      <w:pPr>
        <w:tabs>
          <w:tab w:val="left" w:pos="709"/>
        </w:tabs>
        <w:rPr>
          <w:rFonts w:ascii="Arial" w:hAnsi="Arial" w:cs="Arial"/>
          <w:sz w:val="24"/>
          <w:szCs w:val="24"/>
        </w:rPr>
      </w:pPr>
      <w:r w:rsidRPr="00E93884">
        <w:rPr>
          <w:rFonts w:ascii="Arial" w:hAnsi="Arial" w:cs="Arial"/>
          <w:sz w:val="24"/>
          <w:szCs w:val="24"/>
        </w:rPr>
        <w:t xml:space="preserve">           1. Предельные (минимальные и (или) максимальные) размеры земельных участков, в том числе их площадь: </w:t>
      </w:r>
    </w:p>
    <w:p w:rsidR="00DC7933" w:rsidRPr="00E93884" w:rsidRDefault="00DC7933" w:rsidP="00DC7933">
      <w:pPr>
        <w:rPr>
          <w:rFonts w:ascii="Arial" w:hAnsi="Arial" w:cs="Arial"/>
          <w:strike/>
          <w:sz w:val="24"/>
          <w:szCs w:val="24"/>
        </w:rPr>
      </w:pPr>
      <w:r w:rsidRPr="00E93884">
        <w:rPr>
          <w:rFonts w:ascii="Arial" w:hAnsi="Arial" w:cs="Arial"/>
          <w:strike/>
          <w:sz w:val="24"/>
          <w:szCs w:val="24"/>
        </w:rPr>
        <w:t xml:space="preserve">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- 70 кв. метров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25000 кв. метров</w:t>
      </w:r>
    </w:p>
    <w:p w:rsidR="00DC7933" w:rsidRPr="00E93884" w:rsidRDefault="00DC7933" w:rsidP="00DC7933">
      <w:pPr>
        <w:shd w:val="clear" w:color="auto" w:fill="FFFFFF" w:themeFill="background1"/>
        <w:suppressAutoHyphens/>
        <w:rPr>
          <w:rFonts w:ascii="Arial" w:hAnsi="Arial" w:cs="Arial"/>
          <w:color w:val="000000" w:themeColor="text1"/>
          <w:sz w:val="24"/>
          <w:szCs w:val="24"/>
        </w:rPr>
      </w:pPr>
      <w:r w:rsidRPr="00E93884">
        <w:rPr>
          <w:rFonts w:ascii="Arial" w:hAnsi="Arial" w:cs="Arial"/>
          <w:color w:val="000000" w:themeColor="text1"/>
          <w:sz w:val="24"/>
          <w:szCs w:val="24"/>
        </w:rPr>
        <w:t>минимальная ширина земельного участка вдоль фронта улицы -5 м.</w:t>
      </w:r>
    </w:p>
    <w:p w:rsidR="00DC7933" w:rsidRPr="00E93884" w:rsidRDefault="00DC7933" w:rsidP="00DC7933">
      <w:pPr>
        <w:suppressAutoHyphens/>
        <w:rPr>
          <w:rFonts w:ascii="Arial" w:hAnsi="Arial" w:cs="Arial"/>
          <w:color w:val="333333"/>
          <w:sz w:val="24"/>
          <w:szCs w:val="24"/>
          <w:shd w:val="clear" w:color="auto" w:fill="FFFFFF"/>
        </w:rPr>
      </w:pPr>
      <w:r w:rsidRPr="00E93884">
        <w:rPr>
          <w:rFonts w:ascii="Arial" w:hAnsi="Arial" w:cs="Arial"/>
          <w:color w:val="000000"/>
          <w:sz w:val="24"/>
          <w:szCs w:val="24"/>
        </w:rPr>
        <w:lastRenderedPageBreak/>
        <w:t xml:space="preserve">          2. З</w:t>
      </w:r>
      <w:r w:rsidRPr="00E93884">
        <w:rPr>
          <w:rFonts w:ascii="Arial" w:hAnsi="Arial" w:cs="Arial"/>
          <w:sz w:val="24"/>
          <w:szCs w:val="24"/>
        </w:rPr>
        <w:t xml:space="preserve">емельные участки </w:t>
      </w:r>
      <w:r w:rsidRPr="00E93884">
        <w:rPr>
          <w:rFonts w:ascii="Arial" w:hAnsi="Arial" w:cs="Arial"/>
          <w:color w:val="333333"/>
          <w:sz w:val="24"/>
          <w:szCs w:val="24"/>
          <w:shd w:val="clear" w:color="auto" w:fill="FFFFFF"/>
        </w:rPr>
        <w:t>для индивидуального жилищного строительства</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- 300 кв. метров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2000 кв. метров</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 xml:space="preserve">минимальная ширина земельного участка вдоль фронта улицы- 10 м.; </w:t>
      </w:r>
      <w:r w:rsidRPr="00E93884">
        <w:rPr>
          <w:rFonts w:ascii="Arial" w:hAnsi="Arial" w:cs="Arial"/>
          <w:color w:val="FFFFFF" w:themeColor="background1"/>
          <w:sz w:val="24"/>
          <w:szCs w:val="24"/>
        </w:rPr>
        <w:t>м.</w:t>
      </w:r>
    </w:p>
    <w:p w:rsidR="00DC7933" w:rsidRPr="00E93884" w:rsidRDefault="00DC7933" w:rsidP="00DC7933">
      <w:pPr>
        <w:pStyle w:val="a8"/>
        <w:tabs>
          <w:tab w:val="left" w:pos="709"/>
        </w:tabs>
        <w:ind w:left="0"/>
        <w:rPr>
          <w:rFonts w:ascii="Arial" w:hAnsi="Arial" w:cs="Arial"/>
          <w:sz w:val="24"/>
          <w:szCs w:val="24"/>
        </w:rPr>
      </w:pPr>
      <w:r w:rsidRPr="00E93884">
        <w:rPr>
          <w:rFonts w:ascii="Arial" w:hAnsi="Arial" w:cs="Arial"/>
          <w:sz w:val="24"/>
          <w:szCs w:val="24"/>
        </w:rPr>
        <w:t xml:space="preserve">          3.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w:t>
      </w:r>
    </w:p>
    <w:p w:rsidR="00DC7933" w:rsidRPr="00E93884" w:rsidRDefault="00DC7933" w:rsidP="00DC7933">
      <w:pPr>
        <w:numPr>
          <w:ilvl w:val="0"/>
          <w:numId w:val="14"/>
        </w:numPr>
        <w:suppressAutoHyphens/>
        <w:spacing w:after="0" w:line="240" w:lineRule="auto"/>
        <w:jc w:val="both"/>
        <w:rPr>
          <w:rFonts w:ascii="Arial" w:hAnsi="Arial" w:cs="Arial"/>
          <w:sz w:val="24"/>
          <w:szCs w:val="24"/>
        </w:rPr>
      </w:pPr>
      <w:r w:rsidRPr="00E93884">
        <w:rPr>
          <w:rFonts w:ascii="Arial" w:hAnsi="Arial" w:cs="Arial"/>
          <w:sz w:val="24"/>
          <w:szCs w:val="24"/>
        </w:rPr>
        <w:t xml:space="preserve">    4. Минимальные отступы от границ земельных участков в целях определения мест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 xml:space="preserve">допустимого размещения зданий, строений, сооружений, за пределами которых запрещено строительство зданий, строений сооружений: 3 м, при блокированной застройке на сопряженных земельных участках - 0 м. </w:t>
      </w:r>
    </w:p>
    <w:p w:rsidR="00DC7933" w:rsidRPr="00E93884" w:rsidRDefault="00DC7933" w:rsidP="00DC7933">
      <w:pPr>
        <w:tabs>
          <w:tab w:val="left" w:pos="709"/>
        </w:tabs>
        <w:suppressAutoHyphens/>
        <w:rPr>
          <w:rFonts w:ascii="Arial" w:hAnsi="Arial" w:cs="Arial"/>
          <w:sz w:val="24"/>
          <w:szCs w:val="24"/>
        </w:rPr>
      </w:pPr>
      <w:r w:rsidRPr="00E93884">
        <w:rPr>
          <w:rFonts w:ascii="Arial" w:hAnsi="Arial" w:cs="Arial"/>
          <w:sz w:val="24"/>
          <w:szCs w:val="24"/>
        </w:rPr>
        <w:t xml:space="preserve">            5. Максимальный процент застройки в границах земельного участка, определяемый    </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как отношение суммарной площади земельного участка, которая может быть застроена, ко всей площади земельного участка – 80 %.</w:t>
      </w:r>
    </w:p>
    <w:p w:rsidR="00DC7933" w:rsidRPr="00E93884" w:rsidRDefault="00DC7933" w:rsidP="00DC7933">
      <w:pPr>
        <w:numPr>
          <w:ilvl w:val="0"/>
          <w:numId w:val="14"/>
        </w:numPr>
        <w:suppressAutoHyphens/>
        <w:spacing w:after="0" w:line="240" w:lineRule="auto"/>
        <w:jc w:val="both"/>
        <w:rPr>
          <w:rFonts w:ascii="Arial" w:hAnsi="Arial" w:cs="Arial"/>
          <w:sz w:val="24"/>
          <w:szCs w:val="24"/>
        </w:rPr>
      </w:pPr>
      <w:r w:rsidRPr="00E93884">
        <w:rPr>
          <w:rFonts w:ascii="Arial" w:hAnsi="Arial" w:cs="Arial"/>
          <w:sz w:val="24"/>
          <w:szCs w:val="24"/>
        </w:rPr>
        <w:t xml:space="preserve">     6. Минимальные размеры озелененной территории земельных участков - </w:t>
      </w:r>
      <w:proofErr w:type="gramStart"/>
      <w:r w:rsidRPr="00E93884">
        <w:rPr>
          <w:rFonts w:ascii="Arial" w:hAnsi="Arial" w:cs="Arial"/>
          <w:sz w:val="24"/>
          <w:szCs w:val="24"/>
        </w:rPr>
        <w:t>в</w:t>
      </w:r>
      <w:proofErr w:type="gramEnd"/>
      <w:r w:rsidRPr="00E93884">
        <w:rPr>
          <w:rFonts w:ascii="Arial" w:hAnsi="Arial" w:cs="Arial"/>
          <w:sz w:val="24"/>
          <w:szCs w:val="24"/>
        </w:rPr>
        <w:t xml:space="preserve"> </w:t>
      </w:r>
    </w:p>
    <w:p w:rsidR="00DC7933" w:rsidRPr="00E93884" w:rsidRDefault="00DC7933" w:rsidP="00DC7933">
      <w:pPr>
        <w:suppressAutoHyphens/>
        <w:rPr>
          <w:rFonts w:ascii="Arial" w:hAnsi="Arial" w:cs="Arial"/>
          <w:sz w:val="24"/>
          <w:szCs w:val="24"/>
        </w:rPr>
      </w:pPr>
      <w:proofErr w:type="gramStart"/>
      <w:r w:rsidRPr="00E93884">
        <w:rPr>
          <w:rFonts w:ascii="Arial" w:hAnsi="Arial" w:cs="Arial"/>
          <w:sz w:val="24"/>
          <w:szCs w:val="24"/>
        </w:rPr>
        <w:t>соответствии</w:t>
      </w:r>
      <w:proofErr w:type="gramEnd"/>
      <w:r w:rsidRPr="00E93884">
        <w:rPr>
          <w:rFonts w:ascii="Arial" w:hAnsi="Arial" w:cs="Arial"/>
          <w:sz w:val="24"/>
          <w:szCs w:val="24"/>
        </w:rPr>
        <w:t xml:space="preserve"> со ст.18 (таб.1);  </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 xml:space="preserve">           7. Минимальное количество </w:t>
      </w:r>
      <w:proofErr w:type="spellStart"/>
      <w:r w:rsidRPr="00E93884">
        <w:rPr>
          <w:rFonts w:ascii="Arial" w:hAnsi="Arial" w:cs="Arial"/>
          <w:sz w:val="24"/>
          <w:szCs w:val="24"/>
        </w:rPr>
        <w:t>машино-мест</w:t>
      </w:r>
      <w:proofErr w:type="spellEnd"/>
      <w:r w:rsidRPr="00E93884">
        <w:rPr>
          <w:rFonts w:ascii="Arial" w:hAnsi="Arial" w:cs="Arial"/>
          <w:sz w:val="24"/>
          <w:szCs w:val="24"/>
        </w:rPr>
        <w:t xml:space="preserve"> для хранения индивидуального</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 xml:space="preserve">автотранспорта на территории земельных участков - в соответствии со ст.17 (таб.3);  </w:t>
      </w:r>
    </w:p>
    <w:p w:rsidR="00DC7933" w:rsidRPr="00E93884" w:rsidRDefault="00DC7933" w:rsidP="00DC7933">
      <w:pPr>
        <w:shd w:val="clear" w:color="auto" w:fill="FFFFFF"/>
        <w:tabs>
          <w:tab w:val="left" w:pos="1080"/>
        </w:tabs>
        <w:autoSpaceDE w:val="0"/>
        <w:autoSpaceDN w:val="0"/>
        <w:adjustRightInd w:val="0"/>
        <w:ind w:firstLine="720"/>
        <w:rPr>
          <w:rFonts w:ascii="Arial" w:hAnsi="Arial" w:cs="Arial"/>
          <w:sz w:val="24"/>
          <w:szCs w:val="24"/>
        </w:rPr>
      </w:pPr>
      <w:r w:rsidRPr="00E93884">
        <w:rPr>
          <w:rFonts w:ascii="Arial" w:hAnsi="Arial" w:cs="Arial"/>
          <w:sz w:val="24"/>
          <w:szCs w:val="24"/>
        </w:rPr>
        <w:t>8. Вспомогательные виды разрешенного использования земельных участков и объектов капитального строительства определяются в соответствии с пунктами 1 – 5 статьи 16 настоящих Правил</w:t>
      </w:r>
    </w:p>
    <w:p w:rsidR="00DC7933" w:rsidRPr="00E93884" w:rsidRDefault="00DC7933" w:rsidP="00DC7933">
      <w:pPr>
        <w:shd w:val="clear" w:color="auto" w:fill="FFFFFF"/>
        <w:tabs>
          <w:tab w:val="left" w:pos="1080"/>
        </w:tabs>
        <w:autoSpaceDE w:val="0"/>
        <w:autoSpaceDN w:val="0"/>
        <w:adjustRightInd w:val="0"/>
        <w:ind w:firstLine="720"/>
        <w:rPr>
          <w:rFonts w:ascii="Arial" w:hAnsi="Arial" w:cs="Arial"/>
          <w:sz w:val="24"/>
          <w:szCs w:val="24"/>
        </w:rPr>
      </w:pPr>
    </w:p>
    <w:p w:rsidR="00DC7933" w:rsidRPr="00E93884" w:rsidRDefault="00DC7933" w:rsidP="00DC7933">
      <w:pPr>
        <w:shd w:val="clear" w:color="auto" w:fill="FFFFFF"/>
        <w:tabs>
          <w:tab w:val="left" w:pos="1080"/>
        </w:tabs>
        <w:autoSpaceDE w:val="0"/>
        <w:autoSpaceDN w:val="0"/>
        <w:adjustRightInd w:val="0"/>
        <w:ind w:firstLine="720"/>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Статья 21. (Ж-1Б) - Зона застройки индивидуальными жилыми домами </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                                     с содержанием домашнего скота</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p>
    <w:p w:rsidR="00DC7933" w:rsidRPr="00E93884" w:rsidRDefault="00DC7933" w:rsidP="00DC7933">
      <w:pPr>
        <w:shd w:val="clear" w:color="auto" w:fill="FFFFFF"/>
        <w:autoSpaceDE w:val="0"/>
        <w:autoSpaceDN w:val="0"/>
        <w:adjustRightInd w:val="0"/>
        <w:rPr>
          <w:rFonts w:ascii="Arial" w:hAnsi="Arial" w:cs="Arial"/>
          <w:sz w:val="24"/>
          <w:szCs w:val="24"/>
        </w:rPr>
      </w:pPr>
      <w:r w:rsidRPr="00E93884">
        <w:rPr>
          <w:rFonts w:ascii="Arial" w:hAnsi="Arial" w:cs="Arial"/>
          <w:color w:val="000000"/>
          <w:sz w:val="24"/>
          <w:szCs w:val="24"/>
        </w:rPr>
        <w:t xml:space="preserve">         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жилых районов, микрорайонов и кварталов из отдельно стоящих и блокированных жилых зданий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5"/>
        <w:gridCol w:w="4364"/>
        <w:gridCol w:w="2069"/>
      </w:tblGrid>
      <w:tr w:rsidR="00DC7933" w:rsidRPr="00E93884" w:rsidTr="0013087C">
        <w:trPr>
          <w:tblHeader/>
        </w:trPr>
        <w:tc>
          <w:tcPr>
            <w:tcW w:w="2943"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lastRenderedPageBreak/>
              <w:t>Наименование вида разрешенного использования земельного участка</w:t>
            </w:r>
          </w:p>
        </w:tc>
        <w:tc>
          <w:tcPr>
            <w:tcW w:w="456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(Ж-1Б)</w:t>
            </w:r>
          </w:p>
        </w:tc>
      </w:tr>
      <w:tr w:rsidR="00DC7933" w:rsidRPr="00E93884" w:rsidTr="0013087C">
        <w:tc>
          <w:tcPr>
            <w:tcW w:w="2943"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Для индивидуального </w:t>
            </w:r>
          </w:p>
          <w:p w:rsidR="00DC7933" w:rsidRPr="00E93884" w:rsidRDefault="00DC7933" w:rsidP="0013087C">
            <w:pPr>
              <w:rPr>
                <w:rFonts w:ascii="Arial" w:hAnsi="Arial" w:cs="Arial"/>
                <w:sz w:val="24"/>
                <w:szCs w:val="24"/>
              </w:rPr>
            </w:pPr>
            <w:r w:rsidRPr="00E93884">
              <w:rPr>
                <w:rFonts w:ascii="Arial" w:hAnsi="Arial" w:cs="Arial"/>
                <w:sz w:val="24"/>
                <w:szCs w:val="24"/>
              </w:rPr>
              <w:t>жилищного строительства</w:t>
            </w:r>
          </w:p>
        </w:tc>
        <w:tc>
          <w:tcPr>
            <w:tcW w:w="4568" w:type="dxa"/>
          </w:tcPr>
          <w:p w:rsidR="00DC7933" w:rsidRPr="00E93884" w:rsidRDefault="00DC7933" w:rsidP="0013087C">
            <w:pPr>
              <w:rPr>
                <w:rFonts w:ascii="Arial" w:hAnsi="Arial" w:cs="Arial"/>
                <w:sz w:val="24"/>
                <w:szCs w:val="24"/>
              </w:rPr>
            </w:pPr>
            <w:r w:rsidRPr="00E93884">
              <w:rPr>
                <w:rFonts w:ascii="Arial" w:hAnsi="Arial" w:cs="Arial"/>
                <w:color w:val="333333"/>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выращивание сельскохозяйственных культур;</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индивидуальных гаражей и </w:t>
            </w:r>
            <w:r w:rsidRPr="00E93884">
              <w:rPr>
                <w:rFonts w:ascii="Arial" w:hAnsi="Arial" w:cs="Arial"/>
                <w:color w:val="333333"/>
                <w:sz w:val="24"/>
                <w:szCs w:val="24"/>
              </w:rPr>
              <w:t>хозяйственных построек</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2.1</w:t>
            </w:r>
          </w:p>
        </w:tc>
      </w:tr>
      <w:tr w:rsidR="00DC7933" w:rsidRPr="00E93884" w:rsidTr="0013087C">
        <w:tc>
          <w:tcPr>
            <w:tcW w:w="2943" w:type="dxa"/>
            <w:tcBorders>
              <w:bottom w:val="single" w:sz="4" w:space="0" w:color="auto"/>
            </w:tcBorders>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Блокированная жилая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r w:rsidRPr="00E93884">
              <w:rPr>
                <w:rFonts w:ascii="Arial" w:hAnsi="Arial" w:cs="Arial"/>
                <w:sz w:val="24"/>
                <w:szCs w:val="24"/>
              </w:rPr>
              <w:t>застройка</w:t>
            </w:r>
            <w:r w:rsidRPr="00E93884">
              <w:rPr>
                <w:rFonts w:ascii="Arial" w:hAnsi="Arial" w:cs="Arial"/>
                <w:color w:val="000000"/>
                <w:sz w:val="24"/>
                <w:szCs w:val="24"/>
              </w:rPr>
              <w:t xml:space="preserve">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tc>
        <w:tc>
          <w:tcPr>
            <w:tcW w:w="4568"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E93884">
              <w:rPr>
                <w:rFonts w:ascii="Arial" w:hAnsi="Arial" w:cs="Arial"/>
                <w:color w:val="333333"/>
                <w:sz w:val="24"/>
                <w:szCs w:val="24"/>
              </w:rPr>
              <w:t>с соседним домом или соседними домами</w:t>
            </w:r>
            <w:r w:rsidRPr="00E93884">
              <w:rPr>
                <w:rFonts w:ascii="Arial" w:hAnsi="Arial" w:cs="Arial"/>
                <w:sz w:val="24"/>
                <w:szCs w:val="24"/>
              </w:rPr>
              <w:t>, расположен на отдельном земельном участке и имеет выход на территорию общего</w:t>
            </w:r>
            <w:proofErr w:type="gramEnd"/>
            <w:r w:rsidRPr="00E93884">
              <w:rPr>
                <w:rFonts w:ascii="Arial" w:hAnsi="Arial" w:cs="Arial"/>
                <w:sz w:val="24"/>
                <w:szCs w:val="24"/>
              </w:rPr>
              <w:t xml:space="preserve"> пользования (жилые дома блокированной застройки);</w:t>
            </w:r>
          </w:p>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 xml:space="preserve">разведение декоративных и плодовых деревьев, овощных и </w:t>
            </w:r>
            <w:r w:rsidRPr="00E93884">
              <w:rPr>
                <w:rFonts w:ascii="Arial" w:hAnsi="Arial" w:cs="Arial"/>
                <w:sz w:val="24"/>
                <w:szCs w:val="24"/>
              </w:rPr>
              <w:lastRenderedPageBreak/>
              <w:t>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2.3</w:t>
            </w:r>
          </w:p>
        </w:tc>
      </w:tr>
      <w:tr w:rsidR="00DC7933" w:rsidRPr="00E93884" w:rsidTr="0013087C">
        <w:tc>
          <w:tcPr>
            <w:tcW w:w="2943" w:type="dxa"/>
            <w:tcBorders>
              <w:bottom w:val="single" w:sz="4" w:space="0" w:color="auto"/>
            </w:tcBorders>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lastRenderedPageBreak/>
              <w:t>Дошкольное, начальное и среднее общее образование</w:t>
            </w:r>
          </w:p>
        </w:tc>
        <w:tc>
          <w:tcPr>
            <w:tcW w:w="4568" w:type="dxa"/>
            <w:tcBorders>
              <w:bottom w:val="single" w:sz="4" w:space="0" w:color="auto"/>
            </w:tcBorders>
          </w:tcPr>
          <w:p w:rsidR="00DC7933" w:rsidRPr="00E93884" w:rsidRDefault="00DC7933" w:rsidP="0013087C">
            <w:pPr>
              <w:pStyle w:val="ConsPlusNormal"/>
              <w:ind w:firstLine="0"/>
              <w:jc w:val="left"/>
              <w:rPr>
                <w:sz w:val="24"/>
                <w:szCs w:val="24"/>
                <w:vertAlign w:val="superscript"/>
              </w:rPr>
            </w:pPr>
            <w:proofErr w:type="gramStart"/>
            <w:r w:rsidRPr="00E93884">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r w:rsidRPr="00E93884">
              <w:rPr>
                <w:color w:val="333333"/>
                <w:sz w:val="24"/>
                <w:szCs w:val="24"/>
              </w:rPr>
              <w:t>в том числе зданий, спортивных сооружений, предназначенных для занятия обучающихся физической культурой и спортом</w:t>
            </w:r>
            <w:proofErr w:type="gramEnd"/>
          </w:p>
        </w:tc>
        <w:tc>
          <w:tcPr>
            <w:tcW w:w="2058" w:type="dxa"/>
          </w:tcPr>
          <w:p w:rsidR="00DC7933" w:rsidRPr="00E93884" w:rsidRDefault="00DC7933" w:rsidP="0013087C">
            <w:pPr>
              <w:pStyle w:val="ConsPlusNormal"/>
              <w:ind w:firstLine="0"/>
              <w:jc w:val="center"/>
              <w:rPr>
                <w:sz w:val="24"/>
                <w:szCs w:val="24"/>
              </w:rPr>
            </w:pPr>
            <w:r w:rsidRPr="00E93884">
              <w:rPr>
                <w:sz w:val="24"/>
                <w:szCs w:val="24"/>
              </w:rPr>
              <w:t>3.5.1</w:t>
            </w:r>
          </w:p>
        </w:tc>
      </w:tr>
      <w:tr w:rsidR="00DC7933" w:rsidRPr="00E93884" w:rsidTr="0013087C">
        <w:tc>
          <w:tcPr>
            <w:tcW w:w="2943"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color w:val="000000"/>
                <w:sz w:val="24"/>
                <w:szCs w:val="24"/>
              </w:rPr>
              <w:t xml:space="preserve">Магазины </w:t>
            </w:r>
          </w:p>
        </w:tc>
        <w:tc>
          <w:tcPr>
            <w:tcW w:w="4568"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4.4</w:t>
            </w:r>
          </w:p>
        </w:tc>
      </w:tr>
      <w:tr w:rsidR="00DC7933" w:rsidRPr="00E93884" w:rsidTr="0013087C">
        <w:tc>
          <w:tcPr>
            <w:tcW w:w="2943"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Земельные участки </w:t>
            </w:r>
          </w:p>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общего пользования.</w:t>
            </w:r>
          </w:p>
        </w:tc>
        <w:tc>
          <w:tcPr>
            <w:tcW w:w="4568"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E93884">
                <w:rPr>
                  <w:rFonts w:ascii="Arial" w:hAnsi="Arial" w:cs="Arial"/>
                  <w:sz w:val="24"/>
                  <w:szCs w:val="24"/>
                </w:rPr>
                <w:t>кодами 12.0.1</w:t>
              </w:r>
            </w:hyperlink>
            <w:r w:rsidRPr="00E93884">
              <w:rPr>
                <w:rFonts w:ascii="Arial" w:hAnsi="Arial" w:cs="Arial"/>
                <w:sz w:val="24"/>
                <w:szCs w:val="24"/>
              </w:rPr>
              <w:t xml:space="preserve"> - </w:t>
            </w:r>
            <w:hyperlink w:anchor="P668" w:history="1">
              <w:r w:rsidRPr="00E93884">
                <w:rPr>
                  <w:rFonts w:ascii="Arial" w:hAnsi="Arial" w:cs="Arial"/>
                  <w:sz w:val="24"/>
                  <w:szCs w:val="24"/>
                </w:rPr>
                <w:t>12.0.2</w:t>
              </w:r>
            </w:hyperlink>
            <w:r w:rsidRPr="00E93884">
              <w:rPr>
                <w:rFonts w:ascii="Arial" w:hAnsi="Arial" w:cs="Arial"/>
                <w:sz w:val="24"/>
                <w:szCs w:val="24"/>
              </w:rPr>
              <w:t xml:space="preserve">  </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12.0</w:t>
            </w:r>
          </w:p>
        </w:tc>
      </w:tr>
      <w:tr w:rsidR="00DC7933" w:rsidRPr="00E93884" w:rsidTr="0013087C">
        <w:tc>
          <w:tcPr>
            <w:tcW w:w="2943" w:type="dxa"/>
          </w:tcPr>
          <w:p w:rsidR="00DC7933" w:rsidRPr="00E93884" w:rsidRDefault="00DC7933" w:rsidP="0013087C">
            <w:pPr>
              <w:rPr>
                <w:rFonts w:ascii="Arial" w:hAnsi="Arial" w:cs="Arial"/>
                <w:sz w:val="24"/>
                <w:szCs w:val="24"/>
              </w:rPr>
            </w:pPr>
            <w:r w:rsidRPr="00E93884">
              <w:rPr>
                <w:rFonts w:ascii="Arial" w:hAnsi="Arial" w:cs="Arial"/>
                <w:sz w:val="24"/>
                <w:szCs w:val="24"/>
              </w:rPr>
              <w:t>Улично-дорожная сеть</w:t>
            </w:r>
          </w:p>
        </w:tc>
        <w:tc>
          <w:tcPr>
            <w:tcW w:w="4568"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3884">
              <w:rPr>
                <w:rFonts w:ascii="Arial" w:hAnsi="Arial" w:cs="Arial"/>
                <w:sz w:val="24"/>
                <w:szCs w:val="24"/>
              </w:rPr>
              <w:t>велотранспортной</w:t>
            </w:r>
            <w:proofErr w:type="spellEnd"/>
            <w:r w:rsidRPr="00E93884">
              <w:rPr>
                <w:rFonts w:ascii="Arial" w:hAnsi="Arial" w:cs="Arial"/>
                <w:sz w:val="24"/>
                <w:szCs w:val="24"/>
              </w:rPr>
              <w:t xml:space="preserve"> и инженерной </w:t>
            </w:r>
            <w:r w:rsidRPr="00E93884">
              <w:rPr>
                <w:rFonts w:ascii="Arial" w:hAnsi="Arial" w:cs="Arial"/>
                <w:sz w:val="24"/>
                <w:szCs w:val="24"/>
              </w:rPr>
              <w:lastRenderedPageBreak/>
              <w:t>инфраструктуры;</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придорожных стоянок (парковок)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видами разрешенного использования с </w:t>
            </w:r>
            <w:hyperlink r:id="rId24"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25"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26"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12.0.1</w:t>
            </w:r>
          </w:p>
        </w:tc>
      </w:tr>
      <w:tr w:rsidR="00DC7933" w:rsidRPr="00E93884" w:rsidTr="0013087C">
        <w:tc>
          <w:tcPr>
            <w:tcW w:w="2943"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Благоустройство территории</w:t>
            </w:r>
          </w:p>
        </w:tc>
        <w:tc>
          <w:tcPr>
            <w:tcW w:w="4568"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12.0.2</w:t>
            </w:r>
          </w:p>
        </w:tc>
      </w:tr>
    </w:tbl>
    <w:p w:rsidR="00DC7933" w:rsidRPr="00E93884" w:rsidRDefault="00DC7933" w:rsidP="00DC7933">
      <w:pPr>
        <w:pStyle w:val="a8"/>
        <w:numPr>
          <w:ilvl w:val="0"/>
          <w:numId w:val="2"/>
        </w:numPr>
        <w:shd w:val="clear" w:color="auto" w:fill="FFFFFF"/>
        <w:autoSpaceDE w:val="0"/>
        <w:autoSpaceDN w:val="0"/>
        <w:adjustRightInd w:val="0"/>
        <w:spacing w:after="200" w:line="276" w:lineRule="auto"/>
        <w:jc w:val="left"/>
        <w:rPr>
          <w:rFonts w:ascii="Arial"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1"/>
        <w:gridCol w:w="4148"/>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(Ж-1Б)</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Хранения автотранспорта</w:t>
            </w:r>
          </w:p>
        </w:tc>
        <w:tc>
          <w:tcPr>
            <w:tcW w:w="4356" w:type="dxa"/>
          </w:tcPr>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93884">
              <w:rPr>
                <w:rFonts w:ascii="Arial" w:hAnsi="Arial" w:cs="Arial"/>
                <w:sz w:val="24"/>
                <w:szCs w:val="24"/>
              </w:rPr>
              <w:t>машино-места</w:t>
            </w:r>
            <w:proofErr w:type="spellEnd"/>
            <w:r w:rsidRPr="00E93884">
              <w:rPr>
                <w:rFonts w:ascii="Arial" w:hAnsi="Arial" w:cs="Arial"/>
                <w:sz w:val="24"/>
                <w:szCs w:val="24"/>
              </w:rPr>
              <w:t xml:space="preserve">, за исключением гаражей, </w:t>
            </w:r>
            <w:r w:rsidRPr="00E93884">
              <w:rPr>
                <w:rFonts w:ascii="Arial" w:hAnsi="Arial" w:cs="Arial"/>
                <w:sz w:val="24"/>
                <w:szCs w:val="24"/>
              </w:rPr>
              <w:lastRenderedPageBreak/>
              <w:t xml:space="preserve">размещение которых предусмотрено содержанием вида разрешенного использования с </w:t>
            </w:r>
            <w:hyperlink w:anchor="P382" w:history="1">
              <w:r w:rsidRPr="00E93884">
                <w:rPr>
                  <w:rFonts w:ascii="Arial" w:hAnsi="Arial" w:cs="Arial"/>
                  <w:sz w:val="24"/>
                  <w:szCs w:val="24"/>
                </w:rPr>
                <w:t>кодом 4.9</w:t>
              </w:r>
            </w:hyperlink>
          </w:p>
        </w:tc>
        <w:tc>
          <w:tcPr>
            <w:tcW w:w="2058" w:type="dxa"/>
          </w:tcPr>
          <w:p w:rsidR="00DC7933" w:rsidRPr="00E93884" w:rsidRDefault="00DC7933" w:rsidP="0013087C">
            <w:pPr>
              <w:autoSpaceDE w:val="0"/>
              <w:autoSpaceDN w:val="0"/>
              <w:adjustRightInd w:val="0"/>
              <w:jc w:val="center"/>
              <w:rPr>
                <w:rFonts w:ascii="Arial" w:hAnsi="Arial" w:cs="Arial"/>
                <w:sz w:val="24"/>
                <w:szCs w:val="24"/>
              </w:rPr>
            </w:pPr>
            <w:r w:rsidRPr="00E93884">
              <w:rPr>
                <w:rFonts w:ascii="Arial" w:hAnsi="Arial" w:cs="Arial"/>
                <w:sz w:val="24"/>
                <w:szCs w:val="24"/>
              </w:rPr>
              <w:lastRenderedPageBreak/>
              <w:t>2.7.1</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Амбулаторно-поликлиническое </w:t>
            </w:r>
          </w:p>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обслуживание</w:t>
            </w:r>
          </w:p>
        </w:tc>
        <w:tc>
          <w:tcPr>
            <w:tcW w:w="4356"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Cs/>
                <w:sz w:val="24"/>
                <w:szCs w:val="24"/>
              </w:rPr>
              <w:t>р</w:t>
            </w:r>
            <w:r w:rsidRPr="00E93884">
              <w:rPr>
                <w:rFonts w:ascii="Arial" w:hAnsi="Arial" w:cs="Arial"/>
                <w:sz w:val="24"/>
                <w:szCs w:val="24"/>
              </w:rPr>
              <w:t xml:space="preserve">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p>
        </w:tc>
        <w:tc>
          <w:tcPr>
            <w:tcW w:w="2058" w:type="dxa"/>
          </w:tcPr>
          <w:p w:rsidR="00DC7933" w:rsidRPr="00E93884" w:rsidRDefault="00DC7933" w:rsidP="0013087C">
            <w:pPr>
              <w:autoSpaceDE w:val="0"/>
              <w:autoSpaceDN w:val="0"/>
              <w:adjustRightInd w:val="0"/>
              <w:jc w:val="center"/>
              <w:rPr>
                <w:rFonts w:ascii="Arial" w:hAnsi="Arial" w:cs="Arial"/>
                <w:sz w:val="24"/>
                <w:szCs w:val="24"/>
              </w:rPr>
            </w:pPr>
            <w:r w:rsidRPr="00E93884">
              <w:rPr>
                <w:rFonts w:ascii="Arial" w:hAnsi="Arial" w:cs="Arial"/>
                <w:sz w:val="24"/>
                <w:szCs w:val="24"/>
              </w:rPr>
              <w:t>3.4.1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занятий </w:t>
            </w:r>
          </w:p>
          <w:p w:rsidR="00DC7933" w:rsidRPr="00E93884" w:rsidRDefault="00DC7933" w:rsidP="0013087C">
            <w:pPr>
              <w:rPr>
                <w:rFonts w:ascii="Arial" w:hAnsi="Arial" w:cs="Arial"/>
                <w:sz w:val="24"/>
                <w:szCs w:val="24"/>
              </w:rPr>
            </w:pPr>
            <w:r w:rsidRPr="00E93884">
              <w:rPr>
                <w:rFonts w:ascii="Arial" w:hAnsi="Arial" w:cs="Arial"/>
                <w:sz w:val="24"/>
                <w:szCs w:val="24"/>
              </w:rPr>
              <w:t>спортом в помещениях</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rPr>
          <w:trHeight w:val="225"/>
        </w:trPr>
        <w:tc>
          <w:tcPr>
            <w:tcW w:w="3155" w:type="dxa"/>
          </w:tcPr>
          <w:p w:rsidR="00DC7933" w:rsidRPr="00E93884" w:rsidRDefault="00DC7933" w:rsidP="0013087C">
            <w:pPr>
              <w:pStyle w:val="ConsPlusNormal"/>
              <w:ind w:firstLine="0"/>
              <w:rPr>
                <w:sz w:val="24"/>
                <w:szCs w:val="24"/>
              </w:rPr>
            </w:pPr>
            <w:r w:rsidRPr="00E93884">
              <w:rPr>
                <w:sz w:val="24"/>
                <w:szCs w:val="24"/>
              </w:rPr>
              <w:t>Общественное питание</w:t>
            </w:r>
          </w:p>
        </w:tc>
        <w:tc>
          <w:tcPr>
            <w:tcW w:w="4356" w:type="dxa"/>
          </w:tcPr>
          <w:p w:rsidR="00DC7933" w:rsidRPr="00E93884" w:rsidRDefault="00DC7933" w:rsidP="0013087C">
            <w:pPr>
              <w:pStyle w:val="ConsPlusNormal"/>
              <w:ind w:firstLine="0"/>
              <w:jc w:val="left"/>
              <w:rPr>
                <w:sz w:val="24"/>
                <w:szCs w:val="24"/>
                <w:vertAlign w:val="superscript"/>
              </w:rPr>
            </w:pPr>
            <w:r w:rsidRPr="00E93884">
              <w:rPr>
                <w:sz w:val="24"/>
                <w:szCs w:val="24"/>
              </w:rPr>
              <w:t xml:space="preserve"> 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pStyle w:val="ConsPlusNormal"/>
              <w:rPr>
                <w:sz w:val="24"/>
                <w:szCs w:val="24"/>
              </w:rPr>
            </w:pPr>
            <w:r w:rsidRPr="00E93884">
              <w:rPr>
                <w:sz w:val="24"/>
                <w:szCs w:val="24"/>
              </w:rPr>
              <w:t>4.6</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Осуществление </w:t>
            </w:r>
          </w:p>
          <w:p w:rsidR="00DC7933" w:rsidRPr="00E93884" w:rsidRDefault="00DC7933" w:rsidP="0013087C">
            <w:pPr>
              <w:rPr>
                <w:rFonts w:ascii="Arial" w:hAnsi="Arial" w:cs="Arial"/>
                <w:sz w:val="24"/>
                <w:szCs w:val="24"/>
              </w:rPr>
            </w:pPr>
            <w:r w:rsidRPr="00E93884">
              <w:rPr>
                <w:rFonts w:ascii="Arial" w:hAnsi="Arial" w:cs="Arial"/>
                <w:sz w:val="24"/>
                <w:szCs w:val="24"/>
              </w:rPr>
              <w:t>религиозных обрядов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058" w:type="dxa"/>
          </w:tcPr>
          <w:p w:rsidR="00DC7933" w:rsidRPr="00E93884" w:rsidRDefault="00DC7933" w:rsidP="0013087C">
            <w:pPr>
              <w:pStyle w:val="ConsPlusNormal"/>
              <w:ind w:firstLine="0"/>
              <w:rPr>
                <w:sz w:val="24"/>
                <w:szCs w:val="24"/>
              </w:rPr>
            </w:pPr>
            <w:r w:rsidRPr="00E93884">
              <w:rPr>
                <w:sz w:val="24"/>
                <w:szCs w:val="24"/>
              </w:rPr>
              <w:t xml:space="preserve">           3.7.1</w:t>
            </w:r>
          </w:p>
        </w:tc>
      </w:tr>
      <w:tr w:rsidR="00DC7933" w:rsidRPr="00E93884" w:rsidTr="0013087C">
        <w:tc>
          <w:tcPr>
            <w:tcW w:w="3155" w:type="dxa"/>
          </w:tcPr>
          <w:p w:rsidR="00DC7933" w:rsidRPr="00E93884" w:rsidRDefault="00DC7933" w:rsidP="0013087C">
            <w:pPr>
              <w:pStyle w:val="ConsPlusNormal"/>
              <w:ind w:firstLine="0"/>
              <w:rPr>
                <w:sz w:val="24"/>
                <w:szCs w:val="24"/>
                <w:vertAlign w:val="superscript"/>
              </w:rPr>
            </w:pPr>
            <w:r w:rsidRPr="00E93884">
              <w:rPr>
                <w:sz w:val="24"/>
                <w:szCs w:val="24"/>
              </w:rPr>
              <w:t>Связь</w:t>
            </w:r>
          </w:p>
        </w:tc>
        <w:tc>
          <w:tcPr>
            <w:tcW w:w="4356" w:type="dxa"/>
          </w:tcPr>
          <w:p w:rsidR="00DC7933" w:rsidRPr="00E93884" w:rsidRDefault="00DC7933" w:rsidP="0013087C">
            <w:pPr>
              <w:pStyle w:val="ConsPlusNormal"/>
              <w:ind w:firstLine="0"/>
              <w:jc w:val="left"/>
              <w:rPr>
                <w:sz w:val="24"/>
                <w:szCs w:val="24"/>
              </w:rPr>
            </w:pPr>
            <w:r w:rsidRPr="00E93884">
              <w:rPr>
                <w:sz w:val="24"/>
                <w:szCs w:val="24"/>
              </w:rPr>
              <w:t xml:space="preserve">Размещение объектов связи, радиовещания, телевидения, включая воздушные </w:t>
            </w:r>
            <w:r w:rsidRPr="00E93884">
              <w:rPr>
                <w:sz w:val="24"/>
                <w:szCs w:val="24"/>
              </w:rPr>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E93884">
              <w:rPr>
                <w:color w:val="333333"/>
                <w:sz w:val="24"/>
                <w:szCs w:val="24"/>
              </w:rPr>
              <w:t>видов разрешенного использования с кодами 3.1.1, 3.2.3</w:t>
            </w:r>
          </w:p>
        </w:tc>
        <w:tc>
          <w:tcPr>
            <w:tcW w:w="2058" w:type="dxa"/>
          </w:tcPr>
          <w:p w:rsidR="00DC7933" w:rsidRPr="00E93884" w:rsidRDefault="00DC7933" w:rsidP="0013087C">
            <w:pPr>
              <w:pStyle w:val="ConsPlusNormal"/>
              <w:rPr>
                <w:sz w:val="24"/>
                <w:szCs w:val="24"/>
              </w:rPr>
            </w:pPr>
            <w:r w:rsidRPr="00E93884">
              <w:rPr>
                <w:sz w:val="24"/>
                <w:szCs w:val="24"/>
              </w:rPr>
              <w:lastRenderedPageBreak/>
              <w:t>6.8</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Предоставление </w:t>
            </w:r>
          </w:p>
          <w:p w:rsidR="00DC7933" w:rsidRPr="00E93884" w:rsidRDefault="00DC7933" w:rsidP="0013087C">
            <w:pPr>
              <w:rPr>
                <w:rFonts w:ascii="Arial" w:hAnsi="Arial" w:cs="Arial"/>
                <w:sz w:val="24"/>
                <w:szCs w:val="24"/>
              </w:rPr>
            </w:pPr>
            <w:r w:rsidRPr="00E93884">
              <w:rPr>
                <w:rFonts w:ascii="Arial" w:hAnsi="Arial" w:cs="Arial"/>
                <w:sz w:val="24"/>
                <w:szCs w:val="24"/>
              </w:rPr>
              <w:t>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Административные здания организаций, обеспечивающих предоставление коммунальных услуг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dxa"/>
          </w:tcPr>
          <w:p w:rsidR="00DC7933" w:rsidRPr="00E93884" w:rsidRDefault="00DC7933" w:rsidP="0013087C">
            <w:pPr>
              <w:pStyle w:val="ConsPlusNormal"/>
              <w:rPr>
                <w:sz w:val="24"/>
                <w:szCs w:val="24"/>
              </w:rPr>
            </w:pPr>
            <w:r w:rsidRPr="00E93884">
              <w:rPr>
                <w:sz w:val="24"/>
                <w:szCs w:val="24"/>
              </w:rPr>
              <w:t>3.1.2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Бытовое обслуживание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предназначенных для оказания </w:t>
            </w:r>
            <w:r w:rsidRPr="00E93884">
              <w:rPr>
                <w:rFonts w:ascii="Arial" w:hAnsi="Arial" w:cs="Arial"/>
                <w:sz w:val="24"/>
                <w:szCs w:val="24"/>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3.3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Амбулаторное </w:t>
            </w:r>
          </w:p>
          <w:p w:rsidR="00DC7933" w:rsidRPr="00E93884" w:rsidRDefault="00DC7933" w:rsidP="0013087C">
            <w:pPr>
              <w:rPr>
                <w:rFonts w:ascii="Arial" w:hAnsi="Arial" w:cs="Arial"/>
                <w:sz w:val="24"/>
                <w:szCs w:val="24"/>
              </w:rPr>
            </w:pPr>
            <w:r w:rsidRPr="00E93884">
              <w:rPr>
                <w:rFonts w:ascii="Arial" w:hAnsi="Arial" w:cs="Arial"/>
                <w:sz w:val="24"/>
                <w:szCs w:val="24"/>
              </w:rPr>
              <w:t>ветеринарное обслуживание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3.10.2</w:t>
            </w:r>
          </w:p>
        </w:tc>
      </w:tr>
    </w:tbl>
    <w:p w:rsidR="00DC7933" w:rsidRPr="00E93884" w:rsidRDefault="00DC7933" w:rsidP="00DC7933">
      <w:pPr>
        <w:rPr>
          <w:rFonts w:ascii="Arial" w:hAnsi="Arial" w:cs="Arial"/>
          <w:sz w:val="24"/>
          <w:szCs w:val="24"/>
        </w:rPr>
      </w:pPr>
    </w:p>
    <w:p w:rsidR="00DC7933" w:rsidRPr="00E93884" w:rsidRDefault="00DC7933" w:rsidP="00DC7933">
      <w:pPr>
        <w:rPr>
          <w:rFonts w:ascii="Arial" w:hAnsi="Arial" w:cs="Arial"/>
          <w:sz w:val="24"/>
          <w:szCs w:val="24"/>
        </w:rPr>
      </w:pPr>
      <w:r w:rsidRPr="00E93884">
        <w:rPr>
          <w:rFonts w:ascii="Arial" w:hAnsi="Arial" w:cs="Arial"/>
          <w:sz w:val="24"/>
          <w:szCs w:val="24"/>
        </w:rPr>
        <w:t xml:space="preserve">1.предельные (минимальные и (или) максимальные) размеры земельных участков, в том числе их площадь:  </w:t>
      </w:r>
    </w:p>
    <w:p w:rsidR="00DC7933" w:rsidRPr="00E93884" w:rsidRDefault="00DC7933" w:rsidP="00DC7933">
      <w:pPr>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- 70 кв. метров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25000 кв. метров</w:t>
      </w:r>
    </w:p>
    <w:p w:rsidR="00DC7933" w:rsidRPr="00E93884" w:rsidRDefault="00DC7933" w:rsidP="00DC7933">
      <w:pPr>
        <w:suppressAutoHyphens/>
        <w:rPr>
          <w:rFonts w:ascii="Arial" w:hAnsi="Arial" w:cs="Arial"/>
          <w:color w:val="000000"/>
          <w:sz w:val="24"/>
          <w:szCs w:val="24"/>
        </w:rPr>
      </w:pPr>
      <w:r w:rsidRPr="00E93884">
        <w:rPr>
          <w:rFonts w:ascii="Arial" w:hAnsi="Arial" w:cs="Arial"/>
          <w:sz w:val="24"/>
          <w:szCs w:val="24"/>
        </w:rPr>
        <w:t xml:space="preserve"> 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w:t>
      </w:r>
    </w:p>
    <w:p w:rsidR="00DC7933" w:rsidRPr="00E93884" w:rsidRDefault="00DC7933" w:rsidP="00DC7933">
      <w:pPr>
        <w:suppressAutoHyphens/>
        <w:rPr>
          <w:rFonts w:ascii="Arial" w:hAnsi="Arial" w:cs="Arial"/>
          <w:color w:val="333333"/>
          <w:sz w:val="24"/>
          <w:szCs w:val="24"/>
          <w:shd w:val="clear" w:color="auto" w:fill="FFFFFF"/>
        </w:rPr>
      </w:pPr>
      <w:r w:rsidRPr="00E93884">
        <w:rPr>
          <w:rFonts w:ascii="Arial" w:hAnsi="Arial" w:cs="Arial"/>
          <w:color w:val="000000"/>
          <w:sz w:val="24"/>
          <w:szCs w:val="24"/>
        </w:rPr>
        <w:t>2. З</w:t>
      </w:r>
      <w:r w:rsidRPr="00E93884">
        <w:rPr>
          <w:rFonts w:ascii="Arial" w:hAnsi="Arial" w:cs="Arial"/>
          <w:sz w:val="24"/>
          <w:szCs w:val="24"/>
        </w:rPr>
        <w:t xml:space="preserve">емельные участки </w:t>
      </w:r>
      <w:r w:rsidRPr="00E93884">
        <w:rPr>
          <w:rFonts w:ascii="Arial" w:hAnsi="Arial" w:cs="Arial"/>
          <w:color w:val="333333"/>
          <w:sz w:val="24"/>
          <w:szCs w:val="24"/>
          <w:shd w:val="clear" w:color="auto" w:fill="FFFFFF"/>
        </w:rPr>
        <w:t>для индивидуального жилищного строительства</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- 300 кв. метров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2000 кв. метров;</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для хранения автотранспорта</w:t>
      </w:r>
      <w:proofErr w:type="gramStart"/>
      <w:r w:rsidRPr="00E93884">
        <w:rPr>
          <w:rFonts w:ascii="Arial" w:hAnsi="Arial" w:cs="Arial"/>
          <w:color w:val="000000"/>
          <w:sz w:val="24"/>
          <w:szCs w:val="24"/>
        </w:rPr>
        <w:t xml:space="preserve"> :</w:t>
      </w:r>
      <w:proofErr w:type="gramEnd"/>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а) а) минимальная площадь земельного участка - 25 кв. метров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60 кв. метров. </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 xml:space="preserve"> 3.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autoSpaceDE w:val="0"/>
        <w:autoSpaceDN w:val="0"/>
        <w:adjustRightInd w:val="0"/>
        <w:rPr>
          <w:rFonts w:ascii="Arial" w:hAnsi="Arial" w:cs="Arial"/>
          <w:sz w:val="24"/>
          <w:szCs w:val="24"/>
        </w:rPr>
      </w:pPr>
      <w:r w:rsidRPr="00E93884">
        <w:rPr>
          <w:rFonts w:ascii="Arial" w:hAnsi="Arial" w:cs="Arial"/>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roofErr w:type="gramStart"/>
      <w:r w:rsidRPr="00E93884">
        <w:rPr>
          <w:rFonts w:ascii="Arial" w:hAnsi="Arial" w:cs="Arial"/>
          <w:sz w:val="24"/>
          <w:szCs w:val="24"/>
        </w:rPr>
        <w:t xml:space="preserve"> ,</w:t>
      </w:r>
      <w:proofErr w:type="gramEnd"/>
      <w:r w:rsidRPr="00E93884">
        <w:rPr>
          <w:rFonts w:ascii="Arial" w:hAnsi="Arial" w:cs="Arial"/>
          <w:sz w:val="24"/>
          <w:szCs w:val="24"/>
        </w:rPr>
        <w:t xml:space="preserve"> при блокированной застройке на сопряженных земельных участках - 0 м;</w:t>
      </w:r>
    </w:p>
    <w:p w:rsidR="00DC7933" w:rsidRPr="00E93884" w:rsidRDefault="00DC7933" w:rsidP="00DC7933">
      <w:pPr>
        <w:shd w:val="clear" w:color="auto" w:fill="FFFFFF"/>
        <w:suppressAutoHyphens/>
        <w:autoSpaceDE w:val="0"/>
        <w:autoSpaceDN w:val="0"/>
        <w:adjustRightInd w:val="0"/>
        <w:rPr>
          <w:rFonts w:ascii="Arial" w:hAnsi="Arial" w:cs="Arial"/>
          <w:sz w:val="24"/>
          <w:szCs w:val="24"/>
        </w:rPr>
      </w:pPr>
      <w:r w:rsidRPr="00E93884">
        <w:rPr>
          <w:rFonts w:ascii="Arial" w:hAnsi="Arial" w:cs="Arial"/>
          <w:sz w:val="24"/>
          <w:szCs w:val="24"/>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–60%.</w:t>
      </w:r>
    </w:p>
    <w:p w:rsidR="00DC7933" w:rsidRPr="00E93884" w:rsidRDefault="00DC7933" w:rsidP="00DC7933">
      <w:pPr>
        <w:suppressAutoHyphens/>
        <w:rPr>
          <w:rFonts w:ascii="Arial" w:hAnsi="Arial" w:cs="Arial"/>
          <w:sz w:val="24"/>
          <w:szCs w:val="24"/>
        </w:rPr>
      </w:pPr>
      <w:r w:rsidRPr="00E93884">
        <w:rPr>
          <w:rFonts w:ascii="Arial" w:hAnsi="Arial" w:cs="Arial"/>
          <w:color w:val="000000"/>
          <w:sz w:val="24"/>
          <w:szCs w:val="24"/>
        </w:rPr>
        <w:lastRenderedPageBreak/>
        <w:t>6</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hd w:val="clear" w:color="auto" w:fill="FFFFFF"/>
        <w:tabs>
          <w:tab w:val="left" w:pos="1080"/>
        </w:tabs>
        <w:autoSpaceDE w:val="0"/>
        <w:autoSpaceDN w:val="0"/>
        <w:adjustRightInd w:val="0"/>
        <w:rPr>
          <w:rFonts w:ascii="Arial" w:hAnsi="Arial" w:cs="Arial"/>
          <w:sz w:val="24"/>
          <w:szCs w:val="24"/>
        </w:rPr>
      </w:pPr>
      <w:r w:rsidRPr="00E93884">
        <w:rPr>
          <w:rFonts w:ascii="Arial" w:hAnsi="Arial" w:cs="Arial"/>
          <w:sz w:val="24"/>
          <w:szCs w:val="24"/>
        </w:rPr>
        <w:t>7. Вспомогательные виды разрешенного использования земельных участков и объектов капитального строительства определяются в соответствии с пунктами 1 – 5 статьи 16 настоящих Правил</w:t>
      </w:r>
    </w:p>
    <w:p w:rsidR="00DC7933" w:rsidRPr="00E93884" w:rsidRDefault="00DC7933" w:rsidP="00DC7933">
      <w:pPr>
        <w:suppressAutoHyphens/>
        <w:rPr>
          <w:rFonts w:ascii="Arial" w:hAnsi="Arial" w:cs="Arial"/>
          <w:color w:val="000000"/>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Статья 22. (Ж-2) - Зона застройки малоэтажными жилыми домами </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                                    </w:t>
      </w:r>
    </w:p>
    <w:p w:rsidR="00DC7933" w:rsidRPr="00E93884" w:rsidRDefault="00DC7933" w:rsidP="00DC7933">
      <w:pPr>
        <w:rPr>
          <w:rFonts w:ascii="Arial" w:hAnsi="Arial" w:cs="Arial"/>
          <w:b/>
          <w:sz w:val="24"/>
          <w:szCs w:val="24"/>
        </w:rPr>
      </w:pPr>
      <w:r w:rsidRPr="00E93884">
        <w:rPr>
          <w:rFonts w:ascii="Arial" w:hAnsi="Arial" w:cs="Arial"/>
          <w:color w:val="000000"/>
          <w:sz w:val="24"/>
          <w:szCs w:val="24"/>
        </w:rPr>
        <w:t xml:space="preserve">        Зона выделена для обеспечения разрешительн</w:t>
      </w:r>
      <w:proofErr w:type="gramStart"/>
      <w:r w:rsidRPr="00E93884">
        <w:rPr>
          <w:rFonts w:ascii="Arial" w:hAnsi="Arial" w:cs="Arial"/>
          <w:color w:val="000000"/>
          <w:sz w:val="24"/>
          <w:szCs w:val="24"/>
        </w:rPr>
        <w:t>о-</w:t>
      </w:r>
      <w:proofErr w:type="gramEnd"/>
      <w:r w:rsidRPr="00E93884">
        <w:rPr>
          <w:rFonts w:ascii="Arial" w:hAnsi="Arial" w:cs="Arial"/>
          <w:color w:val="000000"/>
          <w:sz w:val="24"/>
          <w:szCs w:val="24"/>
        </w:rPr>
        <w:t xml:space="preserve"> правовых условий и процедур формирования жилых районов, микрорайонов и кварталов смешанной застройки из блокированных жилых зданий, многоквартирных зданий этажностью не выше 3 этажей, зданий, строений, сооружений обслуживания населения и нежилого назначения.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4159"/>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(Ж-2)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Малоэтажная многоквартирная жилая застройка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малоэтажных многоквартирных домов (многоквартирные дома высотой до 4 этажей, включая </w:t>
            </w:r>
            <w:proofErr w:type="gramStart"/>
            <w:r w:rsidRPr="00E93884">
              <w:rPr>
                <w:rFonts w:ascii="Arial" w:hAnsi="Arial" w:cs="Arial"/>
                <w:sz w:val="24"/>
                <w:szCs w:val="24"/>
              </w:rPr>
              <w:t>мансардный</w:t>
            </w:r>
            <w:proofErr w:type="gramEnd"/>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обустройство спортивных и детских площадок, площадок для отдыха;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Для индивидуального </w:t>
            </w:r>
          </w:p>
          <w:p w:rsidR="00DC7933" w:rsidRPr="00E93884" w:rsidRDefault="00DC7933" w:rsidP="0013087C">
            <w:pPr>
              <w:rPr>
                <w:rFonts w:ascii="Arial" w:hAnsi="Arial" w:cs="Arial"/>
                <w:sz w:val="24"/>
                <w:szCs w:val="24"/>
              </w:rPr>
            </w:pPr>
            <w:r w:rsidRPr="00E93884">
              <w:rPr>
                <w:rFonts w:ascii="Arial" w:hAnsi="Arial" w:cs="Arial"/>
                <w:sz w:val="24"/>
                <w:szCs w:val="24"/>
              </w:rPr>
              <w:lastRenderedPageBreak/>
              <w:t>жилищного строительства</w:t>
            </w:r>
          </w:p>
        </w:tc>
        <w:tc>
          <w:tcPr>
            <w:tcW w:w="4356" w:type="dxa"/>
          </w:tcPr>
          <w:p w:rsidR="00DC7933" w:rsidRPr="00E93884" w:rsidRDefault="00DC7933" w:rsidP="0013087C">
            <w:pPr>
              <w:rPr>
                <w:rFonts w:ascii="Arial" w:hAnsi="Arial" w:cs="Arial"/>
                <w:sz w:val="24"/>
                <w:szCs w:val="24"/>
              </w:rPr>
            </w:pPr>
            <w:r w:rsidRPr="00E93884">
              <w:rPr>
                <w:rFonts w:ascii="Arial" w:hAnsi="Arial" w:cs="Arial"/>
                <w:color w:val="333333"/>
                <w:sz w:val="24"/>
                <w:szCs w:val="24"/>
              </w:rPr>
              <w:lastRenderedPageBreak/>
              <w:t xml:space="preserve">Размещение жилого дома </w:t>
            </w:r>
            <w:r w:rsidRPr="00E93884">
              <w:rPr>
                <w:rFonts w:ascii="Arial" w:hAnsi="Arial" w:cs="Arial"/>
                <w:color w:val="333333"/>
                <w:sz w:val="24"/>
                <w:szCs w:val="24"/>
              </w:rPr>
              <w:lastRenderedPageBreak/>
              <w:t>(отдельно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выращивание сельскохозяйственных культур;</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индивидуальных гаражей и </w:t>
            </w:r>
            <w:r w:rsidRPr="00E93884">
              <w:rPr>
                <w:rFonts w:ascii="Arial" w:hAnsi="Arial" w:cs="Arial"/>
                <w:color w:val="333333"/>
                <w:sz w:val="24"/>
                <w:szCs w:val="24"/>
              </w:rPr>
              <w:t>хозяйственных построек</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2.1</w:t>
            </w:r>
          </w:p>
        </w:tc>
      </w:tr>
      <w:tr w:rsidR="00DC7933" w:rsidRPr="00E93884" w:rsidTr="0013087C">
        <w:tc>
          <w:tcPr>
            <w:tcW w:w="3155" w:type="dxa"/>
            <w:tcBorders>
              <w:bottom w:val="single" w:sz="4" w:space="0" w:color="auto"/>
            </w:tcBorders>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Блокированная жилая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r w:rsidRPr="00E93884">
              <w:rPr>
                <w:rFonts w:ascii="Arial" w:hAnsi="Arial" w:cs="Arial"/>
                <w:sz w:val="24"/>
                <w:szCs w:val="24"/>
              </w:rPr>
              <w:t>застройка</w:t>
            </w:r>
            <w:r w:rsidRPr="00E93884">
              <w:rPr>
                <w:rFonts w:ascii="Arial" w:hAnsi="Arial" w:cs="Arial"/>
                <w:color w:val="000000"/>
                <w:sz w:val="24"/>
                <w:szCs w:val="24"/>
              </w:rPr>
              <w:t xml:space="preserve">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E93884">
              <w:rPr>
                <w:rFonts w:ascii="Arial" w:hAnsi="Arial" w:cs="Arial"/>
                <w:color w:val="333333"/>
                <w:sz w:val="24"/>
                <w:szCs w:val="24"/>
              </w:rPr>
              <w:t>с соседним домом или соседними домами</w:t>
            </w:r>
            <w:r w:rsidRPr="00E93884">
              <w:rPr>
                <w:rFonts w:ascii="Arial" w:hAnsi="Arial" w:cs="Arial"/>
                <w:sz w:val="24"/>
                <w:szCs w:val="24"/>
              </w:rPr>
              <w:t>, расположен на отдельном земельном участке и имеет выход на территорию общего</w:t>
            </w:r>
            <w:proofErr w:type="gramEnd"/>
            <w:r w:rsidRPr="00E93884">
              <w:rPr>
                <w:rFonts w:ascii="Arial" w:hAnsi="Arial" w:cs="Arial"/>
                <w:sz w:val="24"/>
                <w:szCs w:val="24"/>
              </w:rPr>
              <w:t xml:space="preserve"> пользования (жилые дома блокированной застройки);</w:t>
            </w:r>
          </w:p>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 xml:space="preserve">разведение декоративных и плодовых деревьев, овощных и ягодных культур; размещение индивидуальных гаражей и иных </w:t>
            </w:r>
            <w:r w:rsidRPr="00E93884">
              <w:rPr>
                <w:rFonts w:ascii="Arial" w:hAnsi="Arial" w:cs="Arial"/>
                <w:sz w:val="24"/>
                <w:szCs w:val="24"/>
              </w:rPr>
              <w:lastRenderedPageBreak/>
              <w:t>вспомогательных сооружений; обустройство спортивных и детских площадок, площадок для отдыха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2.3</w:t>
            </w:r>
          </w:p>
        </w:tc>
      </w:tr>
      <w:tr w:rsidR="00DC7933" w:rsidRPr="00E93884" w:rsidTr="0013087C">
        <w:tc>
          <w:tcPr>
            <w:tcW w:w="3155" w:type="dxa"/>
            <w:tcBorders>
              <w:bottom w:val="single" w:sz="4" w:space="0" w:color="auto"/>
            </w:tcBorders>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lastRenderedPageBreak/>
              <w:t>Дошкольное, начальное и среднее общее образование</w:t>
            </w:r>
          </w:p>
        </w:tc>
        <w:tc>
          <w:tcPr>
            <w:tcW w:w="4356" w:type="dxa"/>
            <w:tcBorders>
              <w:bottom w:val="single" w:sz="4" w:space="0" w:color="auto"/>
            </w:tcBorders>
          </w:tcPr>
          <w:p w:rsidR="00DC7933" w:rsidRPr="00E93884" w:rsidRDefault="00DC7933" w:rsidP="0013087C">
            <w:pPr>
              <w:pStyle w:val="ConsPlusNormal"/>
              <w:ind w:firstLine="0"/>
              <w:jc w:val="left"/>
              <w:rPr>
                <w:sz w:val="24"/>
                <w:szCs w:val="24"/>
                <w:vertAlign w:val="superscript"/>
              </w:rPr>
            </w:pPr>
            <w:proofErr w:type="gramStart"/>
            <w:r w:rsidRPr="00E93884">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r w:rsidRPr="00E93884">
              <w:rPr>
                <w:color w:val="333333"/>
                <w:sz w:val="24"/>
                <w:szCs w:val="24"/>
              </w:rPr>
              <w:t>в том числе зданий, спортивных сооружений, предназначенных для занятия обучающихся физической культурой и спортом</w:t>
            </w:r>
            <w:proofErr w:type="gramEnd"/>
          </w:p>
        </w:tc>
        <w:tc>
          <w:tcPr>
            <w:tcW w:w="2058" w:type="dxa"/>
          </w:tcPr>
          <w:p w:rsidR="00DC7933" w:rsidRPr="00E93884" w:rsidRDefault="00DC7933" w:rsidP="0013087C">
            <w:pPr>
              <w:pStyle w:val="ConsPlusNormal"/>
              <w:ind w:firstLine="0"/>
              <w:jc w:val="center"/>
              <w:rPr>
                <w:sz w:val="24"/>
                <w:szCs w:val="24"/>
              </w:rPr>
            </w:pPr>
            <w:r w:rsidRPr="00E93884">
              <w:rPr>
                <w:sz w:val="24"/>
                <w:szCs w:val="24"/>
              </w:rPr>
              <w:t>3.5.1</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color w:val="000000"/>
                <w:sz w:val="24"/>
                <w:szCs w:val="24"/>
              </w:rPr>
              <w:t xml:space="preserve">Магазины </w:t>
            </w:r>
          </w:p>
        </w:tc>
        <w:tc>
          <w:tcPr>
            <w:tcW w:w="4356"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r w:rsidRPr="00E93884">
              <w:rPr>
                <w:rFonts w:ascii="Arial" w:hAnsi="Arial" w:cs="Arial"/>
                <w:sz w:val="24"/>
                <w:szCs w:val="24"/>
                <w:vertAlign w:val="superscript"/>
              </w:rPr>
              <w:t>3</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4.4</w:t>
            </w:r>
          </w:p>
        </w:tc>
      </w:tr>
      <w:tr w:rsidR="00DC7933" w:rsidRPr="00E93884" w:rsidTr="0013087C">
        <w:tc>
          <w:tcPr>
            <w:tcW w:w="3155" w:type="dxa"/>
          </w:tcPr>
          <w:p w:rsidR="00DC7933" w:rsidRPr="00E93884" w:rsidRDefault="00DC7933" w:rsidP="0013087C">
            <w:pPr>
              <w:pStyle w:val="ConsPlusNormal"/>
              <w:ind w:firstLine="0"/>
              <w:rPr>
                <w:sz w:val="24"/>
                <w:szCs w:val="24"/>
                <w:vertAlign w:val="superscript"/>
              </w:rPr>
            </w:pPr>
            <w:r w:rsidRPr="00E93884">
              <w:rPr>
                <w:sz w:val="24"/>
                <w:szCs w:val="24"/>
              </w:rPr>
              <w:t>Связь</w:t>
            </w:r>
          </w:p>
        </w:tc>
        <w:tc>
          <w:tcPr>
            <w:tcW w:w="4356" w:type="dxa"/>
          </w:tcPr>
          <w:p w:rsidR="00DC7933" w:rsidRPr="00E93884" w:rsidRDefault="00DC7933" w:rsidP="0013087C">
            <w:pPr>
              <w:pStyle w:val="ConsPlusNormal"/>
              <w:ind w:firstLine="0"/>
              <w:jc w:val="left"/>
              <w:rPr>
                <w:sz w:val="24"/>
                <w:szCs w:val="24"/>
              </w:rPr>
            </w:pPr>
            <w:r w:rsidRPr="00E93884">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E93884">
              <w:rPr>
                <w:color w:val="333333"/>
                <w:sz w:val="24"/>
                <w:szCs w:val="24"/>
              </w:rPr>
              <w:t>видов разрешенного использования с кодами 3.1.1, 3.2.3</w:t>
            </w:r>
          </w:p>
        </w:tc>
        <w:tc>
          <w:tcPr>
            <w:tcW w:w="2058" w:type="dxa"/>
          </w:tcPr>
          <w:p w:rsidR="00DC7933" w:rsidRPr="00E93884" w:rsidRDefault="00DC7933" w:rsidP="0013087C">
            <w:pPr>
              <w:pStyle w:val="ConsPlusNormal"/>
              <w:rPr>
                <w:sz w:val="24"/>
                <w:szCs w:val="24"/>
              </w:rPr>
            </w:pPr>
            <w:r w:rsidRPr="00E93884">
              <w:rPr>
                <w:sz w:val="24"/>
                <w:szCs w:val="24"/>
              </w:rPr>
              <w:t>6.8</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Бытовое обслуживание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Предоставление </w:t>
            </w:r>
          </w:p>
          <w:p w:rsidR="00DC7933" w:rsidRPr="00E93884" w:rsidRDefault="00DC7933" w:rsidP="0013087C">
            <w:pPr>
              <w:rPr>
                <w:rFonts w:ascii="Arial" w:hAnsi="Arial" w:cs="Arial"/>
                <w:sz w:val="24"/>
                <w:szCs w:val="24"/>
              </w:rPr>
            </w:pPr>
            <w:r w:rsidRPr="00E93884">
              <w:rPr>
                <w:rFonts w:ascii="Arial" w:hAnsi="Arial" w:cs="Arial"/>
                <w:sz w:val="24"/>
                <w:szCs w:val="24"/>
              </w:rPr>
              <w:t>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Административные здания организаций, обеспечивающих предоставление коммунальных услуг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dxa"/>
          </w:tcPr>
          <w:p w:rsidR="00DC7933" w:rsidRPr="00E93884" w:rsidRDefault="00DC7933" w:rsidP="0013087C">
            <w:pPr>
              <w:pStyle w:val="ConsPlusNormal"/>
              <w:ind w:firstLine="0"/>
              <w:rPr>
                <w:sz w:val="24"/>
                <w:szCs w:val="24"/>
              </w:rPr>
            </w:pPr>
            <w:r w:rsidRPr="00E93884">
              <w:rPr>
                <w:sz w:val="24"/>
                <w:szCs w:val="24"/>
              </w:rPr>
              <w:t xml:space="preserve">           3.1.2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w:t>
            </w:r>
            <w:proofErr w:type="gramStart"/>
            <w:r w:rsidRPr="00E93884">
              <w:rPr>
                <w:rFonts w:ascii="Arial" w:hAnsi="Arial" w:cs="Arial"/>
                <w:sz w:val="24"/>
                <w:szCs w:val="24"/>
              </w:rPr>
              <w:t>внутреннего</w:t>
            </w:r>
            <w:proofErr w:type="gramEnd"/>
            <w:r w:rsidRPr="00E93884">
              <w:rPr>
                <w:rFonts w:ascii="Arial" w:hAnsi="Arial" w:cs="Arial"/>
                <w:sz w:val="24"/>
                <w:szCs w:val="24"/>
              </w:rPr>
              <w:t xml:space="preserve"> </w:t>
            </w:r>
          </w:p>
          <w:p w:rsidR="00DC7933" w:rsidRPr="00E93884" w:rsidRDefault="00DC7933" w:rsidP="0013087C">
            <w:pPr>
              <w:rPr>
                <w:rFonts w:ascii="Arial" w:hAnsi="Arial" w:cs="Arial"/>
                <w:sz w:val="24"/>
                <w:szCs w:val="24"/>
              </w:rPr>
            </w:pPr>
            <w:r w:rsidRPr="00E93884">
              <w:rPr>
                <w:rFonts w:ascii="Arial" w:hAnsi="Arial" w:cs="Arial"/>
                <w:sz w:val="24"/>
                <w:szCs w:val="24"/>
              </w:rPr>
              <w:t>правопорядка</w:t>
            </w:r>
            <w:r w:rsidRPr="00E93884">
              <w:rPr>
                <w:rFonts w:ascii="Arial" w:hAnsi="Arial" w:cs="Arial"/>
                <w:b/>
                <w:sz w:val="24"/>
                <w:szCs w:val="24"/>
              </w:rPr>
              <w:t xml:space="preserve"> </w:t>
            </w:r>
          </w:p>
        </w:tc>
        <w:tc>
          <w:tcPr>
            <w:tcW w:w="4356" w:type="dxa"/>
          </w:tcPr>
          <w:p w:rsidR="00DC7933" w:rsidRPr="00E93884" w:rsidRDefault="00DC7933" w:rsidP="0013087C">
            <w:pPr>
              <w:pStyle w:val="ConsPlusNormal"/>
              <w:rPr>
                <w:sz w:val="24"/>
                <w:szCs w:val="24"/>
              </w:rPr>
            </w:pPr>
            <w:r w:rsidRPr="00E93884">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93884">
              <w:rPr>
                <w:sz w:val="24"/>
                <w:szCs w:val="24"/>
              </w:rPr>
              <w:t>Росгвардии</w:t>
            </w:r>
            <w:proofErr w:type="spellEnd"/>
            <w:r w:rsidRPr="00E93884">
              <w:rPr>
                <w:sz w:val="24"/>
                <w:szCs w:val="24"/>
              </w:rPr>
              <w:t xml:space="preserve"> и спасательных служб, в которых существует военизированная служба;</w:t>
            </w:r>
          </w:p>
          <w:p w:rsidR="00DC7933" w:rsidRPr="00E93884" w:rsidRDefault="00DC7933" w:rsidP="0013087C">
            <w:pPr>
              <w:rPr>
                <w:rFonts w:ascii="Arial" w:hAnsi="Arial" w:cs="Arial"/>
                <w:sz w:val="24"/>
                <w:szCs w:val="24"/>
              </w:rPr>
            </w:pPr>
            <w:r w:rsidRPr="00E93884">
              <w:rPr>
                <w:rFonts w:ascii="Arial" w:hAnsi="Arial" w:cs="Arial"/>
                <w:sz w:val="24"/>
                <w:szCs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058" w:type="dxa"/>
          </w:tcPr>
          <w:p w:rsidR="00DC7933" w:rsidRPr="00E93884" w:rsidRDefault="00DC7933" w:rsidP="0013087C">
            <w:pPr>
              <w:pStyle w:val="ConsPlusNormal"/>
              <w:rPr>
                <w:sz w:val="24"/>
                <w:szCs w:val="24"/>
              </w:rPr>
            </w:pPr>
            <w:r w:rsidRPr="00E93884">
              <w:rPr>
                <w:sz w:val="24"/>
                <w:szCs w:val="24"/>
              </w:rPr>
              <w:lastRenderedPageBreak/>
              <w:t xml:space="preserve"> 8.3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Земельные участки общего пользования.</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E93884">
                <w:rPr>
                  <w:rFonts w:ascii="Arial" w:hAnsi="Arial" w:cs="Arial"/>
                  <w:sz w:val="24"/>
                  <w:szCs w:val="24"/>
                </w:rPr>
                <w:t>кодами 12.0.1</w:t>
              </w:r>
            </w:hyperlink>
            <w:r w:rsidRPr="00E93884">
              <w:rPr>
                <w:rFonts w:ascii="Arial" w:hAnsi="Arial" w:cs="Arial"/>
                <w:sz w:val="24"/>
                <w:szCs w:val="24"/>
              </w:rPr>
              <w:t xml:space="preserve"> - </w:t>
            </w:r>
            <w:hyperlink w:anchor="P668" w:history="1">
              <w:r w:rsidRPr="00E93884">
                <w:rPr>
                  <w:rFonts w:ascii="Arial" w:hAnsi="Arial" w:cs="Arial"/>
                  <w:sz w:val="24"/>
                  <w:szCs w:val="24"/>
                </w:rPr>
                <w:t>12.0.2</w:t>
              </w:r>
            </w:hyperlink>
            <w:r w:rsidRPr="00E93884">
              <w:rPr>
                <w:rFonts w:ascii="Arial" w:hAnsi="Arial" w:cs="Arial"/>
                <w:sz w:val="24"/>
                <w:szCs w:val="24"/>
              </w:rPr>
              <w:t xml:space="preserve">  </w:t>
            </w:r>
          </w:p>
        </w:tc>
        <w:tc>
          <w:tcPr>
            <w:tcW w:w="2058" w:type="dxa"/>
          </w:tcPr>
          <w:p w:rsidR="00DC7933" w:rsidRPr="00E93884" w:rsidRDefault="00DC7933" w:rsidP="0013087C">
            <w:pPr>
              <w:pStyle w:val="ConsPlusNormal"/>
              <w:rPr>
                <w:sz w:val="24"/>
                <w:szCs w:val="24"/>
              </w:rPr>
            </w:pPr>
            <w:r w:rsidRPr="00E93884">
              <w:rPr>
                <w:sz w:val="24"/>
                <w:szCs w:val="24"/>
              </w:rPr>
              <w:t>12.0</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Улично-дорожная сеть</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3884">
              <w:rPr>
                <w:rFonts w:ascii="Arial" w:hAnsi="Arial" w:cs="Arial"/>
                <w:sz w:val="24"/>
                <w:szCs w:val="24"/>
              </w:rPr>
              <w:t>велотранспортной</w:t>
            </w:r>
            <w:proofErr w:type="spellEnd"/>
            <w:r w:rsidRPr="00E93884">
              <w:rPr>
                <w:rFonts w:ascii="Arial" w:hAnsi="Arial" w:cs="Arial"/>
                <w:sz w:val="24"/>
                <w:szCs w:val="24"/>
              </w:rPr>
              <w:t xml:space="preserve"> и инженерной инфраструктуры;</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придорожных стоянок (парковок)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видами разрешенного использования с </w:t>
            </w:r>
            <w:hyperlink r:id="rId27"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28"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29"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12.0.1</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Благоустройство территории</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E93884">
              <w:rPr>
                <w:rFonts w:ascii="Arial" w:hAnsi="Arial" w:cs="Arial"/>
                <w:sz w:val="24"/>
                <w:szCs w:val="24"/>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12.0.2</w:t>
            </w:r>
          </w:p>
        </w:tc>
      </w:tr>
    </w:tbl>
    <w:p w:rsidR="00DC7933" w:rsidRPr="00E93884" w:rsidRDefault="00DC7933" w:rsidP="00DC7933">
      <w:pPr>
        <w:shd w:val="clear" w:color="auto" w:fill="FFFFFF"/>
        <w:autoSpaceDE w:val="0"/>
        <w:autoSpaceDN w:val="0"/>
        <w:adjustRightInd w:val="0"/>
        <w:rPr>
          <w:rFonts w:ascii="Arial"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7"/>
        <w:gridCol w:w="4162"/>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(Ж-2)</w:t>
            </w:r>
          </w:p>
        </w:tc>
      </w:tr>
      <w:tr w:rsidR="00DC7933" w:rsidRPr="00E93884" w:rsidTr="0013087C">
        <w:trPr>
          <w:trHeight w:val="225"/>
        </w:trPr>
        <w:tc>
          <w:tcPr>
            <w:tcW w:w="3155" w:type="dxa"/>
          </w:tcPr>
          <w:p w:rsidR="00DC7933" w:rsidRPr="00E93884" w:rsidRDefault="00DC7933" w:rsidP="0013087C">
            <w:pPr>
              <w:pStyle w:val="ConsPlusNormal"/>
              <w:ind w:firstLine="0"/>
              <w:rPr>
                <w:sz w:val="24"/>
                <w:szCs w:val="24"/>
              </w:rPr>
            </w:pPr>
            <w:r w:rsidRPr="00E93884">
              <w:rPr>
                <w:sz w:val="24"/>
                <w:szCs w:val="24"/>
              </w:rPr>
              <w:t>Общественное питание</w:t>
            </w:r>
          </w:p>
        </w:tc>
        <w:tc>
          <w:tcPr>
            <w:tcW w:w="4356" w:type="dxa"/>
          </w:tcPr>
          <w:p w:rsidR="00DC7933" w:rsidRPr="00E93884" w:rsidRDefault="00DC7933" w:rsidP="0013087C">
            <w:pPr>
              <w:pStyle w:val="ConsPlusNormal"/>
              <w:ind w:firstLine="0"/>
              <w:jc w:val="left"/>
              <w:rPr>
                <w:sz w:val="24"/>
                <w:szCs w:val="24"/>
                <w:vertAlign w:val="superscript"/>
              </w:rPr>
            </w:pPr>
            <w:r w:rsidRPr="00E93884">
              <w:rPr>
                <w:sz w:val="24"/>
                <w:szCs w:val="24"/>
              </w:rPr>
              <w:t xml:space="preserve"> 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pStyle w:val="ConsPlusNormal"/>
              <w:rPr>
                <w:sz w:val="24"/>
                <w:szCs w:val="24"/>
              </w:rPr>
            </w:pPr>
            <w:r w:rsidRPr="00E93884">
              <w:rPr>
                <w:sz w:val="24"/>
                <w:szCs w:val="24"/>
              </w:rPr>
              <w:t>4.6</w:t>
            </w:r>
          </w:p>
        </w:tc>
      </w:tr>
      <w:tr w:rsidR="00DC7933" w:rsidRPr="00E93884" w:rsidTr="0013087C">
        <w:trPr>
          <w:trHeight w:val="225"/>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занятий </w:t>
            </w:r>
          </w:p>
          <w:p w:rsidR="00DC7933" w:rsidRPr="00E93884" w:rsidRDefault="00DC7933" w:rsidP="0013087C">
            <w:pPr>
              <w:rPr>
                <w:rFonts w:ascii="Arial" w:hAnsi="Arial" w:cs="Arial"/>
                <w:sz w:val="24"/>
                <w:szCs w:val="24"/>
              </w:rPr>
            </w:pPr>
            <w:r w:rsidRPr="00E93884">
              <w:rPr>
                <w:rFonts w:ascii="Arial" w:hAnsi="Arial" w:cs="Arial"/>
                <w:sz w:val="24"/>
                <w:szCs w:val="24"/>
              </w:rPr>
              <w:t>спортом в помещениях</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rPr>
          <w:trHeight w:val="225"/>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rPr>
          <w:trHeight w:val="225"/>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Объекты </w:t>
            </w:r>
            <w:proofErr w:type="gramStart"/>
            <w:r w:rsidRPr="00E93884">
              <w:rPr>
                <w:rFonts w:ascii="Arial" w:hAnsi="Arial" w:cs="Arial"/>
                <w:sz w:val="24"/>
                <w:szCs w:val="24"/>
              </w:rPr>
              <w:t>гаражного</w:t>
            </w:r>
            <w:proofErr w:type="gramEnd"/>
            <w:r w:rsidRPr="00E93884">
              <w:rPr>
                <w:rFonts w:ascii="Arial" w:hAnsi="Arial" w:cs="Arial"/>
                <w:sz w:val="24"/>
                <w:szCs w:val="24"/>
              </w:rPr>
              <w:t xml:space="preserve"> </w:t>
            </w:r>
          </w:p>
          <w:p w:rsidR="00DC7933" w:rsidRPr="00E93884" w:rsidRDefault="00DC7933" w:rsidP="0013087C">
            <w:pPr>
              <w:rPr>
                <w:rFonts w:ascii="Arial" w:hAnsi="Arial" w:cs="Arial"/>
                <w:sz w:val="24"/>
                <w:szCs w:val="24"/>
              </w:rPr>
            </w:pPr>
            <w:r w:rsidRPr="00E93884">
              <w:rPr>
                <w:rFonts w:ascii="Arial" w:hAnsi="Arial" w:cs="Arial"/>
                <w:sz w:val="24"/>
                <w:szCs w:val="24"/>
              </w:rPr>
              <w:t>назначения</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w:t>
            </w:r>
            <w:r w:rsidRPr="00E93884">
              <w:rPr>
                <w:rFonts w:ascii="Arial" w:hAnsi="Arial" w:cs="Arial"/>
                <w:sz w:val="24"/>
                <w:szCs w:val="24"/>
              </w:rPr>
              <w:lastRenderedPageBreak/>
              <w:t xml:space="preserve">автотранспорта, в том числе с разделением на </w:t>
            </w:r>
            <w:proofErr w:type="spellStart"/>
            <w:r w:rsidRPr="00E93884">
              <w:rPr>
                <w:rFonts w:ascii="Arial" w:hAnsi="Arial" w:cs="Arial"/>
                <w:sz w:val="24"/>
                <w:szCs w:val="24"/>
              </w:rPr>
              <w:t>машино-места</w:t>
            </w:r>
            <w:proofErr w:type="spellEnd"/>
            <w:r w:rsidRPr="00E93884">
              <w:rPr>
                <w:rFonts w:ascii="Arial" w:hAnsi="Arial" w:cs="Arial"/>
                <w:sz w:val="24"/>
                <w:szCs w:val="24"/>
              </w:rPr>
              <w:t xml:space="preserve">, за исключением гаражей, размещение которых предусмотрено содержанием вида разрешенного использования с </w:t>
            </w:r>
            <w:hyperlink w:anchor="P382" w:history="1">
              <w:r w:rsidRPr="00E93884">
                <w:rPr>
                  <w:rFonts w:ascii="Arial" w:hAnsi="Arial" w:cs="Arial"/>
                  <w:sz w:val="24"/>
                  <w:szCs w:val="24"/>
                </w:rPr>
                <w:t>кодом 4.9</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2.7.1.</w:t>
            </w:r>
          </w:p>
        </w:tc>
      </w:tr>
    </w:tbl>
    <w:p w:rsidR="00DC7933" w:rsidRPr="00E93884" w:rsidRDefault="00DC7933" w:rsidP="00DC7933">
      <w:pPr>
        <w:pStyle w:val="a8"/>
        <w:shd w:val="clear" w:color="auto" w:fill="FFFFFF"/>
        <w:autoSpaceDE w:val="0"/>
        <w:autoSpaceDN w:val="0"/>
        <w:adjustRightInd w:val="0"/>
        <w:spacing w:line="276" w:lineRule="auto"/>
        <w:ind w:left="-284"/>
        <w:rPr>
          <w:rFonts w:ascii="Arial" w:hAnsi="Arial" w:cs="Arial"/>
          <w:sz w:val="24"/>
          <w:szCs w:val="24"/>
        </w:rPr>
      </w:pPr>
    </w:p>
    <w:p w:rsidR="00DC7933" w:rsidRPr="00E93884" w:rsidRDefault="00DC7933" w:rsidP="00DC7933">
      <w:pPr>
        <w:ind w:left="-284"/>
        <w:rPr>
          <w:rFonts w:ascii="Arial" w:hAnsi="Arial" w:cs="Arial"/>
          <w:sz w:val="24"/>
          <w:szCs w:val="24"/>
        </w:rPr>
      </w:pPr>
      <w:r w:rsidRPr="00E93884">
        <w:rPr>
          <w:rFonts w:ascii="Arial" w:hAnsi="Arial" w:cs="Arial"/>
          <w:sz w:val="24"/>
          <w:szCs w:val="24"/>
        </w:rPr>
        <w:t xml:space="preserve">  1. предельные (минимальные и (или) максимальные) размеры земельных участков, в том числе их площадь: </w:t>
      </w:r>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- 100  кв. метров; </w:t>
      </w:r>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30000 кв. метров</w:t>
      </w:r>
    </w:p>
    <w:p w:rsidR="00DC7933" w:rsidRPr="00E93884" w:rsidRDefault="00DC7933" w:rsidP="00DC7933">
      <w:pPr>
        <w:suppressAutoHyphens/>
        <w:ind w:left="-284"/>
        <w:rPr>
          <w:rFonts w:ascii="Arial" w:hAnsi="Arial" w:cs="Arial"/>
          <w:sz w:val="24"/>
          <w:szCs w:val="24"/>
        </w:rPr>
      </w:pPr>
      <w:r w:rsidRPr="00E93884">
        <w:rPr>
          <w:rFonts w:ascii="Arial" w:hAnsi="Arial" w:cs="Arial"/>
          <w:sz w:val="24"/>
          <w:szCs w:val="24"/>
        </w:rPr>
        <w:t xml:space="preserve">  в) минимальная ширина </w:t>
      </w:r>
      <w:r w:rsidRPr="00E93884">
        <w:rPr>
          <w:rFonts w:ascii="Arial" w:hAnsi="Arial" w:cs="Arial"/>
          <w:color w:val="000000" w:themeColor="text1"/>
          <w:sz w:val="24"/>
          <w:szCs w:val="24"/>
        </w:rPr>
        <w:t>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w:t>
      </w:r>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объекты гаражного назначения</w:t>
      </w:r>
      <w:proofErr w:type="gramStart"/>
      <w:r w:rsidRPr="00E93884">
        <w:rPr>
          <w:rFonts w:ascii="Arial" w:hAnsi="Arial" w:cs="Arial"/>
          <w:color w:val="000000"/>
          <w:sz w:val="24"/>
          <w:szCs w:val="24"/>
        </w:rPr>
        <w:t xml:space="preserve"> :</w:t>
      </w:r>
      <w:proofErr w:type="gramEnd"/>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 xml:space="preserve">а) а) минимальная площадь земельного участка - 25 кв. метров; </w:t>
      </w:r>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60 кв. метров.  </w:t>
      </w:r>
    </w:p>
    <w:p w:rsidR="00DC7933" w:rsidRPr="00E93884" w:rsidRDefault="00DC7933" w:rsidP="00DC7933">
      <w:pPr>
        <w:suppressAutoHyphens/>
        <w:ind w:left="-284"/>
        <w:rPr>
          <w:rFonts w:ascii="Arial" w:hAnsi="Arial" w:cs="Arial"/>
          <w:color w:val="333333"/>
          <w:sz w:val="24"/>
          <w:szCs w:val="24"/>
          <w:shd w:val="clear" w:color="auto" w:fill="FFFFFF"/>
        </w:rPr>
      </w:pPr>
      <w:r w:rsidRPr="00E93884">
        <w:rPr>
          <w:rFonts w:ascii="Arial" w:hAnsi="Arial" w:cs="Arial"/>
          <w:color w:val="000000"/>
          <w:sz w:val="24"/>
          <w:szCs w:val="24"/>
        </w:rPr>
        <w:t xml:space="preserve"> 2. З</w:t>
      </w:r>
      <w:r w:rsidRPr="00E93884">
        <w:rPr>
          <w:rFonts w:ascii="Arial" w:hAnsi="Arial" w:cs="Arial"/>
          <w:sz w:val="24"/>
          <w:szCs w:val="24"/>
        </w:rPr>
        <w:t xml:space="preserve">емельные участки </w:t>
      </w:r>
      <w:r w:rsidRPr="00E93884">
        <w:rPr>
          <w:rFonts w:ascii="Arial" w:hAnsi="Arial" w:cs="Arial"/>
          <w:color w:val="333333"/>
          <w:sz w:val="24"/>
          <w:szCs w:val="24"/>
          <w:shd w:val="clear" w:color="auto" w:fill="FFFFFF"/>
        </w:rPr>
        <w:t>для индивидуального жилищного строительства</w:t>
      </w:r>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- 300 кв. метров </w:t>
      </w:r>
    </w:p>
    <w:p w:rsidR="00DC7933" w:rsidRPr="00E93884" w:rsidRDefault="00DC7933" w:rsidP="00DC7933">
      <w:pPr>
        <w:suppressAutoHyphens/>
        <w:ind w:left="-284"/>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2000 кв. метров</w:t>
      </w:r>
    </w:p>
    <w:p w:rsidR="00DC7933" w:rsidRPr="00E93884" w:rsidRDefault="00DC7933" w:rsidP="00DC7933">
      <w:pPr>
        <w:suppressAutoHyphens/>
        <w:ind w:left="-284"/>
        <w:rPr>
          <w:rFonts w:ascii="Arial" w:hAnsi="Arial" w:cs="Arial"/>
          <w:sz w:val="24"/>
          <w:szCs w:val="24"/>
        </w:rPr>
      </w:pPr>
      <w:r w:rsidRPr="00E93884">
        <w:rPr>
          <w:rFonts w:ascii="Arial" w:hAnsi="Arial" w:cs="Arial"/>
          <w:sz w:val="24"/>
          <w:szCs w:val="24"/>
        </w:rPr>
        <w:t xml:space="preserve">   3.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suppressAutoHyphens/>
        <w:ind w:left="-284"/>
        <w:rPr>
          <w:rFonts w:ascii="Arial" w:hAnsi="Arial" w:cs="Arial"/>
          <w:sz w:val="24"/>
          <w:szCs w:val="24"/>
        </w:rPr>
      </w:pPr>
      <w:r w:rsidRPr="00E93884">
        <w:rPr>
          <w:rFonts w:ascii="Arial" w:hAnsi="Arial" w:cs="Arial"/>
          <w:sz w:val="24"/>
          <w:szCs w:val="24"/>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DC7933" w:rsidRPr="00E93884" w:rsidRDefault="00DC7933" w:rsidP="00DC7933">
      <w:pPr>
        <w:shd w:val="clear" w:color="auto" w:fill="FFFFFF"/>
        <w:suppressAutoHyphens/>
        <w:autoSpaceDE w:val="0"/>
        <w:autoSpaceDN w:val="0"/>
        <w:adjustRightInd w:val="0"/>
        <w:ind w:left="-284"/>
        <w:rPr>
          <w:rFonts w:ascii="Arial" w:hAnsi="Arial" w:cs="Arial"/>
          <w:sz w:val="24"/>
          <w:szCs w:val="24"/>
        </w:rPr>
      </w:pPr>
      <w:r w:rsidRPr="00E93884">
        <w:rPr>
          <w:rFonts w:ascii="Arial" w:hAnsi="Arial" w:cs="Arial"/>
          <w:sz w:val="24"/>
          <w:szCs w:val="24"/>
        </w:rPr>
        <w:t xml:space="preserve">  5.максимальный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–50%.</w:t>
      </w:r>
    </w:p>
    <w:p w:rsidR="00DC7933" w:rsidRPr="00E93884" w:rsidRDefault="00DC7933" w:rsidP="00DC7933">
      <w:pPr>
        <w:numPr>
          <w:ilvl w:val="0"/>
          <w:numId w:val="2"/>
        </w:numPr>
        <w:suppressAutoHyphens/>
        <w:spacing w:after="0"/>
        <w:ind w:left="-284"/>
        <w:jc w:val="both"/>
        <w:rPr>
          <w:rFonts w:ascii="Arial" w:hAnsi="Arial" w:cs="Arial"/>
          <w:sz w:val="24"/>
          <w:szCs w:val="24"/>
        </w:rPr>
      </w:pPr>
      <w:r w:rsidRPr="00E93884">
        <w:rPr>
          <w:rFonts w:ascii="Arial" w:hAnsi="Arial" w:cs="Arial"/>
          <w:color w:val="000000"/>
          <w:sz w:val="24"/>
          <w:szCs w:val="24"/>
        </w:rPr>
        <w:t>6</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uppressAutoHyphens/>
        <w:ind w:left="-284"/>
        <w:rPr>
          <w:rFonts w:ascii="Arial" w:hAnsi="Arial" w:cs="Arial"/>
          <w:sz w:val="24"/>
          <w:szCs w:val="24"/>
        </w:rPr>
      </w:pPr>
      <w:r w:rsidRPr="00E93884">
        <w:rPr>
          <w:rFonts w:ascii="Arial" w:hAnsi="Arial" w:cs="Arial"/>
          <w:sz w:val="24"/>
          <w:szCs w:val="24"/>
        </w:rPr>
        <w:t>7. Вспомогательные виды разрешенного использования земельных участков и объектов капитального строительства определяются в соответствии с пунктами 1 – 5 статьи 16 настоящих Правил</w:t>
      </w: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Статья 23. (Ж-3) - Зона развития жилой застройки</w:t>
      </w:r>
    </w:p>
    <w:p w:rsidR="00DC7933" w:rsidRPr="00E93884" w:rsidRDefault="00DC7933" w:rsidP="00DC7933">
      <w:pPr>
        <w:suppressAutoHyphens/>
        <w:rPr>
          <w:rFonts w:ascii="Arial" w:hAnsi="Arial" w:cs="Arial"/>
          <w:sz w:val="24"/>
          <w:szCs w:val="24"/>
        </w:rPr>
      </w:pPr>
    </w:p>
    <w:p w:rsidR="00DC7933" w:rsidRPr="00E93884" w:rsidRDefault="00DC7933" w:rsidP="00DC7933">
      <w:pPr>
        <w:shd w:val="clear" w:color="auto" w:fill="FFFFFF"/>
        <w:autoSpaceDE w:val="0"/>
        <w:autoSpaceDN w:val="0"/>
        <w:adjustRightInd w:val="0"/>
        <w:rPr>
          <w:rFonts w:ascii="Arial" w:hAnsi="Arial" w:cs="Arial"/>
          <w:color w:val="000000"/>
          <w:sz w:val="24"/>
          <w:szCs w:val="24"/>
        </w:rPr>
      </w:pPr>
      <w:r w:rsidRPr="00E93884">
        <w:rPr>
          <w:rFonts w:ascii="Arial" w:hAnsi="Arial" w:cs="Arial"/>
          <w:color w:val="000000"/>
          <w:sz w:val="24"/>
          <w:szCs w:val="24"/>
        </w:rPr>
        <w:t xml:space="preserve">         Зона выделена для формирования жилых районов, микрорайонов и кварталов с последующим определением необходимых размеров и параметров жилой застройки, а также набора услуг для населения по мере принятия решений о застройке территории органами местного самоуправления и после разработки проектов планировки территории.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3"/>
        <w:gridCol w:w="4176"/>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(Ж-3)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Малоэтажная </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многоквартирная </w:t>
            </w:r>
          </w:p>
          <w:p w:rsidR="00DC7933" w:rsidRPr="00E93884" w:rsidRDefault="00DC7933" w:rsidP="0013087C">
            <w:pPr>
              <w:rPr>
                <w:rFonts w:ascii="Arial" w:hAnsi="Arial" w:cs="Arial"/>
                <w:sz w:val="24"/>
                <w:szCs w:val="24"/>
              </w:rPr>
            </w:pPr>
            <w:r w:rsidRPr="00E93884">
              <w:rPr>
                <w:rFonts w:ascii="Arial" w:hAnsi="Arial" w:cs="Arial"/>
                <w:sz w:val="24"/>
                <w:szCs w:val="24"/>
              </w:rPr>
              <w:t>жилая застройка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малоэтажных многоквартирных домов (многоквартирные дома высотой до 4 этажей, включая </w:t>
            </w:r>
            <w:proofErr w:type="gramStart"/>
            <w:r w:rsidRPr="00E93884">
              <w:rPr>
                <w:rFonts w:ascii="Arial" w:hAnsi="Arial" w:cs="Arial"/>
                <w:sz w:val="24"/>
                <w:szCs w:val="24"/>
              </w:rPr>
              <w:t>мансардный</w:t>
            </w:r>
            <w:proofErr w:type="gramEnd"/>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обустройство спортивных и детских площадок, площадок для отдыха;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2.1.1</w:t>
            </w:r>
          </w:p>
        </w:tc>
      </w:tr>
      <w:tr w:rsidR="00DC7933" w:rsidRPr="00E93884" w:rsidTr="0013087C">
        <w:tc>
          <w:tcPr>
            <w:tcW w:w="3155" w:type="dxa"/>
            <w:tcBorders>
              <w:bottom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 xml:space="preserve">Для индивидуального </w:t>
            </w:r>
          </w:p>
          <w:p w:rsidR="00DC7933" w:rsidRPr="00E93884" w:rsidRDefault="00DC7933" w:rsidP="0013087C">
            <w:pPr>
              <w:rPr>
                <w:rFonts w:ascii="Arial" w:hAnsi="Arial" w:cs="Arial"/>
                <w:sz w:val="24"/>
                <w:szCs w:val="24"/>
              </w:rPr>
            </w:pPr>
            <w:r w:rsidRPr="00E93884">
              <w:rPr>
                <w:rFonts w:ascii="Arial" w:hAnsi="Arial" w:cs="Arial"/>
                <w:sz w:val="24"/>
                <w:szCs w:val="24"/>
              </w:rPr>
              <w:t>жилищного строительства</w:t>
            </w:r>
          </w:p>
        </w:tc>
        <w:tc>
          <w:tcPr>
            <w:tcW w:w="4356" w:type="dxa"/>
          </w:tcPr>
          <w:p w:rsidR="00DC7933" w:rsidRPr="00E93884" w:rsidRDefault="00DC7933" w:rsidP="0013087C">
            <w:pPr>
              <w:rPr>
                <w:rFonts w:ascii="Arial" w:hAnsi="Arial" w:cs="Arial"/>
                <w:sz w:val="24"/>
                <w:szCs w:val="24"/>
              </w:rPr>
            </w:pPr>
            <w:r w:rsidRPr="00E93884">
              <w:rPr>
                <w:rFonts w:ascii="Arial" w:hAnsi="Arial" w:cs="Arial"/>
                <w:color w:val="333333"/>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E93884">
              <w:rPr>
                <w:rFonts w:ascii="Arial" w:hAnsi="Arial" w:cs="Arial"/>
                <w:color w:val="333333"/>
                <w:sz w:val="24"/>
                <w:szCs w:val="24"/>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выращивание сельскохозяйственных культур;</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индивидуальных гаражей и </w:t>
            </w:r>
            <w:r w:rsidRPr="00E93884">
              <w:rPr>
                <w:rFonts w:ascii="Arial" w:hAnsi="Arial" w:cs="Arial"/>
                <w:color w:val="333333"/>
                <w:sz w:val="24"/>
                <w:szCs w:val="24"/>
              </w:rPr>
              <w:t>хозяйственных построек</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2.1</w:t>
            </w:r>
          </w:p>
        </w:tc>
      </w:tr>
      <w:tr w:rsidR="00DC7933" w:rsidRPr="00E93884" w:rsidTr="0013087C">
        <w:tc>
          <w:tcPr>
            <w:tcW w:w="3155" w:type="dxa"/>
            <w:tcBorders>
              <w:bottom w:val="single" w:sz="4" w:space="0" w:color="auto"/>
            </w:tcBorders>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Блокированная жилая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r w:rsidRPr="00E93884">
              <w:rPr>
                <w:rFonts w:ascii="Arial" w:hAnsi="Arial" w:cs="Arial"/>
                <w:sz w:val="24"/>
                <w:szCs w:val="24"/>
              </w:rPr>
              <w:t>застройка</w:t>
            </w:r>
            <w:r w:rsidRPr="00E93884">
              <w:rPr>
                <w:rFonts w:ascii="Arial" w:hAnsi="Arial" w:cs="Arial"/>
                <w:color w:val="000000"/>
                <w:sz w:val="24"/>
                <w:szCs w:val="24"/>
              </w:rPr>
              <w:t xml:space="preserve"> </w:t>
            </w:r>
          </w:p>
          <w:p w:rsidR="00DC7933" w:rsidRPr="00E93884" w:rsidRDefault="00DC7933" w:rsidP="0013087C">
            <w:pPr>
              <w:shd w:val="clear" w:color="auto" w:fill="FFFFFF"/>
              <w:tabs>
                <w:tab w:val="left" w:pos="1080"/>
              </w:tabs>
              <w:autoSpaceDE w:val="0"/>
              <w:autoSpaceDN w:val="0"/>
              <w:adjustRightInd w:val="0"/>
              <w:rPr>
                <w:rFonts w:ascii="Arial" w:hAnsi="Arial" w:cs="Arial"/>
                <w:color w:val="000000"/>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E93884">
              <w:rPr>
                <w:rFonts w:ascii="Arial" w:hAnsi="Arial" w:cs="Arial"/>
                <w:color w:val="333333"/>
                <w:sz w:val="24"/>
                <w:szCs w:val="24"/>
              </w:rPr>
              <w:t>с соседним домом или соседними домами</w:t>
            </w:r>
            <w:r w:rsidRPr="00E93884">
              <w:rPr>
                <w:rFonts w:ascii="Arial" w:hAnsi="Arial" w:cs="Arial"/>
                <w:sz w:val="24"/>
                <w:szCs w:val="24"/>
              </w:rPr>
              <w:t>, расположен на отдельном земельном участке и имеет выход на территорию общего</w:t>
            </w:r>
            <w:proofErr w:type="gramEnd"/>
            <w:r w:rsidRPr="00E93884">
              <w:rPr>
                <w:rFonts w:ascii="Arial" w:hAnsi="Arial" w:cs="Arial"/>
                <w:sz w:val="24"/>
                <w:szCs w:val="24"/>
              </w:rPr>
              <w:t xml:space="preserve"> пользования (жилые дома блокированной застройки);</w:t>
            </w:r>
          </w:p>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2.3</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color w:val="000000"/>
                <w:sz w:val="24"/>
                <w:szCs w:val="24"/>
              </w:rPr>
              <w:t xml:space="preserve">Магазины </w:t>
            </w:r>
          </w:p>
        </w:tc>
        <w:tc>
          <w:tcPr>
            <w:tcW w:w="4356" w:type="dxa"/>
          </w:tcPr>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 xml:space="preserve">Размещение объектов капитального строительства, </w:t>
            </w:r>
            <w:r w:rsidRPr="00E93884">
              <w:rPr>
                <w:rFonts w:ascii="Arial" w:hAnsi="Arial" w:cs="Arial"/>
                <w:sz w:val="24"/>
                <w:szCs w:val="24"/>
              </w:rPr>
              <w:lastRenderedPageBreak/>
              <w:t>предназначенных для продажи товаров, торговая площадь которых составляет до 5000 кв. м</w:t>
            </w:r>
            <w:r w:rsidRPr="00E93884">
              <w:rPr>
                <w:rFonts w:ascii="Arial" w:hAnsi="Arial" w:cs="Arial"/>
                <w:sz w:val="24"/>
                <w:szCs w:val="24"/>
                <w:vertAlign w:val="superscript"/>
              </w:rPr>
              <w:t>3</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lastRenderedPageBreak/>
              <w:t>4.4</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Земельные участки </w:t>
            </w:r>
          </w:p>
          <w:p w:rsidR="00DC7933" w:rsidRPr="00E93884" w:rsidRDefault="00DC7933" w:rsidP="0013087C">
            <w:pPr>
              <w:autoSpaceDE w:val="0"/>
              <w:autoSpaceDN w:val="0"/>
              <w:adjustRightInd w:val="0"/>
              <w:rPr>
                <w:rFonts w:ascii="Arial" w:hAnsi="Arial" w:cs="Arial"/>
                <w:color w:val="000000"/>
                <w:sz w:val="24"/>
                <w:szCs w:val="24"/>
              </w:rPr>
            </w:pPr>
            <w:r w:rsidRPr="00E93884">
              <w:rPr>
                <w:rFonts w:ascii="Arial" w:hAnsi="Arial" w:cs="Arial"/>
                <w:sz w:val="24"/>
                <w:szCs w:val="24"/>
              </w:rPr>
              <w:t>общего пользования</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E93884">
                <w:rPr>
                  <w:rFonts w:ascii="Arial" w:hAnsi="Arial" w:cs="Arial"/>
                  <w:color w:val="0000FF"/>
                  <w:sz w:val="24"/>
                  <w:szCs w:val="24"/>
                </w:rPr>
                <w:t>кодами 12.0.1</w:t>
              </w:r>
            </w:hyperlink>
            <w:r w:rsidRPr="00E93884">
              <w:rPr>
                <w:rFonts w:ascii="Arial" w:hAnsi="Arial" w:cs="Arial"/>
                <w:sz w:val="24"/>
                <w:szCs w:val="24"/>
              </w:rPr>
              <w:t xml:space="preserve"> - </w:t>
            </w:r>
            <w:hyperlink w:anchor="P668" w:history="1">
              <w:r w:rsidRPr="00E93884">
                <w:rPr>
                  <w:rFonts w:ascii="Arial" w:hAnsi="Arial" w:cs="Arial"/>
                  <w:color w:val="0000FF"/>
                  <w:sz w:val="24"/>
                  <w:szCs w:val="24"/>
                </w:rPr>
                <w:t>12.0.2</w:t>
              </w:r>
            </w:hyperlink>
            <w:r w:rsidRPr="00E93884">
              <w:rPr>
                <w:rFonts w:ascii="Arial" w:hAnsi="Arial" w:cs="Arial"/>
                <w:sz w:val="24"/>
                <w:szCs w:val="24"/>
              </w:rPr>
              <w:t xml:space="preserve">  </w:t>
            </w:r>
          </w:p>
        </w:tc>
        <w:tc>
          <w:tcPr>
            <w:tcW w:w="2058" w:type="dxa"/>
          </w:tcPr>
          <w:p w:rsidR="00DC7933" w:rsidRPr="00E93884" w:rsidRDefault="00DC7933" w:rsidP="0013087C">
            <w:pPr>
              <w:pStyle w:val="ConsPlusNormal"/>
              <w:ind w:firstLine="0"/>
              <w:jc w:val="center"/>
              <w:rPr>
                <w:sz w:val="24"/>
                <w:szCs w:val="24"/>
              </w:rPr>
            </w:pPr>
            <w:r w:rsidRPr="00E93884">
              <w:rPr>
                <w:sz w:val="24"/>
                <w:szCs w:val="24"/>
              </w:rPr>
              <w:t xml:space="preserve">12.0 </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Улично-дорожная сеть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3884">
              <w:rPr>
                <w:rFonts w:ascii="Arial" w:hAnsi="Arial" w:cs="Arial"/>
                <w:sz w:val="24"/>
                <w:szCs w:val="24"/>
              </w:rPr>
              <w:t>велотранспортной</w:t>
            </w:r>
            <w:proofErr w:type="spellEnd"/>
            <w:r w:rsidRPr="00E93884">
              <w:rPr>
                <w:rFonts w:ascii="Arial" w:hAnsi="Arial" w:cs="Arial"/>
                <w:sz w:val="24"/>
                <w:szCs w:val="24"/>
              </w:rPr>
              <w:t xml:space="preserve"> и инженерной инфраструктуры;</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придорожных стоянок (парковок)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видами разрешенного использования с </w:t>
            </w:r>
            <w:hyperlink r:id="rId30"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31"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32"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12.0.1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Благоустройство территории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E93884">
              <w:rPr>
                <w:rFonts w:ascii="Arial" w:hAnsi="Arial" w:cs="Arial"/>
                <w:sz w:val="24"/>
                <w:szCs w:val="24"/>
              </w:rPr>
              <w:lastRenderedPageBreak/>
              <w:t>информационных щитов и указателей, применяемых как составные части благоустройства территории, общественных туалетов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12.0.2</w:t>
            </w:r>
          </w:p>
        </w:tc>
      </w:tr>
    </w:tbl>
    <w:p w:rsidR="00DC7933" w:rsidRPr="00E93884" w:rsidRDefault="00DC7933" w:rsidP="00DC7933">
      <w:pPr>
        <w:shd w:val="clear" w:color="auto" w:fill="FFFFFF"/>
        <w:tabs>
          <w:tab w:val="left" w:pos="1080"/>
        </w:tabs>
        <w:autoSpaceDE w:val="0"/>
        <w:autoSpaceDN w:val="0"/>
        <w:adjustRightInd w:val="0"/>
        <w:rPr>
          <w:rFonts w:ascii="Arial" w:hAnsi="Arial" w:cs="Arial"/>
          <w:color w:val="000000"/>
          <w:sz w:val="24"/>
          <w:szCs w:val="24"/>
        </w:rPr>
      </w:pPr>
    </w:p>
    <w:p w:rsidR="00DC7933" w:rsidRPr="00E93884" w:rsidRDefault="00DC7933" w:rsidP="00DC7933">
      <w:pPr>
        <w:shd w:val="clear" w:color="auto" w:fill="FFFFFF"/>
        <w:tabs>
          <w:tab w:val="left" w:pos="1080"/>
        </w:tabs>
        <w:autoSpaceDE w:val="0"/>
        <w:autoSpaceDN w:val="0"/>
        <w:adjustRightInd w:val="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0"/>
        <w:gridCol w:w="4169"/>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(Ж-3)</w:t>
            </w:r>
          </w:p>
        </w:tc>
      </w:tr>
      <w:tr w:rsidR="00DC7933" w:rsidRPr="00E93884" w:rsidTr="0013087C">
        <w:trPr>
          <w:trHeight w:val="225"/>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Бытовое обслуживание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3.3</w:t>
            </w:r>
          </w:p>
        </w:tc>
      </w:tr>
      <w:tr w:rsidR="00DC7933" w:rsidRPr="00E93884" w:rsidTr="0013087C">
        <w:trPr>
          <w:trHeight w:val="225"/>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занятий </w:t>
            </w:r>
          </w:p>
          <w:p w:rsidR="00DC7933" w:rsidRPr="00E93884" w:rsidRDefault="00DC7933" w:rsidP="0013087C">
            <w:pPr>
              <w:rPr>
                <w:rFonts w:ascii="Arial" w:hAnsi="Arial" w:cs="Arial"/>
                <w:sz w:val="24"/>
                <w:szCs w:val="24"/>
              </w:rPr>
            </w:pPr>
            <w:r w:rsidRPr="00E93884">
              <w:rPr>
                <w:rFonts w:ascii="Arial" w:hAnsi="Arial" w:cs="Arial"/>
                <w:sz w:val="24"/>
                <w:szCs w:val="24"/>
              </w:rPr>
              <w:t>спортом в помещениях</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rPr>
          <w:trHeight w:val="225"/>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rPr>
          <w:trHeight w:val="225"/>
        </w:trPr>
        <w:tc>
          <w:tcPr>
            <w:tcW w:w="3155" w:type="dxa"/>
          </w:tcPr>
          <w:p w:rsidR="00DC7933" w:rsidRPr="00E93884" w:rsidRDefault="00DC7933" w:rsidP="0013087C">
            <w:pPr>
              <w:pStyle w:val="ConsPlusNormal"/>
              <w:ind w:firstLine="0"/>
              <w:rPr>
                <w:sz w:val="24"/>
                <w:szCs w:val="24"/>
              </w:rPr>
            </w:pPr>
            <w:r w:rsidRPr="00E93884">
              <w:rPr>
                <w:sz w:val="24"/>
                <w:szCs w:val="24"/>
              </w:rPr>
              <w:t>Общественное питание</w:t>
            </w:r>
          </w:p>
        </w:tc>
        <w:tc>
          <w:tcPr>
            <w:tcW w:w="4356" w:type="dxa"/>
          </w:tcPr>
          <w:p w:rsidR="00DC7933" w:rsidRPr="00E93884" w:rsidRDefault="00DC7933" w:rsidP="0013087C">
            <w:pPr>
              <w:pStyle w:val="ConsPlusNormal"/>
              <w:ind w:firstLine="0"/>
              <w:jc w:val="left"/>
              <w:rPr>
                <w:sz w:val="24"/>
                <w:szCs w:val="24"/>
                <w:vertAlign w:val="superscript"/>
              </w:rPr>
            </w:pPr>
            <w:r w:rsidRPr="00E93884">
              <w:rPr>
                <w:sz w:val="24"/>
                <w:szCs w:val="24"/>
              </w:rPr>
              <w:t xml:space="preserve"> размещение объектов капитального строительства в целях устройства мест </w:t>
            </w:r>
            <w:r w:rsidRPr="00E93884">
              <w:rPr>
                <w:sz w:val="24"/>
                <w:szCs w:val="24"/>
              </w:rPr>
              <w:lastRenderedPageBreak/>
              <w:t>общественного питания (рестораны, кафе, столовые, закусочные, бары)</w:t>
            </w:r>
          </w:p>
        </w:tc>
        <w:tc>
          <w:tcPr>
            <w:tcW w:w="2058" w:type="dxa"/>
          </w:tcPr>
          <w:p w:rsidR="00DC7933" w:rsidRPr="00E93884" w:rsidRDefault="00DC7933" w:rsidP="0013087C">
            <w:pPr>
              <w:pStyle w:val="ConsPlusNormal"/>
              <w:rPr>
                <w:sz w:val="24"/>
                <w:szCs w:val="24"/>
              </w:rPr>
            </w:pPr>
            <w:r w:rsidRPr="00E93884">
              <w:rPr>
                <w:sz w:val="24"/>
                <w:szCs w:val="24"/>
              </w:rPr>
              <w:lastRenderedPageBreak/>
              <w:t>4.6</w:t>
            </w:r>
          </w:p>
        </w:tc>
      </w:tr>
      <w:tr w:rsidR="00DC7933" w:rsidRPr="00E93884" w:rsidTr="0013087C">
        <w:tc>
          <w:tcPr>
            <w:tcW w:w="315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Осуществление </w:t>
            </w:r>
          </w:p>
          <w:p w:rsidR="00DC7933" w:rsidRPr="00E93884" w:rsidRDefault="00DC7933" w:rsidP="0013087C">
            <w:pPr>
              <w:rPr>
                <w:rFonts w:ascii="Arial" w:hAnsi="Arial" w:cs="Arial"/>
                <w:sz w:val="24"/>
                <w:szCs w:val="24"/>
              </w:rPr>
            </w:pPr>
            <w:r w:rsidRPr="00E93884">
              <w:rPr>
                <w:rFonts w:ascii="Arial" w:hAnsi="Arial" w:cs="Arial"/>
                <w:sz w:val="24"/>
                <w:szCs w:val="24"/>
              </w:rPr>
              <w:t>религиозных обрядов</w:t>
            </w:r>
          </w:p>
        </w:tc>
        <w:tc>
          <w:tcPr>
            <w:tcW w:w="4356"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058" w:type="dxa"/>
          </w:tcPr>
          <w:p w:rsidR="00DC7933" w:rsidRPr="00E93884" w:rsidRDefault="00DC7933" w:rsidP="0013087C">
            <w:pPr>
              <w:pStyle w:val="ConsPlusNormal"/>
              <w:rPr>
                <w:sz w:val="24"/>
                <w:szCs w:val="24"/>
              </w:rPr>
            </w:pPr>
            <w:r w:rsidRPr="00E93884">
              <w:rPr>
                <w:sz w:val="24"/>
                <w:szCs w:val="24"/>
              </w:rPr>
              <w:t>3.7.1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Оказание </w:t>
            </w:r>
            <w:proofErr w:type="gramStart"/>
            <w:r w:rsidRPr="00E93884">
              <w:rPr>
                <w:rFonts w:ascii="Arial" w:hAnsi="Arial" w:cs="Arial"/>
                <w:sz w:val="24"/>
                <w:szCs w:val="24"/>
              </w:rPr>
              <w:t>социальной</w:t>
            </w:r>
            <w:proofErr w:type="gramEnd"/>
            <w:r w:rsidRPr="00E93884">
              <w:rPr>
                <w:rFonts w:ascii="Arial" w:hAnsi="Arial" w:cs="Arial"/>
                <w:sz w:val="24"/>
                <w:szCs w:val="24"/>
              </w:rPr>
              <w:t xml:space="preserve"> </w:t>
            </w:r>
          </w:p>
          <w:p w:rsidR="00DC7933" w:rsidRPr="00E93884" w:rsidRDefault="00DC7933" w:rsidP="0013087C">
            <w:pPr>
              <w:rPr>
                <w:rFonts w:ascii="Arial" w:hAnsi="Arial" w:cs="Arial"/>
                <w:sz w:val="24"/>
                <w:szCs w:val="24"/>
              </w:rPr>
            </w:pPr>
            <w:r w:rsidRPr="00E93884">
              <w:rPr>
                <w:rFonts w:ascii="Arial" w:hAnsi="Arial" w:cs="Arial"/>
                <w:sz w:val="24"/>
                <w:szCs w:val="24"/>
              </w:rPr>
              <w:t>помощи населению</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C7933" w:rsidRPr="00E93884" w:rsidRDefault="00DC7933" w:rsidP="0013087C">
            <w:pPr>
              <w:rPr>
                <w:rFonts w:ascii="Arial" w:hAnsi="Arial" w:cs="Arial"/>
                <w:sz w:val="24"/>
                <w:szCs w:val="24"/>
              </w:rPr>
            </w:pPr>
            <w:r w:rsidRPr="00E93884">
              <w:rPr>
                <w:rFonts w:ascii="Arial" w:hAnsi="Arial" w:cs="Arial"/>
                <w:sz w:val="24"/>
                <w:szCs w:val="24"/>
              </w:rPr>
              <w:t>некоммерческих фондов, благотворительных организаций, клубов по интересам</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3.2.2</w:t>
            </w:r>
          </w:p>
        </w:tc>
      </w:tr>
    </w:tbl>
    <w:p w:rsidR="00DC7933" w:rsidRPr="00E93884" w:rsidRDefault="00DC7933" w:rsidP="00DC7933">
      <w:pPr>
        <w:shd w:val="clear" w:color="auto" w:fill="FFFFFF"/>
        <w:autoSpaceDE w:val="0"/>
        <w:autoSpaceDN w:val="0"/>
        <w:adjustRightInd w:val="0"/>
        <w:ind w:left="-426"/>
        <w:rPr>
          <w:rFonts w:ascii="Arial" w:hAnsi="Arial" w:cs="Arial"/>
          <w:color w:val="000000"/>
          <w:sz w:val="24"/>
          <w:szCs w:val="24"/>
        </w:rPr>
      </w:pPr>
    </w:p>
    <w:p w:rsidR="00DC7933" w:rsidRPr="00E93884" w:rsidRDefault="00DC7933" w:rsidP="00DC7933">
      <w:pPr>
        <w:shd w:val="clear" w:color="auto" w:fill="FFFFFF"/>
        <w:tabs>
          <w:tab w:val="left" w:pos="0"/>
          <w:tab w:val="left" w:pos="1080"/>
        </w:tabs>
        <w:autoSpaceDE w:val="0"/>
        <w:autoSpaceDN w:val="0"/>
        <w:adjustRightInd w:val="0"/>
        <w:ind w:left="-426"/>
        <w:rPr>
          <w:rFonts w:ascii="Arial" w:hAnsi="Arial" w:cs="Arial"/>
          <w:sz w:val="24"/>
          <w:szCs w:val="24"/>
        </w:rPr>
      </w:pPr>
      <w:r w:rsidRPr="00E93884">
        <w:rPr>
          <w:rFonts w:ascii="Arial" w:hAnsi="Arial" w:cs="Arial"/>
          <w:sz w:val="24"/>
          <w:szCs w:val="24"/>
        </w:rPr>
        <w:t xml:space="preserve"> 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426" w:firstLine="0"/>
        <w:jc w:val="both"/>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426" w:firstLine="0"/>
        <w:jc w:val="both"/>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10000  кв. метров  </w:t>
      </w:r>
    </w:p>
    <w:p w:rsidR="00DC7933" w:rsidRPr="00E93884" w:rsidRDefault="00DC7933" w:rsidP="00DC7933">
      <w:pPr>
        <w:numPr>
          <w:ilvl w:val="0"/>
          <w:numId w:val="2"/>
        </w:numPr>
        <w:tabs>
          <w:tab w:val="left" w:pos="0"/>
        </w:tabs>
        <w:suppressAutoHyphens/>
        <w:spacing w:after="0"/>
        <w:ind w:left="-426" w:firstLine="0"/>
        <w:jc w:val="both"/>
        <w:rPr>
          <w:rFonts w:ascii="Arial" w:hAnsi="Arial" w:cs="Arial"/>
          <w:color w:val="000000"/>
          <w:sz w:val="24"/>
          <w:szCs w:val="24"/>
        </w:rPr>
      </w:pPr>
      <w:r w:rsidRPr="00E93884">
        <w:rPr>
          <w:rFonts w:ascii="Arial" w:hAnsi="Arial" w:cs="Arial"/>
          <w:sz w:val="24"/>
          <w:szCs w:val="24"/>
        </w:rPr>
        <w:t xml:space="preserve">  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w:t>
      </w:r>
      <w:proofErr w:type="gramStart"/>
      <w:r w:rsidRPr="00E93884">
        <w:rPr>
          <w:rFonts w:ascii="Arial" w:hAnsi="Arial" w:cs="Arial"/>
          <w:sz w:val="24"/>
          <w:szCs w:val="24"/>
        </w:rPr>
        <w:t xml:space="preserve">  .</w:t>
      </w:r>
      <w:proofErr w:type="gramEnd"/>
    </w:p>
    <w:p w:rsidR="00DC7933" w:rsidRPr="00E93884" w:rsidRDefault="00DC7933" w:rsidP="00DC7933">
      <w:pPr>
        <w:suppressAutoHyphens/>
        <w:ind w:left="-426"/>
        <w:rPr>
          <w:rFonts w:ascii="Arial" w:hAnsi="Arial" w:cs="Arial"/>
          <w:color w:val="333333"/>
          <w:sz w:val="24"/>
          <w:szCs w:val="24"/>
          <w:shd w:val="clear" w:color="auto" w:fill="FFFFFF"/>
        </w:rPr>
      </w:pPr>
      <w:r w:rsidRPr="00E93884">
        <w:rPr>
          <w:rFonts w:ascii="Arial" w:hAnsi="Arial" w:cs="Arial"/>
          <w:color w:val="000000"/>
          <w:sz w:val="24"/>
          <w:szCs w:val="24"/>
        </w:rPr>
        <w:t xml:space="preserve"> 2. З</w:t>
      </w:r>
      <w:r w:rsidRPr="00E93884">
        <w:rPr>
          <w:rFonts w:ascii="Arial" w:hAnsi="Arial" w:cs="Arial"/>
          <w:sz w:val="24"/>
          <w:szCs w:val="24"/>
        </w:rPr>
        <w:t xml:space="preserve">емельные участки </w:t>
      </w:r>
      <w:r w:rsidRPr="00E93884">
        <w:rPr>
          <w:rFonts w:ascii="Arial" w:hAnsi="Arial" w:cs="Arial"/>
          <w:color w:val="333333"/>
          <w:sz w:val="24"/>
          <w:szCs w:val="24"/>
          <w:shd w:val="clear" w:color="auto" w:fill="FFFFFF"/>
        </w:rPr>
        <w:t>для индивидуального жилищного строительства</w:t>
      </w:r>
    </w:p>
    <w:p w:rsidR="00DC7933" w:rsidRPr="00E93884" w:rsidRDefault="00DC7933" w:rsidP="00DC7933">
      <w:pPr>
        <w:suppressAutoHyphens/>
        <w:ind w:left="-426"/>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- 300 кв. метров </w:t>
      </w:r>
    </w:p>
    <w:p w:rsidR="00DC7933" w:rsidRPr="00E93884" w:rsidRDefault="00DC7933" w:rsidP="00DC7933">
      <w:pPr>
        <w:suppressAutoHyphens/>
        <w:ind w:left="-426"/>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2000 кв. метров</w:t>
      </w:r>
    </w:p>
    <w:p w:rsidR="00DC7933" w:rsidRPr="00E93884" w:rsidRDefault="00DC7933" w:rsidP="00DC7933">
      <w:pPr>
        <w:tabs>
          <w:tab w:val="left" w:pos="0"/>
        </w:tabs>
        <w:suppressAutoHyphens/>
        <w:ind w:left="-426"/>
        <w:rPr>
          <w:rFonts w:ascii="Arial" w:hAnsi="Arial" w:cs="Arial"/>
          <w:sz w:val="24"/>
          <w:szCs w:val="24"/>
        </w:rPr>
      </w:pPr>
      <w:r w:rsidRPr="00E93884">
        <w:rPr>
          <w:rFonts w:ascii="Arial" w:hAnsi="Arial" w:cs="Arial"/>
          <w:sz w:val="24"/>
          <w:szCs w:val="24"/>
        </w:rPr>
        <w:lastRenderedPageBreak/>
        <w:t xml:space="preserve"> 3.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tabs>
          <w:tab w:val="left" w:pos="0"/>
        </w:tabs>
        <w:suppressAutoHyphens/>
        <w:ind w:left="-426"/>
        <w:rPr>
          <w:rFonts w:ascii="Arial" w:hAnsi="Arial" w:cs="Arial"/>
          <w:sz w:val="24"/>
          <w:szCs w:val="24"/>
        </w:rPr>
      </w:pPr>
      <w:r w:rsidRPr="00E93884">
        <w:rPr>
          <w:rFonts w:ascii="Arial" w:hAnsi="Arial" w:cs="Arial"/>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shd w:val="clear" w:color="auto" w:fill="FFFFFF"/>
        <w:suppressAutoHyphens/>
        <w:autoSpaceDE w:val="0"/>
        <w:autoSpaceDN w:val="0"/>
        <w:adjustRightInd w:val="0"/>
        <w:ind w:left="-426"/>
        <w:rPr>
          <w:rFonts w:ascii="Arial" w:hAnsi="Arial" w:cs="Arial"/>
          <w:sz w:val="24"/>
          <w:szCs w:val="24"/>
        </w:rPr>
      </w:pPr>
      <w:r w:rsidRPr="00E93884">
        <w:rPr>
          <w:rFonts w:ascii="Arial" w:hAnsi="Arial" w:cs="Arial"/>
          <w:sz w:val="24"/>
          <w:szCs w:val="24"/>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–60%.</w:t>
      </w:r>
    </w:p>
    <w:p w:rsidR="00DC7933" w:rsidRPr="00E93884" w:rsidRDefault="00DC7933" w:rsidP="00DC7933">
      <w:pPr>
        <w:suppressAutoHyphens/>
        <w:ind w:left="-426"/>
        <w:rPr>
          <w:rFonts w:ascii="Arial" w:hAnsi="Arial" w:cs="Arial"/>
          <w:color w:val="000000"/>
          <w:sz w:val="24"/>
          <w:szCs w:val="24"/>
        </w:rPr>
      </w:pPr>
      <w:r w:rsidRPr="00E93884">
        <w:rPr>
          <w:rFonts w:ascii="Arial" w:hAnsi="Arial" w:cs="Arial"/>
          <w:color w:val="000000"/>
          <w:sz w:val="24"/>
          <w:szCs w:val="24"/>
        </w:rPr>
        <w:t>6</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uppressAutoHyphens/>
        <w:ind w:left="-426"/>
        <w:rPr>
          <w:rFonts w:ascii="Arial" w:hAnsi="Arial" w:cs="Arial"/>
          <w:sz w:val="24"/>
          <w:szCs w:val="24"/>
        </w:rPr>
      </w:pPr>
      <w:r w:rsidRPr="00E93884">
        <w:rPr>
          <w:rFonts w:ascii="Arial" w:hAnsi="Arial" w:cs="Arial"/>
          <w:sz w:val="24"/>
          <w:szCs w:val="24"/>
        </w:rPr>
        <w:t>7.  Вспомогательные виды разрешенного использования земельных участков и объектов капитального строительства определяются в соответствии с пунктами 1 – 5 статьи 16 настоящих Правил</w:t>
      </w:r>
    </w:p>
    <w:p w:rsidR="00DC7933" w:rsidRPr="00E93884" w:rsidRDefault="00DC7933" w:rsidP="00DC7933">
      <w:pPr>
        <w:rPr>
          <w:rFonts w:ascii="Arial" w:hAnsi="Arial" w:cs="Arial"/>
          <w:sz w:val="24"/>
          <w:szCs w:val="24"/>
        </w:rPr>
      </w:pPr>
    </w:p>
    <w:p w:rsidR="00DC7933" w:rsidRPr="00E93884" w:rsidRDefault="00DC7933" w:rsidP="00DC7933">
      <w:pPr>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Статья 24. (С-1) - Зона кладбищ</w:t>
      </w:r>
    </w:p>
    <w:p w:rsidR="00DC7933" w:rsidRPr="00E93884" w:rsidRDefault="00DC7933" w:rsidP="00DC7933">
      <w:pPr>
        <w:rPr>
          <w:rFonts w:ascii="Arial" w:hAnsi="Arial" w:cs="Arial"/>
          <w:sz w:val="24"/>
          <w:szCs w:val="24"/>
        </w:rPr>
      </w:pPr>
    </w:p>
    <w:p w:rsidR="00DC7933" w:rsidRPr="00E93884" w:rsidRDefault="00DC7933" w:rsidP="00DC7933">
      <w:pPr>
        <w:shd w:val="clear" w:color="auto" w:fill="FFFFFF"/>
        <w:autoSpaceDE w:val="0"/>
        <w:autoSpaceDN w:val="0"/>
        <w:adjustRightInd w:val="0"/>
        <w:rPr>
          <w:rFonts w:ascii="Arial" w:hAnsi="Arial" w:cs="Arial"/>
          <w:color w:val="000000"/>
          <w:sz w:val="24"/>
          <w:szCs w:val="24"/>
        </w:rPr>
      </w:pPr>
      <w:r w:rsidRPr="00E93884">
        <w:rPr>
          <w:rFonts w:ascii="Arial" w:hAnsi="Arial" w:cs="Arial"/>
          <w:color w:val="000000"/>
          <w:sz w:val="24"/>
          <w:szCs w:val="24"/>
        </w:rPr>
        <w:t xml:space="preserve">       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кладбищ и территорий их влияния.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7"/>
        <w:gridCol w:w="4162"/>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(С-1)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Ритуальная деятельность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кладбищ, крематориев и мест захоронения;</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соответствующих культовых сооружений;</w:t>
            </w:r>
          </w:p>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деятельности по производству продукции ритуально-обрядового назначения</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12.1</w:t>
            </w:r>
          </w:p>
        </w:tc>
      </w:tr>
      <w:tr w:rsidR="00DC7933" w:rsidRPr="00E93884" w:rsidTr="0013087C">
        <w:tc>
          <w:tcPr>
            <w:tcW w:w="3155" w:type="dxa"/>
            <w:tcBorders>
              <w:bottom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религиозных обрядов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w:t>
            </w:r>
            <w:r w:rsidRPr="00E93884">
              <w:rPr>
                <w:rFonts w:ascii="Arial" w:hAnsi="Arial" w:cs="Arial"/>
                <w:sz w:val="24"/>
                <w:szCs w:val="24"/>
              </w:rPr>
              <w:lastRenderedPageBreak/>
              <w:t>молельные дома, синагоги)</w:t>
            </w:r>
          </w:p>
        </w:tc>
        <w:tc>
          <w:tcPr>
            <w:tcW w:w="2058" w:type="dxa"/>
          </w:tcPr>
          <w:p w:rsidR="00DC7933" w:rsidRPr="00E93884" w:rsidRDefault="00DC7933" w:rsidP="0013087C">
            <w:pPr>
              <w:pStyle w:val="ConsPlusNormal"/>
              <w:rPr>
                <w:sz w:val="24"/>
                <w:szCs w:val="24"/>
              </w:rPr>
            </w:pPr>
            <w:r w:rsidRPr="00E93884">
              <w:rPr>
                <w:sz w:val="24"/>
                <w:szCs w:val="24"/>
              </w:rPr>
              <w:lastRenderedPageBreak/>
              <w:t>3.7.1</w:t>
            </w:r>
          </w:p>
        </w:tc>
      </w:tr>
    </w:tbl>
    <w:p w:rsidR="00DC7933" w:rsidRPr="00E93884" w:rsidRDefault="00DC7933" w:rsidP="00DC7933">
      <w:pPr>
        <w:tabs>
          <w:tab w:val="num" w:pos="-284"/>
        </w:tabs>
        <w:ind w:left="-284"/>
        <w:rPr>
          <w:rFonts w:ascii="Arial" w:hAnsi="Arial" w:cs="Arial"/>
          <w:sz w:val="24"/>
          <w:szCs w:val="24"/>
        </w:rPr>
      </w:pPr>
      <w:r w:rsidRPr="00E93884">
        <w:rPr>
          <w:rFonts w:ascii="Arial" w:hAnsi="Arial" w:cs="Arial"/>
          <w:sz w:val="24"/>
          <w:szCs w:val="24"/>
        </w:rPr>
        <w:lastRenderedPageBreak/>
        <w:t xml:space="preserve">1 . предельные (минимальные и (или) максимальные) размеры земельных    участков, в том числе их площадь: </w:t>
      </w:r>
    </w:p>
    <w:p w:rsidR="00DC7933" w:rsidRPr="00E93884" w:rsidRDefault="00DC7933" w:rsidP="00DC7933">
      <w:pPr>
        <w:tabs>
          <w:tab w:val="num" w:pos="-284"/>
        </w:tabs>
        <w:suppressAutoHyphens/>
        <w:ind w:left="-284"/>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w:t>
      </w:r>
      <w:r w:rsidRPr="00E93884">
        <w:rPr>
          <w:rFonts w:ascii="Arial" w:hAnsi="Arial" w:cs="Arial"/>
          <w:sz w:val="24"/>
          <w:szCs w:val="24"/>
        </w:rPr>
        <w:t>- 300 кв. метров</w:t>
      </w:r>
      <w:r w:rsidRPr="00E93884">
        <w:rPr>
          <w:rFonts w:ascii="Arial" w:hAnsi="Arial" w:cs="Arial"/>
          <w:color w:val="000000"/>
          <w:sz w:val="24"/>
          <w:szCs w:val="24"/>
        </w:rPr>
        <w:t>;</w:t>
      </w:r>
    </w:p>
    <w:p w:rsidR="00DC7933" w:rsidRPr="00E93884" w:rsidRDefault="00DC7933" w:rsidP="00DC7933">
      <w:pPr>
        <w:tabs>
          <w:tab w:val="num" w:pos="-284"/>
        </w:tabs>
        <w:suppressAutoHyphens/>
        <w:ind w:left="-284"/>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w:t>
      </w:r>
      <w:r w:rsidRPr="00E93884">
        <w:rPr>
          <w:rFonts w:ascii="Arial" w:hAnsi="Arial" w:cs="Arial"/>
          <w:sz w:val="24"/>
          <w:szCs w:val="24"/>
        </w:rPr>
        <w:t>– не подлежит установлению.</w:t>
      </w:r>
    </w:p>
    <w:p w:rsidR="00DC7933" w:rsidRPr="00E93884" w:rsidRDefault="00DC7933" w:rsidP="00DC7933">
      <w:pPr>
        <w:tabs>
          <w:tab w:val="num" w:pos="-284"/>
        </w:tabs>
        <w:suppressAutoHyphens/>
        <w:ind w:left="-284"/>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DC7933">
      <w:pPr>
        <w:tabs>
          <w:tab w:val="num" w:pos="-284"/>
        </w:tabs>
        <w:ind w:left="-284"/>
        <w:rPr>
          <w:rFonts w:ascii="Arial" w:hAnsi="Arial" w:cs="Arial"/>
          <w:sz w:val="24"/>
          <w:szCs w:val="24"/>
        </w:rPr>
      </w:pPr>
      <w:r w:rsidRPr="00E93884">
        <w:rPr>
          <w:rFonts w:ascii="Arial" w:hAnsi="Arial" w:cs="Arial"/>
          <w:sz w:val="24"/>
          <w:szCs w:val="24"/>
        </w:rPr>
        <w:t>2. предельное количество этажей или предельная высота зданий строений, сооружений – не полежит установлению;</w:t>
      </w:r>
    </w:p>
    <w:p w:rsidR="00DC7933" w:rsidRPr="00E93884" w:rsidRDefault="00DC7933" w:rsidP="00DC7933">
      <w:pPr>
        <w:tabs>
          <w:tab w:val="num" w:pos="-284"/>
        </w:tabs>
        <w:ind w:left="-284"/>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tabs>
          <w:tab w:val="num" w:pos="-284"/>
        </w:tabs>
        <w:ind w:left="-284"/>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–50%.</w:t>
      </w:r>
    </w:p>
    <w:p w:rsidR="00DC7933" w:rsidRPr="00E93884" w:rsidRDefault="00DC7933" w:rsidP="00DC7933">
      <w:pPr>
        <w:tabs>
          <w:tab w:val="num" w:pos="-284"/>
        </w:tabs>
        <w:suppressAutoHyphens/>
        <w:ind w:left="-284"/>
        <w:rPr>
          <w:rFonts w:ascii="Arial" w:hAnsi="Arial" w:cs="Arial"/>
          <w:color w:val="000000"/>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tabs>
          <w:tab w:val="num" w:pos="-284"/>
        </w:tabs>
        <w:ind w:left="-284"/>
        <w:rPr>
          <w:rFonts w:ascii="Arial" w:hAnsi="Arial" w:cs="Arial"/>
          <w:sz w:val="24"/>
          <w:szCs w:val="24"/>
        </w:rPr>
      </w:pPr>
      <w:r w:rsidRPr="00E93884">
        <w:rPr>
          <w:rFonts w:ascii="Arial" w:hAnsi="Arial" w:cs="Arial"/>
          <w:sz w:val="24"/>
          <w:szCs w:val="24"/>
        </w:rPr>
        <w:t>6. максимальная высота вспомогательных объектов капитального строительства- 4м.</w:t>
      </w:r>
    </w:p>
    <w:p w:rsidR="00DC7933" w:rsidRPr="00E93884" w:rsidRDefault="00DC7933" w:rsidP="00DC7933">
      <w:pPr>
        <w:tabs>
          <w:tab w:val="num" w:pos="-284"/>
        </w:tabs>
        <w:suppressAutoHyphens/>
        <w:ind w:left="-284"/>
        <w:rPr>
          <w:rFonts w:ascii="Arial" w:hAnsi="Arial" w:cs="Arial"/>
          <w:b/>
          <w:color w:val="000000"/>
          <w:sz w:val="24"/>
          <w:szCs w:val="24"/>
        </w:rPr>
      </w:pPr>
      <w:r w:rsidRPr="00E93884">
        <w:rPr>
          <w:rFonts w:ascii="Arial" w:hAnsi="Arial" w:cs="Arial"/>
          <w:sz w:val="24"/>
          <w:szCs w:val="24"/>
        </w:rPr>
        <w:t xml:space="preserve"> </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Статья 25. (С-2) - Зона режимных объектов</w:t>
      </w:r>
    </w:p>
    <w:p w:rsidR="00DC7933" w:rsidRPr="00E93884" w:rsidRDefault="00DC7933" w:rsidP="00DC7933">
      <w:pPr>
        <w:tabs>
          <w:tab w:val="left" w:pos="0"/>
        </w:tabs>
        <w:rPr>
          <w:rFonts w:ascii="Arial" w:hAnsi="Arial" w:cs="Arial"/>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2"/>
        <w:gridCol w:w="4167"/>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(С-2)</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 xml:space="preserve">Предоставление </w:t>
            </w:r>
          </w:p>
          <w:p w:rsidR="00DC7933" w:rsidRPr="00E93884" w:rsidRDefault="00DC7933" w:rsidP="0013087C">
            <w:pPr>
              <w:rPr>
                <w:rFonts w:ascii="Arial" w:hAnsi="Arial" w:cs="Arial"/>
                <w:sz w:val="24"/>
                <w:szCs w:val="24"/>
              </w:rPr>
            </w:pPr>
            <w:r w:rsidRPr="00E93884">
              <w:rPr>
                <w:rFonts w:ascii="Arial" w:hAnsi="Arial" w:cs="Arial"/>
                <w:sz w:val="24"/>
                <w:szCs w:val="24"/>
              </w:rPr>
              <w:lastRenderedPageBreak/>
              <w:t>коммунальных услуг</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lastRenderedPageBreak/>
              <w:t xml:space="preserve">Размещение зданий и сооружений, обеспечивающих </w:t>
            </w:r>
            <w:r w:rsidRPr="00E93884">
              <w:rPr>
                <w:rFonts w:ascii="Arial" w:hAnsi="Arial" w:cs="Arial"/>
                <w:sz w:val="24"/>
                <w:szCs w:val="24"/>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pStyle w:val="ConsPlusNormal"/>
              <w:rPr>
                <w:sz w:val="24"/>
                <w:szCs w:val="24"/>
              </w:rPr>
            </w:pPr>
            <w:r w:rsidRPr="00E93884">
              <w:rPr>
                <w:sz w:val="24"/>
                <w:szCs w:val="24"/>
              </w:rPr>
              <w:lastRenderedPageBreak/>
              <w:t>3.1.1</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Обеспечение деятельности по исполнению наказаний</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8.4</w:t>
            </w:r>
          </w:p>
        </w:tc>
      </w:tr>
    </w:tbl>
    <w:p w:rsidR="00DC7933" w:rsidRPr="00E93884" w:rsidRDefault="00DC7933" w:rsidP="00DC7933">
      <w:pPr>
        <w:tabs>
          <w:tab w:val="left" w:pos="0"/>
        </w:tabs>
        <w:rPr>
          <w:rFonts w:ascii="Arial" w:hAnsi="Arial" w:cs="Arial"/>
          <w:b/>
          <w:color w:val="000000"/>
          <w:sz w:val="24"/>
          <w:szCs w:val="24"/>
        </w:rPr>
      </w:pPr>
    </w:p>
    <w:p w:rsidR="00DC7933" w:rsidRPr="00E93884" w:rsidRDefault="00DC7933" w:rsidP="00DC7933">
      <w:pPr>
        <w:shd w:val="clear" w:color="auto" w:fill="FFFFFF"/>
        <w:autoSpaceDE w:val="0"/>
        <w:autoSpaceDN w:val="0"/>
        <w:adjustRightInd w:val="0"/>
        <w:rPr>
          <w:rFonts w:ascii="Arial" w:hAnsi="Arial" w:cs="Arial"/>
          <w:color w:val="000000"/>
          <w:sz w:val="24"/>
          <w:szCs w:val="24"/>
        </w:rPr>
      </w:pPr>
      <w:r w:rsidRPr="00E93884">
        <w:rPr>
          <w:rFonts w:ascii="Arial" w:hAnsi="Arial" w:cs="Arial"/>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7"/>
        <w:gridCol w:w="3572"/>
        <w:gridCol w:w="2069"/>
      </w:tblGrid>
      <w:tr w:rsidR="00DC7933" w:rsidRPr="00E93884" w:rsidTr="0013087C">
        <w:trPr>
          <w:tblHeader/>
        </w:trPr>
        <w:tc>
          <w:tcPr>
            <w:tcW w:w="3841"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372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00"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(С-2)</w:t>
            </w:r>
          </w:p>
        </w:tc>
      </w:tr>
      <w:tr w:rsidR="00DC7933" w:rsidRPr="00E93884" w:rsidTr="0013087C">
        <w:tc>
          <w:tcPr>
            <w:tcW w:w="3841"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w:t>
            </w:r>
          </w:p>
          <w:p w:rsidR="00DC7933" w:rsidRPr="00E93884" w:rsidRDefault="00DC7933" w:rsidP="0013087C">
            <w:pPr>
              <w:rPr>
                <w:rFonts w:ascii="Arial" w:hAnsi="Arial" w:cs="Arial"/>
                <w:sz w:val="24"/>
                <w:szCs w:val="24"/>
              </w:rPr>
            </w:pPr>
            <w:r w:rsidRPr="00E93884">
              <w:rPr>
                <w:rFonts w:ascii="Arial" w:hAnsi="Arial" w:cs="Arial"/>
                <w:sz w:val="24"/>
                <w:szCs w:val="24"/>
              </w:rPr>
              <w:t>внутреннего правопорядка</w:t>
            </w:r>
          </w:p>
        </w:tc>
        <w:tc>
          <w:tcPr>
            <w:tcW w:w="3728"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93884">
              <w:rPr>
                <w:rFonts w:ascii="Arial" w:hAnsi="Arial" w:cs="Arial"/>
                <w:sz w:val="24"/>
                <w:szCs w:val="24"/>
              </w:rPr>
              <w:t>Росгвардии</w:t>
            </w:r>
            <w:proofErr w:type="spellEnd"/>
            <w:r w:rsidRPr="00E93884">
              <w:rPr>
                <w:rFonts w:ascii="Arial" w:hAnsi="Arial" w:cs="Arial"/>
                <w:sz w:val="24"/>
                <w:szCs w:val="24"/>
              </w:rPr>
              <w:t xml:space="preserve"> и спасательных служб, в которых существует </w:t>
            </w:r>
            <w:r w:rsidRPr="00E93884">
              <w:rPr>
                <w:rFonts w:ascii="Arial" w:hAnsi="Arial" w:cs="Arial"/>
                <w:sz w:val="24"/>
                <w:szCs w:val="24"/>
              </w:rPr>
              <w:lastRenderedPageBreak/>
              <w:t>военизированная служба;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2000"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 xml:space="preserve">8.3 </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w:t>
      </w:r>
      <w:r w:rsidRPr="00E93884">
        <w:rPr>
          <w:rFonts w:ascii="Arial" w:hAnsi="Arial" w:cs="Arial"/>
          <w:sz w:val="24"/>
          <w:szCs w:val="24"/>
        </w:rPr>
        <w:t>- не полежит установлению</w:t>
      </w:r>
      <w:r w:rsidRPr="00E93884">
        <w:rPr>
          <w:rFonts w:ascii="Arial" w:hAnsi="Arial" w:cs="Arial"/>
          <w:color w:val="000000"/>
          <w:sz w:val="24"/>
          <w:szCs w:val="24"/>
        </w:rPr>
        <w:t>;</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w:t>
      </w:r>
      <w:r w:rsidRPr="00E93884">
        <w:rPr>
          <w:rFonts w:ascii="Arial" w:hAnsi="Arial" w:cs="Arial"/>
          <w:sz w:val="24"/>
          <w:szCs w:val="24"/>
        </w:rPr>
        <w:t>- не полежит становлению</w:t>
      </w:r>
      <w:r w:rsidRPr="00E93884">
        <w:rPr>
          <w:rFonts w:ascii="Arial" w:hAnsi="Arial" w:cs="Arial"/>
          <w:color w:val="000000"/>
          <w:sz w:val="24"/>
          <w:szCs w:val="24"/>
        </w:rPr>
        <w:t>;</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DC7933">
      <w:pPr>
        <w:rPr>
          <w:rFonts w:ascii="Arial" w:hAnsi="Arial" w:cs="Arial"/>
          <w:sz w:val="24"/>
          <w:szCs w:val="24"/>
        </w:rPr>
      </w:pPr>
      <w:r w:rsidRPr="00E93884">
        <w:rPr>
          <w:rFonts w:ascii="Arial" w:hAnsi="Arial" w:cs="Arial"/>
          <w:sz w:val="24"/>
          <w:szCs w:val="24"/>
        </w:rPr>
        <w:t>2) предельное количество этажей или предельная высота зданий строений, сооружений – не полежит установлению;</w:t>
      </w:r>
    </w:p>
    <w:p w:rsidR="00DC7933" w:rsidRPr="00E93884" w:rsidRDefault="00DC7933" w:rsidP="00DC7933">
      <w:pPr>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полежит установлению;</w:t>
      </w:r>
    </w:p>
    <w:p w:rsidR="00DC7933" w:rsidRPr="00E93884" w:rsidRDefault="00DC7933" w:rsidP="00DC7933">
      <w:pPr>
        <w:tabs>
          <w:tab w:val="left" w:pos="0"/>
        </w:tabs>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w:t>
      </w:r>
      <w:proofErr w:type="gramStart"/>
      <w:r w:rsidRPr="00E93884">
        <w:rPr>
          <w:rFonts w:ascii="Arial" w:hAnsi="Arial" w:cs="Arial"/>
          <w:color w:val="000000"/>
          <w:sz w:val="24"/>
          <w:szCs w:val="24"/>
        </w:rPr>
        <w:t>–</w:t>
      </w:r>
      <w:r w:rsidRPr="00E93884">
        <w:rPr>
          <w:rFonts w:ascii="Arial" w:hAnsi="Arial" w:cs="Arial"/>
          <w:sz w:val="24"/>
          <w:szCs w:val="24"/>
        </w:rPr>
        <w:t>н</w:t>
      </w:r>
      <w:proofErr w:type="gramEnd"/>
      <w:r w:rsidRPr="00E93884">
        <w:rPr>
          <w:rFonts w:ascii="Arial" w:hAnsi="Arial" w:cs="Arial"/>
          <w:sz w:val="24"/>
          <w:szCs w:val="24"/>
        </w:rPr>
        <w:t>е полежит установлению</w:t>
      </w:r>
      <w:r w:rsidRPr="00E93884">
        <w:rPr>
          <w:rFonts w:ascii="Arial" w:hAnsi="Arial" w:cs="Arial"/>
          <w:color w:val="000000"/>
          <w:sz w:val="24"/>
          <w:szCs w:val="24"/>
        </w:rPr>
        <w:t xml:space="preserve">. </w:t>
      </w: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5) минимальные размеры озелененной территории земельных участков - в соответствии со ст.18 (таб.1).   </w:t>
      </w:r>
    </w:p>
    <w:p w:rsidR="00DC7933" w:rsidRPr="00E93884" w:rsidRDefault="00DC7933" w:rsidP="00DC7933">
      <w:pPr>
        <w:tabs>
          <w:tab w:val="left" w:pos="0"/>
        </w:tabs>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Статья 26. (Р-1) - Зона городских лесов, скверов, бульваров, парков</w:t>
      </w:r>
    </w:p>
    <w:p w:rsidR="00DC7933" w:rsidRPr="00E93884" w:rsidRDefault="00DC7933" w:rsidP="00DC7933">
      <w:pPr>
        <w:tabs>
          <w:tab w:val="left" w:pos="0"/>
        </w:tabs>
        <w:rPr>
          <w:rFonts w:ascii="Arial" w:hAnsi="Arial" w:cs="Arial"/>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 xml:space="preserve">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озелененных участков города, предназначенных для </w:t>
      </w:r>
      <w:r w:rsidRPr="00E93884">
        <w:rPr>
          <w:rFonts w:ascii="Arial" w:hAnsi="Arial" w:cs="Arial"/>
          <w:color w:val="000000"/>
          <w:sz w:val="24"/>
          <w:szCs w:val="24"/>
        </w:rPr>
        <w:lastRenderedPageBreak/>
        <w:t>кратковременного отдыха и проведения досуга населением на обустроенных открытых пространствах в центральных и жилых районах города, в пределах установленных красных линий.</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7"/>
        <w:gridCol w:w="4162"/>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(Р-1)</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Cs/>
                <w:sz w:val="24"/>
                <w:szCs w:val="24"/>
              </w:rPr>
              <w:t>Обеспечение спортивно-зрелищных мероприятий</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058" w:type="dxa"/>
          </w:tcPr>
          <w:p w:rsidR="00DC7933" w:rsidRPr="00E93884" w:rsidRDefault="00DC7933" w:rsidP="0013087C">
            <w:pPr>
              <w:autoSpaceDE w:val="0"/>
              <w:autoSpaceDN w:val="0"/>
              <w:adjustRightInd w:val="0"/>
              <w:jc w:val="center"/>
              <w:rPr>
                <w:rFonts w:ascii="Arial" w:hAnsi="Arial" w:cs="Arial"/>
                <w:sz w:val="24"/>
                <w:szCs w:val="24"/>
                <w:lang w:val="en-US"/>
              </w:rPr>
            </w:pPr>
            <w:r w:rsidRPr="00E93884">
              <w:rPr>
                <w:rFonts w:ascii="Arial" w:hAnsi="Arial" w:cs="Arial"/>
                <w:sz w:val="24"/>
                <w:szCs w:val="24"/>
              </w:rPr>
              <w:t>5.1.1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занятий </w:t>
            </w:r>
          </w:p>
          <w:p w:rsidR="00DC7933" w:rsidRPr="00E93884" w:rsidRDefault="00DC7933" w:rsidP="0013087C">
            <w:pPr>
              <w:rPr>
                <w:rFonts w:ascii="Arial" w:hAnsi="Arial" w:cs="Arial"/>
                <w:sz w:val="24"/>
                <w:szCs w:val="24"/>
              </w:rPr>
            </w:pPr>
            <w:r w:rsidRPr="00E93884">
              <w:rPr>
                <w:rFonts w:ascii="Arial" w:hAnsi="Arial" w:cs="Arial"/>
                <w:sz w:val="24"/>
                <w:szCs w:val="24"/>
              </w:rPr>
              <w:t>спортом в помещениях</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Улично-дорожная сеть</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3884">
              <w:rPr>
                <w:rFonts w:ascii="Arial" w:hAnsi="Arial" w:cs="Arial"/>
                <w:sz w:val="24"/>
                <w:szCs w:val="24"/>
              </w:rPr>
              <w:t>велотранспортной</w:t>
            </w:r>
            <w:proofErr w:type="spellEnd"/>
            <w:r w:rsidRPr="00E93884">
              <w:rPr>
                <w:rFonts w:ascii="Arial" w:hAnsi="Arial" w:cs="Arial"/>
                <w:sz w:val="24"/>
                <w:szCs w:val="24"/>
              </w:rPr>
              <w:t xml:space="preserve"> и инженерной инфраструктуры;</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придорожных стоянок (парковок)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w:t>
            </w:r>
            <w:r w:rsidRPr="00E93884">
              <w:rPr>
                <w:rFonts w:ascii="Arial" w:hAnsi="Arial" w:cs="Arial"/>
                <w:sz w:val="24"/>
                <w:szCs w:val="24"/>
              </w:rPr>
              <w:lastRenderedPageBreak/>
              <w:t xml:space="preserve">видами разрешенного использования с </w:t>
            </w:r>
            <w:hyperlink r:id="rId33"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34"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35"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12.0.1</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Благоустройство </w:t>
            </w:r>
          </w:p>
          <w:p w:rsidR="00DC7933" w:rsidRPr="00E93884" w:rsidRDefault="00DC7933" w:rsidP="0013087C">
            <w:pPr>
              <w:rPr>
                <w:rFonts w:ascii="Arial" w:hAnsi="Arial" w:cs="Arial"/>
                <w:sz w:val="24"/>
                <w:szCs w:val="24"/>
              </w:rPr>
            </w:pPr>
            <w:r w:rsidRPr="00E93884">
              <w:rPr>
                <w:rFonts w:ascii="Arial" w:hAnsi="Arial" w:cs="Arial"/>
                <w:sz w:val="24"/>
                <w:szCs w:val="24"/>
              </w:rPr>
              <w:t>территории</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12.0.2</w:t>
            </w:r>
          </w:p>
        </w:tc>
      </w:tr>
    </w:tbl>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4"/>
        <w:gridCol w:w="4165"/>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(Р-1)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внутреннего правопорядка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93884">
              <w:rPr>
                <w:rFonts w:ascii="Arial" w:hAnsi="Arial" w:cs="Arial"/>
                <w:sz w:val="24"/>
                <w:szCs w:val="24"/>
              </w:rPr>
              <w:t>Росгвардии</w:t>
            </w:r>
            <w:proofErr w:type="spellEnd"/>
            <w:r w:rsidRPr="00E93884">
              <w:rPr>
                <w:rFonts w:ascii="Arial" w:hAnsi="Arial" w:cs="Arial"/>
                <w:sz w:val="24"/>
                <w:szCs w:val="24"/>
              </w:rPr>
              <w:t xml:space="preserve"> и спасательных служб, в которых существует военизированная служба;</w:t>
            </w:r>
          </w:p>
          <w:p w:rsidR="00DC7933" w:rsidRPr="00E93884" w:rsidRDefault="00DC7933" w:rsidP="0013087C">
            <w:pPr>
              <w:rPr>
                <w:rFonts w:ascii="Arial" w:hAnsi="Arial" w:cs="Arial"/>
                <w:sz w:val="24"/>
                <w:szCs w:val="24"/>
              </w:rPr>
            </w:pPr>
            <w:r w:rsidRPr="00E93884">
              <w:rPr>
                <w:rFonts w:ascii="Arial" w:hAnsi="Arial" w:cs="Arial"/>
                <w:sz w:val="24"/>
                <w:szCs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8.3</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 Магазины</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 xml:space="preserve"> Размещение объектов капитального строительства, предназначенных для продажи товаров, торговая площадь которых составляет до 5000 кв. м</w:t>
            </w:r>
            <w:r w:rsidRPr="00E93884">
              <w:rPr>
                <w:rFonts w:ascii="Arial" w:hAnsi="Arial" w:cs="Arial"/>
                <w:sz w:val="24"/>
                <w:szCs w:val="24"/>
                <w:vertAlign w:val="superscript"/>
              </w:rPr>
              <w:t>3</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 xml:space="preserve">4.4 </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DC7933">
      <w:pPr>
        <w:shd w:val="clear" w:color="auto" w:fill="FFFFFF"/>
        <w:autoSpaceDE w:val="0"/>
        <w:autoSpaceDN w:val="0"/>
        <w:adjustRightInd w:val="0"/>
        <w:rPr>
          <w:rFonts w:ascii="Arial" w:hAnsi="Arial" w:cs="Arial"/>
          <w:b/>
          <w:sz w:val="24"/>
          <w:szCs w:val="24"/>
        </w:rPr>
      </w:pPr>
      <w:r w:rsidRPr="00E93884">
        <w:rPr>
          <w:rFonts w:ascii="Arial" w:hAnsi="Arial" w:cs="Arial"/>
          <w:b/>
          <w:bCs/>
          <w:color w:val="000000"/>
          <w:sz w:val="24"/>
          <w:szCs w:val="24"/>
        </w:rPr>
        <w:t xml:space="preserve">  </w:t>
      </w: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10000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numPr>
          <w:ilvl w:val="0"/>
          <w:numId w:val="2"/>
        </w:numPr>
        <w:tabs>
          <w:tab w:val="left" w:pos="0"/>
        </w:tabs>
        <w:suppressAutoHyphens/>
        <w:spacing w:after="0"/>
        <w:ind w:left="0" w:firstLine="0"/>
        <w:jc w:val="both"/>
        <w:rPr>
          <w:rFonts w:ascii="Arial" w:hAnsi="Arial" w:cs="Arial"/>
          <w:b/>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–70%.</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rPr>
          <w:rFonts w:ascii="Arial" w:hAnsi="Arial" w:cs="Arial"/>
          <w:sz w:val="24"/>
          <w:szCs w:val="24"/>
        </w:rPr>
      </w:pPr>
    </w:p>
    <w:p w:rsidR="00DC7933" w:rsidRPr="00E93884" w:rsidRDefault="00DC7933" w:rsidP="00DC7933">
      <w:pPr>
        <w:rPr>
          <w:rFonts w:ascii="Arial" w:hAnsi="Arial" w:cs="Arial"/>
          <w:sz w:val="24"/>
          <w:szCs w:val="24"/>
        </w:rPr>
      </w:pPr>
    </w:p>
    <w:p w:rsidR="00DC7933" w:rsidRPr="00E93884" w:rsidRDefault="00DC7933" w:rsidP="00DC7933">
      <w:pPr>
        <w:rPr>
          <w:rFonts w:ascii="Arial" w:hAnsi="Arial" w:cs="Arial"/>
          <w:sz w:val="24"/>
          <w:szCs w:val="24"/>
        </w:rPr>
      </w:pPr>
    </w:p>
    <w:p w:rsidR="00DC7933" w:rsidRPr="00E93884" w:rsidRDefault="00DC7933" w:rsidP="00DC7933">
      <w:pPr>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Статья 27. (Р-2) - Зона отдыха, занятий физической культурой и спортом</w:t>
      </w:r>
    </w:p>
    <w:p w:rsidR="00DC7933" w:rsidRPr="00E93884" w:rsidRDefault="00DC7933" w:rsidP="00DC7933">
      <w:pPr>
        <w:rPr>
          <w:rFonts w:ascii="Arial" w:hAnsi="Arial" w:cs="Arial"/>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растений, обеспечение их рационального использования в пределах установленных красных линий.</w:t>
      </w:r>
    </w:p>
    <w:p w:rsidR="00DC7933" w:rsidRPr="00E93884" w:rsidRDefault="00DC7933" w:rsidP="00DC7933">
      <w:pPr>
        <w:shd w:val="clear" w:color="auto" w:fill="FFFFFF"/>
        <w:autoSpaceDE w:val="0"/>
        <w:autoSpaceDN w:val="0"/>
        <w:adjustRightInd w:val="0"/>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7"/>
        <w:gridCol w:w="4162"/>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(Р-2)</w:t>
            </w:r>
          </w:p>
        </w:tc>
      </w:tr>
      <w:tr w:rsidR="00DC7933" w:rsidRPr="00E93884" w:rsidTr="0013087C">
        <w:tc>
          <w:tcPr>
            <w:tcW w:w="3155" w:type="dxa"/>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Cs/>
                <w:sz w:val="24"/>
                <w:szCs w:val="24"/>
              </w:rPr>
              <w:t>Обеспечение спортивно-зрелищных мероприятий</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058" w:type="dxa"/>
          </w:tcPr>
          <w:p w:rsidR="00DC7933" w:rsidRPr="00E93884" w:rsidRDefault="00DC7933" w:rsidP="0013087C">
            <w:pPr>
              <w:autoSpaceDE w:val="0"/>
              <w:autoSpaceDN w:val="0"/>
              <w:adjustRightInd w:val="0"/>
              <w:jc w:val="center"/>
              <w:rPr>
                <w:rFonts w:ascii="Arial" w:hAnsi="Arial" w:cs="Arial"/>
                <w:sz w:val="24"/>
                <w:szCs w:val="24"/>
                <w:lang w:val="en-US"/>
              </w:rPr>
            </w:pPr>
            <w:r w:rsidRPr="00E93884">
              <w:rPr>
                <w:rFonts w:ascii="Arial" w:hAnsi="Arial" w:cs="Arial"/>
                <w:sz w:val="24"/>
                <w:szCs w:val="24"/>
              </w:rPr>
              <w:t>5.1.1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занятий спортом в помещениях</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sz w:val="24"/>
          <w:szCs w:val="24"/>
        </w:rPr>
      </w:pPr>
    </w:p>
    <w:p w:rsidR="00DC7933" w:rsidRPr="00E93884" w:rsidRDefault="00DC7933" w:rsidP="00DC7933">
      <w:pPr>
        <w:shd w:val="clear" w:color="auto" w:fill="FFFFFF"/>
        <w:autoSpaceDE w:val="0"/>
        <w:autoSpaceDN w:val="0"/>
        <w:adjustRightInd w:val="0"/>
        <w:ind w:left="720"/>
        <w:rPr>
          <w:rFonts w:ascii="Arial" w:hAnsi="Arial" w:cs="Arial"/>
          <w:color w:val="000000"/>
          <w:sz w:val="24"/>
          <w:szCs w:val="24"/>
        </w:rPr>
      </w:pPr>
      <w:r w:rsidRPr="00E93884">
        <w:rPr>
          <w:rFonts w:ascii="Arial" w:hAnsi="Arial" w:cs="Arial"/>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5"/>
        <w:gridCol w:w="4154"/>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(Р-2)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Дошкольное, начальное и среднее общее образование</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3.5.1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Развлекательные </w:t>
            </w:r>
          </w:p>
          <w:p w:rsidR="00DC7933" w:rsidRPr="00E93884" w:rsidRDefault="00DC7933" w:rsidP="0013087C">
            <w:pPr>
              <w:rPr>
                <w:rFonts w:ascii="Arial" w:hAnsi="Arial" w:cs="Arial"/>
                <w:sz w:val="24"/>
                <w:szCs w:val="24"/>
              </w:rPr>
            </w:pPr>
            <w:r w:rsidRPr="00E93884">
              <w:rPr>
                <w:rFonts w:ascii="Arial" w:hAnsi="Arial" w:cs="Arial"/>
                <w:sz w:val="24"/>
                <w:szCs w:val="24"/>
              </w:rPr>
              <w:t>мероприятия</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4.8.1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Магазины</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r w:rsidRPr="00E93884">
              <w:rPr>
                <w:rFonts w:ascii="Arial" w:hAnsi="Arial" w:cs="Arial"/>
                <w:sz w:val="24"/>
                <w:szCs w:val="24"/>
                <w:vertAlign w:val="superscript"/>
              </w:rPr>
              <w:t>3</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 xml:space="preserve">4.4 </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Общественное питание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в целях устройства мест общественного питания </w:t>
            </w:r>
            <w:r w:rsidRPr="00E93884">
              <w:rPr>
                <w:rFonts w:ascii="Arial" w:hAnsi="Arial" w:cs="Arial"/>
                <w:sz w:val="24"/>
                <w:szCs w:val="24"/>
              </w:rPr>
              <w:lastRenderedPageBreak/>
              <w:t>(рестораны, кафе, столовые, закусочные, бары)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4.6</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DC7933">
      <w:pPr>
        <w:shd w:val="clear" w:color="auto" w:fill="FFFFFF"/>
        <w:autoSpaceDE w:val="0"/>
        <w:autoSpaceDN w:val="0"/>
        <w:adjustRightInd w:val="0"/>
        <w:ind w:left="720"/>
        <w:rPr>
          <w:rFonts w:ascii="Arial" w:hAnsi="Arial" w:cs="Arial"/>
          <w:color w:val="000000"/>
          <w:sz w:val="24"/>
          <w:szCs w:val="24"/>
        </w:rPr>
      </w:pPr>
      <w:r w:rsidRPr="00E93884">
        <w:rPr>
          <w:rFonts w:ascii="Arial" w:hAnsi="Arial" w:cs="Arial"/>
          <w:b/>
          <w:bCs/>
          <w:color w:val="000000"/>
          <w:sz w:val="24"/>
          <w:szCs w:val="24"/>
        </w:rPr>
        <w:t xml:space="preserve">  </w:t>
      </w: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20000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numPr>
          <w:ilvl w:val="0"/>
          <w:numId w:val="2"/>
        </w:numPr>
        <w:tabs>
          <w:tab w:val="left" w:pos="0"/>
        </w:tabs>
        <w:suppressAutoHyphens/>
        <w:spacing w:after="0"/>
        <w:ind w:left="0" w:firstLine="0"/>
        <w:jc w:val="both"/>
        <w:rPr>
          <w:rFonts w:ascii="Arial" w:hAnsi="Arial" w:cs="Arial"/>
          <w:b/>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40%.</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hd w:val="clear" w:color="auto" w:fill="FFFFFF"/>
        <w:autoSpaceDE w:val="0"/>
        <w:autoSpaceDN w:val="0"/>
        <w:adjustRightInd w:val="0"/>
        <w:jc w:val="center"/>
        <w:rPr>
          <w:rFonts w:ascii="Arial" w:hAnsi="Arial" w:cs="Arial"/>
          <w:b/>
          <w:bCs/>
          <w:caps/>
          <w:color w:val="000000"/>
          <w:sz w:val="24"/>
          <w:szCs w:val="24"/>
        </w:rPr>
      </w:pPr>
      <w:r w:rsidRPr="00E93884">
        <w:rPr>
          <w:rFonts w:ascii="Arial" w:hAnsi="Arial" w:cs="Arial"/>
          <w:b/>
          <w:bCs/>
          <w:caps/>
          <w:color w:val="000000"/>
          <w:sz w:val="24"/>
          <w:szCs w:val="24"/>
        </w:rPr>
        <w:t>производственные зоны</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Статья 28. (П-1) - Зона застройки производственными объектами II и III </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                                 класса вредности</w:t>
      </w:r>
    </w:p>
    <w:p w:rsidR="00DC7933" w:rsidRPr="00E93884" w:rsidRDefault="00DC7933" w:rsidP="00DC7933">
      <w:pPr>
        <w:shd w:val="clear" w:color="auto" w:fill="FFFFFF"/>
        <w:autoSpaceDE w:val="0"/>
        <w:autoSpaceDN w:val="0"/>
        <w:adjustRightInd w:val="0"/>
        <w:jc w:val="center"/>
        <w:rPr>
          <w:rFonts w:ascii="Arial" w:hAnsi="Arial" w:cs="Arial"/>
          <w:b/>
          <w:bCs/>
          <w:color w:val="000000"/>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 xml:space="preserve">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промышленных районов, узлов и площадок, включающих производственные предприятия, являющиеся источником шума, движения транспорта, загрязнения окружающей среды.</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6"/>
        <w:gridCol w:w="4113"/>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lastRenderedPageBreak/>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(П-1)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Производственная </w:t>
            </w:r>
          </w:p>
          <w:p w:rsidR="00DC7933" w:rsidRPr="00E93884" w:rsidRDefault="00DC7933" w:rsidP="0013087C">
            <w:pPr>
              <w:rPr>
                <w:rFonts w:ascii="Arial" w:hAnsi="Arial" w:cs="Arial"/>
                <w:sz w:val="24"/>
                <w:szCs w:val="24"/>
              </w:rPr>
            </w:pPr>
            <w:r w:rsidRPr="00E93884">
              <w:rPr>
                <w:rFonts w:ascii="Arial" w:hAnsi="Arial" w:cs="Arial"/>
                <w:sz w:val="24"/>
                <w:szCs w:val="24"/>
              </w:rPr>
              <w:t>деятельность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6.0</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Склады</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6.9</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Пищевая промышленность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Строительная </w:t>
            </w:r>
          </w:p>
          <w:p w:rsidR="00DC7933" w:rsidRPr="00E93884" w:rsidRDefault="00DC7933" w:rsidP="0013087C">
            <w:pPr>
              <w:rPr>
                <w:rFonts w:ascii="Arial" w:hAnsi="Arial" w:cs="Arial"/>
                <w:sz w:val="24"/>
                <w:szCs w:val="24"/>
              </w:rPr>
            </w:pPr>
            <w:r w:rsidRPr="00E93884">
              <w:rPr>
                <w:rFonts w:ascii="Arial" w:hAnsi="Arial" w:cs="Arial"/>
                <w:sz w:val="24"/>
                <w:szCs w:val="24"/>
              </w:rPr>
              <w:t>промышленность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6.6</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Заправка транспортных средств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w:t>
            </w:r>
          </w:p>
          <w:p w:rsidR="00DC7933" w:rsidRPr="00E93884" w:rsidRDefault="00DC7933" w:rsidP="0013087C">
            <w:pPr>
              <w:rPr>
                <w:rFonts w:ascii="Arial" w:hAnsi="Arial" w:cs="Arial"/>
                <w:sz w:val="24"/>
                <w:szCs w:val="24"/>
              </w:rPr>
            </w:pPr>
            <w:r w:rsidRPr="00E93884">
              <w:rPr>
                <w:rFonts w:ascii="Arial" w:hAnsi="Arial" w:cs="Arial"/>
                <w:sz w:val="24"/>
                <w:szCs w:val="24"/>
              </w:rPr>
              <w:t>дорожного отдыха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Автомобильные мойки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автомобильных моек, а также размещение 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Ремонт автомобилей</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E93884">
              <w:rPr>
                <w:rFonts w:ascii="Arial" w:hAnsi="Arial" w:cs="Arial"/>
                <w:sz w:val="24"/>
                <w:szCs w:val="24"/>
              </w:rPr>
              <w:lastRenderedPageBreak/>
              <w:t>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4.9.1.4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Предоставление </w:t>
            </w:r>
          </w:p>
          <w:p w:rsidR="00DC7933" w:rsidRPr="00E93884" w:rsidRDefault="00DC7933" w:rsidP="0013087C">
            <w:pPr>
              <w:rPr>
                <w:rFonts w:ascii="Arial" w:hAnsi="Arial" w:cs="Arial"/>
                <w:sz w:val="24"/>
                <w:szCs w:val="24"/>
              </w:rPr>
            </w:pPr>
            <w:r w:rsidRPr="00E93884">
              <w:rPr>
                <w:rFonts w:ascii="Arial" w:hAnsi="Arial" w:cs="Arial"/>
                <w:sz w:val="24"/>
                <w:szCs w:val="24"/>
              </w:rPr>
              <w:t>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Административные здания организаций, обеспечивающих предоставление коммунальных услуг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dxa"/>
          </w:tcPr>
          <w:p w:rsidR="00DC7933" w:rsidRPr="00E93884" w:rsidRDefault="00DC7933" w:rsidP="0013087C">
            <w:pPr>
              <w:pStyle w:val="ConsPlusNormal"/>
              <w:rPr>
                <w:sz w:val="24"/>
                <w:szCs w:val="24"/>
              </w:rPr>
            </w:pPr>
            <w:r w:rsidRPr="00E93884">
              <w:rPr>
                <w:sz w:val="24"/>
                <w:szCs w:val="24"/>
              </w:rPr>
              <w:t>3.1.2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w:t>
            </w:r>
          </w:p>
          <w:p w:rsidR="00DC7933" w:rsidRPr="00E93884" w:rsidRDefault="00DC7933" w:rsidP="0013087C">
            <w:pPr>
              <w:rPr>
                <w:rFonts w:ascii="Arial" w:hAnsi="Arial" w:cs="Arial"/>
                <w:sz w:val="24"/>
                <w:szCs w:val="24"/>
              </w:rPr>
            </w:pPr>
            <w:r w:rsidRPr="00E93884">
              <w:rPr>
                <w:rFonts w:ascii="Arial" w:hAnsi="Arial" w:cs="Arial"/>
                <w:sz w:val="24"/>
                <w:szCs w:val="24"/>
              </w:rPr>
              <w:t>сельскохозяйственного</w:t>
            </w:r>
          </w:p>
          <w:p w:rsidR="00DC7933" w:rsidRPr="00E93884" w:rsidRDefault="00DC7933" w:rsidP="0013087C">
            <w:pPr>
              <w:rPr>
                <w:rFonts w:ascii="Arial" w:hAnsi="Arial" w:cs="Arial"/>
                <w:sz w:val="24"/>
                <w:szCs w:val="24"/>
              </w:rPr>
            </w:pPr>
            <w:r w:rsidRPr="00E93884">
              <w:rPr>
                <w:rFonts w:ascii="Arial" w:hAnsi="Arial" w:cs="Arial"/>
                <w:sz w:val="24"/>
                <w:szCs w:val="24"/>
              </w:rPr>
              <w:t>производства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1.18</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внутреннего </w:t>
            </w:r>
            <w:r w:rsidRPr="00E93884">
              <w:rPr>
                <w:rFonts w:ascii="Arial" w:hAnsi="Arial" w:cs="Arial"/>
                <w:sz w:val="24"/>
                <w:szCs w:val="24"/>
              </w:rPr>
              <w:lastRenderedPageBreak/>
              <w:t>правопорядка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Размещение объектов капитального строительства, необходимых для подготовки и </w:t>
            </w:r>
            <w:r w:rsidRPr="00E93884">
              <w:rPr>
                <w:rFonts w:ascii="Arial" w:hAnsi="Arial" w:cs="Arial"/>
                <w:sz w:val="24"/>
                <w:szCs w:val="24"/>
              </w:rPr>
              <w:lastRenderedPageBreak/>
              <w:t xml:space="preserve">поддержания в готовности органов внутренних дел, </w:t>
            </w:r>
            <w:proofErr w:type="spellStart"/>
            <w:r w:rsidRPr="00E93884">
              <w:rPr>
                <w:rFonts w:ascii="Arial" w:hAnsi="Arial" w:cs="Arial"/>
                <w:sz w:val="24"/>
                <w:szCs w:val="24"/>
              </w:rPr>
              <w:t>Росгвардии</w:t>
            </w:r>
            <w:proofErr w:type="spellEnd"/>
            <w:r w:rsidRPr="00E93884">
              <w:rPr>
                <w:rFonts w:ascii="Arial" w:hAnsi="Arial" w:cs="Arial"/>
                <w:sz w:val="24"/>
                <w:szCs w:val="24"/>
              </w:rPr>
              <w:t xml:space="preserve"> и спасательных служб, в которых существует военизированная служба;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8.3</w:t>
            </w:r>
          </w:p>
        </w:tc>
      </w:tr>
    </w:tbl>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DC7933">
      <w:pPr>
        <w:shd w:val="clear" w:color="auto" w:fill="FFFFFF"/>
        <w:autoSpaceDE w:val="0"/>
        <w:autoSpaceDN w:val="0"/>
        <w:adjustRightInd w:val="0"/>
        <w:rPr>
          <w:rFonts w:ascii="Arial" w:hAnsi="Arial" w:cs="Arial"/>
          <w:color w:val="000000"/>
          <w:sz w:val="24"/>
          <w:szCs w:val="24"/>
        </w:rPr>
      </w:pPr>
      <w:r w:rsidRPr="00E93884">
        <w:rPr>
          <w:rFonts w:ascii="Arial" w:hAnsi="Arial" w:cs="Arial"/>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4170"/>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(П-1)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Общественное питание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4.6</w:t>
            </w:r>
          </w:p>
        </w:tc>
      </w:tr>
      <w:tr w:rsidR="00DC7933" w:rsidRPr="00E93884" w:rsidTr="0013087C">
        <w:tc>
          <w:tcPr>
            <w:tcW w:w="3155" w:type="dxa"/>
          </w:tcPr>
          <w:p w:rsidR="00DC7933" w:rsidRPr="00E93884" w:rsidRDefault="00DC7933" w:rsidP="0013087C">
            <w:pPr>
              <w:pStyle w:val="ConsPlusNormal"/>
              <w:ind w:firstLine="0"/>
              <w:rPr>
                <w:sz w:val="24"/>
                <w:szCs w:val="24"/>
                <w:vertAlign w:val="superscript"/>
              </w:rPr>
            </w:pPr>
            <w:r w:rsidRPr="00E93884">
              <w:rPr>
                <w:sz w:val="24"/>
                <w:szCs w:val="24"/>
              </w:rPr>
              <w:t>Связь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93884">
              <w:rPr>
                <w:rFonts w:ascii="Arial" w:hAnsi="Arial" w:cs="Arial"/>
                <w:sz w:val="24"/>
                <w:szCs w:val="24"/>
              </w:rP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r:id="rId36"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37" w:history="1">
              <w:r w:rsidRPr="00E93884">
                <w:rPr>
                  <w:rStyle w:val="a7"/>
                  <w:rFonts w:ascii="Arial" w:hAnsi="Arial" w:cs="Arial"/>
                  <w:sz w:val="24"/>
                  <w:szCs w:val="24"/>
                </w:rPr>
                <w:t>3.2.3</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6.8</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Магазины</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 xml:space="preserve">4.4 </w:t>
            </w:r>
          </w:p>
        </w:tc>
      </w:tr>
    </w:tbl>
    <w:p w:rsidR="00DC7933" w:rsidRPr="00E93884" w:rsidRDefault="00DC7933" w:rsidP="00DC7933">
      <w:pPr>
        <w:shd w:val="clear" w:color="auto" w:fill="FFFFFF"/>
        <w:autoSpaceDE w:val="0"/>
        <w:autoSpaceDN w:val="0"/>
        <w:adjustRightInd w:val="0"/>
        <w:rPr>
          <w:rFonts w:ascii="Arial" w:hAnsi="Arial" w:cs="Arial"/>
          <w:b/>
          <w:sz w:val="24"/>
          <w:szCs w:val="24"/>
        </w:rPr>
      </w:pPr>
    </w:p>
    <w:p w:rsidR="00DC7933" w:rsidRPr="00E93884" w:rsidRDefault="00DC7933" w:rsidP="00DC7933">
      <w:pPr>
        <w:shd w:val="clear" w:color="auto" w:fill="FFFFFF"/>
        <w:autoSpaceDE w:val="0"/>
        <w:autoSpaceDN w:val="0"/>
        <w:adjustRightInd w:val="0"/>
        <w:rPr>
          <w:rFonts w:ascii="Arial" w:hAnsi="Arial" w:cs="Arial"/>
          <w:b/>
          <w:sz w:val="24"/>
          <w:szCs w:val="24"/>
        </w:rPr>
      </w:pP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25000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в) минимальная ширина</w:t>
      </w:r>
      <w:r w:rsidRPr="00E93884">
        <w:rPr>
          <w:rFonts w:ascii="Arial" w:hAnsi="Arial" w:cs="Arial"/>
          <w:color w:val="000000"/>
          <w:sz w:val="24"/>
          <w:szCs w:val="24"/>
        </w:rPr>
        <w:t xml:space="preserve"> </w:t>
      </w:r>
      <w:r w:rsidRPr="00E93884">
        <w:rPr>
          <w:rFonts w:ascii="Arial" w:hAnsi="Arial" w:cs="Arial"/>
          <w:sz w:val="24"/>
          <w:szCs w:val="24"/>
        </w:rPr>
        <w:t>земельного участка вдоль фронта улицы –  не подлежит установлению.</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3.минимальные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numPr>
          <w:ilvl w:val="0"/>
          <w:numId w:val="2"/>
        </w:numPr>
        <w:tabs>
          <w:tab w:val="left" w:pos="0"/>
        </w:tabs>
        <w:suppressAutoHyphens/>
        <w:spacing w:after="0"/>
        <w:ind w:left="0" w:firstLine="0"/>
        <w:jc w:val="both"/>
        <w:rPr>
          <w:rFonts w:ascii="Arial" w:hAnsi="Arial" w:cs="Arial"/>
          <w:b/>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80%.</w:t>
      </w:r>
    </w:p>
    <w:p w:rsidR="00DC7933" w:rsidRPr="00E93884" w:rsidRDefault="00DC7933" w:rsidP="00DC7933">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.минимальные размеры озелененной территории земельных участков - в соответствии со ст.18 (таб.1).  </w:t>
      </w:r>
    </w:p>
    <w:p w:rsidR="00DC7933" w:rsidRPr="00E93884" w:rsidRDefault="00DC7933" w:rsidP="00DC7933">
      <w:pPr>
        <w:shd w:val="clear" w:color="auto" w:fill="FFFFFF"/>
        <w:autoSpaceDE w:val="0"/>
        <w:autoSpaceDN w:val="0"/>
        <w:adjustRightInd w:val="0"/>
        <w:jc w:val="center"/>
        <w:rPr>
          <w:rFonts w:ascii="Arial" w:hAnsi="Arial" w:cs="Arial"/>
          <w:b/>
          <w:bCs/>
          <w:color w:val="000000"/>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Статья 29. (П-2) - Зона застройки производственными объектами IV и V </w:t>
      </w:r>
    </w:p>
    <w:p w:rsidR="00DC7933" w:rsidRPr="00E93884" w:rsidRDefault="00DC7933" w:rsidP="00DC7933">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                                 класса  вредности</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lastRenderedPageBreak/>
        <w:t xml:space="preserve">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промышленных районов, узлов и площадок, включающих производственные предприятия без выбросов (сбросов) загрязняющих веществ, избыточных запахов, вибрации, шума и не оказывающих вредного воздействия на окружающую среду. 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 </w:t>
      </w:r>
    </w:p>
    <w:p w:rsidR="00DC7933" w:rsidRPr="00E93884" w:rsidRDefault="00DC7933" w:rsidP="00DC7933">
      <w:pPr>
        <w:shd w:val="clear" w:color="auto" w:fill="FFFFFF"/>
        <w:autoSpaceDE w:val="0"/>
        <w:autoSpaceDN w:val="0"/>
        <w:adjustRightInd w:val="0"/>
        <w:ind w:firstLine="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6"/>
        <w:gridCol w:w="4153"/>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(П-2)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Производственная деятельность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6.0</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Склады</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6.9</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Предоставление 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Административные здания организаций, обеспечивающих предоставление коммунальных услуг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dxa"/>
          </w:tcPr>
          <w:p w:rsidR="00DC7933" w:rsidRPr="00E93884" w:rsidRDefault="00DC7933" w:rsidP="0013087C">
            <w:pPr>
              <w:pStyle w:val="ConsPlusNormal"/>
              <w:rPr>
                <w:sz w:val="24"/>
                <w:szCs w:val="24"/>
              </w:rPr>
            </w:pPr>
            <w:r w:rsidRPr="00E93884">
              <w:rPr>
                <w:sz w:val="24"/>
                <w:szCs w:val="24"/>
              </w:rPr>
              <w:t>3.1.2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Заправка транспортных средств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pStyle w:val="ConsPlusNormal"/>
              <w:ind w:firstLine="0"/>
              <w:rPr>
                <w:sz w:val="24"/>
                <w:szCs w:val="24"/>
              </w:rPr>
            </w:pPr>
            <w:r w:rsidRPr="00E93884">
              <w:rPr>
                <w:sz w:val="24"/>
                <w:szCs w:val="24"/>
              </w:rPr>
              <w:t xml:space="preserve">          4.9.1.1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Магазины</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внутреннего </w:t>
            </w:r>
            <w:r w:rsidRPr="00E93884">
              <w:rPr>
                <w:rFonts w:ascii="Arial" w:hAnsi="Arial" w:cs="Arial"/>
                <w:sz w:val="24"/>
                <w:szCs w:val="24"/>
              </w:rPr>
              <w:lastRenderedPageBreak/>
              <w:t>правопорядка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Размещение объектов капитального строительства, необходимых для подготовки и </w:t>
            </w:r>
            <w:r w:rsidRPr="00E93884">
              <w:rPr>
                <w:rFonts w:ascii="Arial" w:hAnsi="Arial" w:cs="Arial"/>
                <w:sz w:val="24"/>
                <w:szCs w:val="24"/>
              </w:rPr>
              <w:lastRenderedPageBreak/>
              <w:t xml:space="preserve">поддержания в готовности органов внутренних дел, </w:t>
            </w:r>
            <w:proofErr w:type="spellStart"/>
            <w:r w:rsidRPr="00E93884">
              <w:rPr>
                <w:rFonts w:ascii="Arial" w:hAnsi="Arial" w:cs="Arial"/>
                <w:sz w:val="24"/>
                <w:szCs w:val="24"/>
              </w:rPr>
              <w:t>Росгвардии</w:t>
            </w:r>
            <w:proofErr w:type="spellEnd"/>
            <w:r w:rsidRPr="00E93884">
              <w:rPr>
                <w:rFonts w:ascii="Arial" w:hAnsi="Arial" w:cs="Arial"/>
                <w:sz w:val="24"/>
                <w:szCs w:val="24"/>
              </w:rPr>
              <w:t xml:space="preserve"> и спасательных служб, в которых существует военизированная служба;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8.3</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4170"/>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(П-2)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дорожного отдыха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Автомобильные мойки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автомобильных моек, а также размещение 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Ремонт автомобилей</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E93884">
              <w:rPr>
                <w:rFonts w:ascii="Arial" w:hAnsi="Arial" w:cs="Arial"/>
                <w:sz w:val="24"/>
                <w:szCs w:val="24"/>
              </w:rPr>
              <w:lastRenderedPageBreak/>
              <w:t>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4.9.1.4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Общественное питание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4.6</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8"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39" w:history="1">
              <w:r w:rsidRPr="00E93884">
                <w:rPr>
                  <w:rStyle w:val="a7"/>
                  <w:rFonts w:ascii="Arial" w:hAnsi="Arial" w:cs="Arial"/>
                  <w:sz w:val="24"/>
                  <w:szCs w:val="24"/>
                </w:rPr>
                <w:t>3.2.3</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6.8</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25 000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numPr>
          <w:ilvl w:val="0"/>
          <w:numId w:val="2"/>
        </w:numPr>
        <w:tabs>
          <w:tab w:val="left" w:pos="0"/>
        </w:tabs>
        <w:suppressAutoHyphens/>
        <w:spacing w:after="0"/>
        <w:ind w:left="0" w:firstLine="0"/>
        <w:jc w:val="both"/>
        <w:rPr>
          <w:rFonts w:ascii="Arial" w:hAnsi="Arial" w:cs="Arial"/>
          <w:b/>
          <w:sz w:val="24"/>
          <w:szCs w:val="24"/>
        </w:rPr>
      </w:pPr>
      <w:r w:rsidRPr="00E93884">
        <w:rPr>
          <w:rFonts w:ascii="Arial" w:hAnsi="Arial" w:cs="Arial"/>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80%.</w:t>
      </w:r>
    </w:p>
    <w:p w:rsidR="00DC7933" w:rsidRPr="00E93884" w:rsidRDefault="00DC7933" w:rsidP="00DC7933">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uppressAutoHyphens/>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sz w:val="24"/>
          <w:szCs w:val="24"/>
        </w:rPr>
        <w:t>Статья 30. (П-3) - Зона развития промышленной застройки</w:t>
      </w:r>
    </w:p>
    <w:p w:rsidR="00DC7933" w:rsidRPr="00E93884" w:rsidRDefault="00DC7933" w:rsidP="00DC7933">
      <w:pPr>
        <w:shd w:val="clear" w:color="auto" w:fill="FFFFFF"/>
        <w:autoSpaceDE w:val="0"/>
        <w:autoSpaceDN w:val="0"/>
        <w:adjustRightInd w:val="0"/>
        <w:jc w:val="center"/>
        <w:rPr>
          <w:rFonts w:ascii="Arial" w:hAnsi="Arial" w:cs="Arial"/>
          <w:b/>
          <w:bCs/>
          <w:caps/>
          <w:color w:val="000000"/>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Зона выделена для формирования промышленных районов, зон и площадок, с последующим определением необходимых размеров и параметров промышленной застройки, а так же коммунальных и складских объектов, объектов инженерной и транспортной инфраструктур.</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4159"/>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(П-3)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Производственная деятельность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6.0</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Склады</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E93884">
              <w:rPr>
                <w:rFonts w:ascii="Arial" w:hAnsi="Arial" w:cs="Arial"/>
                <w:sz w:val="24"/>
                <w:szCs w:val="24"/>
              </w:rPr>
              <w:lastRenderedPageBreak/>
              <w:t>газоперекачивающие станции, элеваторы и продовольственные склады, за исключением железнодорожных перевалочных складов</w:t>
            </w:r>
            <w:proofErr w:type="gramEnd"/>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6.9</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Деловое управление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Предоставление 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bl>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r w:rsidRPr="00E93884">
        <w:rPr>
          <w:rFonts w:ascii="Arial" w:hAnsi="Arial" w:cs="Arial"/>
          <w:b/>
          <w:bCs/>
          <w:color w:val="000000"/>
          <w:sz w:val="24"/>
          <w:szCs w:val="24"/>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4170"/>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(П-3)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дорожного отдыха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Автомобильные мойки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автомобильных моек, а также размещение 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Ремонт автомобилей</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Общественное питание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4.6</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Заправка транспортных средств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w:t>
            </w:r>
            <w:r w:rsidRPr="00E93884">
              <w:rPr>
                <w:rFonts w:ascii="Arial" w:hAnsi="Arial" w:cs="Arial"/>
                <w:sz w:val="24"/>
                <w:szCs w:val="24"/>
              </w:rPr>
              <w:lastRenderedPageBreak/>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0"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41" w:history="1">
              <w:r w:rsidRPr="00E93884">
                <w:rPr>
                  <w:rStyle w:val="a7"/>
                  <w:rFonts w:ascii="Arial" w:hAnsi="Arial" w:cs="Arial"/>
                  <w:sz w:val="24"/>
                  <w:szCs w:val="24"/>
                </w:rPr>
                <w:t>3.2.3</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6.8</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Магазины</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4.4</w:t>
            </w:r>
          </w:p>
        </w:tc>
      </w:tr>
    </w:tbl>
    <w:p w:rsidR="00DC7933" w:rsidRPr="00E93884" w:rsidRDefault="00DC7933" w:rsidP="00DC7933">
      <w:pPr>
        <w:tabs>
          <w:tab w:val="left" w:pos="0"/>
        </w:tabs>
        <w:rPr>
          <w:rFonts w:ascii="Arial" w:hAnsi="Arial" w:cs="Arial"/>
          <w:sz w:val="24"/>
          <w:szCs w:val="24"/>
        </w:rPr>
      </w:pP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25000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numPr>
          <w:ilvl w:val="0"/>
          <w:numId w:val="2"/>
        </w:numPr>
        <w:tabs>
          <w:tab w:val="left" w:pos="0"/>
        </w:tabs>
        <w:suppressAutoHyphens/>
        <w:spacing w:after="0"/>
        <w:ind w:left="0" w:firstLine="0"/>
        <w:jc w:val="both"/>
        <w:rPr>
          <w:rFonts w:ascii="Arial" w:hAnsi="Arial" w:cs="Arial"/>
          <w:b/>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80%.</w:t>
      </w:r>
    </w:p>
    <w:p w:rsidR="00DC7933" w:rsidRPr="00E93884" w:rsidRDefault="00DC7933" w:rsidP="00DC7933">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uppressAutoHyphens/>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sz w:val="24"/>
          <w:szCs w:val="24"/>
        </w:rPr>
        <w:lastRenderedPageBreak/>
        <w:t>Статья 31. (П-4) - Зона застройки коммунальными и складскими объектами</w:t>
      </w:r>
    </w:p>
    <w:p w:rsidR="00DC7933" w:rsidRPr="00E93884" w:rsidRDefault="00DC7933" w:rsidP="00DC7933">
      <w:pPr>
        <w:suppressAutoHyphens/>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6"/>
        <w:gridCol w:w="4153"/>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(П-4)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Предоставление 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Административные здания организаций, обеспечивающих предоставление коммунальных услуг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dxa"/>
          </w:tcPr>
          <w:p w:rsidR="00DC7933" w:rsidRPr="00E93884" w:rsidRDefault="00DC7933" w:rsidP="0013087C">
            <w:pPr>
              <w:pStyle w:val="ConsPlusNormal"/>
              <w:rPr>
                <w:sz w:val="24"/>
                <w:szCs w:val="24"/>
              </w:rPr>
            </w:pPr>
            <w:r w:rsidRPr="00E93884">
              <w:rPr>
                <w:sz w:val="24"/>
                <w:szCs w:val="24"/>
              </w:rPr>
              <w:t>3.1.2</w:t>
            </w:r>
          </w:p>
        </w:tc>
      </w:tr>
      <w:tr w:rsidR="00DC7933" w:rsidRPr="00E93884" w:rsidTr="0013087C">
        <w:tc>
          <w:tcPr>
            <w:tcW w:w="3155"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Склады</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E93884">
              <w:rPr>
                <w:rFonts w:ascii="Arial" w:hAnsi="Arial" w:cs="Arial"/>
                <w:sz w:val="24"/>
                <w:szCs w:val="24"/>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6.9</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Деловое управление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Заправка транспортных средств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Ремонт автомобилей</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058"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           4.9.1.4</w:t>
            </w:r>
          </w:p>
        </w:tc>
      </w:tr>
    </w:tbl>
    <w:p w:rsidR="00DC7933" w:rsidRPr="00E93884" w:rsidRDefault="00DC7933" w:rsidP="00DC7933">
      <w:pPr>
        <w:shd w:val="clear" w:color="auto" w:fill="FFFFFF"/>
        <w:autoSpaceDE w:val="0"/>
        <w:autoSpaceDN w:val="0"/>
        <w:adjustRightInd w:val="0"/>
        <w:rPr>
          <w:rFonts w:ascii="Arial" w:hAnsi="Arial" w:cs="Arial"/>
          <w:color w:val="000000"/>
          <w:sz w:val="24"/>
          <w:szCs w:val="24"/>
        </w:rPr>
      </w:pPr>
      <w:r w:rsidRPr="00E93884">
        <w:rPr>
          <w:rFonts w:ascii="Arial" w:hAnsi="Arial" w:cs="Arial"/>
          <w:b/>
          <w:bCs/>
          <w:color w:val="000000"/>
          <w:sz w:val="24"/>
          <w:szCs w:val="24"/>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4170"/>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(П-4)</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дорожного отдыха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Автомобильные мойки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автомобильных моек, а также размещение магазинов сопутствующей торговли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4.9.1.3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Общественное питание</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4.6</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2"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43" w:history="1">
              <w:r w:rsidRPr="00E93884">
                <w:rPr>
                  <w:rStyle w:val="a7"/>
                  <w:rFonts w:ascii="Arial" w:hAnsi="Arial" w:cs="Arial"/>
                  <w:sz w:val="24"/>
                  <w:szCs w:val="24"/>
                </w:rPr>
                <w:t>3.2.3</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6.8</w:t>
            </w:r>
          </w:p>
        </w:tc>
      </w:tr>
      <w:tr w:rsidR="00DC7933" w:rsidRPr="00E93884" w:rsidTr="0013087C">
        <w:tc>
          <w:tcPr>
            <w:tcW w:w="3155"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Магазины</w:t>
            </w:r>
          </w:p>
        </w:tc>
        <w:tc>
          <w:tcPr>
            <w:tcW w:w="4356"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dxa"/>
            <w:tcBorders>
              <w:top w:val="single" w:sz="4" w:space="0" w:color="auto"/>
              <w:left w:val="single" w:sz="4" w:space="0" w:color="auto"/>
              <w:bottom w:val="single" w:sz="4" w:space="0" w:color="auto"/>
              <w:right w:val="single" w:sz="4" w:space="0" w:color="auto"/>
            </w:tcBorders>
          </w:tcPr>
          <w:p w:rsidR="00DC7933" w:rsidRPr="00E93884" w:rsidRDefault="00DC7933" w:rsidP="0013087C">
            <w:pPr>
              <w:jc w:val="center"/>
              <w:rPr>
                <w:rFonts w:ascii="Arial" w:hAnsi="Arial" w:cs="Arial"/>
                <w:sz w:val="24"/>
                <w:szCs w:val="24"/>
              </w:rPr>
            </w:pPr>
            <w:r w:rsidRPr="00E93884">
              <w:rPr>
                <w:rFonts w:ascii="Arial" w:hAnsi="Arial" w:cs="Arial"/>
                <w:sz w:val="24"/>
                <w:szCs w:val="24"/>
              </w:rPr>
              <w:t>4.4</w:t>
            </w:r>
          </w:p>
        </w:tc>
      </w:tr>
    </w:tbl>
    <w:p w:rsidR="00DC7933" w:rsidRPr="00E93884" w:rsidRDefault="00DC7933" w:rsidP="00DC7933">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DC7933">
      <w:pPr>
        <w:tabs>
          <w:tab w:val="left" w:pos="0"/>
        </w:tabs>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200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25000   кв. метров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DC7933">
      <w:pPr>
        <w:numPr>
          <w:ilvl w:val="0"/>
          <w:numId w:val="2"/>
        </w:numPr>
        <w:tabs>
          <w:tab w:val="left" w:pos="0"/>
        </w:tabs>
        <w:suppressAutoHyphens/>
        <w:spacing w:after="0"/>
        <w:ind w:left="0" w:firstLine="0"/>
        <w:jc w:val="both"/>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numPr>
          <w:ilvl w:val="0"/>
          <w:numId w:val="2"/>
        </w:numPr>
        <w:tabs>
          <w:tab w:val="left" w:pos="0"/>
        </w:tabs>
        <w:suppressAutoHyphens/>
        <w:spacing w:after="0"/>
        <w:ind w:left="0" w:firstLine="0"/>
        <w:jc w:val="both"/>
        <w:rPr>
          <w:rFonts w:ascii="Arial" w:hAnsi="Arial" w:cs="Arial"/>
          <w:b/>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80%.</w:t>
      </w:r>
    </w:p>
    <w:p w:rsidR="00DC7933" w:rsidRPr="00E93884" w:rsidRDefault="00DC7933" w:rsidP="00DC7933">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DC7933">
      <w:pPr>
        <w:shd w:val="clear" w:color="auto" w:fill="FFFFFF"/>
        <w:autoSpaceDE w:val="0"/>
        <w:autoSpaceDN w:val="0"/>
        <w:adjustRightInd w:val="0"/>
        <w:jc w:val="center"/>
        <w:rPr>
          <w:rFonts w:ascii="Arial" w:hAnsi="Arial" w:cs="Arial"/>
          <w:b/>
          <w:bCs/>
          <w:caps/>
          <w:color w:val="000000"/>
          <w:sz w:val="24"/>
          <w:szCs w:val="24"/>
        </w:rPr>
      </w:pPr>
      <w:r w:rsidRPr="00E93884">
        <w:rPr>
          <w:rFonts w:ascii="Arial" w:hAnsi="Arial" w:cs="Arial"/>
          <w:b/>
          <w:bCs/>
          <w:caps/>
          <w:color w:val="000000"/>
          <w:sz w:val="24"/>
          <w:szCs w:val="24"/>
        </w:rPr>
        <w:t>зоны инженерной и транспортной инфраструктур</w:t>
      </w:r>
    </w:p>
    <w:p w:rsidR="00DC7933" w:rsidRPr="00E93884" w:rsidRDefault="00DC7933" w:rsidP="00DC7933">
      <w:pPr>
        <w:shd w:val="clear" w:color="auto" w:fill="FFFFFF"/>
        <w:autoSpaceDE w:val="0"/>
        <w:autoSpaceDN w:val="0"/>
        <w:adjustRightInd w:val="0"/>
        <w:jc w:val="center"/>
        <w:rPr>
          <w:rFonts w:ascii="Arial" w:hAnsi="Arial" w:cs="Arial"/>
          <w:b/>
          <w:bCs/>
          <w:caps/>
          <w:color w:val="000000"/>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sz w:val="24"/>
          <w:szCs w:val="24"/>
        </w:rPr>
        <w:t>Статья 32. (ИТ-1) - Зона объектов железнодорожного транспорта</w:t>
      </w:r>
    </w:p>
    <w:p w:rsidR="00DC7933" w:rsidRPr="00E93884" w:rsidRDefault="00DC7933" w:rsidP="00DC7933">
      <w:pPr>
        <w:shd w:val="clear" w:color="auto" w:fill="FFFFFF"/>
        <w:autoSpaceDE w:val="0"/>
        <w:autoSpaceDN w:val="0"/>
        <w:adjustRightInd w:val="0"/>
        <w:jc w:val="center"/>
        <w:rPr>
          <w:rFonts w:ascii="Arial" w:hAnsi="Arial" w:cs="Arial"/>
          <w:b/>
          <w:bCs/>
          <w:caps/>
          <w:color w:val="000000"/>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FF0000"/>
          <w:sz w:val="24"/>
          <w:szCs w:val="24"/>
        </w:rPr>
      </w:pPr>
      <w:r w:rsidRPr="00E93884">
        <w:rPr>
          <w:rFonts w:ascii="Arial" w:hAnsi="Arial" w:cs="Arial"/>
          <w:color w:val="000000"/>
          <w:sz w:val="24"/>
          <w:szCs w:val="24"/>
        </w:rPr>
        <w:t xml:space="preserve">Зона выделена для обеспечения правовых условий эксплуатации железных дорог, перевозок по железной дороге пассажиров и осуществления транспортировок грузов </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4147"/>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lastRenderedPageBreak/>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(ИТ-1)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Железнодорожные пути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железнодорожных путей</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7.1.1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Обслуживание железнодорожных перевозок</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7.1.2</w:t>
            </w:r>
          </w:p>
        </w:tc>
      </w:tr>
    </w:tbl>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DC7933">
      <w:pP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3"/>
        <w:gridCol w:w="4176"/>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lastRenderedPageBreak/>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(ИТ-1)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Склады</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6.9</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4"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45" w:history="1">
              <w:r w:rsidRPr="00E93884">
                <w:rPr>
                  <w:rStyle w:val="a7"/>
                  <w:rFonts w:ascii="Arial" w:hAnsi="Arial" w:cs="Arial"/>
                  <w:sz w:val="24"/>
                  <w:szCs w:val="24"/>
                </w:rPr>
                <w:t>3.2.3</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6.8</w:t>
            </w:r>
          </w:p>
        </w:tc>
      </w:tr>
    </w:tbl>
    <w:p w:rsidR="00DC7933" w:rsidRPr="00E93884" w:rsidRDefault="00DC7933" w:rsidP="00DC7933">
      <w:pPr>
        <w:rPr>
          <w:rFonts w:ascii="Arial" w:hAnsi="Arial" w:cs="Arial"/>
          <w:color w:val="000000"/>
          <w:sz w:val="24"/>
          <w:szCs w:val="24"/>
        </w:rPr>
      </w:pPr>
    </w:p>
    <w:p w:rsidR="00DC7933" w:rsidRPr="00E93884" w:rsidRDefault="00DC7933" w:rsidP="00DC7933">
      <w:pPr>
        <w:rPr>
          <w:rFonts w:ascii="Arial" w:hAnsi="Arial" w:cs="Arial"/>
          <w:color w:val="000000"/>
          <w:sz w:val="24"/>
          <w:szCs w:val="24"/>
        </w:rPr>
      </w:pPr>
    </w:p>
    <w:p w:rsidR="00DC7933" w:rsidRPr="00E93884" w:rsidRDefault="00DC7933" w:rsidP="00DC7933">
      <w:pPr>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w:t>
      </w:r>
      <w:r w:rsidRPr="00E93884">
        <w:rPr>
          <w:rFonts w:ascii="Arial" w:hAnsi="Arial" w:cs="Arial"/>
          <w:sz w:val="24"/>
          <w:szCs w:val="24"/>
        </w:rPr>
        <w:t>не подлежит установлению</w:t>
      </w:r>
      <w:r w:rsidRPr="00E93884">
        <w:rPr>
          <w:rFonts w:ascii="Arial" w:hAnsi="Arial" w:cs="Arial"/>
          <w:color w:val="000000"/>
          <w:sz w:val="24"/>
          <w:szCs w:val="24"/>
        </w:rPr>
        <w:t>;</w:t>
      </w:r>
    </w:p>
    <w:p w:rsidR="00DC7933" w:rsidRPr="00E93884" w:rsidRDefault="00DC7933" w:rsidP="00DC7933">
      <w:pPr>
        <w:suppressAutoHyphens/>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w:t>
      </w:r>
      <w:r w:rsidRPr="00E93884">
        <w:rPr>
          <w:rFonts w:ascii="Arial" w:hAnsi="Arial" w:cs="Arial"/>
          <w:sz w:val="24"/>
          <w:szCs w:val="24"/>
        </w:rPr>
        <w:t>не подлежит установлению</w:t>
      </w:r>
      <w:r w:rsidRPr="00E93884">
        <w:rPr>
          <w:rFonts w:ascii="Arial" w:hAnsi="Arial" w:cs="Arial"/>
          <w:color w:val="000000"/>
          <w:sz w:val="24"/>
          <w:szCs w:val="24"/>
        </w:rPr>
        <w:t>;</w:t>
      </w:r>
    </w:p>
    <w:p w:rsidR="00DC7933" w:rsidRPr="00E93884" w:rsidRDefault="00DC7933" w:rsidP="00DC7933">
      <w:pPr>
        <w:suppressAutoHyphens/>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 xml:space="preserve">вдоль фронта улицы – не подлежит </w:t>
      </w:r>
      <w:proofErr w:type="spellStart"/>
      <w:r w:rsidRPr="00E93884">
        <w:rPr>
          <w:rFonts w:ascii="Arial" w:hAnsi="Arial" w:cs="Arial"/>
          <w:sz w:val="24"/>
          <w:szCs w:val="24"/>
        </w:rPr>
        <w:t>установлениию</w:t>
      </w:r>
      <w:proofErr w:type="spellEnd"/>
      <w:r w:rsidRPr="00E93884">
        <w:rPr>
          <w:rFonts w:ascii="Arial" w:hAnsi="Arial" w:cs="Arial"/>
          <w:sz w:val="24"/>
          <w:szCs w:val="24"/>
        </w:rPr>
        <w:t>.</w:t>
      </w:r>
    </w:p>
    <w:p w:rsidR="00DC7933" w:rsidRPr="00E93884" w:rsidRDefault="00DC7933" w:rsidP="00DC7933">
      <w:pPr>
        <w:rPr>
          <w:rFonts w:ascii="Arial" w:hAnsi="Arial" w:cs="Arial"/>
          <w:sz w:val="24"/>
          <w:szCs w:val="24"/>
        </w:rPr>
      </w:pPr>
      <w:r w:rsidRPr="00E93884">
        <w:rPr>
          <w:rFonts w:ascii="Arial" w:hAnsi="Arial" w:cs="Arial"/>
          <w:sz w:val="24"/>
          <w:szCs w:val="24"/>
        </w:rPr>
        <w:t>2) предельное количество этажей или предельная высота зданий, строений, сооружений – не подлежит установлению;</w:t>
      </w:r>
    </w:p>
    <w:p w:rsidR="00DC7933" w:rsidRPr="00E93884" w:rsidRDefault="00DC7933" w:rsidP="00DC7933">
      <w:pPr>
        <w:rPr>
          <w:rFonts w:ascii="Arial" w:hAnsi="Arial" w:cs="Arial"/>
          <w:sz w:val="24"/>
          <w:szCs w:val="24"/>
        </w:rPr>
      </w:pPr>
      <w:r w:rsidRPr="00E93884">
        <w:rPr>
          <w:rFonts w:ascii="Arial" w:hAnsi="Arial" w:cs="Arial"/>
          <w:sz w:val="24"/>
          <w:szCs w:val="24"/>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DC7933">
      <w:pPr>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–80%.</w:t>
      </w:r>
    </w:p>
    <w:p w:rsidR="00DC7933" w:rsidRPr="00E93884" w:rsidRDefault="00DC7933" w:rsidP="00DC7933">
      <w:pPr>
        <w:rPr>
          <w:rFonts w:ascii="Arial" w:hAnsi="Arial" w:cs="Arial"/>
          <w:sz w:val="24"/>
          <w:szCs w:val="24"/>
        </w:rPr>
      </w:pPr>
    </w:p>
    <w:p w:rsidR="00DC7933" w:rsidRPr="00E93884" w:rsidRDefault="00DC7933" w:rsidP="00DC7933">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sz w:val="24"/>
          <w:szCs w:val="24"/>
        </w:rPr>
        <w:t>Статья 33. (ИТ-2) - Зона инженерной инфраструктуры</w:t>
      </w:r>
    </w:p>
    <w:p w:rsidR="00DC7933" w:rsidRPr="00E93884" w:rsidRDefault="00DC7933" w:rsidP="00DC7933">
      <w:pPr>
        <w:rPr>
          <w:rFonts w:ascii="Arial" w:hAnsi="Arial" w:cs="Arial"/>
          <w:sz w:val="24"/>
          <w:szCs w:val="24"/>
        </w:rPr>
      </w:pP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 xml:space="preserve">Зона выделена для обеспечения правовых условий эксплуатации линейно-кабельных сооружений.  </w:t>
      </w:r>
    </w:p>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4147"/>
        <w:gridCol w:w="2069"/>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356"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 xml:space="preserve">Описание вида разрешенного </w:t>
            </w:r>
          </w:p>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использования земельного участка</w:t>
            </w:r>
          </w:p>
        </w:tc>
        <w:tc>
          <w:tcPr>
            <w:tcW w:w="205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69"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(ИТ-2)</w:t>
            </w:r>
          </w:p>
        </w:tc>
      </w:tr>
      <w:tr w:rsidR="00DC7933" w:rsidRPr="00E93884" w:rsidTr="0013087C">
        <w:tc>
          <w:tcPr>
            <w:tcW w:w="315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Железнодорожные </w:t>
            </w:r>
          </w:p>
          <w:p w:rsidR="00DC7933" w:rsidRPr="00E93884" w:rsidRDefault="00DC7933" w:rsidP="0013087C">
            <w:pPr>
              <w:rPr>
                <w:rFonts w:ascii="Arial" w:hAnsi="Arial" w:cs="Arial"/>
                <w:sz w:val="24"/>
                <w:szCs w:val="24"/>
              </w:rPr>
            </w:pPr>
            <w:r w:rsidRPr="00E93884">
              <w:rPr>
                <w:rFonts w:ascii="Arial" w:hAnsi="Arial" w:cs="Arial"/>
                <w:sz w:val="24"/>
                <w:szCs w:val="24"/>
              </w:rPr>
              <w:t>пути</w:t>
            </w:r>
          </w:p>
        </w:tc>
        <w:tc>
          <w:tcPr>
            <w:tcW w:w="4356"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железнодорожных путей</w:t>
            </w:r>
          </w:p>
        </w:tc>
        <w:tc>
          <w:tcPr>
            <w:tcW w:w="2058"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7.1.1</w:t>
            </w:r>
          </w:p>
        </w:tc>
      </w:tr>
      <w:tr w:rsidR="00DC7933" w:rsidRPr="00E93884" w:rsidTr="0013087C">
        <w:tc>
          <w:tcPr>
            <w:tcW w:w="315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Обслуживание железнодорожных перевозок</w:t>
            </w:r>
          </w:p>
        </w:tc>
        <w:tc>
          <w:tcPr>
            <w:tcW w:w="4356"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зданий и сооружений, в том числе железнодорожных вокзалов и станций, а также устройств и </w:t>
            </w:r>
            <w:r w:rsidRPr="00E93884">
              <w:rPr>
                <w:rFonts w:ascii="Arial" w:hAnsi="Arial" w:cs="Arial"/>
                <w:sz w:val="24"/>
                <w:szCs w:val="24"/>
              </w:rPr>
              <w:lastRenderedPageBreak/>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058"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7.1.2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Размещение автомобильных дорог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видами разрешенного использования с </w:t>
            </w:r>
            <w:hyperlink r:id="rId46"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47"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48"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w:t>
            </w:r>
            <w:r w:rsidRPr="00E93884">
              <w:rPr>
                <w:rFonts w:ascii="Arial" w:hAnsi="Arial" w:cs="Arial"/>
                <w:sz w:val="24"/>
                <w:szCs w:val="24"/>
              </w:rPr>
              <w:lastRenderedPageBreak/>
              <w:t>предназначенных для размещения постов органов внутренних дел, ответственных за безопасность дорожного движения</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7.2.1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Обслуживание перевозок пассажиров</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9" w:history="1">
              <w:r w:rsidRPr="00E93884">
                <w:rPr>
                  <w:rStyle w:val="a7"/>
                  <w:rFonts w:ascii="Arial" w:hAnsi="Arial" w:cs="Arial"/>
                  <w:sz w:val="24"/>
                  <w:szCs w:val="24"/>
                </w:rPr>
                <w:t>кодом 7.6</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7.2.2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Стоянки транспорта общего пользования</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стоянок транспортных средств, осуществляющих перевозки людей по установленному маршруту</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7.2.3</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Внеуличный транспорт</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93884">
              <w:rPr>
                <w:rFonts w:ascii="Arial" w:hAnsi="Arial" w:cs="Arial"/>
                <w:sz w:val="24"/>
                <w:szCs w:val="24"/>
              </w:rPr>
              <w:t>электродепо</w:t>
            </w:r>
            <w:proofErr w:type="spellEnd"/>
            <w:r w:rsidRPr="00E93884">
              <w:rPr>
                <w:rFonts w:ascii="Arial" w:hAnsi="Arial" w:cs="Arial"/>
                <w:sz w:val="24"/>
                <w:szCs w:val="24"/>
              </w:rPr>
              <w:t>, вентиляционных шахт;</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7.6</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Энергетика</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гидроэнергетики, тепловых станций и других электростанций, </w:t>
            </w:r>
            <w:r w:rsidRPr="00E93884">
              <w:rPr>
                <w:rFonts w:ascii="Arial" w:hAnsi="Arial" w:cs="Arial"/>
                <w:sz w:val="24"/>
                <w:szCs w:val="24"/>
              </w:rPr>
              <w:lastRenderedPageBreak/>
              <w:t>размещение обслуживающих и вспомогательных для электростанций сооружений (</w:t>
            </w:r>
            <w:proofErr w:type="spellStart"/>
            <w:r w:rsidRPr="00E93884">
              <w:rPr>
                <w:rFonts w:ascii="Arial" w:hAnsi="Arial" w:cs="Arial"/>
                <w:sz w:val="24"/>
                <w:szCs w:val="24"/>
              </w:rPr>
              <w:t>золоотвалов</w:t>
            </w:r>
            <w:proofErr w:type="spellEnd"/>
            <w:r w:rsidRPr="00E93884">
              <w:rPr>
                <w:rFonts w:ascii="Arial" w:hAnsi="Arial" w:cs="Arial"/>
                <w:sz w:val="24"/>
                <w:szCs w:val="24"/>
              </w:rPr>
              <w:t xml:space="preserve">, гидротехнических сооружений); размещение объектов </w:t>
            </w:r>
            <w:proofErr w:type="spellStart"/>
            <w:r w:rsidRPr="00E93884">
              <w:rPr>
                <w:rFonts w:ascii="Arial" w:hAnsi="Arial" w:cs="Arial"/>
                <w:sz w:val="24"/>
                <w:szCs w:val="24"/>
              </w:rPr>
              <w:t>электросетевого</w:t>
            </w:r>
            <w:proofErr w:type="spellEnd"/>
            <w:r w:rsidRPr="00E93884">
              <w:rPr>
                <w:rFonts w:ascii="Arial" w:hAnsi="Arial" w:cs="Arial"/>
                <w:sz w:val="24"/>
                <w:szCs w:val="24"/>
              </w:rPr>
              <w:t xml:space="preserve"> хозяйства, за исключением объектов энергетики, размещение которых предусмотрено содержанием вида разрешенного использования с </w:t>
            </w:r>
            <w:hyperlink r:id="rId50" w:anchor="block_1031" w:history="1">
              <w:r w:rsidRPr="00E93884">
                <w:rPr>
                  <w:rFonts w:ascii="Arial" w:hAnsi="Arial" w:cs="Arial"/>
                  <w:sz w:val="24"/>
                  <w:szCs w:val="24"/>
                  <w:u w:val="single"/>
                </w:rPr>
                <w:t>кодом 3.1</w:t>
              </w:r>
            </w:hyperlink>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6.7</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Предоставление коммунальных услуг</w:t>
            </w:r>
          </w:p>
        </w:tc>
        <w:tc>
          <w:tcPr>
            <w:tcW w:w="4356"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058" w:type="dxa"/>
          </w:tcPr>
          <w:p w:rsidR="00DC7933" w:rsidRPr="00E93884" w:rsidRDefault="00DC7933" w:rsidP="0013087C">
            <w:pPr>
              <w:pStyle w:val="ConsPlusNormal"/>
              <w:rPr>
                <w:sz w:val="24"/>
                <w:szCs w:val="24"/>
              </w:rPr>
            </w:pPr>
            <w:r w:rsidRPr="00E93884">
              <w:rPr>
                <w:sz w:val="24"/>
                <w:szCs w:val="24"/>
              </w:rPr>
              <w:t>3.1.1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Административные здания организаций, обеспечивающих предоставление коммунальных услуг</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dxa"/>
          </w:tcPr>
          <w:p w:rsidR="00DC7933" w:rsidRPr="00E93884" w:rsidRDefault="00DC7933" w:rsidP="0013087C">
            <w:pPr>
              <w:pStyle w:val="ConsPlusNormal"/>
              <w:rPr>
                <w:sz w:val="24"/>
                <w:szCs w:val="24"/>
              </w:rPr>
            </w:pPr>
            <w:r w:rsidRPr="00E93884">
              <w:rPr>
                <w:sz w:val="24"/>
                <w:szCs w:val="24"/>
              </w:rPr>
              <w:t>3.1.2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Улично-дорожная сеть</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w:t>
            </w:r>
            <w:r w:rsidRPr="00E93884">
              <w:rPr>
                <w:rFonts w:ascii="Arial" w:hAnsi="Arial" w:cs="Arial"/>
                <w:sz w:val="24"/>
                <w:szCs w:val="24"/>
              </w:rPr>
              <w:lastRenderedPageBreak/>
              <w:t xml:space="preserve">населенных пунктов, пешеходных переходов, бульваров, площадей, проездов, велодорожек и объектов </w:t>
            </w:r>
            <w:proofErr w:type="spellStart"/>
            <w:r w:rsidRPr="00E93884">
              <w:rPr>
                <w:rFonts w:ascii="Arial" w:hAnsi="Arial" w:cs="Arial"/>
                <w:sz w:val="24"/>
                <w:szCs w:val="24"/>
              </w:rPr>
              <w:t>велотранспортной</w:t>
            </w:r>
            <w:proofErr w:type="spellEnd"/>
            <w:r w:rsidRPr="00E93884">
              <w:rPr>
                <w:rFonts w:ascii="Arial" w:hAnsi="Arial" w:cs="Arial"/>
                <w:sz w:val="24"/>
                <w:szCs w:val="24"/>
              </w:rPr>
              <w:t xml:space="preserve"> и инженерной инфраструктуры;</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придорожных стоянок (парковок) транспортных сре</w:t>
            </w:r>
            <w:proofErr w:type="gramStart"/>
            <w:r w:rsidRPr="00E93884">
              <w:rPr>
                <w:rFonts w:ascii="Arial" w:hAnsi="Arial" w:cs="Arial"/>
                <w:sz w:val="24"/>
                <w:szCs w:val="24"/>
              </w:rPr>
              <w:t>дств в гр</w:t>
            </w:r>
            <w:proofErr w:type="gramEnd"/>
            <w:r w:rsidRPr="00E93884">
              <w:rPr>
                <w:rFonts w:ascii="Arial" w:hAnsi="Arial" w:cs="Arial"/>
                <w:sz w:val="24"/>
                <w:szCs w:val="24"/>
              </w:rPr>
              <w:t xml:space="preserve">аницах городских улиц и дорог, за исключением предусмотренных видами разрешенного использования с </w:t>
            </w:r>
            <w:hyperlink r:id="rId51" w:history="1">
              <w:r w:rsidRPr="00E93884">
                <w:rPr>
                  <w:rStyle w:val="a7"/>
                  <w:rFonts w:ascii="Arial" w:hAnsi="Arial" w:cs="Arial"/>
                  <w:sz w:val="24"/>
                  <w:szCs w:val="24"/>
                </w:rPr>
                <w:t>кодами 2.7.1</w:t>
              </w:r>
            </w:hyperlink>
            <w:r w:rsidRPr="00E93884">
              <w:rPr>
                <w:rFonts w:ascii="Arial" w:hAnsi="Arial" w:cs="Arial"/>
                <w:sz w:val="24"/>
                <w:szCs w:val="24"/>
              </w:rPr>
              <w:t xml:space="preserve">, </w:t>
            </w:r>
            <w:hyperlink r:id="rId52" w:history="1">
              <w:r w:rsidRPr="00E93884">
                <w:rPr>
                  <w:rStyle w:val="a7"/>
                  <w:rFonts w:ascii="Arial" w:hAnsi="Arial" w:cs="Arial"/>
                  <w:sz w:val="24"/>
                  <w:szCs w:val="24"/>
                </w:rPr>
                <w:t>4.9</w:t>
              </w:r>
            </w:hyperlink>
            <w:r w:rsidRPr="00E93884">
              <w:rPr>
                <w:rFonts w:ascii="Arial" w:hAnsi="Arial" w:cs="Arial"/>
                <w:sz w:val="24"/>
                <w:szCs w:val="24"/>
              </w:rPr>
              <w:t xml:space="preserve">, </w:t>
            </w:r>
            <w:hyperlink r:id="rId53" w:history="1">
              <w:r w:rsidRPr="00E93884">
                <w:rPr>
                  <w:rStyle w:val="a7"/>
                  <w:rFonts w:ascii="Arial" w:hAnsi="Arial" w:cs="Arial"/>
                  <w:sz w:val="24"/>
                  <w:szCs w:val="24"/>
                </w:rPr>
                <w:t>7.2.3</w:t>
              </w:r>
            </w:hyperlink>
            <w:r w:rsidRPr="00E93884">
              <w:rPr>
                <w:rFonts w:ascii="Arial" w:hAnsi="Arial" w:cs="Arial"/>
                <w:sz w:val="24"/>
                <w:szCs w:val="24"/>
              </w:rPr>
              <w:t>, а также некапитальных сооружений, предназначенных для охраны транспортных средств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 xml:space="preserve"> 12.0.1</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Благоустройство территории</w:t>
            </w:r>
          </w:p>
        </w:tc>
        <w:tc>
          <w:tcPr>
            <w:tcW w:w="4356"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58"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12.0.2</w:t>
            </w:r>
          </w:p>
        </w:tc>
      </w:tr>
    </w:tbl>
    <w:p w:rsidR="00DC7933" w:rsidRPr="00E93884" w:rsidRDefault="00DC7933" w:rsidP="00DC7933">
      <w:pPr>
        <w:shd w:val="clear" w:color="auto" w:fill="FFFFFF"/>
        <w:autoSpaceDE w:val="0"/>
        <w:autoSpaceDN w:val="0"/>
        <w:adjustRightInd w:val="0"/>
        <w:ind w:firstLine="720"/>
        <w:rPr>
          <w:rFonts w:ascii="Arial" w:hAnsi="Arial" w:cs="Arial"/>
          <w:color w:val="000000"/>
          <w:sz w:val="24"/>
          <w:szCs w:val="24"/>
        </w:rPr>
      </w:pPr>
    </w:p>
    <w:tbl>
      <w:tblPr>
        <w:tblW w:w="9923" w:type="dxa"/>
        <w:tblInd w:w="-87" w:type="dxa"/>
        <w:tblLayout w:type="fixed"/>
        <w:tblCellMar>
          <w:top w:w="55" w:type="dxa"/>
          <w:left w:w="55" w:type="dxa"/>
          <w:bottom w:w="55" w:type="dxa"/>
          <w:right w:w="55" w:type="dxa"/>
        </w:tblCellMar>
        <w:tblLook w:val="04A0"/>
      </w:tblPr>
      <w:tblGrid>
        <w:gridCol w:w="9923"/>
      </w:tblGrid>
      <w:tr w:rsidR="00DC7933" w:rsidRPr="00E93884" w:rsidTr="0013087C">
        <w:trPr>
          <w:trHeight w:val="322"/>
        </w:trPr>
        <w:tc>
          <w:tcPr>
            <w:tcW w:w="9923" w:type="dxa"/>
          </w:tcPr>
          <w:p w:rsidR="00DC7933" w:rsidRPr="00E93884" w:rsidRDefault="00DC7933" w:rsidP="0013087C">
            <w:pPr>
              <w:keepLines/>
              <w:suppressAutoHyphens/>
              <w:snapToGrid w:val="0"/>
              <w:ind w:left="-55"/>
              <w:rPr>
                <w:rFonts w:ascii="Arial" w:hAnsi="Arial" w:cs="Arial"/>
                <w:sz w:val="24"/>
                <w:szCs w:val="24"/>
              </w:rPr>
            </w:pPr>
          </w:p>
          <w:tbl>
            <w:tblPr>
              <w:tblW w:w="95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55"/>
              <w:gridCol w:w="4298"/>
              <w:gridCol w:w="2127"/>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lastRenderedPageBreak/>
                    <w:t>Наименование вида разрешенного использования земельного участка</w:t>
                  </w:r>
                </w:p>
              </w:tc>
              <w:tc>
                <w:tcPr>
                  <w:tcW w:w="429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127"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80"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(ИТ-2)</w:t>
                  </w:r>
                </w:p>
              </w:tc>
            </w:tr>
            <w:tr w:rsidR="00DC7933" w:rsidRPr="00E93884" w:rsidTr="0013087C">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Трубопроводный транспорт</w:t>
                  </w:r>
                </w:p>
              </w:tc>
              <w:tc>
                <w:tcPr>
                  <w:tcW w:w="4298"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7.5</w:t>
                  </w:r>
                </w:p>
              </w:tc>
            </w:tr>
          </w:tbl>
          <w:p w:rsidR="00DC7933" w:rsidRPr="00E93884" w:rsidRDefault="00DC7933" w:rsidP="0013087C">
            <w:pPr>
              <w:pStyle w:val="a8"/>
              <w:numPr>
                <w:ilvl w:val="0"/>
                <w:numId w:val="2"/>
              </w:numPr>
              <w:spacing w:line="276" w:lineRule="auto"/>
              <w:ind w:left="0" w:firstLine="0"/>
              <w:rPr>
                <w:rFonts w:ascii="Arial" w:hAnsi="Arial" w:cs="Arial"/>
                <w:b/>
                <w:color w:val="000000"/>
                <w:sz w:val="24"/>
                <w:szCs w:val="24"/>
              </w:rPr>
            </w:pPr>
          </w:p>
          <w:p w:rsidR="00DC7933" w:rsidRPr="00E93884" w:rsidRDefault="00DC7933" w:rsidP="0013087C">
            <w:pPr>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w:t>
            </w:r>
            <w:r w:rsidRPr="00E93884">
              <w:rPr>
                <w:rFonts w:ascii="Arial" w:hAnsi="Arial" w:cs="Arial"/>
                <w:sz w:val="24"/>
                <w:szCs w:val="24"/>
              </w:rPr>
              <w:t>не подлежит установлению</w:t>
            </w:r>
            <w:r w:rsidRPr="00E93884">
              <w:rPr>
                <w:rFonts w:ascii="Arial" w:hAnsi="Arial" w:cs="Arial"/>
                <w:color w:val="000000"/>
                <w:sz w:val="24"/>
                <w:szCs w:val="24"/>
              </w:rPr>
              <w:t>;</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t xml:space="preserve">б) максимальная площадь земельного участка - </w:t>
            </w:r>
            <w:r w:rsidRPr="00E93884">
              <w:rPr>
                <w:rFonts w:ascii="Arial" w:hAnsi="Arial" w:cs="Arial"/>
                <w:sz w:val="24"/>
                <w:szCs w:val="24"/>
              </w:rPr>
              <w:t>не подлежит установлению</w:t>
            </w:r>
            <w:r w:rsidRPr="00E93884">
              <w:rPr>
                <w:rFonts w:ascii="Arial" w:hAnsi="Arial" w:cs="Arial"/>
                <w:color w:val="000000"/>
                <w:sz w:val="24"/>
                <w:szCs w:val="24"/>
              </w:rPr>
              <w:t>;</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13087C">
            <w:pPr>
              <w:rPr>
                <w:rFonts w:ascii="Arial" w:hAnsi="Arial" w:cs="Arial"/>
                <w:sz w:val="24"/>
                <w:szCs w:val="24"/>
              </w:rPr>
            </w:pPr>
            <w:r w:rsidRPr="00E93884">
              <w:rPr>
                <w:rFonts w:ascii="Arial" w:hAnsi="Arial" w:cs="Arial"/>
                <w:sz w:val="24"/>
                <w:szCs w:val="24"/>
              </w:rPr>
              <w:t>2) предельное количество этажей или предельная высота зданий, строений, сооружений – не подлежит установлению;</w:t>
            </w:r>
          </w:p>
          <w:p w:rsidR="00DC7933" w:rsidRPr="00E93884" w:rsidRDefault="00DC7933" w:rsidP="0013087C">
            <w:pPr>
              <w:rPr>
                <w:rFonts w:ascii="Arial" w:hAnsi="Arial" w:cs="Arial"/>
                <w:sz w:val="24"/>
                <w:szCs w:val="24"/>
              </w:rPr>
            </w:pPr>
            <w:r w:rsidRPr="00E93884">
              <w:rPr>
                <w:rFonts w:ascii="Arial" w:hAnsi="Arial" w:cs="Arial"/>
                <w:sz w:val="24"/>
                <w:szCs w:val="24"/>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13087C">
            <w:pPr>
              <w:keepLines/>
              <w:suppressAutoHyphens/>
              <w:snapToGrid w:val="0"/>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–80%. </w:t>
            </w:r>
          </w:p>
          <w:p w:rsidR="00DC7933" w:rsidRPr="00E93884" w:rsidRDefault="00DC7933" w:rsidP="0013087C">
            <w:pPr>
              <w:keepLines/>
              <w:suppressAutoHyphens/>
              <w:snapToGrid w:val="0"/>
              <w:rPr>
                <w:rFonts w:ascii="Arial" w:hAnsi="Arial" w:cs="Arial"/>
                <w:color w:val="000000"/>
                <w:sz w:val="24"/>
                <w:szCs w:val="24"/>
              </w:rPr>
            </w:pPr>
          </w:p>
          <w:p w:rsidR="00DC7933" w:rsidRPr="00E93884" w:rsidRDefault="00DC7933" w:rsidP="0013087C">
            <w:pPr>
              <w:shd w:val="clear" w:color="auto" w:fill="FFFFFF"/>
              <w:autoSpaceDE w:val="0"/>
              <w:jc w:val="center"/>
              <w:rPr>
                <w:rFonts w:ascii="Arial" w:hAnsi="Arial" w:cs="Arial"/>
                <w:b/>
                <w:bCs/>
                <w:caps/>
                <w:color w:val="000000"/>
                <w:sz w:val="24"/>
                <w:szCs w:val="24"/>
              </w:rPr>
            </w:pPr>
          </w:p>
          <w:p w:rsidR="00DC7933" w:rsidRPr="00E93884" w:rsidRDefault="00DC7933" w:rsidP="0013087C">
            <w:pPr>
              <w:shd w:val="clear" w:color="auto" w:fill="FFFFFF"/>
              <w:autoSpaceDE w:val="0"/>
              <w:jc w:val="center"/>
              <w:rPr>
                <w:rFonts w:ascii="Arial" w:hAnsi="Arial" w:cs="Arial"/>
                <w:b/>
                <w:bCs/>
                <w:caps/>
                <w:color w:val="000000"/>
                <w:sz w:val="24"/>
                <w:szCs w:val="24"/>
              </w:rPr>
            </w:pPr>
            <w:r w:rsidRPr="00E93884">
              <w:rPr>
                <w:rFonts w:ascii="Arial" w:hAnsi="Arial" w:cs="Arial"/>
                <w:b/>
                <w:bCs/>
                <w:caps/>
                <w:color w:val="000000"/>
                <w:sz w:val="24"/>
                <w:szCs w:val="24"/>
              </w:rPr>
              <w:t>общественно-деловые зоны</w:t>
            </w:r>
          </w:p>
          <w:p w:rsidR="00DC7933" w:rsidRPr="00E93884" w:rsidRDefault="00DC7933" w:rsidP="0013087C">
            <w:pPr>
              <w:shd w:val="clear" w:color="auto" w:fill="FFFFFF"/>
              <w:autoSpaceDE w:val="0"/>
              <w:jc w:val="center"/>
              <w:rPr>
                <w:rFonts w:ascii="Arial" w:hAnsi="Arial" w:cs="Arial"/>
                <w:b/>
                <w:bCs/>
                <w:caps/>
                <w:color w:val="000000"/>
                <w:sz w:val="24"/>
                <w:szCs w:val="24"/>
              </w:rPr>
            </w:pPr>
          </w:p>
          <w:p w:rsidR="00DC7933" w:rsidRPr="00E93884" w:rsidRDefault="00DC7933" w:rsidP="0013087C">
            <w:pPr>
              <w:shd w:val="clear" w:color="auto" w:fill="FFFFFF"/>
              <w:suppressAutoHyphens/>
              <w:autoSpaceDE w:val="0"/>
              <w:autoSpaceDN w:val="0"/>
              <w:adjustRightInd w:val="0"/>
              <w:ind w:right="-16"/>
              <w:rPr>
                <w:rFonts w:ascii="Arial" w:hAnsi="Arial" w:cs="Arial"/>
                <w:b/>
                <w:sz w:val="24"/>
                <w:szCs w:val="24"/>
              </w:rPr>
            </w:pPr>
            <w:r w:rsidRPr="00E93884">
              <w:rPr>
                <w:rFonts w:ascii="Arial" w:hAnsi="Arial" w:cs="Arial"/>
                <w:b/>
                <w:sz w:val="24"/>
                <w:szCs w:val="24"/>
              </w:rPr>
              <w:t xml:space="preserve">Статья 34. (ОД-1) - Зона </w:t>
            </w:r>
            <w:proofErr w:type="gramStart"/>
            <w:r w:rsidRPr="00E93884">
              <w:rPr>
                <w:rFonts w:ascii="Arial" w:hAnsi="Arial" w:cs="Arial"/>
                <w:b/>
                <w:sz w:val="24"/>
                <w:szCs w:val="24"/>
              </w:rPr>
              <w:t>делового</w:t>
            </w:r>
            <w:proofErr w:type="gramEnd"/>
            <w:r w:rsidRPr="00E93884">
              <w:rPr>
                <w:rFonts w:ascii="Arial" w:hAnsi="Arial" w:cs="Arial"/>
                <w:b/>
                <w:sz w:val="24"/>
                <w:szCs w:val="24"/>
              </w:rPr>
              <w:t xml:space="preserve">, общественного и коммерческого </w:t>
            </w:r>
          </w:p>
          <w:p w:rsidR="00DC7933" w:rsidRPr="00E93884" w:rsidRDefault="00DC7933" w:rsidP="0013087C">
            <w:pPr>
              <w:shd w:val="clear" w:color="auto" w:fill="FFFFFF"/>
              <w:suppressAutoHyphens/>
              <w:autoSpaceDE w:val="0"/>
              <w:autoSpaceDN w:val="0"/>
              <w:adjustRightInd w:val="0"/>
              <w:ind w:right="-16"/>
              <w:rPr>
                <w:rFonts w:ascii="Arial" w:hAnsi="Arial" w:cs="Arial"/>
                <w:sz w:val="24"/>
                <w:szCs w:val="24"/>
              </w:rPr>
            </w:pPr>
            <w:r w:rsidRPr="00E93884">
              <w:rPr>
                <w:rFonts w:ascii="Arial" w:hAnsi="Arial" w:cs="Arial"/>
                <w:b/>
                <w:sz w:val="24"/>
                <w:szCs w:val="24"/>
              </w:rPr>
              <w:t xml:space="preserve">                                  назначения  </w:t>
            </w:r>
          </w:p>
          <w:p w:rsidR="00DC7933" w:rsidRPr="00E93884" w:rsidRDefault="00DC7933" w:rsidP="0013087C">
            <w:pPr>
              <w:shd w:val="clear" w:color="auto" w:fill="FFFFFF"/>
              <w:autoSpaceDE w:val="0"/>
              <w:jc w:val="center"/>
              <w:rPr>
                <w:rFonts w:ascii="Arial" w:hAnsi="Arial" w:cs="Arial"/>
                <w:b/>
                <w:bCs/>
                <w:caps/>
                <w:color w:val="000000"/>
                <w:sz w:val="24"/>
                <w:szCs w:val="24"/>
              </w:rPr>
            </w:pPr>
          </w:p>
          <w:p w:rsidR="00DC7933" w:rsidRPr="00E93884" w:rsidRDefault="00DC7933" w:rsidP="0013087C">
            <w:pPr>
              <w:shd w:val="clear" w:color="auto" w:fill="FFFFFF"/>
              <w:autoSpaceDE w:val="0"/>
              <w:ind w:firstLine="720"/>
              <w:rPr>
                <w:rFonts w:ascii="Arial" w:hAnsi="Arial" w:cs="Arial"/>
                <w:color w:val="000000"/>
                <w:sz w:val="24"/>
                <w:szCs w:val="24"/>
              </w:rPr>
            </w:pPr>
            <w:r w:rsidRPr="00E93884">
              <w:rPr>
                <w:rFonts w:ascii="Arial" w:hAnsi="Arial" w:cs="Arial"/>
                <w:color w:val="000000"/>
                <w:sz w:val="24"/>
                <w:szCs w:val="24"/>
              </w:rPr>
              <w:lastRenderedPageBreak/>
              <w:t xml:space="preserve">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центра   с преимущественным спектром административных, общественных, культурных и обслуживающих видов недвижимости, разрешенного строительства и реконструкции объектов капитального строительства, связанных с удовлетворением периодических и эпизодических потребностей населения при ограничении жилых функций. </w:t>
            </w:r>
          </w:p>
          <w:p w:rsidR="00DC7933" w:rsidRPr="00E93884" w:rsidRDefault="00DC7933" w:rsidP="0013087C">
            <w:pPr>
              <w:shd w:val="clear" w:color="auto" w:fill="FFFFFF"/>
              <w:autoSpaceDE w:val="0"/>
              <w:ind w:firstLine="720"/>
              <w:rPr>
                <w:rFonts w:ascii="Arial" w:hAnsi="Arial" w:cs="Arial"/>
                <w:color w:val="000000"/>
                <w:sz w:val="24"/>
                <w:szCs w:val="24"/>
              </w:rPr>
            </w:pPr>
            <w:r w:rsidRPr="00E93884">
              <w:rPr>
                <w:rFonts w:ascii="Arial" w:hAnsi="Arial" w:cs="Arial"/>
                <w:color w:val="000000"/>
                <w:sz w:val="24"/>
                <w:szCs w:val="24"/>
              </w:rPr>
              <w:t xml:space="preserve"> </w:t>
            </w:r>
          </w:p>
          <w:p w:rsidR="00DC7933" w:rsidRPr="00E93884" w:rsidRDefault="00DC7933" w:rsidP="0013087C">
            <w:pPr>
              <w:shd w:val="clear" w:color="auto" w:fill="FFFFFF"/>
              <w:autoSpaceDE w:val="0"/>
              <w:rPr>
                <w:rFonts w:ascii="Arial" w:hAnsi="Arial" w:cs="Arial"/>
                <w:color w:val="000000"/>
                <w:sz w:val="24"/>
                <w:szCs w:val="24"/>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6"/>
              <w:gridCol w:w="4368"/>
              <w:gridCol w:w="26"/>
              <w:gridCol w:w="1959"/>
            </w:tblGrid>
            <w:tr w:rsidR="00DC7933" w:rsidRPr="00E93884" w:rsidTr="0013087C">
              <w:tc>
                <w:tcPr>
                  <w:tcW w:w="3085" w:type="dxa"/>
                  <w:gridSpan w:val="2"/>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 xml:space="preserve">Наименование вида использования </w:t>
                  </w:r>
                </w:p>
                <w:p w:rsidR="00DC7933" w:rsidRPr="00E93884" w:rsidRDefault="00DC7933" w:rsidP="0013087C">
                  <w:pPr>
                    <w:rPr>
                      <w:rFonts w:ascii="Arial" w:hAnsi="Arial" w:cs="Arial"/>
                      <w:b/>
                      <w:sz w:val="24"/>
                      <w:szCs w:val="24"/>
                    </w:rPr>
                  </w:pPr>
                  <w:r w:rsidRPr="00E93884">
                    <w:rPr>
                      <w:rFonts w:ascii="Arial" w:hAnsi="Arial" w:cs="Arial"/>
                      <w:b/>
                      <w:sz w:val="24"/>
                      <w:szCs w:val="24"/>
                    </w:rPr>
                    <w:t>земельного участка</w:t>
                  </w:r>
                </w:p>
              </w:tc>
              <w:tc>
                <w:tcPr>
                  <w:tcW w:w="4394" w:type="dxa"/>
                  <w:gridSpan w:val="2"/>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Описание вида разрешённого использования земельного участка</w:t>
                  </w:r>
                </w:p>
              </w:tc>
              <w:tc>
                <w:tcPr>
                  <w:tcW w:w="1959"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Код разрешённого использования земельного участка</w:t>
                  </w:r>
                </w:p>
              </w:tc>
            </w:tr>
            <w:tr w:rsidR="00DC7933" w:rsidRPr="00E93884" w:rsidTr="0013087C">
              <w:tc>
                <w:tcPr>
                  <w:tcW w:w="9438" w:type="dxa"/>
                  <w:gridSpan w:val="5"/>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ОД-1)</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Государственное управление</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3.8.1</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Объекты </w:t>
                  </w:r>
                  <w:proofErr w:type="spellStart"/>
                  <w:r w:rsidRPr="00E93884">
                    <w:rPr>
                      <w:rFonts w:ascii="Arial" w:hAnsi="Arial" w:cs="Arial"/>
                      <w:sz w:val="24"/>
                      <w:szCs w:val="24"/>
                    </w:rPr>
                    <w:t>культурно-досуговой</w:t>
                  </w:r>
                  <w:proofErr w:type="spellEnd"/>
                  <w:r w:rsidRPr="00E93884">
                    <w:rPr>
                      <w:rFonts w:ascii="Arial" w:hAnsi="Arial" w:cs="Arial"/>
                      <w:sz w:val="24"/>
                      <w:szCs w:val="24"/>
                    </w:rPr>
                    <w:t xml:space="preserve"> деятельности</w:t>
                  </w:r>
                </w:p>
              </w:tc>
              <w:tc>
                <w:tcPr>
                  <w:tcW w:w="4420" w:type="dxa"/>
                  <w:gridSpan w:val="3"/>
                  <w:shd w:val="clear" w:color="auto" w:fill="auto"/>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959" w:type="dxa"/>
                  <w:shd w:val="clear" w:color="auto" w:fill="auto"/>
                </w:tcPr>
                <w:p w:rsidR="00DC7933" w:rsidRPr="00E93884" w:rsidRDefault="00DC7933" w:rsidP="0013087C">
                  <w:pPr>
                    <w:pStyle w:val="ConsPlusNormal"/>
                    <w:ind w:firstLine="0"/>
                    <w:rPr>
                      <w:sz w:val="24"/>
                      <w:szCs w:val="24"/>
                    </w:rPr>
                  </w:pPr>
                  <w:r w:rsidRPr="00E93884">
                    <w:rPr>
                      <w:sz w:val="24"/>
                      <w:szCs w:val="24"/>
                    </w:rPr>
                    <w:t xml:space="preserve">          3.6.1</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Парки культуры и отдыха</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парков культуры и отдыха</w:t>
                  </w:r>
                </w:p>
              </w:tc>
              <w:tc>
                <w:tcPr>
                  <w:tcW w:w="1959" w:type="dxa"/>
                  <w:shd w:val="clear" w:color="auto" w:fill="auto"/>
                </w:tcPr>
                <w:p w:rsidR="00DC7933" w:rsidRPr="00E93884" w:rsidRDefault="00DC7933" w:rsidP="0013087C">
                  <w:pPr>
                    <w:pStyle w:val="ConsPlusNormal"/>
                    <w:ind w:firstLine="0"/>
                    <w:rPr>
                      <w:sz w:val="24"/>
                      <w:szCs w:val="24"/>
                    </w:rPr>
                  </w:pPr>
                  <w:r w:rsidRPr="00E93884">
                    <w:rPr>
                      <w:sz w:val="24"/>
                      <w:szCs w:val="24"/>
                    </w:rPr>
                    <w:t xml:space="preserve">          3.6.2</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Деловое управление</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E93884">
                    <w:rPr>
                      <w:rFonts w:ascii="Arial" w:hAnsi="Arial" w:cs="Arial"/>
                      <w:sz w:val="24"/>
                      <w:szCs w:val="24"/>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            4.1</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Банковская и страховая деятельность</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4.5</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Общественное питание</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4.6</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Гостиничное обслуживание</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4.7</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Развлекательные </w:t>
                  </w:r>
                </w:p>
                <w:p w:rsidR="00DC7933" w:rsidRPr="00E93884" w:rsidRDefault="00DC7933" w:rsidP="0013087C">
                  <w:pPr>
                    <w:rPr>
                      <w:rFonts w:ascii="Arial" w:hAnsi="Arial" w:cs="Arial"/>
                      <w:sz w:val="24"/>
                      <w:szCs w:val="24"/>
                    </w:rPr>
                  </w:pPr>
                  <w:r w:rsidRPr="00E93884">
                    <w:rPr>
                      <w:rFonts w:ascii="Arial" w:hAnsi="Arial" w:cs="Arial"/>
                      <w:sz w:val="24"/>
                      <w:szCs w:val="24"/>
                    </w:rPr>
                    <w:t>мероприятия</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4.8.1</w:t>
                  </w:r>
                </w:p>
              </w:tc>
            </w:tr>
            <w:tr w:rsidR="00DC7933" w:rsidRPr="00E93884" w:rsidTr="0013087C">
              <w:tc>
                <w:tcPr>
                  <w:tcW w:w="3059"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Рынки</w:t>
                  </w:r>
                  <w:r w:rsidRPr="00E93884">
                    <w:rPr>
                      <w:rFonts w:ascii="Arial" w:hAnsi="Arial" w:cs="Arial"/>
                      <w:b/>
                      <w:bCs/>
                      <w:sz w:val="24"/>
                      <w:szCs w:val="24"/>
                    </w:rPr>
                    <w:t xml:space="preserve"> </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r w:rsidRPr="00E93884">
                    <w:rPr>
                      <w:rFonts w:ascii="Arial" w:hAnsi="Arial" w:cs="Arial"/>
                      <w:sz w:val="24"/>
                      <w:szCs w:val="24"/>
                    </w:rPr>
                    <w:lastRenderedPageBreak/>
                    <w:t>более 200 кв. м;</w:t>
                  </w:r>
                </w:p>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размещение гаражей и (или) стоянок для автомобилей сотрудников и посетителей рынка</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4.3</w:t>
                  </w:r>
                </w:p>
              </w:tc>
            </w:tr>
            <w:tr w:rsidR="00DC7933" w:rsidRPr="00E93884" w:rsidTr="0013087C">
              <w:tc>
                <w:tcPr>
                  <w:tcW w:w="3059"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lastRenderedPageBreak/>
                    <w:t xml:space="preserve">Магазины </w:t>
                  </w:r>
                </w:p>
              </w:tc>
              <w:tc>
                <w:tcPr>
                  <w:tcW w:w="4420" w:type="dxa"/>
                  <w:gridSpan w:val="3"/>
                  <w:shd w:val="clear" w:color="auto" w:fill="auto"/>
                </w:tcPr>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 xml:space="preserve"> размещение объектов капитального строительства, предназначенных для продажи товаров, торговая площадь которых составляет до 5000 кв. м</w:t>
                  </w:r>
                  <w:proofErr w:type="gramStart"/>
                  <w:r w:rsidRPr="00E93884">
                    <w:rPr>
                      <w:rFonts w:ascii="Arial" w:hAnsi="Arial" w:cs="Arial"/>
                      <w:sz w:val="24"/>
                      <w:szCs w:val="24"/>
                      <w:vertAlign w:val="superscript"/>
                    </w:rPr>
                    <w:t>6</w:t>
                  </w:r>
                  <w:proofErr w:type="gramEnd"/>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4.4</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занятий спортом в помещениях</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c>
                <w:tcPr>
                  <w:tcW w:w="3059"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Обеспечение обороны и безопасности</w:t>
                  </w:r>
                </w:p>
                <w:p w:rsidR="00DC7933" w:rsidRPr="00E93884" w:rsidRDefault="00DC7933" w:rsidP="0013087C">
                  <w:pPr>
                    <w:rPr>
                      <w:rFonts w:ascii="Arial" w:hAnsi="Arial" w:cs="Arial"/>
                      <w:sz w:val="24"/>
                      <w:szCs w:val="24"/>
                    </w:rPr>
                  </w:pPr>
                </w:p>
              </w:tc>
              <w:tc>
                <w:tcPr>
                  <w:tcW w:w="4420" w:type="dxa"/>
                  <w:gridSpan w:val="3"/>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w:t>
                  </w:r>
                </w:p>
                <w:p w:rsidR="00DC7933" w:rsidRPr="00E93884" w:rsidRDefault="00DC7933" w:rsidP="0013087C">
                  <w:pPr>
                    <w:rPr>
                      <w:rFonts w:ascii="Arial" w:hAnsi="Arial" w:cs="Arial"/>
                      <w:sz w:val="24"/>
                      <w:szCs w:val="24"/>
                    </w:rPr>
                  </w:pP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8.0</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внутреннего правопорядка </w:t>
                  </w:r>
                </w:p>
                <w:p w:rsidR="00DC7933" w:rsidRPr="00E93884" w:rsidRDefault="00DC7933" w:rsidP="0013087C">
                  <w:pPr>
                    <w:rPr>
                      <w:rFonts w:ascii="Arial" w:hAnsi="Arial" w:cs="Arial"/>
                      <w:bCs/>
                      <w:sz w:val="24"/>
                      <w:szCs w:val="24"/>
                    </w:rPr>
                  </w:pP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 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93884">
                    <w:rPr>
                      <w:rFonts w:ascii="Arial" w:hAnsi="Arial" w:cs="Arial"/>
                      <w:sz w:val="24"/>
                      <w:szCs w:val="24"/>
                    </w:rPr>
                    <w:t>Росгвардии</w:t>
                  </w:r>
                  <w:proofErr w:type="spellEnd"/>
                  <w:r w:rsidRPr="00E93884">
                    <w:rPr>
                      <w:rFonts w:ascii="Arial" w:hAnsi="Arial" w:cs="Arial"/>
                      <w:sz w:val="24"/>
                      <w:szCs w:val="24"/>
                    </w:rPr>
                    <w:t xml:space="preserve"> и спасательных служб, в которых существует военизированная служба;</w:t>
                  </w:r>
                </w:p>
                <w:p w:rsidR="00DC7933" w:rsidRPr="00E93884" w:rsidRDefault="00DC7933" w:rsidP="0013087C">
                  <w:pPr>
                    <w:rPr>
                      <w:rFonts w:ascii="Arial" w:hAnsi="Arial" w:cs="Arial"/>
                      <w:bCs/>
                      <w:sz w:val="24"/>
                      <w:szCs w:val="24"/>
                      <w:vertAlign w:val="superscript"/>
                    </w:rPr>
                  </w:pPr>
                  <w:r w:rsidRPr="00E93884">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8.3</w:t>
                  </w:r>
                </w:p>
                <w:p w:rsidR="00DC7933" w:rsidRPr="00E93884" w:rsidRDefault="00DC7933" w:rsidP="0013087C">
                  <w:pPr>
                    <w:jc w:val="center"/>
                    <w:rPr>
                      <w:rFonts w:ascii="Arial" w:hAnsi="Arial" w:cs="Arial"/>
                      <w:sz w:val="24"/>
                      <w:szCs w:val="24"/>
                    </w:rPr>
                  </w:pP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Бытовое обслуживание</w:t>
                  </w:r>
                </w:p>
              </w:tc>
              <w:tc>
                <w:tcPr>
                  <w:tcW w:w="4420" w:type="dxa"/>
                  <w:gridSpan w:val="3"/>
                  <w:shd w:val="clear" w:color="auto" w:fill="auto"/>
                </w:tcPr>
                <w:p w:rsidR="00DC7933" w:rsidRPr="00E93884" w:rsidRDefault="00DC7933" w:rsidP="0013087C">
                  <w:pPr>
                    <w:rPr>
                      <w:rFonts w:ascii="Arial" w:hAnsi="Arial" w:cs="Arial"/>
                      <w:sz w:val="24"/>
                      <w:szCs w:val="24"/>
                      <w:vertAlign w:val="superscript"/>
                    </w:rPr>
                  </w:pPr>
                  <w:bookmarkStart w:id="41" w:name="000022"/>
                  <w:bookmarkStart w:id="42" w:name="100109"/>
                  <w:bookmarkEnd w:id="41"/>
                  <w:bookmarkEnd w:id="42"/>
                  <w:r w:rsidRPr="00E93884">
                    <w:rPr>
                      <w:rFonts w:ascii="Arial" w:hAnsi="Arial" w:cs="Arial"/>
                      <w:sz w:val="24"/>
                      <w:szCs w:val="24"/>
                    </w:rPr>
                    <w:t xml:space="preserve">Размещение объектов капитального строительства, предназначенных для оказания населению или организациям бытовых услуг </w:t>
                  </w:r>
                  <w:r w:rsidRPr="00E93884">
                    <w:rPr>
                      <w:rFonts w:ascii="Arial" w:hAnsi="Arial" w:cs="Arial"/>
                      <w:sz w:val="24"/>
                      <w:szCs w:val="24"/>
                    </w:rPr>
                    <w:lastRenderedPageBreak/>
                    <w:t>(мастерские мелкого ремонта, ателье, бани, парикмахерские, прачечные, химчистки, похоронные бюро)</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3.3</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Оказание </w:t>
                  </w:r>
                  <w:proofErr w:type="gramStart"/>
                  <w:r w:rsidRPr="00E93884">
                    <w:rPr>
                      <w:rFonts w:ascii="Arial" w:hAnsi="Arial" w:cs="Arial"/>
                      <w:sz w:val="24"/>
                      <w:szCs w:val="24"/>
                    </w:rPr>
                    <w:t>социальной</w:t>
                  </w:r>
                  <w:proofErr w:type="gramEnd"/>
                  <w:r w:rsidRPr="00E93884">
                    <w:rPr>
                      <w:rFonts w:ascii="Arial" w:hAnsi="Arial" w:cs="Arial"/>
                      <w:sz w:val="24"/>
                      <w:szCs w:val="24"/>
                    </w:rPr>
                    <w:t xml:space="preserve"> </w:t>
                  </w:r>
                </w:p>
                <w:p w:rsidR="00DC7933" w:rsidRPr="00E93884" w:rsidRDefault="00DC7933" w:rsidP="0013087C">
                  <w:pPr>
                    <w:rPr>
                      <w:rFonts w:ascii="Arial" w:hAnsi="Arial" w:cs="Arial"/>
                      <w:sz w:val="24"/>
                      <w:szCs w:val="24"/>
                    </w:rPr>
                  </w:pPr>
                  <w:r w:rsidRPr="00E93884">
                    <w:rPr>
                      <w:rFonts w:ascii="Arial" w:hAnsi="Arial" w:cs="Arial"/>
                      <w:sz w:val="24"/>
                      <w:szCs w:val="24"/>
                    </w:rPr>
                    <w:t>помощи населению</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C7933" w:rsidRPr="00E93884" w:rsidRDefault="00DC7933" w:rsidP="0013087C">
                  <w:pPr>
                    <w:rPr>
                      <w:rFonts w:ascii="Arial" w:hAnsi="Arial" w:cs="Arial"/>
                      <w:sz w:val="24"/>
                      <w:szCs w:val="24"/>
                    </w:rPr>
                  </w:pPr>
                  <w:r w:rsidRPr="00E93884">
                    <w:rPr>
                      <w:rFonts w:ascii="Arial" w:hAnsi="Arial" w:cs="Arial"/>
                      <w:sz w:val="24"/>
                      <w:szCs w:val="24"/>
                    </w:rPr>
                    <w:t>некоммерческих фондов, благотворительных организаций, клубов по интересам</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3.2.2</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Оказание услуг связи</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3.2.3</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4"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55" w:history="1">
                    <w:r w:rsidRPr="00E93884">
                      <w:rPr>
                        <w:rStyle w:val="a7"/>
                        <w:rFonts w:ascii="Arial" w:hAnsi="Arial" w:cs="Arial"/>
                        <w:sz w:val="24"/>
                        <w:szCs w:val="24"/>
                      </w:rPr>
                      <w:t>3.2.3</w:t>
                    </w:r>
                  </w:hyperlink>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6.8</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Малоэтажная многоквартирная жилая </w:t>
                  </w:r>
                  <w:r w:rsidRPr="00E93884">
                    <w:rPr>
                      <w:rFonts w:ascii="Arial" w:hAnsi="Arial" w:cs="Arial"/>
                      <w:sz w:val="24"/>
                      <w:szCs w:val="24"/>
                    </w:rPr>
                    <w:lastRenderedPageBreak/>
                    <w:t>застройка</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Размещение малоэтажных многоквартирных домов (многоквартирные дома высотой до </w:t>
                  </w:r>
                  <w:r w:rsidRPr="00E93884">
                    <w:rPr>
                      <w:rFonts w:ascii="Arial" w:hAnsi="Arial" w:cs="Arial"/>
                      <w:sz w:val="24"/>
                      <w:szCs w:val="24"/>
                    </w:rPr>
                    <w:lastRenderedPageBreak/>
                    <w:t xml:space="preserve">4 этажей, включая </w:t>
                  </w:r>
                  <w:proofErr w:type="gramStart"/>
                  <w:r w:rsidRPr="00E93884">
                    <w:rPr>
                      <w:rFonts w:ascii="Arial" w:hAnsi="Arial" w:cs="Arial"/>
                      <w:sz w:val="24"/>
                      <w:szCs w:val="24"/>
                    </w:rPr>
                    <w:t>мансардный</w:t>
                  </w:r>
                  <w:proofErr w:type="gramEnd"/>
                  <w:r w:rsidRPr="00E93884">
                    <w:rPr>
                      <w:rFonts w:ascii="Arial" w:hAnsi="Arial" w:cs="Arial"/>
                      <w:sz w:val="24"/>
                      <w:szCs w:val="24"/>
                    </w:rPr>
                    <w:t>);</w:t>
                  </w:r>
                </w:p>
                <w:p w:rsidR="00DC7933" w:rsidRPr="00E93884" w:rsidRDefault="00DC7933" w:rsidP="0013087C">
                  <w:pPr>
                    <w:rPr>
                      <w:rFonts w:ascii="Arial" w:hAnsi="Arial" w:cs="Arial"/>
                      <w:sz w:val="24"/>
                      <w:szCs w:val="24"/>
                    </w:rPr>
                  </w:pPr>
                  <w:r w:rsidRPr="00E93884">
                    <w:rPr>
                      <w:rFonts w:ascii="Arial" w:hAnsi="Arial" w:cs="Arial"/>
                      <w:sz w:val="24"/>
                      <w:szCs w:val="24"/>
                    </w:rPr>
                    <w:t>обустройство спортивных и детских площадок, площадок для отдыха;</w:t>
                  </w:r>
                </w:p>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2.1.1</w:t>
                  </w:r>
                </w:p>
              </w:tc>
            </w:tr>
            <w:tr w:rsidR="00DC7933" w:rsidRPr="00E93884" w:rsidTr="0013087C">
              <w:tc>
                <w:tcPr>
                  <w:tcW w:w="3059"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Благоустройство территории</w:t>
                  </w:r>
                </w:p>
              </w:tc>
              <w:tc>
                <w:tcPr>
                  <w:tcW w:w="4420" w:type="dxa"/>
                  <w:gridSpan w:val="3"/>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59"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12.0.2</w:t>
                  </w:r>
                </w:p>
              </w:tc>
            </w:tr>
            <w:tr w:rsidR="00DC7933" w:rsidRPr="00E93884" w:rsidTr="0013087C">
              <w:trPr>
                <w:tblHeader/>
              </w:trPr>
              <w:tc>
                <w:tcPr>
                  <w:tcW w:w="3059" w:type="dxa"/>
                </w:tcPr>
                <w:p w:rsidR="00DC7933" w:rsidRPr="00E93884" w:rsidRDefault="00DC7933" w:rsidP="0013087C">
                  <w:pPr>
                    <w:rPr>
                      <w:rFonts w:ascii="Arial" w:hAnsi="Arial" w:cs="Arial"/>
                      <w:sz w:val="24"/>
                      <w:szCs w:val="24"/>
                    </w:rPr>
                  </w:pPr>
                  <w:r w:rsidRPr="00E93884">
                    <w:rPr>
                      <w:rFonts w:ascii="Arial" w:hAnsi="Arial" w:cs="Arial"/>
                      <w:sz w:val="24"/>
                      <w:szCs w:val="24"/>
                    </w:rPr>
                    <w:t>Дошкольное, начальное и среднее общее образование</w:t>
                  </w:r>
                </w:p>
              </w:tc>
              <w:tc>
                <w:tcPr>
                  <w:tcW w:w="4394" w:type="dxa"/>
                  <w:gridSpan w:val="2"/>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gridSpan w:val="2"/>
                </w:tcPr>
                <w:p w:rsidR="00DC7933" w:rsidRPr="00E93884" w:rsidRDefault="00DC7933" w:rsidP="0013087C">
                  <w:pPr>
                    <w:jc w:val="center"/>
                    <w:rPr>
                      <w:rFonts w:ascii="Arial" w:hAnsi="Arial" w:cs="Arial"/>
                      <w:sz w:val="24"/>
                      <w:szCs w:val="24"/>
                    </w:rPr>
                  </w:pPr>
                  <w:r w:rsidRPr="00E93884">
                    <w:rPr>
                      <w:rFonts w:ascii="Arial" w:hAnsi="Arial" w:cs="Arial"/>
                      <w:sz w:val="24"/>
                      <w:szCs w:val="24"/>
                    </w:rPr>
                    <w:t>3.5.1</w:t>
                  </w:r>
                </w:p>
              </w:tc>
            </w:tr>
          </w:tbl>
          <w:p w:rsidR="00DC7933" w:rsidRPr="00E93884" w:rsidRDefault="00DC7933" w:rsidP="0013087C">
            <w:pPr>
              <w:shd w:val="clear" w:color="auto" w:fill="FFFFFF"/>
              <w:autoSpaceDE w:val="0"/>
              <w:rPr>
                <w:rFonts w:ascii="Arial" w:hAnsi="Arial" w:cs="Arial"/>
                <w:color w:val="000000"/>
                <w:sz w:val="24"/>
                <w:szCs w:val="24"/>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4394"/>
              <w:gridCol w:w="1985"/>
            </w:tblGrid>
            <w:tr w:rsidR="00DC7933" w:rsidRPr="00E93884" w:rsidTr="0013087C">
              <w:trPr>
                <w:tblHeader/>
              </w:trPr>
              <w:tc>
                <w:tcPr>
                  <w:tcW w:w="3059"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lastRenderedPageBreak/>
                    <w:t>Наименование вида разрешенного использования земельного участка</w:t>
                  </w:r>
                </w:p>
              </w:tc>
              <w:tc>
                <w:tcPr>
                  <w:tcW w:w="4394"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1985" w:type="dxa"/>
                  <w:vAlign w:val="center"/>
                </w:tcPr>
                <w:p w:rsidR="00DC7933" w:rsidRPr="00E93884" w:rsidRDefault="00DC7933" w:rsidP="0013087C">
                  <w:pPr>
                    <w:autoSpaceDE w:val="0"/>
                    <w:autoSpaceDN w:val="0"/>
                    <w:adjustRightInd w:val="0"/>
                    <w:ind w:right="-108"/>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438"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(ОД-1)</w:t>
                  </w:r>
                </w:p>
              </w:tc>
            </w:tr>
            <w:tr w:rsidR="00DC7933" w:rsidRPr="00E93884" w:rsidTr="0013087C">
              <w:trPr>
                <w:tblHeader/>
              </w:trPr>
              <w:tc>
                <w:tcPr>
                  <w:tcW w:w="3059" w:type="dxa"/>
                </w:tcPr>
                <w:p w:rsidR="00DC7933" w:rsidRPr="00E93884" w:rsidRDefault="00DC7933" w:rsidP="0013087C">
                  <w:pPr>
                    <w:rPr>
                      <w:rFonts w:ascii="Arial" w:hAnsi="Arial" w:cs="Arial"/>
                      <w:sz w:val="24"/>
                      <w:szCs w:val="24"/>
                    </w:rPr>
                  </w:pPr>
                  <w:r w:rsidRPr="00E93884">
                    <w:rPr>
                      <w:rFonts w:ascii="Arial" w:hAnsi="Arial" w:cs="Arial"/>
                      <w:sz w:val="24"/>
                      <w:szCs w:val="24"/>
                    </w:rPr>
                    <w:t>Склады</w:t>
                  </w:r>
                </w:p>
              </w:tc>
              <w:tc>
                <w:tcPr>
                  <w:tcW w:w="4394" w:type="dxa"/>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85"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6.9</w:t>
                  </w:r>
                </w:p>
              </w:tc>
            </w:tr>
          </w:tbl>
          <w:p w:rsidR="00DC7933" w:rsidRPr="00E93884" w:rsidRDefault="00DC7933" w:rsidP="0013087C">
            <w:pPr>
              <w:shd w:val="clear" w:color="auto" w:fill="FFFFFF"/>
              <w:tabs>
                <w:tab w:val="left" w:pos="1080"/>
              </w:tabs>
              <w:autoSpaceDE w:val="0"/>
              <w:ind w:firstLine="720"/>
              <w:rPr>
                <w:rFonts w:ascii="Arial" w:hAnsi="Arial" w:cs="Arial"/>
                <w:color w:val="000000"/>
                <w:sz w:val="24"/>
                <w:szCs w:val="24"/>
              </w:rPr>
            </w:pPr>
          </w:p>
          <w:p w:rsidR="00DC7933" w:rsidRPr="00E93884" w:rsidRDefault="00DC7933" w:rsidP="0013087C">
            <w:pPr>
              <w:shd w:val="clear" w:color="auto" w:fill="FFFFFF"/>
              <w:autoSpaceDE w:val="0"/>
              <w:rPr>
                <w:rFonts w:ascii="Arial" w:hAnsi="Arial" w:cs="Arial"/>
                <w:sz w:val="24"/>
                <w:szCs w:val="24"/>
              </w:rPr>
            </w:pPr>
            <w:r w:rsidRPr="00E93884">
              <w:rPr>
                <w:rFonts w:ascii="Arial" w:hAnsi="Arial" w:cs="Arial"/>
                <w:b/>
                <w:bCs/>
                <w:color w:val="000000"/>
                <w:sz w:val="24"/>
                <w:szCs w:val="24"/>
              </w:rPr>
              <w:t xml:space="preserve">  </w:t>
            </w: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13087C">
            <w:pPr>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- 300 кв. метров </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10000 кв. метров</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 xml:space="preserve"> 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w:t>
            </w:r>
          </w:p>
          <w:p w:rsidR="00DC7933" w:rsidRPr="00E93884" w:rsidRDefault="00DC7933" w:rsidP="0013087C">
            <w:pPr>
              <w:suppressAutoHyphens/>
              <w:rPr>
                <w:rFonts w:ascii="Arial" w:hAnsi="Arial" w:cs="Arial"/>
                <w:color w:val="333333"/>
                <w:sz w:val="24"/>
                <w:szCs w:val="24"/>
                <w:shd w:val="clear" w:color="auto" w:fill="FFFFFF"/>
              </w:rPr>
            </w:pPr>
            <w:r w:rsidRPr="00E93884">
              <w:rPr>
                <w:rFonts w:ascii="Arial" w:hAnsi="Arial" w:cs="Arial"/>
                <w:color w:val="000000"/>
                <w:sz w:val="24"/>
                <w:szCs w:val="24"/>
              </w:rPr>
              <w:t>2) З</w:t>
            </w:r>
            <w:r w:rsidRPr="00E93884">
              <w:rPr>
                <w:rFonts w:ascii="Arial" w:hAnsi="Arial" w:cs="Arial"/>
                <w:sz w:val="24"/>
                <w:szCs w:val="24"/>
              </w:rPr>
              <w:t xml:space="preserve">емельные участки </w:t>
            </w:r>
            <w:r w:rsidRPr="00E93884">
              <w:rPr>
                <w:rFonts w:ascii="Arial" w:hAnsi="Arial" w:cs="Arial"/>
                <w:color w:val="333333"/>
                <w:sz w:val="24"/>
                <w:szCs w:val="24"/>
                <w:shd w:val="clear" w:color="auto" w:fill="FFFFFF"/>
              </w:rPr>
              <w:t>для размещения складов:</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не подлежит установлению </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t xml:space="preserve"> б) максимальная площадь земельного участка – 200  кв. метров</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5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DC7933" w:rsidRPr="00E93884" w:rsidRDefault="00DC7933" w:rsidP="0013087C">
            <w:pPr>
              <w:shd w:val="clear" w:color="auto" w:fill="FFFFFF"/>
              <w:suppressAutoHyphens/>
              <w:autoSpaceDE w:val="0"/>
              <w:autoSpaceDN w:val="0"/>
              <w:adjustRightInd w:val="0"/>
              <w:rPr>
                <w:rFonts w:ascii="Arial" w:hAnsi="Arial" w:cs="Arial"/>
                <w:sz w:val="24"/>
                <w:szCs w:val="24"/>
              </w:rPr>
            </w:pPr>
            <w:r w:rsidRPr="00E93884">
              <w:rPr>
                <w:rFonts w:ascii="Arial" w:hAnsi="Arial" w:cs="Arial"/>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75%.</w:t>
            </w:r>
          </w:p>
          <w:p w:rsidR="00DC7933" w:rsidRPr="00E93884" w:rsidRDefault="00DC7933" w:rsidP="0013087C">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13087C">
            <w:pPr>
              <w:suppressAutoHyphens/>
              <w:rPr>
                <w:rFonts w:ascii="Arial" w:hAnsi="Arial" w:cs="Arial"/>
                <w:sz w:val="24"/>
                <w:szCs w:val="24"/>
              </w:rPr>
            </w:pPr>
          </w:p>
          <w:p w:rsidR="00DC7933" w:rsidRPr="00E93884" w:rsidRDefault="00DC7933" w:rsidP="0013087C">
            <w:pPr>
              <w:suppressAutoHyphens/>
              <w:rPr>
                <w:rFonts w:ascii="Arial" w:hAnsi="Arial" w:cs="Arial"/>
                <w:b/>
                <w:sz w:val="24"/>
                <w:szCs w:val="24"/>
              </w:rPr>
            </w:pPr>
            <w:r w:rsidRPr="00E93884">
              <w:rPr>
                <w:rFonts w:ascii="Arial" w:hAnsi="Arial" w:cs="Arial"/>
                <w:b/>
                <w:sz w:val="24"/>
                <w:szCs w:val="24"/>
              </w:rPr>
              <w:t xml:space="preserve">Статья 35. (ОД-2) - Зона </w:t>
            </w:r>
            <w:proofErr w:type="gramStart"/>
            <w:r w:rsidRPr="00E93884">
              <w:rPr>
                <w:rFonts w:ascii="Arial" w:hAnsi="Arial" w:cs="Arial"/>
                <w:b/>
                <w:sz w:val="24"/>
                <w:szCs w:val="24"/>
              </w:rPr>
              <w:t>делового</w:t>
            </w:r>
            <w:proofErr w:type="gramEnd"/>
            <w:r w:rsidRPr="00E93884">
              <w:rPr>
                <w:rFonts w:ascii="Arial" w:hAnsi="Arial" w:cs="Arial"/>
                <w:b/>
                <w:sz w:val="24"/>
                <w:szCs w:val="24"/>
              </w:rPr>
              <w:t xml:space="preserve">, общественного и коммерческого </w:t>
            </w:r>
          </w:p>
          <w:p w:rsidR="00DC7933" w:rsidRPr="00E93884" w:rsidRDefault="00DC7933" w:rsidP="0013087C">
            <w:pPr>
              <w:suppressAutoHyphens/>
              <w:rPr>
                <w:rFonts w:ascii="Arial" w:hAnsi="Arial" w:cs="Arial"/>
                <w:color w:val="000000"/>
                <w:sz w:val="24"/>
                <w:szCs w:val="24"/>
              </w:rPr>
            </w:pPr>
            <w:r w:rsidRPr="00E93884">
              <w:rPr>
                <w:rFonts w:ascii="Arial" w:hAnsi="Arial" w:cs="Arial"/>
                <w:b/>
                <w:sz w:val="24"/>
                <w:szCs w:val="24"/>
              </w:rPr>
              <w:t xml:space="preserve">                                   назначения  местного значения</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 .</w:t>
            </w:r>
          </w:p>
          <w:p w:rsidR="00DC7933" w:rsidRPr="00E93884" w:rsidRDefault="00DC7933" w:rsidP="0013087C">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 xml:space="preserve">Зона выделена для обеспечения </w:t>
            </w:r>
            <w:proofErr w:type="spellStart"/>
            <w:r w:rsidRPr="00E93884">
              <w:rPr>
                <w:rFonts w:ascii="Arial" w:hAnsi="Arial" w:cs="Arial"/>
                <w:color w:val="000000"/>
                <w:sz w:val="24"/>
                <w:szCs w:val="24"/>
              </w:rPr>
              <w:t>разрешительно-правовых</w:t>
            </w:r>
            <w:proofErr w:type="spellEnd"/>
            <w:r w:rsidRPr="00E93884">
              <w:rPr>
                <w:rFonts w:ascii="Arial" w:hAnsi="Arial" w:cs="Arial"/>
                <w:color w:val="000000"/>
                <w:sz w:val="24"/>
                <w:szCs w:val="24"/>
              </w:rPr>
              <w:t xml:space="preserve"> условий и процедур формирования центра районного значения с преимущественным спектром обслуживающих видов недвижимости, разрешенного строительства и реконструкции объектов капитального строительства, связанных с удовлетворением периодических потребностей населения при ограничении жилых функций. </w:t>
            </w:r>
          </w:p>
          <w:p w:rsidR="00DC7933" w:rsidRPr="00E93884" w:rsidRDefault="00DC7933" w:rsidP="0013087C">
            <w:pPr>
              <w:shd w:val="clear" w:color="auto" w:fill="FFFFFF"/>
              <w:autoSpaceDE w:val="0"/>
              <w:autoSpaceDN w:val="0"/>
              <w:adjustRightInd w:val="0"/>
              <w:ind w:firstLine="720"/>
              <w:rPr>
                <w:rFonts w:ascii="Arial" w:hAnsi="Arial" w:cs="Arial"/>
                <w:b/>
                <w:bCs/>
                <w:color w:val="000000"/>
                <w:sz w:val="24"/>
                <w:szCs w:val="24"/>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4394"/>
              <w:gridCol w:w="2101"/>
            </w:tblGrid>
            <w:tr w:rsidR="00DC7933" w:rsidRPr="00E93884" w:rsidTr="0013087C">
              <w:tc>
                <w:tcPr>
                  <w:tcW w:w="3085"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 xml:space="preserve">Наименование вида использования </w:t>
                  </w:r>
                </w:p>
                <w:p w:rsidR="00DC7933" w:rsidRPr="00E93884" w:rsidRDefault="00DC7933" w:rsidP="0013087C">
                  <w:pPr>
                    <w:rPr>
                      <w:rFonts w:ascii="Arial" w:hAnsi="Arial" w:cs="Arial"/>
                      <w:b/>
                      <w:sz w:val="24"/>
                      <w:szCs w:val="24"/>
                    </w:rPr>
                  </w:pPr>
                  <w:r w:rsidRPr="00E93884">
                    <w:rPr>
                      <w:rFonts w:ascii="Arial" w:hAnsi="Arial" w:cs="Arial"/>
                      <w:b/>
                      <w:sz w:val="24"/>
                      <w:szCs w:val="24"/>
                    </w:rPr>
                    <w:t>земельного участка</w:t>
                  </w:r>
                </w:p>
              </w:tc>
              <w:tc>
                <w:tcPr>
                  <w:tcW w:w="4394"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Описание вида разрешённого использования земельного участка</w:t>
                  </w:r>
                </w:p>
              </w:tc>
              <w:tc>
                <w:tcPr>
                  <w:tcW w:w="2101"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Код разрешённого использования земельного участка</w:t>
                  </w:r>
                </w:p>
              </w:tc>
            </w:tr>
            <w:tr w:rsidR="00DC7933" w:rsidRPr="00E93884" w:rsidTr="0013087C">
              <w:tc>
                <w:tcPr>
                  <w:tcW w:w="9580" w:type="dxa"/>
                  <w:gridSpan w:val="3"/>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(ОД-2)</w:t>
                  </w:r>
                </w:p>
              </w:tc>
            </w:tr>
            <w:tr w:rsidR="00DC7933" w:rsidRPr="00E93884" w:rsidTr="0013087C">
              <w:tc>
                <w:tcPr>
                  <w:tcW w:w="3085"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Рынки</w:t>
                  </w:r>
                  <w:r w:rsidRPr="00E93884">
                    <w:rPr>
                      <w:rFonts w:ascii="Arial" w:hAnsi="Arial" w:cs="Arial"/>
                      <w:b/>
                      <w:bCs/>
                      <w:sz w:val="24"/>
                      <w:szCs w:val="24"/>
                    </w:rPr>
                    <w:t xml:space="preserve"> </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размещение гаражей и (или) стоянок для автомобилей сотрудников и посетителей рынка</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4.3</w:t>
                  </w:r>
                </w:p>
              </w:tc>
            </w:tr>
            <w:tr w:rsidR="00DC7933" w:rsidRPr="00E93884" w:rsidTr="0013087C">
              <w:tc>
                <w:tcPr>
                  <w:tcW w:w="3085"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Магазины </w:t>
                  </w:r>
                </w:p>
              </w:tc>
              <w:tc>
                <w:tcPr>
                  <w:tcW w:w="4394" w:type="dxa"/>
                  <w:shd w:val="clear" w:color="auto" w:fill="auto"/>
                </w:tcPr>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 xml:space="preserve"> размещение объектов капитального строительства, предназначенных для продажи товаров, торговая площадь которых составляет до 5000 кв. м</w:t>
                  </w:r>
                  <w:r w:rsidRPr="00E93884">
                    <w:rPr>
                      <w:rFonts w:ascii="Arial" w:hAnsi="Arial" w:cs="Arial"/>
                      <w:sz w:val="24"/>
                      <w:szCs w:val="24"/>
                      <w:vertAlign w:val="superscript"/>
                    </w:rPr>
                    <w:t xml:space="preserve"> </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4.4</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Развлекательные мероприятия</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4.8.1</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Обеспечение занятий спортом в помещениях</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5.1.2</w:t>
                  </w:r>
                </w:p>
              </w:tc>
            </w:tr>
            <w:tr w:rsidR="00DC7933" w:rsidRPr="00E93884" w:rsidTr="0013087C">
              <w:trPr>
                <w:trHeight w:val="2072"/>
              </w:trPr>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c>
                <w:tcPr>
                  <w:tcW w:w="3085"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sz w:val="24"/>
                      <w:szCs w:val="24"/>
                    </w:rPr>
                    <w:t xml:space="preserve">Общественное питание </w:t>
                  </w:r>
                </w:p>
              </w:tc>
              <w:tc>
                <w:tcPr>
                  <w:tcW w:w="4394" w:type="dxa"/>
                  <w:shd w:val="clear" w:color="auto" w:fill="auto"/>
                </w:tcPr>
                <w:p w:rsidR="00DC7933" w:rsidRPr="00E93884" w:rsidRDefault="00DC7933" w:rsidP="0013087C">
                  <w:pPr>
                    <w:autoSpaceDE w:val="0"/>
                    <w:autoSpaceDN w:val="0"/>
                    <w:adjustRightInd w:val="0"/>
                    <w:rPr>
                      <w:rFonts w:ascii="Arial" w:hAnsi="Arial" w:cs="Arial"/>
                      <w:sz w:val="24"/>
                      <w:szCs w:val="24"/>
                      <w:vertAlign w:val="superscript"/>
                    </w:rPr>
                  </w:pPr>
                  <w:r w:rsidRPr="00E93884">
                    <w:rPr>
                      <w:rFonts w:ascii="Arial" w:hAnsi="Arial" w:cs="Arial"/>
                      <w:sz w:val="24"/>
                      <w:szCs w:val="24"/>
                    </w:rPr>
                    <w:t xml:space="preserve"> </w:t>
                  </w:r>
                  <w:proofErr w:type="gramStart"/>
                  <w:r w:rsidRPr="00E9388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roofErr w:type="gramEnd"/>
                </w:p>
              </w:tc>
              <w:tc>
                <w:tcPr>
                  <w:tcW w:w="2101" w:type="dxa"/>
                  <w:shd w:val="clear" w:color="auto" w:fill="auto"/>
                </w:tcPr>
                <w:p w:rsidR="00DC7933" w:rsidRPr="00E93884" w:rsidRDefault="00DC7933" w:rsidP="0013087C">
                  <w:pPr>
                    <w:autoSpaceDE w:val="0"/>
                    <w:autoSpaceDN w:val="0"/>
                    <w:adjustRightInd w:val="0"/>
                    <w:jc w:val="center"/>
                    <w:rPr>
                      <w:rFonts w:ascii="Arial" w:hAnsi="Arial" w:cs="Arial"/>
                      <w:sz w:val="24"/>
                      <w:szCs w:val="24"/>
                    </w:rPr>
                  </w:pPr>
                  <w:r w:rsidRPr="00E93884">
                    <w:rPr>
                      <w:rFonts w:ascii="Arial" w:hAnsi="Arial" w:cs="Arial"/>
                      <w:sz w:val="24"/>
                      <w:szCs w:val="24"/>
                    </w:rPr>
                    <w:t>4.6</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Обеспечение внутреннего правопорядка </w:t>
                  </w:r>
                </w:p>
                <w:p w:rsidR="00DC7933" w:rsidRPr="00E93884" w:rsidRDefault="00DC7933" w:rsidP="0013087C">
                  <w:pPr>
                    <w:rPr>
                      <w:rFonts w:ascii="Arial" w:hAnsi="Arial" w:cs="Arial"/>
                      <w:bCs/>
                      <w:sz w:val="24"/>
                      <w:szCs w:val="24"/>
                    </w:rPr>
                  </w:pP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 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93884">
                    <w:rPr>
                      <w:rFonts w:ascii="Arial" w:hAnsi="Arial" w:cs="Arial"/>
                      <w:sz w:val="24"/>
                      <w:szCs w:val="24"/>
                    </w:rPr>
                    <w:t>Росгвардии</w:t>
                  </w:r>
                  <w:proofErr w:type="spellEnd"/>
                  <w:r w:rsidRPr="00E93884">
                    <w:rPr>
                      <w:rFonts w:ascii="Arial" w:hAnsi="Arial" w:cs="Arial"/>
                      <w:sz w:val="24"/>
                      <w:szCs w:val="24"/>
                    </w:rPr>
                    <w:t xml:space="preserve"> и спасательных служб, в которых существует военизированная служба;</w:t>
                  </w:r>
                </w:p>
                <w:p w:rsidR="00DC7933" w:rsidRPr="00E93884" w:rsidRDefault="00DC7933" w:rsidP="0013087C">
                  <w:pPr>
                    <w:rPr>
                      <w:rFonts w:ascii="Arial" w:hAnsi="Arial" w:cs="Arial"/>
                      <w:bCs/>
                      <w:sz w:val="24"/>
                      <w:szCs w:val="24"/>
                      <w:vertAlign w:val="superscript"/>
                    </w:rPr>
                  </w:pPr>
                  <w:r w:rsidRPr="00E93884">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8.3</w:t>
                  </w:r>
                </w:p>
                <w:p w:rsidR="00DC7933" w:rsidRPr="00E93884" w:rsidRDefault="00DC7933" w:rsidP="0013087C">
                  <w:pPr>
                    <w:jc w:val="center"/>
                    <w:rPr>
                      <w:rFonts w:ascii="Arial" w:hAnsi="Arial" w:cs="Arial"/>
                      <w:sz w:val="24"/>
                      <w:szCs w:val="24"/>
                    </w:rPr>
                  </w:pP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Гостиничное обслуживание</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w:t>
                  </w:r>
                  <w:r w:rsidRPr="00E93884">
                    <w:rPr>
                      <w:rFonts w:ascii="Arial" w:hAnsi="Arial" w:cs="Arial"/>
                      <w:sz w:val="24"/>
                      <w:szCs w:val="24"/>
                    </w:rPr>
                    <w:lastRenderedPageBreak/>
                    <w:t>помещения для временного проживания в них</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4.7</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Бытовое обслуживание</w:t>
                  </w:r>
                </w:p>
              </w:tc>
              <w:tc>
                <w:tcPr>
                  <w:tcW w:w="4394" w:type="dxa"/>
                  <w:shd w:val="clear" w:color="auto" w:fill="auto"/>
                </w:tcPr>
                <w:p w:rsidR="00DC7933" w:rsidRPr="00E93884" w:rsidRDefault="00DC7933" w:rsidP="0013087C">
                  <w:pPr>
                    <w:rPr>
                      <w:rFonts w:ascii="Arial" w:hAnsi="Arial" w:cs="Arial"/>
                      <w:sz w:val="24"/>
                      <w:szCs w:val="24"/>
                      <w:vertAlign w:val="superscript"/>
                    </w:rPr>
                  </w:pPr>
                  <w:r w:rsidRPr="00E93884">
                    <w:rPr>
                      <w:rFonts w:ascii="Arial" w:hAnsi="Arial" w:cs="Arial"/>
                      <w:sz w:val="24"/>
                      <w:szCs w:val="24"/>
                    </w:rP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3.3</w:t>
                  </w:r>
                </w:p>
              </w:tc>
            </w:tr>
          </w:tbl>
          <w:p w:rsidR="00DC7933" w:rsidRPr="00E93884" w:rsidRDefault="00DC7933" w:rsidP="0013087C">
            <w:pPr>
              <w:shd w:val="clear" w:color="auto" w:fill="FFFFFF"/>
              <w:autoSpaceDE w:val="0"/>
              <w:autoSpaceDN w:val="0"/>
              <w:adjustRightInd w:val="0"/>
              <w:ind w:firstLine="720"/>
              <w:rPr>
                <w:rFonts w:ascii="Arial" w:hAnsi="Arial" w:cs="Arial"/>
                <w:b/>
                <w:bCs/>
                <w:color w:val="000000"/>
                <w:sz w:val="24"/>
                <w:szCs w:val="24"/>
              </w:rPr>
            </w:pPr>
          </w:p>
          <w:p w:rsidR="00DC7933" w:rsidRPr="00E93884" w:rsidRDefault="00DC7933" w:rsidP="0013087C">
            <w:pPr>
              <w:shd w:val="clear" w:color="auto" w:fill="FFFFFF"/>
              <w:tabs>
                <w:tab w:val="left" w:pos="1080"/>
              </w:tabs>
              <w:autoSpaceDE w:val="0"/>
              <w:autoSpaceDN w:val="0"/>
              <w:adjustRightInd w:val="0"/>
              <w:ind w:firstLine="720"/>
              <w:rPr>
                <w:rFonts w:ascii="Arial" w:hAnsi="Arial" w:cs="Arial"/>
                <w:color w:val="000000"/>
                <w:sz w:val="24"/>
                <w:szCs w:val="24"/>
              </w:rPr>
            </w:pPr>
            <w:r w:rsidRPr="00E93884">
              <w:rPr>
                <w:rFonts w:ascii="Arial" w:hAnsi="Arial" w:cs="Arial"/>
                <w:b/>
                <w:bCs/>
                <w:color w:val="000000"/>
                <w:sz w:val="24"/>
                <w:szCs w:val="24"/>
              </w:rPr>
              <w:t xml:space="preserve"> </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5"/>
              <w:gridCol w:w="4298"/>
              <w:gridCol w:w="2127"/>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29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127"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80"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(ОД-2)</w:t>
                  </w:r>
                </w:p>
              </w:tc>
            </w:tr>
            <w:tr w:rsidR="00DC7933" w:rsidRPr="00E93884" w:rsidTr="0013087C">
              <w:trPr>
                <w:trHeight w:val="168"/>
                <w:tblHeader/>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298"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6"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57" w:history="1">
                    <w:r w:rsidRPr="00E93884">
                      <w:rPr>
                        <w:rStyle w:val="a7"/>
                        <w:rFonts w:ascii="Arial" w:hAnsi="Arial" w:cs="Arial"/>
                        <w:sz w:val="24"/>
                        <w:szCs w:val="24"/>
                      </w:rPr>
                      <w:t>3.2.3</w:t>
                    </w:r>
                  </w:hyperlink>
                </w:p>
              </w:tc>
              <w:tc>
                <w:tcPr>
                  <w:tcW w:w="2127"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6.8</w:t>
                  </w:r>
                </w:p>
              </w:tc>
            </w:tr>
          </w:tbl>
          <w:p w:rsidR="00DC7933" w:rsidRPr="00E93884" w:rsidRDefault="00DC7933" w:rsidP="0013087C">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13087C">
            <w:pPr>
              <w:shd w:val="clear" w:color="auto" w:fill="FFFFFF"/>
              <w:tabs>
                <w:tab w:val="left" w:pos="1080"/>
              </w:tabs>
              <w:autoSpaceDE w:val="0"/>
              <w:autoSpaceDN w:val="0"/>
              <w:adjustRightInd w:val="0"/>
              <w:ind w:firstLine="720"/>
              <w:rPr>
                <w:rFonts w:ascii="Arial" w:hAnsi="Arial" w:cs="Arial"/>
                <w:color w:val="000000"/>
                <w:sz w:val="24"/>
                <w:szCs w:val="24"/>
              </w:rPr>
            </w:pPr>
          </w:p>
          <w:p w:rsidR="00DC7933" w:rsidRPr="00E93884" w:rsidRDefault="00DC7933" w:rsidP="0013087C">
            <w:pPr>
              <w:shd w:val="clear" w:color="auto" w:fill="FFFFFF"/>
              <w:autoSpaceDE w:val="0"/>
              <w:autoSpaceDN w:val="0"/>
              <w:adjustRightInd w:val="0"/>
              <w:rPr>
                <w:rFonts w:ascii="Arial" w:hAnsi="Arial" w:cs="Arial"/>
                <w:sz w:val="24"/>
                <w:szCs w:val="24"/>
              </w:rPr>
            </w:pPr>
            <w:r w:rsidRPr="00E93884">
              <w:rPr>
                <w:rFonts w:ascii="Arial" w:hAnsi="Arial" w:cs="Arial"/>
                <w:b/>
                <w:bCs/>
                <w:color w:val="000000"/>
                <w:sz w:val="24"/>
                <w:szCs w:val="24"/>
              </w:rPr>
              <w:t xml:space="preserve"> </w:t>
            </w: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13087C">
            <w:pPr>
              <w:rPr>
                <w:rFonts w:ascii="Arial" w:hAnsi="Arial" w:cs="Arial"/>
                <w:color w:val="000000"/>
                <w:sz w:val="24"/>
                <w:szCs w:val="24"/>
              </w:rPr>
            </w:pPr>
            <w:r w:rsidRPr="00E93884">
              <w:rPr>
                <w:rFonts w:ascii="Arial" w:hAnsi="Arial" w:cs="Arial"/>
                <w:color w:val="000000"/>
                <w:sz w:val="24"/>
                <w:szCs w:val="24"/>
              </w:rPr>
              <w:t xml:space="preserve"> а) минимальная площадь земельного участка - 100 кв. метров </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lastRenderedPageBreak/>
              <w:t xml:space="preserve"> б) максимальная площадь земельного участка – 5000 кв. метров</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 xml:space="preserve"> 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 xml:space="preserve">2) предельное количество этажей зданий, строений, сооружений – 5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 xml:space="preserve">;   </w:t>
            </w:r>
          </w:p>
          <w:p w:rsidR="00DC7933" w:rsidRPr="00E93884" w:rsidRDefault="00DC7933" w:rsidP="0013087C">
            <w:pPr>
              <w:suppressAutoHyphens/>
              <w:rPr>
                <w:rFonts w:ascii="Arial" w:hAnsi="Arial" w:cs="Arial"/>
                <w:sz w:val="24"/>
                <w:szCs w:val="24"/>
              </w:rPr>
            </w:pPr>
            <w:r w:rsidRPr="00E93884">
              <w:rPr>
                <w:rFonts w:ascii="Arial" w:hAnsi="Arial" w:cs="Arial"/>
                <w:sz w:val="24"/>
                <w:szCs w:val="24"/>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DC7933" w:rsidRPr="00E93884" w:rsidRDefault="00DC7933" w:rsidP="0013087C">
            <w:pPr>
              <w:shd w:val="clear" w:color="auto" w:fill="FFFFFF"/>
              <w:suppressAutoHyphens/>
              <w:autoSpaceDE w:val="0"/>
              <w:autoSpaceDN w:val="0"/>
              <w:adjustRightInd w:val="0"/>
              <w:rPr>
                <w:rFonts w:ascii="Arial" w:hAnsi="Arial" w:cs="Arial"/>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E93884">
              <w:rPr>
                <w:rFonts w:ascii="Arial" w:hAnsi="Arial" w:cs="Arial"/>
                <w:color w:val="000000"/>
                <w:sz w:val="24"/>
                <w:szCs w:val="24"/>
              </w:rPr>
              <w:t xml:space="preserve"> – 70%.</w:t>
            </w:r>
          </w:p>
          <w:p w:rsidR="00DC7933" w:rsidRPr="00E93884" w:rsidRDefault="00DC7933" w:rsidP="0013087C">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13087C">
            <w:pPr>
              <w:suppressAutoHyphens/>
              <w:rPr>
                <w:rFonts w:ascii="Arial" w:hAnsi="Arial" w:cs="Arial"/>
                <w:sz w:val="24"/>
                <w:szCs w:val="24"/>
              </w:rPr>
            </w:pPr>
          </w:p>
          <w:p w:rsidR="00DC7933" w:rsidRPr="00E93884" w:rsidRDefault="00DC7933" w:rsidP="0013087C">
            <w:pPr>
              <w:suppressAutoHyphens/>
              <w:rPr>
                <w:rFonts w:ascii="Arial" w:hAnsi="Arial" w:cs="Arial"/>
                <w:color w:val="000000"/>
                <w:sz w:val="24"/>
                <w:szCs w:val="24"/>
              </w:rPr>
            </w:pPr>
            <w:r w:rsidRPr="00E93884">
              <w:rPr>
                <w:rFonts w:ascii="Arial" w:hAnsi="Arial" w:cs="Arial"/>
                <w:b/>
                <w:sz w:val="24"/>
                <w:szCs w:val="24"/>
              </w:rPr>
              <w:t>Статья 36. (ОД-3) - Зона объектов здравоохранения</w:t>
            </w:r>
          </w:p>
          <w:p w:rsidR="00DC7933" w:rsidRPr="00E93884" w:rsidRDefault="00DC7933" w:rsidP="0013087C">
            <w:pPr>
              <w:rPr>
                <w:rFonts w:ascii="Arial" w:hAnsi="Arial" w:cs="Arial"/>
                <w:sz w:val="24"/>
                <w:szCs w:val="24"/>
              </w:rPr>
            </w:pPr>
          </w:p>
          <w:p w:rsidR="00DC7933" w:rsidRPr="00E93884" w:rsidRDefault="00DC7933" w:rsidP="0013087C">
            <w:pPr>
              <w:pStyle w:val="afb"/>
              <w:spacing w:before="0" w:beforeAutospacing="0" w:after="0" w:afterAutospacing="0" w:line="276" w:lineRule="auto"/>
              <w:ind w:firstLine="654"/>
              <w:rPr>
                <w:rFonts w:ascii="Arial" w:hAnsi="Arial" w:cs="Arial"/>
              </w:rPr>
            </w:pPr>
            <w:r w:rsidRPr="00E93884">
              <w:rPr>
                <w:rFonts w:ascii="Arial" w:hAnsi="Arial" w:cs="Arial"/>
              </w:rPr>
              <w:t>Зона предназначена для размещения учреждений здравоохранения</w:t>
            </w:r>
            <w:proofErr w:type="gramStart"/>
            <w:r w:rsidRPr="00E93884">
              <w:rPr>
                <w:rFonts w:ascii="Arial" w:hAnsi="Arial" w:cs="Arial"/>
              </w:rPr>
              <w:t xml:space="preserve">    ,</w:t>
            </w:r>
            <w:proofErr w:type="gramEnd"/>
            <w:r w:rsidRPr="00E93884">
              <w:rPr>
                <w:rFonts w:ascii="Arial" w:hAnsi="Arial" w:cs="Arial"/>
              </w:rPr>
              <w:t xml:space="preserve"> а также обслуживающих объектов, вспомогательных по отношению к основному назначению зоны. </w:t>
            </w:r>
          </w:p>
          <w:p w:rsidR="00DC7933" w:rsidRPr="00E93884" w:rsidRDefault="00DC7933" w:rsidP="0013087C">
            <w:pPr>
              <w:pStyle w:val="afb"/>
              <w:spacing w:before="0" w:beforeAutospacing="0" w:after="0" w:afterAutospacing="0" w:line="276" w:lineRule="auto"/>
              <w:ind w:firstLine="654"/>
              <w:rPr>
                <w:rFonts w:ascii="Arial" w:hAnsi="Arial" w:cs="Arial"/>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4394"/>
              <w:gridCol w:w="2101"/>
            </w:tblGrid>
            <w:tr w:rsidR="00DC7933" w:rsidRPr="00E93884" w:rsidTr="0013087C">
              <w:tc>
                <w:tcPr>
                  <w:tcW w:w="3085"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 xml:space="preserve">Наименование вида использования </w:t>
                  </w:r>
                </w:p>
                <w:p w:rsidR="00DC7933" w:rsidRPr="00E93884" w:rsidRDefault="00DC7933" w:rsidP="0013087C">
                  <w:pPr>
                    <w:rPr>
                      <w:rFonts w:ascii="Arial" w:hAnsi="Arial" w:cs="Arial"/>
                      <w:b/>
                      <w:sz w:val="24"/>
                      <w:szCs w:val="24"/>
                    </w:rPr>
                  </w:pPr>
                  <w:r w:rsidRPr="00E93884">
                    <w:rPr>
                      <w:rFonts w:ascii="Arial" w:hAnsi="Arial" w:cs="Arial"/>
                      <w:b/>
                      <w:sz w:val="24"/>
                      <w:szCs w:val="24"/>
                    </w:rPr>
                    <w:t>земельного участка</w:t>
                  </w:r>
                </w:p>
              </w:tc>
              <w:tc>
                <w:tcPr>
                  <w:tcW w:w="4394"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Описание вида разрешённого использования земельного участка</w:t>
                  </w:r>
                </w:p>
              </w:tc>
              <w:tc>
                <w:tcPr>
                  <w:tcW w:w="2101"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Код разрешённого использования земельного участка</w:t>
                  </w:r>
                </w:p>
              </w:tc>
            </w:tr>
            <w:tr w:rsidR="00DC7933" w:rsidRPr="00E93884" w:rsidTr="0013087C">
              <w:tc>
                <w:tcPr>
                  <w:tcW w:w="9580" w:type="dxa"/>
                  <w:gridSpan w:val="3"/>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(ОД-3)</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Амбулаторно-поликлиническое обслуживание</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3.4.1</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Стационарное медицинское обслуживание</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капитального строительства, предназначенных для оказания гражданам </w:t>
                  </w:r>
                  <w:r w:rsidRPr="00E93884">
                    <w:rPr>
                      <w:rFonts w:ascii="Arial" w:hAnsi="Arial" w:cs="Arial"/>
                      <w:sz w:val="24"/>
                      <w:szCs w:val="24"/>
                    </w:rPr>
                    <w:lastRenderedPageBreak/>
                    <w:t>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lastRenderedPageBreak/>
                    <w:t>3.4.2</w:t>
                  </w:r>
                </w:p>
              </w:tc>
            </w:tr>
          </w:tbl>
          <w:p w:rsidR="00DC7933" w:rsidRPr="00E93884" w:rsidRDefault="00DC7933" w:rsidP="0013087C">
            <w:pPr>
              <w:pStyle w:val="afb"/>
              <w:spacing w:before="0" w:beforeAutospacing="0" w:after="0" w:afterAutospacing="0" w:line="276" w:lineRule="auto"/>
              <w:ind w:firstLine="654"/>
              <w:rPr>
                <w:rFonts w:ascii="Arial" w:hAnsi="Arial" w:cs="Arial"/>
              </w:rPr>
            </w:pPr>
          </w:p>
          <w:p w:rsidR="00DC7933" w:rsidRPr="00E93884" w:rsidRDefault="00DC7933" w:rsidP="0013087C">
            <w:pPr>
              <w:pStyle w:val="afb"/>
              <w:spacing w:before="0" w:beforeAutospacing="0" w:after="0" w:afterAutospacing="0" w:line="276" w:lineRule="auto"/>
              <w:jc w:val="left"/>
              <w:rPr>
                <w:rFonts w:ascii="Arial" w:hAnsi="Arial" w:cs="Arial"/>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5"/>
              <w:gridCol w:w="4298"/>
              <w:gridCol w:w="2127"/>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29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127"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80"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1.3. Условно - разрешенные виды использования (ОД-3)</w:t>
                  </w:r>
                </w:p>
              </w:tc>
            </w:tr>
            <w:tr w:rsidR="00DC7933" w:rsidRPr="00E93884" w:rsidTr="0013087C">
              <w:trPr>
                <w:tblHeader/>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религиозных обрядов</w:t>
                  </w:r>
                </w:p>
              </w:tc>
              <w:tc>
                <w:tcPr>
                  <w:tcW w:w="4298"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3.7.1</w:t>
                  </w:r>
                </w:p>
              </w:tc>
            </w:tr>
          </w:tbl>
          <w:p w:rsidR="00DC7933" w:rsidRPr="00E93884" w:rsidRDefault="00DC7933" w:rsidP="0013087C">
            <w:pPr>
              <w:pStyle w:val="afb"/>
              <w:numPr>
                <w:ilvl w:val="0"/>
                <w:numId w:val="7"/>
              </w:numPr>
              <w:spacing w:before="0" w:beforeAutospacing="0" w:after="0" w:afterAutospacing="0" w:line="276" w:lineRule="auto"/>
              <w:ind w:left="0"/>
              <w:jc w:val="left"/>
              <w:rPr>
                <w:rFonts w:ascii="Arial" w:hAnsi="Arial" w:cs="Arial"/>
              </w:rPr>
            </w:pPr>
          </w:p>
          <w:p w:rsidR="00DC7933" w:rsidRPr="00E93884" w:rsidRDefault="00DC7933" w:rsidP="0013087C">
            <w:pPr>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num"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а) минимальная площадь земельного участка - 100 кв. метров;</w:t>
            </w:r>
          </w:p>
          <w:p w:rsidR="00DC7933" w:rsidRPr="00E93884" w:rsidRDefault="00DC7933" w:rsidP="00DC7933">
            <w:pPr>
              <w:numPr>
                <w:ilvl w:val="0"/>
                <w:numId w:val="2"/>
              </w:numPr>
              <w:tabs>
                <w:tab w:val="num" w:pos="0"/>
              </w:tabs>
              <w:suppressAutoHyphens/>
              <w:spacing w:after="0"/>
              <w:ind w:left="0" w:firstLine="0"/>
              <w:jc w:val="both"/>
              <w:rPr>
                <w:rFonts w:ascii="Arial" w:hAnsi="Arial" w:cs="Arial"/>
                <w:sz w:val="24"/>
                <w:szCs w:val="24"/>
              </w:rPr>
            </w:pPr>
            <w:r w:rsidRPr="00E93884">
              <w:rPr>
                <w:rFonts w:ascii="Arial" w:hAnsi="Arial" w:cs="Arial"/>
                <w:color w:val="000000"/>
                <w:sz w:val="24"/>
                <w:szCs w:val="24"/>
              </w:rPr>
              <w:t>б) максимальная площадь земельного участка -  20 000 кв. метров;</w:t>
            </w:r>
          </w:p>
          <w:p w:rsidR="00DC7933" w:rsidRPr="00E93884" w:rsidRDefault="00DC7933" w:rsidP="0013087C">
            <w:pPr>
              <w:pStyle w:val="a8"/>
              <w:spacing w:line="276" w:lineRule="auto"/>
              <w:ind w:left="0"/>
              <w:rPr>
                <w:rFonts w:ascii="Arial" w:hAnsi="Arial" w:cs="Arial"/>
                <w:color w:val="000000"/>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10 метров</w:t>
            </w:r>
          </w:p>
          <w:p w:rsidR="00DC7933" w:rsidRPr="00E93884" w:rsidRDefault="00DC7933" w:rsidP="0013087C">
            <w:pPr>
              <w:suppressAutoHyphens/>
              <w:rPr>
                <w:rFonts w:ascii="Arial" w:hAnsi="Arial" w:cs="Arial"/>
                <w:color w:val="000000"/>
                <w:sz w:val="24"/>
                <w:szCs w:val="24"/>
              </w:rPr>
            </w:pPr>
            <w:r w:rsidRPr="00E93884">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13087C">
            <w:pPr>
              <w:ind w:firstLine="55"/>
              <w:rPr>
                <w:rFonts w:ascii="Arial" w:hAnsi="Arial" w:cs="Arial"/>
                <w:sz w:val="24"/>
                <w:szCs w:val="24"/>
              </w:rPr>
            </w:pPr>
            <w:r w:rsidRPr="00E93884">
              <w:rPr>
                <w:rFonts w:ascii="Arial" w:hAnsi="Arial" w:cs="Arial"/>
                <w:sz w:val="24"/>
                <w:szCs w:val="24"/>
              </w:rPr>
              <w:t xml:space="preserve">3) предельное количество этажей зданий, строений, сооружений – 5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w:t>
            </w:r>
          </w:p>
          <w:p w:rsidR="00DC7933" w:rsidRPr="00E93884" w:rsidRDefault="00DC7933" w:rsidP="0013087C">
            <w:pPr>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 всей площади земельного участка</w:t>
            </w:r>
            <w:r w:rsidRPr="00E93884">
              <w:rPr>
                <w:rFonts w:ascii="Arial" w:hAnsi="Arial" w:cs="Arial"/>
                <w:color w:val="000000"/>
                <w:sz w:val="24"/>
                <w:szCs w:val="24"/>
              </w:rPr>
              <w:t xml:space="preserve"> –70%.</w:t>
            </w:r>
          </w:p>
          <w:p w:rsidR="00DC7933" w:rsidRPr="00E93884" w:rsidRDefault="00DC7933" w:rsidP="0013087C">
            <w:pPr>
              <w:suppressAutoHyphens/>
              <w:rPr>
                <w:rFonts w:ascii="Arial" w:hAnsi="Arial" w:cs="Arial"/>
                <w:color w:val="000000"/>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13087C">
            <w:pPr>
              <w:rPr>
                <w:rFonts w:ascii="Arial" w:hAnsi="Arial" w:cs="Arial"/>
                <w:sz w:val="24"/>
                <w:szCs w:val="24"/>
              </w:rPr>
            </w:pPr>
          </w:p>
          <w:p w:rsidR="00DC7933" w:rsidRPr="00E93884" w:rsidRDefault="00DC7933" w:rsidP="0013087C">
            <w:pPr>
              <w:shd w:val="clear" w:color="auto" w:fill="FFFFFF"/>
              <w:autoSpaceDE w:val="0"/>
              <w:autoSpaceDN w:val="0"/>
              <w:adjustRightInd w:val="0"/>
              <w:jc w:val="center"/>
              <w:rPr>
                <w:rFonts w:ascii="Arial" w:hAnsi="Arial" w:cs="Arial"/>
                <w:b/>
                <w:bCs/>
                <w:caps/>
                <w:color w:val="000000"/>
                <w:sz w:val="24"/>
                <w:szCs w:val="24"/>
              </w:rPr>
            </w:pPr>
            <w:r w:rsidRPr="00E93884">
              <w:rPr>
                <w:rFonts w:ascii="Arial" w:hAnsi="Arial" w:cs="Arial"/>
                <w:b/>
                <w:bCs/>
                <w:caps/>
                <w:color w:val="000000"/>
                <w:sz w:val="24"/>
                <w:szCs w:val="24"/>
              </w:rPr>
              <w:t>зоны  сельскохозяйственного использования</w:t>
            </w:r>
          </w:p>
          <w:p w:rsidR="00DC7933" w:rsidRPr="00E93884" w:rsidRDefault="00DC7933" w:rsidP="0013087C">
            <w:pPr>
              <w:shd w:val="clear" w:color="auto" w:fill="FFFFFF"/>
              <w:autoSpaceDE w:val="0"/>
              <w:autoSpaceDN w:val="0"/>
              <w:adjustRightInd w:val="0"/>
              <w:jc w:val="center"/>
              <w:rPr>
                <w:rFonts w:ascii="Arial" w:hAnsi="Arial" w:cs="Arial"/>
                <w:b/>
                <w:bCs/>
                <w:caps/>
                <w:color w:val="000000"/>
                <w:sz w:val="24"/>
                <w:szCs w:val="24"/>
              </w:rPr>
            </w:pPr>
          </w:p>
          <w:p w:rsidR="00DC7933" w:rsidRPr="00E93884" w:rsidRDefault="00DC7933" w:rsidP="0013087C">
            <w:pPr>
              <w:suppressAutoHyphens/>
              <w:rPr>
                <w:rFonts w:ascii="Arial" w:hAnsi="Arial" w:cs="Arial"/>
                <w:color w:val="000000"/>
                <w:sz w:val="24"/>
                <w:szCs w:val="24"/>
              </w:rPr>
            </w:pPr>
            <w:r w:rsidRPr="00E93884">
              <w:rPr>
                <w:rFonts w:ascii="Arial" w:hAnsi="Arial" w:cs="Arial"/>
                <w:b/>
                <w:sz w:val="24"/>
                <w:szCs w:val="24"/>
              </w:rPr>
              <w:t>Статья 37. (СХ-1) - Зона объектов сельскохозяйственного назначения</w:t>
            </w:r>
          </w:p>
          <w:p w:rsidR="00DC7933" w:rsidRPr="00E93884" w:rsidRDefault="00DC7933" w:rsidP="0013087C">
            <w:pPr>
              <w:shd w:val="clear" w:color="auto" w:fill="FFFFFF"/>
              <w:autoSpaceDE w:val="0"/>
              <w:autoSpaceDN w:val="0"/>
              <w:adjustRightInd w:val="0"/>
              <w:jc w:val="center"/>
              <w:rPr>
                <w:rFonts w:ascii="Arial" w:hAnsi="Arial" w:cs="Arial"/>
                <w:b/>
                <w:bCs/>
                <w:caps/>
                <w:sz w:val="24"/>
                <w:szCs w:val="24"/>
              </w:rPr>
            </w:pPr>
          </w:p>
          <w:p w:rsidR="00DC7933" w:rsidRPr="00E93884" w:rsidRDefault="00DC7933" w:rsidP="0013087C">
            <w:pPr>
              <w:shd w:val="clear" w:color="auto" w:fill="FFFFFF"/>
              <w:tabs>
                <w:tab w:val="left" w:pos="1080"/>
              </w:tabs>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Зона выделена для обеспечения организационно-правовых условий формирования территорий, используемых в целях удовлетворения потребностей населения в выращивании фруктов и овощей, а также отдыха.</w:t>
            </w:r>
          </w:p>
          <w:p w:rsidR="00DC7933" w:rsidRPr="00E93884" w:rsidRDefault="00DC7933" w:rsidP="0013087C">
            <w:pPr>
              <w:shd w:val="clear" w:color="auto" w:fill="FFFFFF"/>
              <w:autoSpaceDE w:val="0"/>
              <w:autoSpaceDN w:val="0"/>
              <w:adjustRightInd w:val="0"/>
              <w:jc w:val="center"/>
              <w:rPr>
                <w:rFonts w:ascii="Arial" w:hAnsi="Arial" w:cs="Arial"/>
                <w:sz w:val="24"/>
                <w:szCs w:val="24"/>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70"/>
              <w:gridCol w:w="4298"/>
              <w:gridCol w:w="26"/>
              <w:gridCol w:w="2101"/>
            </w:tblGrid>
            <w:tr w:rsidR="00DC7933" w:rsidRPr="00E93884" w:rsidTr="0013087C">
              <w:tc>
                <w:tcPr>
                  <w:tcW w:w="3085"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 xml:space="preserve">Наименование вида использования </w:t>
                  </w:r>
                </w:p>
                <w:p w:rsidR="00DC7933" w:rsidRPr="00E93884" w:rsidRDefault="00DC7933" w:rsidP="0013087C">
                  <w:pPr>
                    <w:rPr>
                      <w:rFonts w:ascii="Arial" w:hAnsi="Arial" w:cs="Arial"/>
                      <w:b/>
                      <w:sz w:val="24"/>
                      <w:szCs w:val="24"/>
                    </w:rPr>
                  </w:pPr>
                  <w:r w:rsidRPr="00E93884">
                    <w:rPr>
                      <w:rFonts w:ascii="Arial" w:hAnsi="Arial" w:cs="Arial"/>
                      <w:b/>
                      <w:sz w:val="24"/>
                      <w:szCs w:val="24"/>
                    </w:rPr>
                    <w:t>земельного участка</w:t>
                  </w:r>
                </w:p>
              </w:tc>
              <w:tc>
                <w:tcPr>
                  <w:tcW w:w="4394" w:type="dxa"/>
                  <w:gridSpan w:val="3"/>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Описание вида разрешённого использования земельного участка</w:t>
                  </w:r>
                </w:p>
              </w:tc>
              <w:tc>
                <w:tcPr>
                  <w:tcW w:w="2101"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Код разрешённого использования земельного участка</w:t>
                  </w:r>
                </w:p>
              </w:tc>
            </w:tr>
            <w:tr w:rsidR="00DC7933" w:rsidRPr="00E93884" w:rsidTr="0013087C">
              <w:tc>
                <w:tcPr>
                  <w:tcW w:w="9580" w:type="dxa"/>
                  <w:gridSpan w:val="5"/>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(СХ-1)</w:t>
                  </w:r>
                </w:p>
              </w:tc>
            </w:tr>
            <w:tr w:rsidR="00DC7933" w:rsidRPr="00E93884" w:rsidTr="0013087C">
              <w:tc>
                <w:tcPr>
                  <w:tcW w:w="3085"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color w:val="000000"/>
                      <w:sz w:val="24"/>
                      <w:szCs w:val="24"/>
                    </w:rPr>
                    <w:t>Ведение огородничества</w:t>
                  </w:r>
                </w:p>
              </w:tc>
              <w:tc>
                <w:tcPr>
                  <w:tcW w:w="4394" w:type="dxa"/>
                  <w:gridSpan w:val="3"/>
                  <w:shd w:val="clear" w:color="auto" w:fill="auto"/>
                </w:tcPr>
                <w:p w:rsidR="00DC7933" w:rsidRPr="00E93884" w:rsidRDefault="00DC7933" w:rsidP="0013087C">
                  <w:pPr>
                    <w:pStyle w:val="pboth"/>
                    <w:spacing w:before="0" w:beforeAutospacing="0" w:after="201" w:afterAutospacing="0"/>
                    <w:textAlignment w:val="baseline"/>
                    <w:rPr>
                      <w:rFonts w:ascii="Arial" w:hAnsi="Arial" w:cs="Arial"/>
                      <w:color w:val="000000"/>
                    </w:rPr>
                  </w:pPr>
                  <w:bookmarkStart w:id="43" w:name="000127"/>
                  <w:bookmarkEnd w:id="43"/>
                  <w:r w:rsidRPr="00E93884">
                    <w:rPr>
                      <w:rFonts w:ascii="Arial" w:hAnsi="Arial" w:cs="Arial"/>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101" w:type="dxa"/>
                  <w:shd w:val="clear" w:color="auto" w:fill="auto"/>
                  <w:vAlign w:val="center"/>
                </w:tcPr>
                <w:p w:rsidR="00DC7933" w:rsidRPr="00E93884" w:rsidRDefault="00DC7933" w:rsidP="0013087C">
                  <w:pPr>
                    <w:autoSpaceDE w:val="0"/>
                    <w:autoSpaceDN w:val="0"/>
                    <w:adjustRightInd w:val="0"/>
                    <w:jc w:val="center"/>
                    <w:rPr>
                      <w:rFonts w:ascii="Arial" w:hAnsi="Arial" w:cs="Arial"/>
                      <w:sz w:val="24"/>
                      <w:szCs w:val="24"/>
                    </w:rPr>
                  </w:pPr>
                  <w:r w:rsidRPr="00E93884">
                    <w:rPr>
                      <w:rFonts w:ascii="Arial" w:hAnsi="Arial" w:cs="Arial"/>
                      <w:sz w:val="24"/>
                      <w:szCs w:val="24"/>
                    </w:rPr>
                    <w:t>13.1</w:t>
                  </w:r>
                </w:p>
              </w:tc>
            </w:tr>
            <w:tr w:rsidR="00DC7933" w:rsidRPr="00E93884" w:rsidTr="0013087C">
              <w:tc>
                <w:tcPr>
                  <w:tcW w:w="3085" w:type="dxa"/>
                  <w:shd w:val="clear" w:color="auto" w:fill="auto"/>
                </w:tcPr>
                <w:p w:rsidR="00DC7933" w:rsidRPr="00E93884" w:rsidRDefault="00DC7933" w:rsidP="0013087C">
                  <w:pPr>
                    <w:pStyle w:val="ConsPlusNormal"/>
                    <w:ind w:firstLine="0"/>
                    <w:jc w:val="left"/>
                    <w:rPr>
                      <w:sz w:val="24"/>
                      <w:szCs w:val="24"/>
                    </w:rPr>
                  </w:pPr>
                  <w:r w:rsidRPr="00E93884">
                    <w:rPr>
                      <w:color w:val="000000"/>
                      <w:sz w:val="24"/>
                      <w:szCs w:val="24"/>
                    </w:rPr>
                    <w:t>Ведение садоводства</w:t>
                  </w:r>
                </w:p>
              </w:tc>
              <w:tc>
                <w:tcPr>
                  <w:tcW w:w="4394" w:type="dxa"/>
                  <w:gridSpan w:val="3"/>
                  <w:shd w:val="clear" w:color="auto" w:fill="auto"/>
                </w:tcPr>
                <w:p w:rsidR="00DC7933" w:rsidRPr="00E93884" w:rsidRDefault="00DC7933" w:rsidP="0013087C">
                  <w:pPr>
                    <w:rPr>
                      <w:rFonts w:ascii="Arial" w:hAnsi="Arial" w:cs="Arial"/>
                      <w:sz w:val="24"/>
                      <w:szCs w:val="24"/>
                    </w:rPr>
                  </w:pPr>
                  <w:bookmarkStart w:id="44" w:name="000130"/>
                  <w:bookmarkEnd w:id="44"/>
                  <w:r w:rsidRPr="00E93884">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58" w:history="1">
                    <w:r w:rsidRPr="00E93884">
                      <w:rPr>
                        <w:rStyle w:val="a7"/>
                        <w:rFonts w:ascii="Arial" w:hAnsi="Arial" w:cs="Arial"/>
                        <w:sz w:val="24"/>
                        <w:szCs w:val="24"/>
                      </w:rPr>
                      <w:t>кодом 2.1</w:t>
                    </w:r>
                  </w:hyperlink>
                  <w:r w:rsidRPr="00E93884">
                    <w:rPr>
                      <w:rFonts w:ascii="Arial" w:hAnsi="Arial" w:cs="Arial"/>
                      <w:sz w:val="24"/>
                      <w:szCs w:val="24"/>
                    </w:rPr>
                    <w:t>, хозяйственных построек и гаражей</w:t>
                  </w:r>
                </w:p>
              </w:tc>
              <w:tc>
                <w:tcPr>
                  <w:tcW w:w="2101" w:type="dxa"/>
                  <w:shd w:val="clear" w:color="auto" w:fill="auto"/>
                </w:tcPr>
                <w:p w:rsidR="00DC7933" w:rsidRPr="00E93884" w:rsidRDefault="00DC7933" w:rsidP="0013087C">
                  <w:pPr>
                    <w:pStyle w:val="ConsPlusNormal"/>
                    <w:ind w:firstLine="0"/>
                    <w:jc w:val="center"/>
                    <w:rPr>
                      <w:sz w:val="24"/>
                      <w:szCs w:val="24"/>
                    </w:rPr>
                  </w:pPr>
                  <w:r w:rsidRPr="00E93884">
                    <w:rPr>
                      <w:sz w:val="24"/>
                      <w:szCs w:val="24"/>
                    </w:rPr>
                    <w:t>13.2</w:t>
                  </w:r>
                </w:p>
              </w:tc>
            </w:tr>
            <w:tr w:rsidR="00DC7933" w:rsidRPr="00E93884" w:rsidTr="0013087C">
              <w:trPr>
                <w:tblHeader/>
              </w:trPr>
              <w:tc>
                <w:tcPr>
                  <w:tcW w:w="3155" w:type="dxa"/>
                  <w:gridSpan w:val="2"/>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29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127" w:type="dxa"/>
                  <w:gridSpan w:val="2"/>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80" w:type="dxa"/>
                  <w:gridSpan w:val="5"/>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lastRenderedPageBreak/>
                    <w:t>1.2. Условно - разрешенные виды использования (СХ-1)</w:t>
                  </w:r>
                </w:p>
              </w:tc>
            </w:tr>
            <w:tr w:rsidR="00DC7933" w:rsidRPr="00E93884" w:rsidTr="0013087C">
              <w:trPr>
                <w:tblHeader/>
              </w:trPr>
              <w:tc>
                <w:tcPr>
                  <w:tcW w:w="3155" w:type="dxa"/>
                  <w:gridSpan w:val="2"/>
                </w:tcPr>
                <w:p w:rsidR="00DC7933" w:rsidRPr="00E93884" w:rsidRDefault="00DC7933" w:rsidP="0013087C">
                  <w:pPr>
                    <w:rPr>
                      <w:rFonts w:ascii="Arial" w:hAnsi="Arial" w:cs="Arial"/>
                      <w:sz w:val="24"/>
                      <w:szCs w:val="24"/>
                    </w:rPr>
                  </w:pPr>
                  <w:r w:rsidRPr="00E93884">
                    <w:rPr>
                      <w:rFonts w:ascii="Arial" w:hAnsi="Arial" w:cs="Arial"/>
                      <w:sz w:val="24"/>
                      <w:szCs w:val="24"/>
                    </w:rPr>
                    <w:t>Площадки для занятий спортом</w:t>
                  </w:r>
                </w:p>
              </w:tc>
              <w:tc>
                <w:tcPr>
                  <w:tcW w:w="4298"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gridSpan w:val="2"/>
                </w:tcPr>
                <w:p w:rsidR="00DC7933" w:rsidRPr="00E93884" w:rsidRDefault="00DC7933" w:rsidP="0013087C">
                  <w:pPr>
                    <w:jc w:val="center"/>
                    <w:rPr>
                      <w:rFonts w:ascii="Arial" w:hAnsi="Arial" w:cs="Arial"/>
                      <w:sz w:val="24"/>
                      <w:szCs w:val="24"/>
                    </w:rPr>
                  </w:pPr>
                  <w:r w:rsidRPr="00E93884">
                    <w:rPr>
                      <w:rFonts w:ascii="Arial" w:hAnsi="Arial" w:cs="Arial"/>
                      <w:sz w:val="24"/>
                      <w:szCs w:val="24"/>
                    </w:rPr>
                    <w:t>5.1.3</w:t>
                  </w:r>
                </w:p>
              </w:tc>
            </w:tr>
            <w:tr w:rsidR="00DC7933" w:rsidRPr="00E93884" w:rsidTr="0013087C">
              <w:trPr>
                <w:tblHeader/>
              </w:trPr>
              <w:tc>
                <w:tcPr>
                  <w:tcW w:w="3155" w:type="dxa"/>
                  <w:gridSpan w:val="2"/>
                </w:tcPr>
                <w:p w:rsidR="00DC7933" w:rsidRPr="00E93884" w:rsidRDefault="00DC7933" w:rsidP="0013087C">
                  <w:pPr>
                    <w:rPr>
                      <w:rFonts w:ascii="Arial" w:hAnsi="Arial" w:cs="Arial"/>
                      <w:sz w:val="24"/>
                      <w:szCs w:val="24"/>
                    </w:rPr>
                  </w:pPr>
                  <w:r w:rsidRPr="00E93884">
                    <w:rPr>
                      <w:rFonts w:ascii="Arial" w:hAnsi="Arial" w:cs="Arial"/>
                      <w:sz w:val="24"/>
                      <w:szCs w:val="24"/>
                    </w:rPr>
                    <w:t>Магазины</w:t>
                  </w:r>
                </w:p>
              </w:tc>
              <w:tc>
                <w:tcPr>
                  <w:tcW w:w="4298" w:type="dxa"/>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7" w:type="dxa"/>
                  <w:gridSpan w:val="2"/>
                </w:tcPr>
                <w:p w:rsidR="00DC7933" w:rsidRPr="00E93884" w:rsidRDefault="00DC7933" w:rsidP="0013087C">
                  <w:pPr>
                    <w:jc w:val="center"/>
                    <w:rPr>
                      <w:rFonts w:ascii="Arial" w:hAnsi="Arial" w:cs="Arial"/>
                      <w:sz w:val="24"/>
                      <w:szCs w:val="24"/>
                    </w:rPr>
                  </w:pPr>
                  <w:r w:rsidRPr="00E93884">
                    <w:rPr>
                      <w:rFonts w:ascii="Arial" w:hAnsi="Arial" w:cs="Arial"/>
                      <w:sz w:val="24"/>
                      <w:szCs w:val="24"/>
                    </w:rPr>
                    <w:t>4.4</w:t>
                  </w:r>
                </w:p>
              </w:tc>
            </w:tr>
          </w:tbl>
          <w:p w:rsidR="00DC7933" w:rsidRPr="00E93884" w:rsidRDefault="00DC7933" w:rsidP="0013087C">
            <w:pPr>
              <w:shd w:val="clear" w:color="auto" w:fill="FFFFFF"/>
              <w:tabs>
                <w:tab w:val="left" w:pos="1080"/>
              </w:tabs>
              <w:autoSpaceDE w:val="0"/>
              <w:autoSpaceDN w:val="0"/>
              <w:adjustRightInd w:val="0"/>
              <w:ind w:firstLine="720"/>
              <w:rPr>
                <w:rFonts w:ascii="Arial" w:hAnsi="Arial" w:cs="Arial"/>
                <w:sz w:val="24"/>
                <w:szCs w:val="24"/>
              </w:rPr>
            </w:pPr>
          </w:p>
          <w:p w:rsidR="00DC7933" w:rsidRPr="00E93884" w:rsidRDefault="00DC7933" w:rsidP="0013087C">
            <w:pPr>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num"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а) минимальная площадь земельного участка - 100 кв. метров;</w:t>
            </w:r>
          </w:p>
          <w:p w:rsidR="00DC7933" w:rsidRPr="00E93884" w:rsidRDefault="00DC7933" w:rsidP="00DC7933">
            <w:pPr>
              <w:numPr>
                <w:ilvl w:val="0"/>
                <w:numId w:val="2"/>
              </w:numPr>
              <w:tabs>
                <w:tab w:val="num" w:pos="0"/>
              </w:tabs>
              <w:suppressAutoHyphens/>
              <w:spacing w:after="0"/>
              <w:ind w:left="0" w:firstLine="0"/>
              <w:jc w:val="both"/>
              <w:rPr>
                <w:rFonts w:ascii="Arial" w:hAnsi="Arial" w:cs="Arial"/>
                <w:b/>
                <w:sz w:val="24"/>
                <w:szCs w:val="24"/>
              </w:rPr>
            </w:pPr>
            <w:r w:rsidRPr="00E93884">
              <w:rPr>
                <w:rFonts w:ascii="Arial" w:hAnsi="Arial" w:cs="Arial"/>
                <w:color w:val="000000"/>
                <w:sz w:val="24"/>
                <w:szCs w:val="24"/>
              </w:rPr>
              <w:t>б) максимальная площадь земельного участка -   не подлежит установлению;</w:t>
            </w:r>
          </w:p>
          <w:p w:rsidR="00DC7933" w:rsidRPr="00E93884" w:rsidRDefault="00DC7933" w:rsidP="0013087C">
            <w:pPr>
              <w:pStyle w:val="a8"/>
              <w:spacing w:line="276" w:lineRule="auto"/>
              <w:ind w:left="0"/>
              <w:rPr>
                <w:rFonts w:ascii="Arial" w:hAnsi="Arial" w:cs="Arial"/>
                <w:color w:val="000000"/>
                <w:sz w:val="24"/>
                <w:szCs w:val="24"/>
              </w:rPr>
            </w:pPr>
            <w:r w:rsidRPr="00E93884">
              <w:rPr>
                <w:rFonts w:ascii="Arial" w:hAnsi="Arial" w:cs="Arial"/>
                <w:sz w:val="24"/>
                <w:szCs w:val="24"/>
              </w:rPr>
              <w:t>в) минимальная ширина земельного участка</w:t>
            </w:r>
            <w:r w:rsidRPr="00E93884">
              <w:rPr>
                <w:rFonts w:ascii="Arial" w:hAnsi="Arial" w:cs="Arial"/>
                <w:color w:val="000000"/>
                <w:sz w:val="24"/>
                <w:szCs w:val="24"/>
              </w:rPr>
              <w:t xml:space="preserve"> </w:t>
            </w:r>
            <w:r w:rsidRPr="00E93884">
              <w:rPr>
                <w:rFonts w:ascii="Arial" w:hAnsi="Arial" w:cs="Arial"/>
                <w:sz w:val="24"/>
                <w:szCs w:val="24"/>
              </w:rPr>
              <w:t>вдоль фронта улицы – не подлежит установлению;</w:t>
            </w:r>
          </w:p>
          <w:p w:rsidR="00DC7933" w:rsidRPr="00E93884" w:rsidRDefault="00DC7933" w:rsidP="0013087C">
            <w:pPr>
              <w:suppressAutoHyphens/>
              <w:rPr>
                <w:rFonts w:ascii="Arial" w:hAnsi="Arial" w:cs="Arial"/>
                <w:color w:val="000000"/>
                <w:sz w:val="24"/>
                <w:szCs w:val="24"/>
              </w:rPr>
            </w:pPr>
            <w:r w:rsidRPr="00E93884">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13087C">
            <w:pPr>
              <w:rPr>
                <w:rFonts w:ascii="Arial" w:hAnsi="Arial" w:cs="Arial"/>
                <w:sz w:val="24"/>
                <w:szCs w:val="24"/>
              </w:rPr>
            </w:pPr>
            <w:r w:rsidRPr="00E93884">
              <w:rPr>
                <w:rFonts w:ascii="Arial" w:hAnsi="Arial" w:cs="Arial"/>
                <w:sz w:val="24"/>
                <w:szCs w:val="24"/>
              </w:rPr>
              <w:t xml:space="preserve">3)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w:t>
            </w:r>
          </w:p>
          <w:p w:rsidR="00DC7933" w:rsidRPr="00E93884" w:rsidRDefault="00DC7933" w:rsidP="0013087C">
            <w:pPr>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 всей площади земельного участка</w:t>
            </w:r>
            <w:r w:rsidRPr="00E93884">
              <w:rPr>
                <w:rFonts w:ascii="Arial" w:hAnsi="Arial" w:cs="Arial"/>
                <w:color w:val="000000"/>
                <w:sz w:val="24"/>
                <w:szCs w:val="24"/>
              </w:rPr>
              <w:t xml:space="preserve"> –80%.</w:t>
            </w:r>
          </w:p>
          <w:p w:rsidR="00DC7933" w:rsidRPr="00E93884" w:rsidRDefault="00DC7933" w:rsidP="0013087C">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13087C">
            <w:pPr>
              <w:suppressAutoHyphens/>
              <w:rPr>
                <w:rFonts w:ascii="Arial" w:hAnsi="Arial" w:cs="Arial"/>
                <w:sz w:val="24"/>
                <w:szCs w:val="24"/>
              </w:rPr>
            </w:pPr>
          </w:p>
          <w:p w:rsidR="00DC7933" w:rsidRPr="00E93884" w:rsidRDefault="00DC7933" w:rsidP="0013087C">
            <w:pPr>
              <w:suppressAutoHyphens/>
              <w:rPr>
                <w:rFonts w:ascii="Arial" w:hAnsi="Arial" w:cs="Arial"/>
                <w:color w:val="000000"/>
                <w:sz w:val="24"/>
                <w:szCs w:val="24"/>
              </w:rPr>
            </w:pPr>
            <w:r w:rsidRPr="00E93884">
              <w:rPr>
                <w:rFonts w:ascii="Arial" w:hAnsi="Arial" w:cs="Arial"/>
                <w:b/>
                <w:sz w:val="24"/>
                <w:szCs w:val="24"/>
              </w:rPr>
              <w:t>Статья 38. (СХ-2) - Зона сельскохозяйственных угодий</w:t>
            </w:r>
          </w:p>
          <w:p w:rsidR="00DC7933" w:rsidRPr="00E93884" w:rsidRDefault="00DC7933" w:rsidP="0013087C">
            <w:pPr>
              <w:suppressAutoHyphens/>
              <w:rPr>
                <w:rFonts w:ascii="Arial" w:hAnsi="Arial" w:cs="Arial"/>
                <w:color w:val="000000"/>
                <w:sz w:val="24"/>
                <w:szCs w:val="24"/>
              </w:rPr>
            </w:pPr>
          </w:p>
          <w:p w:rsidR="00DC7933" w:rsidRPr="00E93884" w:rsidRDefault="00DC7933" w:rsidP="0013087C">
            <w:pPr>
              <w:shd w:val="clear" w:color="auto" w:fill="FFFFFF"/>
              <w:autoSpaceDE w:val="0"/>
              <w:autoSpaceDN w:val="0"/>
              <w:adjustRightInd w:val="0"/>
              <w:ind w:firstLine="720"/>
              <w:rPr>
                <w:rFonts w:ascii="Arial" w:hAnsi="Arial" w:cs="Arial"/>
                <w:color w:val="000000"/>
                <w:sz w:val="24"/>
                <w:szCs w:val="24"/>
              </w:rPr>
            </w:pPr>
            <w:r w:rsidRPr="00E93884">
              <w:rPr>
                <w:rFonts w:ascii="Arial" w:hAnsi="Arial" w:cs="Arial"/>
                <w:color w:val="000000"/>
                <w:sz w:val="24"/>
                <w:szCs w:val="24"/>
              </w:rPr>
              <w:t>Зона выделена для обеспечения организационно-правовых условий сохранения сельскохозяйственных угодий, предотвращения их занятия другими видами деятельности. Зона предназначена для выращивания сельхозпродукции.</w:t>
            </w:r>
          </w:p>
          <w:p w:rsidR="00DC7933" w:rsidRPr="00E93884" w:rsidRDefault="00DC7933" w:rsidP="0013087C">
            <w:pPr>
              <w:shd w:val="clear" w:color="auto" w:fill="FFFFFF"/>
              <w:autoSpaceDE w:val="0"/>
              <w:autoSpaceDN w:val="0"/>
              <w:adjustRightInd w:val="0"/>
              <w:ind w:firstLine="720"/>
              <w:rPr>
                <w:rFonts w:ascii="Arial" w:hAnsi="Arial" w:cs="Arial"/>
                <w:color w:val="000000"/>
                <w:sz w:val="24"/>
                <w:szCs w:val="24"/>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4394"/>
              <w:gridCol w:w="2101"/>
            </w:tblGrid>
            <w:tr w:rsidR="00DC7933" w:rsidRPr="00E93884" w:rsidTr="0013087C">
              <w:tc>
                <w:tcPr>
                  <w:tcW w:w="3085"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t xml:space="preserve">Наименование вида </w:t>
                  </w:r>
                  <w:r w:rsidRPr="00E93884">
                    <w:rPr>
                      <w:rFonts w:ascii="Arial" w:hAnsi="Arial" w:cs="Arial"/>
                      <w:b/>
                      <w:sz w:val="24"/>
                      <w:szCs w:val="24"/>
                    </w:rPr>
                    <w:lastRenderedPageBreak/>
                    <w:t xml:space="preserve">использования </w:t>
                  </w:r>
                </w:p>
                <w:p w:rsidR="00DC7933" w:rsidRPr="00E93884" w:rsidRDefault="00DC7933" w:rsidP="0013087C">
                  <w:pPr>
                    <w:rPr>
                      <w:rFonts w:ascii="Arial" w:hAnsi="Arial" w:cs="Arial"/>
                      <w:b/>
                      <w:sz w:val="24"/>
                      <w:szCs w:val="24"/>
                    </w:rPr>
                  </w:pPr>
                  <w:r w:rsidRPr="00E93884">
                    <w:rPr>
                      <w:rFonts w:ascii="Arial" w:hAnsi="Arial" w:cs="Arial"/>
                      <w:b/>
                      <w:sz w:val="24"/>
                      <w:szCs w:val="24"/>
                    </w:rPr>
                    <w:t>земельного участка</w:t>
                  </w:r>
                </w:p>
              </w:tc>
              <w:tc>
                <w:tcPr>
                  <w:tcW w:w="4394"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lastRenderedPageBreak/>
                    <w:t xml:space="preserve">Описание вида разрешённого использования земельного </w:t>
                  </w:r>
                  <w:r w:rsidRPr="00E93884">
                    <w:rPr>
                      <w:rFonts w:ascii="Arial" w:hAnsi="Arial" w:cs="Arial"/>
                      <w:b/>
                      <w:sz w:val="24"/>
                      <w:szCs w:val="24"/>
                    </w:rPr>
                    <w:lastRenderedPageBreak/>
                    <w:t>участка</w:t>
                  </w:r>
                </w:p>
              </w:tc>
              <w:tc>
                <w:tcPr>
                  <w:tcW w:w="2101" w:type="dxa"/>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lastRenderedPageBreak/>
                    <w:t xml:space="preserve">Код разрешённого </w:t>
                  </w:r>
                  <w:r w:rsidRPr="00E93884">
                    <w:rPr>
                      <w:rFonts w:ascii="Arial" w:hAnsi="Arial" w:cs="Arial"/>
                      <w:b/>
                      <w:sz w:val="24"/>
                      <w:szCs w:val="24"/>
                    </w:rPr>
                    <w:lastRenderedPageBreak/>
                    <w:t>использования земельного участка</w:t>
                  </w:r>
                </w:p>
              </w:tc>
            </w:tr>
            <w:tr w:rsidR="00DC7933" w:rsidRPr="00E93884" w:rsidTr="0013087C">
              <w:tc>
                <w:tcPr>
                  <w:tcW w:w="9580" w:type="dxa"/>
                  <w:gridSpan w:val="3"/>
                  <w:shd w:val="clear" w:color="auto" w:fill="auto"/>
                </w:tcPr>
                <w:p w:rsidR="00DC7933" w:rsidRPr="00E93884" w:rsidRDefault="00DC7933" w:rsidP="0013087C">
                  <w:pPr>
                    <w:rPr>
                      <w:rFonts w:ascii="Arial" w:hAnsi="Arial" w:cs="Arial"/>
                      <w:b/>
                      <w:sz w:val="24"/>
                      <w:szCs w:val="24"/>
                    </w:rPr>
                  </w:pPr>
                  <w:r w:rsidRPr="00E93884">
                    <w:rPr>
                      <w:rFonts w:ascii="Arial" w:hAnsi="Arial" w:cs="Arial"/>
                      <w:b/>
                      <w:sz w:val="24"/>
                      <w:szCs w:val="24"/>
                    </w:rPr>
                    <w:lastRenderedPageBreak/>
                    <w:t>1.1.Основные виды разрешенного использования</w:t>
                  </w:r>
                  <w:r w:rsidRPr="00E93884">
                    <w:rPr>
                      <w:rFonts w:ascii="Arial" w:hAnsi="Arial" w:cs="Arial"/>
                      <w:sz w:val="24"/>
                      <w:szCs w:val="24"/>
                    </w:rPr>
                    <w:t xml:space="preserve"> </w:t>
                  </w:r>
                  <w:r w:rsidRPr="00E93884">
                    <w:rPr>
                      <w:rFonts w:ascii="Arial" w:hAnsi="Arial" w:cs="Arial"/>
                      <w:b/>
                      <w:sz w:val="24"/>
                      <w:szCs w:val="24"/>
                    </w:rPr>
                    <w:t>(СХ-2)</w:t>
                  </w:r>
                </w:p>
              </w:tc>
            </w:tr>
            <w:tr w:rsidR="00DC7933" w:rsidRPr="00E93884" w:rsidTr="0013087C">
              <w:tc>
                <w:tcPr>
                  <w:tcW w:w="3085" w:type="dxa"/>
                  <w:shd w:val="clear" w:color="auto" w:fill="auto"/>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color w:val="000000"/>
                      <w:sz w:val="24"/>
                      <w:szCs w:val="24"/>
                    </w:rPr>
                    <w:t>Ведение огородничества</w:t>
                  </w:r>
                </w:p>
              </w:tc>
              <w:tc>
                <w:tcPr>
                  <w:tcW w:w="4394" w:type="dxa"/>
                  <w:shd w:val="clear" w:color="auto" w:fill="auto"/>
                </w:tcPr>
                <w:p w:rsidR="00DC7933" w:rsidRPr="00E93884" w:rsidRDefault="00DC7933" w:rsidP="0013087C">
                  <w:pPr>
                    <w:pStyle w:val="pboth"/>
                    <w:spacing w:before="0" w:beforeAutospacing="0" w:after="0" w:afterAutospacing="0"/>
                    <w:textAlignment w:val="baseline"/>
                    <w:rPr>
                      <w:rFonts w:ascii="Arial" w:hAnsi="Arial" w:cs="Arial"/>
                      <w:color w:val="000000"/>
                    </w:rPr>
                  </w:pPr>
                  <w:r w:rsidRPr="00E93884">
                    <w:rPr>
                      <w:rFonts w:ascii="Arial" w:hAnsi="Arial" w:cs="Arial"/>
                      <w:color w:val="000000"/>
                    </w:rPr>
                    <w:t>- осуществление деятельности, связанной с выращиванием ягодных, овощных, бахчевых или иных сельскохозяйственных культур и картофеля;</w:t>
                  </w:r>
                </w:p>
                <w:p w:rsidR="00DC7933" w:rsidRPr="00E93884" w:rsidRDefault="00DC7933" w:rsidP="0013087C">
                  <w:pPr>
                    <w:pStyle w:val="pboth"/>
                    <w:spacing w:before="0" w:beforeAutospacing="0" w:after="201" w:afterAutospacing="0"/>
                    <w:textAlignment w:val="baseline"/>
                    <w:rPr>
                      <w:rFonts w:ascii="Arial" w:hAnsi="Arial" w:cs="Arial"/>
                      <w:color w:val="000000"/>
                    </w:rPr>
                  </w:pPr>
                  <w:r w:rsidRPr="00E93884">
                    <w:rPr>
                      <w:rFonts w:ascii="Arial" w:hAnsi="Arial" w:cs="Arial"/>
                      <w:color w:val="000000"/>
                    </w:rPr>
                    <w:t>-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101" w:type="dxa"/>
                  <w:shd w:val="clear" w:color="auto" w:fill="auto"/>
                </w:tcPr>
                <w:p w:rsidR="00DC7933" w:rsidRPr="00E93884" w:rsidRDefault="00DC7933" w:rsidP="0013087C">
                  <w:pPr>
                    <w:autoSpaceDE w:val="0"/>
                    <w:autoSpaceDN w:val="0"/>
                    <w:adjustRightInd w:val="0"/>
                    <w:jc w:val="center"/>
                    <w:rPr>
                      <w:rFonts w:ascii="Arial" w:hAnsi="Arial" w:cs="Arial"/>
                      <w:sz w:val="24"/>
                      <w:szCs w:val="24"/>
                    </w:rPr>
                  </w:pPr>
                  <w:r w:rsidRPr="00E93884">
                    <w:rPr>
                      <w:rFonts w:ascii="Arial" w:hAnsi="Arial" w:cs="Arial"/>
                      <w:sz w:val="24"/>
                      <w:szCs w:val="24"/>
                    </w:rPr>
                    <w:t>13.1</w:t>
                  </w:r>
                </w:p>
              </w:tc>
            </w:tr>
            <w:tr w:rsidR="00DC7933" w:rsidRPr="00E93884" w:rsidTr="0013087C">
              <w:tc>
                <w:tcPr>
                  <w:tcW w:w="3085" w:type="dxa"/>
                  <w:shd w:val="clear" w:color="auto" w:fill="auto"/>
                </w:tcPr>
                <w:p w:rsidR="00DC7933" w:rsidRPr="00E93884" w:rsidRDefault="00DC7933" w:rsidP="0013087C">
                  <w:pPr>
                    <w:pStyle w:val="ConsPlusNormal"/>
                    <w:ind w:firstLine="0"/>
                    <w:jc w:val="left"/>
                    <w:rPr>
                      <w:sz w:val="24"/>
                      <w:szCs w:val="24"/>
                    </w:rPr>
                  </w:pPr>
                  <w:r w:rsidRPr="00E93884">
                    <w:rPr>
                      <w:color w:val="000000"/>
                      <w:sz w:val="24"/>
                      <w:szCs w:val="24"/>
                    </w:rPr>
                    <w:t>Ведение садоводства</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59" w:history="1">
                    <w:r w:rsidRPr="00E93884">
                      <w:rPr>
                        <w:rStyle w:val="a7"/>
                        <w:rFonts w:ascii="Arial" w:hAnsi="Arial" w:cs="Arial"/>
                        <w:sz w:val="24"/>
                        <w:szCs w:val="24"/>
                      </w:rPr>
                      <w:t>кодом 2.1</w:t>
                    </w:r>
                  </w:hyperlink>
                  <w:r w:rsidRPr="00E93884">
                    <w:rPr>
                      <w:rFonts w:ascii="Arial" w:hAnsi="Arial" w:cs="Arial"/>
                      <w:sz w:val="24"/>
                      <w:szCs w:val="24"/>
                    </w:rPr>
                    <w:t>, хозяйственных построек и гаражей</w:t>
                  </w:r>
                </w:p>
              </w:tc>
              <w:tc>
                <w:tcPr>
                  <w:tcW w:w="2101" w:type="dxa"/>
                  <w:shd w:val="clear" w:color="auto" w:fill="auto"/>
                </w:tcPr>
                <w:p w:rsidR="00DC7933" w:rsidRPr="00E93884" w:rsidRDefault="00DC7933" w:rsidP="0013087C">
                  <w:pPr>
                    <w:pStyle w:val="ConsPlusNormal"/>
                    <w:ind w:firstLine="0"/>
                    <w:jc w:val="center"/>
                    <w:rPr>
                      <w:sz w:val="24"/>
                      <w:szCs w:val="24"/>
                    </w:rPr>
                  </w:pPr>
                  <w:r w:rsidRPr="00E93884">
                    <w:rPr>
                      <w:sz w:val="24"/>
                      <w:szCs w:val="24"/>
                    </w:rPr>
                    <w:t>13.2</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Выращивание зерновых и иных сельскохозяйственных культур</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1.2</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Овощеводство</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1.3</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lastRenderedPageBreak/>
                    <w:t>Скотоводство</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C7933" w:rsidRPr="00E93884" w:rsidRDefault="00DC7933" w:rsidP="0013087C">
                  <w:pPr>
                    <w:rPr>
                      <w:rFonts w:ascii="Arial" w:hAnsi="Arial" w:cs="Arial"/>
                      <w:sz w:val="24"/>
                      <w:szCs w:val="24"/>
                    </w:rPr>
                  </w:pPr>
                  <w:r w:rsidRPr="00E93884">
                    <w:rPr>
                      <w:rFonts w:ascii="Arial" w:hAnsi="Arial" w:cs="Arial"/>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1.8</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Научное обеспечение сельского хозяйства</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1.14</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Хранение и переработка</w:t>
                  </w:r>
                </w:p>
                <w:p w:rsidR="00DC7933" w:rsidRPr="00E93884" w:rsidRDefault="00DC7933" w:rsidP="0013087C">
                  <w:pPr>
                    <w:rPr>
                      <w:rFonts w:ascii="Arial" w:hAnsi="Arial" w:cs="Arial"/>
                      <w:sz w:val="24"/>
                      <w:szCs w:val="24"/>
                    </w:rPr>
                  </w:pPr>
                  <w:r w:rsidRPr="00E93884">
                    <w:rPr>
                      <w:rFonts w:ascii="Arial" w:hAnsi="Arial" w:cs="Arial"/>
                      <w:sz w:val="24"/>
                      <w:szCs w:val="24"/>
                    </w:rPr>
                    <w:t>сельскохозяйственной</w:t>
                  </w:r>
                </w:p>
                <w:p w:rsidR="00DC7933" w:rsidRPr="00E93884" w:rsidRDefault="00DC7933" w:rsidP="0013087C">
                  <w:pPr>
                    <w:rPr>
                      <w:rFonts w:ascii="Arial" w:hAnsi="Arial" w:cs="Arial"/>
                      <w:sz w:val="24"/>
                      <w:szCs w:val="24"/>
                    </w:rPr>
                  </w:pPr>
                  <w:r w:rsidRPr="00E93884">
                    <w:rPr>
                      <w:rFonts w:ascii="Arial" w:hAnsi="Arial" w:cs="Arial"/>
                      <w:sz w:val="24"/>
                      <w:szCs w:val="24"/>
                    </w:rPr>
                    <w:t>продукции</w:t>
                  </w:r>
                </w:p>
              </w:tc>
              <w:tc>
                <w:tcPr>
                  <w:tcW w:w="4394"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01" w:type="dxa"/>
                  <w:shd w:val="clear" w:color="auto" w:fill="auto"/>
                </w:tcPr>
                <w:p w:rsidR="00DC7933" w:rsidRPr="00E93884" w:rsidRDefault="00DC7933" w:rsidP="0013087C">
                  <w:pPr>
                    <w:jc w:val="center"/>
                    <w:rPr>
                      <w:rFonts w:ascii="Arial" w:hAnsi="Arial" w:cs="Arial"/>
                      <w:sz w:val="24"/>
                      <w:szCs w:val="24"/>
                    </w:rPr>
                  </w:pPr>
                  <w:r w:rsidRPr="00E93884">
                    <w:rPr>
                      <w:rFonts w:ascii="Arial" w:hAnsi="Arial" w:cs="Arial"/>
                      <w:sz w:val="24"/>
                      <w:szCs w:val="24"/>
                    </w:rPr>
                    <w:t>1.15</w:t>
                  </w:r>
                </w:p>
              </w:tc>
            </w:tr>
            <w:tr w:rsidR="00DC7933" w:rsidRPr="00E93884" w:rsidTr="0013087C">
              <w:tc>
                <w:tcPr>
                  <w:tcW w:w="3085" w:type="dxa"/>
                  <w:shd w:val="clear" w:color="auto" w:fill="auto"/>
                </w:tcPr>
                <w:p w:rsidR="00DC7933" w:rsidRPr="00E93884" w:rsidRDefault="00DC7933" w:rsidP="0013087C">
                  <w:pPr>
                    <w:rPr>
                      <w:rFonts w:ascii="Arial" w:hAnsi="Arial" w:cs="Arial"/>
                      <w:sz w:val="24"/>
                      <w:szCs w:val="24"/>
                    </w:rPr>
                  </w:pPr>
                  <w:r w:rsidRPr="00E93884">
                    <w:rPr>
                      <w:rFonts w:ascii="Arial" w:hAnsi="Arial" w:cs="Arial"/>
                      <w:sz w:val="24"/>
                      <w:szCs w:val="24"/>
                    </w:rPr>
                    <w:t>Предоставление коммунальных услуг</w:t>
                  </w:r>
                </w:p>
              </w:tc>
              <w:tc>
                <w:tcPr>
                  <w:tcW w:w="4394" w:type="dxa"/>
                  <w:shd w:val="clear" w:color="auto" w:fill="auto"/>
                </w:tcPr>
                <w:p w:rsidR="00DC7933" w:rsidRPr="00E93884" w:rsidRDefault="00DC7933" w:rsidP="0013087C">
                  <w:pPr>
                    <w:rPr>
                      <w:rFonts w:ascii="Arial" w:hAnsi="Arial" w:cs="Arial"/>
                      <w:sz w:val="24"/>
                      <w:szCs w:val="24"/>
                    </w:rPr>
                  </w:pPr>
                  <w:proofErr w:type="gramStart"/>
                  <w:r w:rsidRPr="00E93884">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E93884">
                    <w:rPr>
                      <w:rFonts w:ascii="Arial" w:hAnsi="Arial" w:cs="Arial"/>
                      <w:sz w:val="24"/>
                      <w:szCs w:val="24"/>
                    </w:rPr>
                    <w:lastRenderedPageBreak/>
                    <w:t>сооружений, необходимых для сбора и плавки снега)</w:t>
                  </w:r>
                  <w:proofErr w:type="gramEnd"/>
                </w:p>
              </w:tc>
              <w:tc>
                <w:tcPr>
                  <w:tcW w:w="2101" w:type="dxa"/>
                  <w:shd w:val="clear" w:color="auto" w:fill="auto"/>
                </w:tcPr>
                <w:p w:rsidR="00DC7933" w:rsidRPr="00E93884" w:rsidRDefault="00DC7933" w:rsidP="0013087C">
                  <w:pPr>
                    <w:pStyle w:val="ConsPlusNormal"/>
                    <w:ind w:firstLine="0"/>
                    <w:rPr>
                      <w:sz w:val="24"/>
                      <w:szCs w:val="24"/>
                    </w:rPr>
                  </w:pPr>
                  <w:r w:rsidRPr="00E93884">
                    <w:rPr>
                      <w:sz w:val="24"/>
                      <w:szCs w:val="24"/>
                    </w:rPr>
                    <w:lastRenderedPageBreak/>
                    <w:t xml:space="preserve">            3.1.1</w:t>
                  </w:r>
                </w:p>
              </w:tc>
            </w:tr>
          </w:tbl>
          <w:p w:rsidR="00DC7933" w:rsidRPr="00E93884" w:rsidRDefault="00DC7933" w:rsidP="0013087C">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13087C">
            <w:pPr>
              <w:shd w:val="clear" w:color="auto" w:fill="FFFFFF"/>
              <w:autoSpaceDE w:val="0"/>
              <w:autoSpaceDN w:val="0"/>
              <w:adjustRightInd w:val="0"/>
              <w:ind w:firstLine="720"/>
              <w:rPr>
                <w:rFonts w:ascii="Arial" w:hAnsi="Arial" w:cs="Arial"/>
                <w:color w:val="000000"/>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5"/>
              <w:gridCol w:w="4298"/>
              <w:gridCol w:w="2127"/>
            </w:tblGrid>
            <w:tr w:rsidR="00DC7933" w:rsidRPr="00E93884" w:rsidTr="0013087C">
              <w:trPr>
                <w:tblHeader/>
              </w:trPr>
              <w:tc>
                <w:tcPr>
                  <w:tcW w:w="3155"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Наименование вида разрешенного использования земельного участка</w:t>
                  </w:r>
                </w:p>
              </w:tc>
              <w:tc>
                <w:tcPr>
                  <w:tcW w:w="4298"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Описание вида разрешенного использования земельного участка</w:t>
                  </w:r>
                </w:p>
              </w:tc>
              <w:tc>
                <w:tcPr>
                  <w:tcW w:w="2127" w:type="dxa"/>
                  <w:vAlign w:val="center"/>
                </w:tcPr>
                <w:p w:rsidR="00DC7933" w:rsidRPr="00E93884" w:rsidRDefault="00DC7933" w:rsidP="0013087C">
                  <w:pPr>
                    <w:autoSpaceDE w:val="0"/>
                    <w:autoSpaceDN w:val="0"/>
                    <w:adjustRightInd w:val="0"/>
                    <w:rPr>
                      <w:rFonts w:ascii="Arial" w:hAnsi="Arial" w:cs="Arial"/>
                      <w:b/>
                      <w:sz w:val="24"/>
                      <w:szCs w:val="24"/>
                    </w:rPr>
                  </w:pPr>
                  <w:r w:rsidRPr="00E93884">
                    <w:rPr>
                      <w:rFonts w:ascii="Arial" w:hAnsi="Arial" w:cs="Arial"/>
                      <w:b/>
                      <w:sz w:val="24"/>
                      <w:szCs w:val="24"/>
                    </w:rPr>
                    <w:t>Код разрешенного использования земельного участка</w:t>
                  </w:r>
                </w:p>
              </w:tc>
            </w:tr>
            <w:tr w:rsidR="00DC7933" w:rsidRPr="00E93884" w:rsidTr="0013087C">
              <w:tc>
                <w:tcPr>
                  <w:tcW w:w="9580" w:type="dxa"/>
                  <w:gridSpan w:val="3"/>
                </w:tcPr>
                <w:p w:rsidR="00DC7933" w:rsidRPr="00E93884" w:rsidRDefault="00DC7933" w:rsidP="0013087C">
                  <w:pPr>
                    <w:autoSpaceDE w:val="0"/>
                    <w:autoSpaceDN w:val="0"/>
                    <w:adjustRightInd w:val="0"/>
                    <w:rPr>
                      <w:rFonts w:ascii="Arial" w:hAnsi="Arial" w:cs="Arial"/>
                      <w:sz w:val="24"/>
                      <w:szCs w:val="24"/>
                    </w:rPr>
                  </w:pPr>
                  <w:r w:rsidRPr="00E93884">
                    <w:rPr>
                      <w:rFonts w:ascii="Arial" w:hAnsi="Arial" w:cs="Arial"/>
                      <w:b/>
                      <w:sz w:val="24"/>
                      <w:szCs w:val="24"/>
                    </w:rPr>
                    <w:t>1.2. Условно - разрешенные виды использования (СХ-2)</w:t>
                  </w:r>
                </w:p>
              </w:tc>
            </w:tr>
            <w:tr w:rsidR="00DC7933" w:rsidRPr="00E93884" w:rsidTr="0013087C">
              <w:trPr>
                <w:tblHeader/>
              </w:trPr>
              <w:tc>
                <w:tcPr>
                  <w:tcW w:w="3155" w:type="dxa"/>
                </w:tcPr>
                <w:p w:rsidR="00DC7933" w:rsidRPr="00E93884" w:rsidRDefault="00DC7933" w:rsidP="0013087C">
                  <w:pPr>
                    <w:rPr>
                      <w:rFonts w:ascii="Arial" w:hAnsi="Arial" w:cs="Arial"/>
                      <w:sz w:val="24"/>
                      <w:szCs w:val="24"/>
                    </w:rPr>
                  </w:pPr>
                  <w:r w:rsidRPr="00E93884">
                    <w:rPr>
                      <w:rFonts w:ascii="Arial" w:hAnsi="Arial" w:cs="Arial"/>
                      <w:sz w:val="24"/>
                      <w:szCs w:val="24"/>
                    </w:rPr>
                    <w:t>Связь</w:t>
                  </w:r>
                </w:p>
              </w:tc>
              <w:tc>
                <w:tcPr>
                  <w:tcW w:w="4298" w:type="dxa"/>
                </w:tcPr>
                <w:p w:rsidR="00DC7933" w:rsidRPr="00E93884" w:rsidRDefault="00DC7933" w:rsidP="0013087C">
                  <w:pPr>
                    <w:rPr>
                      <w:rFonts w:ascii="Arial" w:hAnsi="Arial" w:cs="Arial"/>
                      <w:sz w:val="24"/>
                      <w:szCs w:val="24"/>
                    </w:rPr>
                  </w:pPr>
                  <w:r w:rsidRPr="00E93884">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0" w:history="1">
                    <w:r w:rsidRPr="00E93884">
                      <w:rPr>
                        <w:rStyle w:val="a7"/>
                        <w:rFonts w:ascii="Arial" w:hAnsi="Arial" w:cs="Arial"/>
                        <w:sz w:val="24"/>
                        <w:szCs w:val="24"/>
                      </w:rPr>
                      <w:t>кодами 3.1.1</w:t>
                    </w:r>
                  </w:hyperlink>
                  <w:r w:rsidRPr="00E93884">
                    <w:rPr>
                      <w:rFonts w:ascii="Arial" w:hAnsi="Arial" w:cs="Arial"/>
                      <w:sz w:val="24"/>
                      <w:szCs w:val="24"/>
                    </w:rPr>
                    <w:t xml:space="preserve">, </w:t>
                  </w:r>
                  <w:hyperlink r:id="rId61" w:history="1">
                    <w:r w:rsidRPr="00E93884">
                      <w:rPr>
                        <w:rStyle w:val="a7"/>
                        <w:rFonts w:ascii="Arial" w:hAnsi="Arial" w:cs="Arial"/>
                        <w:sz w:val="24"/>
                        <w:szCs w:val="24"/>
                      </w:rPr>
                      <w:t>3.2.3</w:t>
                    </w:r>
                  </w:hyperlink>
                </w:p>
              </w:tc>
              <w:tc>
                <w:tcPr>
                  <w:tcW w:w="2127" w:type="dxa"/>
                </w:tcPr>
                <w:p w:rsidR="00DC7933" w:rsidRPr="00E93884" w:rsidRDefault="00DC7933" w:rsidP="0013087C">
                  <w:pPr>
                    <w:jc w:val="center"/>
                    <w:rPr>
                      <w:rFonts w:ascii="Arial" w:hAnsi="Arial" w:cs="Arial"/>
                      <w:sz w:val="24"/>
                      <w:szCs w:val="24"/>
                    </w:rPr>
                  </w:pPr>
                  <w:r w:rsidRPr="00E93884">
                    <w:rPr>
                      <w:rFonts w:ascii="Arial" w:hAnsi="Arial" w:cs="Arial"/>
                      <w:sz w:val="24"/>
                      <w:szCs w:val="24"/>
                    </w:rPr>
                    <w:t>6.8</w:t>
                  </w:r>
                </w:p>
              </w:tc>
            </w:tr>
          </w:tbl>
          <w:p w:rsidR="00DC7933" w:rsidRPr="00E93884" w:rsidRDefault="00DC7933" w:rsidP="0013087C">
            <w:pPr>
              <w:shd w:val="clear" w:color="auto" w:fill="FFFFFF"/>
              <w:tabs>
                <w:tab w:val="left" w:pos="1080"/>
              </w:tabs>
              <w:autoSpaceDE w:val="0"/>
              <w:autoSpaceDN w:val="0"/>
              <w:adjustRightInd w:val="0"/>
              <w:rPr>
                <w:rFonts w:ascii="Arial" w:hAnsi="Arial" w:cs="Arial"/>
                <w:sz w:val="24"/>
                <w:szCs w:val="24"/>
              </w:rPr>
            </w:pPr>
          </w:p>
          <w:p w:rsidR="00DC7933" w:rsidRPr="00E93884" w:rsidRDefault="00DC7933" w:rsidP="0013087C">
            <w:pPr>
              <w:rPr>
                <w:rFonts w:ascii="Arial" w:hAnsi="Arial" w:cs="Arial"/>
                <w:sz w:val="24"/>
                <w:szCs w:val="24"/>
              </w:rPr>
            </w:pPr>
            <w:r w:rsidRPr="00E93884">
              <w:rPr>
                <w:rFonts w:ascii="Arial" w:hAnsi="Arial" w:cs="Arial"/>
                <w:sz w:val="24"/>
                <w:szCs w:val="24"/>
              </w:rPr>
              <w:t xml:space="preserve">1) предельные (минимальные и (или) максимальные) размеры земельных участков, в том числе их площадь: </w:t>
            </w:r>
          </w:p>
          <w:p w:rsidR="00DC7933" w:rsidRPr="00E93884" w:rsidRDefault="00DC7933" w:rsidP="00DC7933">
            <w:pPr>
              <w:numPr>
                <w:ilvl w:val="0"/>
                <w:numId w:val="2"/>
              </w:numPr>
              <w:tabs>
                <w:tab w:val="num" w:pos="0"/>
              </w:tabs>
              <w:suppressAutoHyphens/>
              <w:spacing w:after="0"/>
              <w:ind w:left="0" w:firstLine="0"/>
              <w:jc w:val="both"/>
              <w:rPr>
                <w:rFonts w:ascii="Arial" w:hAnsi="Arial" w:cs="Arial"/>
                <w:color w:val="000000"/>
                <w:sz w:val="24"/>
                <w:szCs w:val="24"/>
              </w:rPr>
            </w:pPr>
            <w:r w:rsidRPr="00E93884">
              <w:rPr>
                <w:rFonts w:ascii="Arial" w:hAnsi="Arial" w:cs="Arial"/>
                <w:color w:val="000000"/>
                <w:sz w:val="24"/>
                <w:szCs w:val="24"/>
              </w:rPr>
              <w:t xml:space="preserve">а) минимальная площадь земельного участка - 600 кв. метров; </w:t>
            </w:r>
          </w:p>
          <w:p w:rsidR="00DC7933" w:rsidRPr="00E93884" w:rsidRDefault="00DC7933" w:rsidP="00DC7933">
            <w:pPr>
              <w:numPr>
                <w:ilvl w:val="0"/>
                <w:numId w:val="2"/>
              </w:numPr>
              <w:tabs>
                <w:tab w:val="num" w:pos="0"/>
              </w:tabs>
              <w:suppressAutoHyphens/>
              <w:spacing w:after="0"/>
              <w:ind w:left="0" w:firstLine="0"/>
              <w:jc w:val="both"/>
              <w:rPr>
                <w:rFonts w:ascii="Arial" w:hAnsi="Arial" w:cs="Arial"/>
                <w:b/>
                <w:sz w:val="24"/>
                <w:szCs w:val="24"/>
              </w:rPr>
            </w:pPr>
            <w:r w:rsidRPr="00E93884">
              <w:rPr>
                <w:rFonts w:ascii="Arial" w:hAnsi="Arial" w:cs="Arial"/>
                <w:color w:val="000000"/>
                <w:sz w:val="24"/>
                <w:szCs w:val="24"/>
              </w:rPr>
              <w:t>б) максимальная площадь земельного участка -   не подлежит ограничению;</w:t>
            </w:r>
          </w:p>
          <w:p w:rsidR="00DC7933" w:rsidRPr="00E93884" w:rsidRDefault="00DC7933" w:rsidP="0013087C">
            <w:pPr>
              <w:pStyle w:val="a8"/>
              <w:spacing w:line="276" w:lineRule="auto"/>
              <w:ind w:left="0"/>
              <w:rPr>
                <w:rFonts w:ascii="Arial" w:hAnsi="Arial" w:cs="Arial"/>
                <w:color w:val="000000"/>
                <w:sz w:val="24"/>
                <w:szCs w:val="24"/>
              </w:rPr>
            </w:pPr>
            <w:r w:rsidRPr="00E93884">
              <w:rPr>
                <w:rFonts w:ascii="Arial" w:hAnsi="Arial" w:cs="Arial"/>
                <w:sz w:val="24"/>
                <w:szCs w:val="24"/>
              </w:rPr>
              <w:t xml:space="preserve">в) минимальная ширина земельного участка вдоль фронта улицы – не подлежит </w:t>
            </w:r>
            <w:proofErr w:type="spellStart"/>
            <w:r w:rsidRPr="00E93884">
              <w:rPr>
                <w:rFonts w:ascii="Arial" w:hAnsi="Arial" w:cs="Arial"/>
                <w:sz w:val="24"/>
                <w:szCs w:val="24"/>
              </w:rPr>
              <w:t>устанослению</w:t>
            </w:r>
            <w:proofErr w:type="spellEnd"/>
            <w:r w:rsidRPr="00E93884">
              <w:rPr>
                <w:rFonts w:ascii="Arial" w:hAnsi="Arial" w:cs="Arial"/>
                <w:sz w:val="24"/>
                <w:szCs w:val="24"/>
              </w:rPr>
              <w:t>;</w:t>
            </w:r>
          </w:p>
          <w:p w:rsidR="00DC7933" w:rsidRPr="00E93884" w:rsidRDefault="00DC7933" w:rsidP="0013087C">
            <w:pPr>
              <w:suppressAutoHyphens/>
              <w:rPr>
                <w:rFonts w:ascii="Arial" w:hAnsi="Arial" w:cs="Arial"/>
                <w:color w:val="000000"/>
                <w:sz w:val="24"/>
                <w:szCs w:val="24"/>
              </w:rPr>
            </w:pPr>
            <w:r w:rsidRPr="00E93884">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7933" w:rsidRPr="00E93884" w:rsidRDefault="00DC7933" w:rsidP="0013087C">
            <w:pPr>
              <w:rPr>
                <w:rFonts w:ascii="Arial" w:hAnsi="Arial" w:cs="Arial"/>
                <w:sz w:val="24"/>
                <w:szCs w:val="24"/>
              </w:rPr>
            </w:pPr>
            <w:r w:rsidRPr="00E93884">
              <w:rPr>
                <w:rFonts w:ascii="Arial" w:hAnsi="Arial" w:cs="Arial"/>
                <w:sz w:val="24"/>
                <w:szCs w:val="24"/>
              </w:rPr>
              <w:lastRenderedPageBreak/>
              <w:t xml:space="preserve">3) предельное количество этажей зданий, строений, сооружений – 3 </w:t>
            </w:r>
            <w:proofErr w:type="spellStart"/>
            <w:proofErr w:type="gramStart"/>
            <w:r w:rsidRPr="00E93884">
              <w:rPr>
                <w:rFonts w:ascii="Arial" w:hAnsi="Arial" w:cs="Arial"/>
                <w:sz w:val="24"/>
                <w:szCs w:val="24"/>
              </w:rPr>
              <w:t>шт</w:t>
            </w:r>
            <w:proofErr w:type="spellEnd"/>
            <w:proofErr w:type="gramEnd"/>
            <w:r w:rsidRPr="00E93884">
              <w:rPr>
                <w:rFonts w:ascii="Arial" w:hAnsi="Arial" w:cs="Arial"/>
                <w:sz w:val="24"/>
                <w:szCs w:val="24"/>
              </w:rPr>
              <w:t>;</w:t>
            </w:r>
          </w:p>
          <w:p w:rsidR="00DC7933" w:rsidRPr="00E93884" w:rsidRDefault="00DC7933" w:rsidP="0013087C">
            <w:pPr>
              <w:rPr>
                <w:rFonts w:ascii="Arial" w:hAnsi="Arial" w:cs="Arial"/>
                <w:color w:val="000000"/>
                <w:sz w:val="24"/>
                <w:szCs w:val="24"/>
              </w:rPr>
            </w:pPr>
            <w:r w:rsidRPr="00E93884">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 всей площади земельного участка</w:t>
            </w:r>
            <w:r w:rsidRPr="00E93884">
              <w:rPr>
                <w:rFonts w:ascii="Arial" w:hAnsi="Arial" w:cs="Arial"/>
                <w:color w:val="000000"/>
                <w:sz w:val="24"/>
                <w:szCs w:val="24"/>
              </w:rPr>
              <w:t xml:space="preserve"> –80%.</w:t>
            </w:r>
          </w:p>
          <w:p w:rsidR="00DC7933" w:rsidRPr="00E93884" w:rsidRDefault="00DC7933" w:rsidP="0013087C">
            <w:pPr>
              <w:suppressAutoHyphens/>
              <w:rPr>
                <w:rFonts w:ascii="Arial" w:hAnsi="Arial" w:cs="Arial"/>
                <w:sz w:val="24"/>
                <w:szCs w:val="24"/>
              </w:rPr>
            </w:pPr>
            <w:r w:rsidRPr="00E93884">
              <w:rPr>
                <w:rFonts w:ascii="Arial" w:hAnsi="Arial" w:cs="Arial"/>
                <w:color w:val="000000"/>
                <w:sz w:val="24"/>
                <w:szCs w:val="24"/>
              </w:rPr>
              <w:t>5</w:t>
            </w:r>
            <w:r w:rsidRPr="00E93884">
              <w:rPr>
                <w:rFonts w:ascii="Arial" w:hAnsi="Arial" w:cs="Arial"/>
                <w:sz w:val="24"/>
                <w:szCs w:val="24"/>
              </w:rPr>
              <w:t xml:space="preserve">) минимальные размеры озелененной территории земельных участков - в соответствии со ст.18 (таб.1).  </w:t>
            </w:r>
          </w:p>
          <w:p w:rsidR="00DC7933" w:rsidRPr="00E93884" w:rsidRDefault="00DC7933" w:rsidP="0013087C">
            <w:pPr>
              <w:suppressAutoHyphens/>
              <w:rPr>
                <w:rFonts w:ascii="Arial" w:hAnsi="Arial" w:cs="Arial"/>
                <w:color w:val="000000"/>
                <w:sz w:val="24"/>
                <w:szCs w:val="24"/>
              </w:rPr>
            </w:pPr>
          </w:p>
        </w:tc>
      </w:tr>
      <w:tr w:rsidR="00DC7933" w:rsidRPr="00E93884" w:rsidTr="0013087C">
        <w:trPr>
          <w:trHeight w:val="322"/>
        </w:trPr>
        <w:tc>
          <w:tcPr>
            <w:tcW w:w="9923" w:type="dxa"/>
          </w:tcPr>
          <w:p w:rsidR="00DC7933" w:rsidRPr="00E93884" w:rsidRDefault="00DC7933" w:rsidP="0013087C">
            <w:pPr>
              <w:tabs>
                <w:tab w:val="left" w:pos="709"/>
                <w:tab w:val="left" w:pos="10145"/>
              </w:tabs>
              <w:ind w:right="15"/>
              <w:rPr>
                <w:rFonts w:ascii="Arial" w:hAnsi="Arial" w:cs="Arial"/>
                <w:b/>
                <w:sz w:val="24"/>
                <w:szCs w:val="24"/>
              </w:rPr>
            </w:pPr>
            <w:r w:rsidRPr="00E93884">
              <w:rPr>
                <w:rFonts w:ascii="Arial" w:hAnsi="Arial" w:cs="Arial"/>
                <w:b/>
                <w:sz w:val="24"/>
                <w:szCs w:val="24"/>
              </w:rPr>
              <w:lastRenderedPageBreak/>
              <w:t>Статья 39. (</w:t>
            </w:r>
            <w:proofErr w:type="gramStart"/>
            <w:r w:rsidRPr="00E93884">
              <w:rPr>
                <w:rFonts w:ascii="Arial" w:hAnsi="Arial" w:cs="Arial"/>
                <w:b/>
                <w:sz w:val="24"/>
                <w:szCs w:val="24"/>
              </w:rPr>
              <w:t>ВО</w:t>
            </w:r>
            <w:proofErr w:type="gramEnd"/>
            <w:r w:rsidRPr="00E93884">
              <w:rPr>
                <w:rFonts w:ascii="Arial" w:hAnsi="Arial" w:cs="Arial"/>
                <w:b/>
                <w:sz w:val="24"/>
                <w:szCs w:val="24"/>
              </w:rPr>
              <w:t>) - Территория водных объектов</w:t>
            </w:r>
          </w:p>
          <w:p w:rsidR="00DC7933" w:rsidRPr="00E93884" w:rsidRDefault="00DC7933" w:rsidP="0013087C">
            <w:pPr>
              <w:tabs>
                <w:tab w:val="left" w:pos="709"/>
                <w:tab w:val="left" w:pos="10145"/>
              </w:tabs>
              <w:ind w:right="15"/>
              <w:rPr>
                <w:rFonts w:ascii="Arial" w:hAnsi="Arial" w:cs="Arial"/>
                <w:b/>
                <w:sz w:val="24"/>
                <w:szCs w:val="24"/>
              </w:rPr>
            </w:pPr>
          </w:p>
          <w:p w:rsidR="00DC7933" w:rsidRPr="00E93884" w:rsidRDefault="00DC7933" w:rsidP="0013087C">
            <w:pPr>
              <w:tabs>
                <w:tab w:val="left" w:pos="709"/>
              </w:tabs>
              <w:autoSpaceDE w:val="0"/>
              <w:autoSpaceDN w:val="0"/>
              <w:adjustRightInd w:val="0"/>
              <w:rPr>
                <w:rFonts w:ascii="Arial" w:hAnsi="Arial" w:cs="Arial"/>
                <w:sz w:val="24"/>
                <w:szCs w:val="24"/>
              </w:rPr>
            </w:pPr>
            <w:r w:rsidRPr="00E93884">
              <w:rPr>
                <w:rFonts w:ascii="Arial" w:hAnsi="Arial" w:cs="Arial"/>
                <w:b/>
                <w:i/>
                <w:sz w:val="24"/>
                <w:szCs w:val="24"/>
              </w:rPr>
              <w:t xml:space="preserve">           </w:t>
            </w:r>
            <w:r w:rsidRPr="00E93884">
              <w:rPr>
                <w:rFonts w:ascii="Arial" w:hAnsi="Arial" w:cs="Arial"/>
                <w:sz w:val="24"/>
                <w:szCs w:val="24"/>
              </w:rPr>
              <w:t xml:space="preserve">Территорию Водные объекты составляют поверхностные общедоступные водные объекты общего пользования, являющиеся частью водного фонда Российской Федерации. </w:t>
            </w:r>
          </w:p>
          <w:p w:rsidR="00DC7933" w:rsidRPr="00E93884" w:rsidRDefault="00DC7933" w:rsidP="0013087C">
            <w:pPr>
              <w:autoSpaceDE w:val="0"/>
              <w:autoSpaceDN w:val="0"/>
              <w:adjustRightInd w:val="0"/>
              <w:ind w:firstLine="709"/>
              <w:rPr>
                <w:rFonts w:ascii="Arial" w:hAnsi="Arial" w:cs="Arial"/>
                <w:sz w:val="24"/>
                <w:szCs w:val="24"/>
              </w:rPr>
            </w:pPr>
            <w:r w:rsidRPr="00E93884">
              <w:rPr>
                <w:rFonts w:ascii="Arial" w:hAnsi="Arial" w:cs="Arial"/>
                <w:sz w:val="24"/>
                <w:szCs w:val="24"/>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DC7933" w:rsidRPr="00E93884" w:rsidRDefault="00DC7933" w:rsidP="0013087C">
            <w:pPr>
              <w:tabs>
                <w:tab w:val="left" w:pos="709"/>
              </w:tabs>
              <w:autoSpaceDE w:val="0"/>
              <w:autoSpaceDN w:val="0"/>
              <w:adjustRightInd w:val="0"/>
              <w:rPr>
                <w:rFonts w:ascii="Arial" w:hAnsi="Arial" w:cs="Arial"/>
                <w:sz w:val="24"/>
                <w:szCs w:val="24"/>
              </w:rPr>
            </w:pPr>
            <w:r w:rsidRPr="00E93884">
              <w:rPr>
                <w:rFonts w:ascii="Arial" w:hAnsi="Arial" w:cs="Arial"/>
                <w:sz w:val="24"/>
                <w:szCs w:val="24"/>
              </w:rPr>
              <w:t xml:space="preserve">            </w:t>
            </w:r>
            <w:proofErr w:type="gramStart"/>
            <w:r w:rsidRPr="00E93884">
              <w:rPr>
                <w:rFonts w:ascii="Arial" w:hAnsi="Arial" w:cs="Arial"/>
                <w:sz w:val="24"/>
                <w:szCs w:val="24"/>
              </w:rPr>
              <w:t>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Кодексом Российской Федерации.</w:t>
            </w:r>
            <w:proofErr w:type="gramEnd"/>
          </w:p>
          <w:p w:rsidR="00DC7933" w:rsidRPr="00E93884" w:rsidRDefault="00DC7933" w:rsidP="0013087C">
            <w:pPr>
              <w:tabs>
                <w:tab w:val="left" w:pos="709"/>
              </w:tabs>
              <w:autoSpaceDE w:val="0"/>
              <w:autoSpaceDN w:val="0"/>
              <w:adjustRightInd w:val="0"/>
              <w:rPr>
                <w:rFonts w:ascii="Arial" w:hAnsi="Arial" w:cs="Arial"/>
                <w:sz w:val="24"/>
                <w:szCs w:val="24"/>
              </w:rPr>
            </w:pPr>
            <w:r w:rsidRPr="00E93884">
              <w:rPr>
                <w:rFonts w:ascii="Arial" w:hAnsi="Arial" w:cs="Arial"/>
                <w:sz w:val="24"/>
                <w:szCs w:val="24"/>
              </w:rPr>
              <w:t xml:space="preserve">            </w:t>
            </w:r>
            <w:proofErr w:type="gramStart"/>
            <w:r w:rsidRPr="00E93884">
              <w:rPr>
                <w:rFonts w:ascii="Arial" w:hAnsi="Arial" w:cs="Arial"/>
                <w:sz w:val="24"/>
                <w:szCs w:val="24"/>
              </w:rPr>
              <w:t>Утверждение правил охраны жизни людей на водных объектах осуществляется органом государственной власти Волгоградской области после их согласования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Волгоградской области, Министерством природных ресурсов Российской Федерации и Министерством здравоохранения и</w:t>
            </w:r>
            <w:proofErr w:type="gramEnd"/>
            <w:r w:rsidRPr="00E93884">
              <w:rPr>
                <w:rFonts w:ascii="Arial" w:hAnsi="Arial" w:cs="Arial"/>
                <w:sz w:val="24"/>
                <w:szCs w:val="24"/>
              </w:rPr>
              <w:t xml:space="preserve"> социального развития 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p>
          <w:p w:rsidR="00DC7933" w:rsidRPr="00E93884" w:rsidRDefault="00DC7933" w:rsidP="0013087C">
            <w:pPr>
              <w:autoSpaceDE w:val="0"/>
              <w:autoSpaceDN w:val="0"/>
              <w:adjustRightInd w:val="0"/>
              <w:ind w:firstLine="709"/>
              <w:rPr>
                <w:rFonts w:ascii="Arial" w:hAnsi="Arial" w:cs="Arial"/>
                <w:sz w:val="24"/>
                <w:szCs w:val="24"/>
              </w:rPr>
            </w:pPr>
            <w:r w:rsidRPr="00E93884">
              <w:rPr>
                <w:rFonts w:ascii="Arial" w:hAnsi="Arial" w:cs="Arial"/>
                <w:sz w:val="24"/>
                <w:szCs w:val="24"/>
              </w:rPr>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Pr="00E93884">
              <w:rPr>
                <w:rFonts w:ascii="Arial" w:hAnsi="Arial" w:cs="Arial"/>
                <w:sz w:val="24"/>
                <w:szCs w:val="24"/>
              </w:rPr>
              <w:lastRenderedPageBreak/>
              <w:t>законодательством Российской Федерации и законодательством  Волгоградской области.</w:t>
            </w:r>
          </w:p>
          <w:p w:rsidR="00DC7933" w:rsidRPr="00E93884" w:rsidRDefault="00DC7933" w:rsidP="0013087C">
            <w:pPr>
              <w:autoSpaceDE w:val="0"/>
              <w:autoSpaceDN w:val="0"/>
              <w:adjustRightInd w:val="0"/>
              <w:ind w:firstLine="709"/>
              <w:rPr>
                <w:rFonts w:ascii="Arial" w:hAnsi="Arial" w:cs="Arial"/>
                <w:sz w:val="24"/>
                <w:szCs w:val="24"/>
              </w:rPr>
            </w:pPr>
            <w:r w:rsidRPr="00E93884">
              <w:rPr>
                <w:rFonts w:ascii="Arial" w:hAnsi="Arial" w:cs="Arial"/>
                <w:sz w:val="24"/>
                <w:szCs w:val="24"/>
              </w:rPr>
              <w:t xml:space="preserve">Информация об ограничении водопользования на водных объектах общего пользования предоставляется жителям </w:t>
            </w:r>
            <w:bookmarkStart w:id="45" w:name="_GoBack"/>
            <w:bookmarkEnd w:id="45"/>
            <w:r w:rsidRPr="00E93884">
              <w:rPr>
                <w:rFonts w:ascii="Arial" w:hAnsi="Arial" w:cs="Arial"/>
                <w:sz w:val="24"/>
                <w:szCs w:val="24"/>
              </w:rPr>
              <w:t>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DC7933" w:rsidRPr="00E93884" w:rsidRDefault="00DC7933" w:rsidP="0013087C">
            <w:pPr>
              <w:autoSpaceDE w:val="0"/>
              <w:autoSpaceDN w:val="0"/>
              <w:adjustRightInd w:val="0"/>
              <w:ind w:firstLine="709"/>
              <w:rPr>
                <w:rFonts w:ascii="Arial" w:hAnsi="Arial" w:cs="Arial"/>
                <w:sz w:val="24"/>
                <w:szCs w:val="24"/>
              </w:rPr>
            </w:pPr>
            <w:r w:rsidRPr="00E93884">
              <w:rPr>
                <w:rFonts w:ascii="Arial" w:hAnsi="Arial" w:cs="Arial"/>
                <w:sz w:val="24"/>
                <w:szCs w:val="24"/>
              </w:rPr>
              <w:t>Полоса земли вдоль береговой линии водного объекта общего пользования (</w:t>
            </w:r>
            <w:r w:rsidRPr="00E93884">
              <w:rPr>
                <w:rFonts w:ascii="Arial" w:hAnsi="Arial" w:cs="Arial"/>
                <w:b/>
                <w:sz w:val="24"/>
                <w:szCs w:val="24"/>
              </w:rPr>
              <w:t>береговая полоса</w:t>
            </w:r>
            <w:r w:rsidRPr="00E93884">
              <w:rPr>
                <w:rFonts w:ascii="Arial" w:hAnsi="Arial" w:cs="Arial"/>
                <w:sz w:val="24"/>
                <w:szCs w:val="24"/>
              </w:rPr>
              <w:t>) предназначается для общего пользования. Ширина береговой полосы водных объектов общего пользования составляет 20-50 метров</w:t>
            </w:r>
            <w:proofErr w:type="gramStart"/>
            <w:r w:rsidRPr="00E93884">
              <w:rPr>
                <w:rFonts w:ascii="Arial" w:hAnsi="Arial" w:cs="Arial"/>
                <w:sz w:val="24"/>
                <w:szCs w:val="24"/>
              </w:rPr>
              <w:t xml:space="preserve"> ,</w:t>
            </w:r>
            <w:proofErr w:type="gramEnd"/>
            <w:r w:rsidRPr="00E93884">
              <w:rPr>
                <w:rFonts w:ascii="Arial" w:hAnsi="Arial" w:cs="Arial"/>
                <w:sz w:val="24"/>
                <w:szCs w:val="24"/>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C7933" w:rsidRPr="00E93884" w:rsidRDefault="00DC7933" w:rsidP="0013087C">
            <w:pPr>
              <w:autoSpaceDE w:val="0"/>
              <w:autoSpaceDN w:val="0"/>
              <w:adjustRightInd w:val="0"/>
              <w:ind w:firstLine="709"/>
              <w:rPr>
                <w:rFonts w:ascii="Arial" w:hAnsi="Arial" w:cs="Arial"/>
                <w:sz w:val="24"/>
                <w:szCs w:val="24"/>
              </w:rPr>
            </w:pPr>
            <w:r w:rsidRPr="00E93884">
              <w:rPr>
                <w:rFonts w:ascii="Arial" w:hAnsi="Arial" w:cs="Arial"/>
                <w:sz w:val="24"/>
                <w:szCs w:val="24"/>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DC7933" w:rsidRPr="00E93884" w:rsidRDefault="00DC7933" w:rsidP="0013087C">
            <w:pPr>
              <w:autoSpaceDE w:val="0"/>
              <w:autoSpaceDN w:val="0"/>
              <w:adjustRightInd w:val="0"/>
              <w:ind w:firstLine="709"/>
              <w:rPr>
                <w:rFonts w:ascii="Arial" w:hAnsi="Arial" w:cs="Arial"/>
                <w:b/>
                <w:sz w:val="24"/>
                <w:szCs w:val="24"/>
              </w:rPr>
            </w:pPr>
            <w:r w:rsidRPr="00E93884">
              <w:rPr>
                <w:rFonts w:ascii="Arial" w:hAnsi="Arial" w:cs="Arial"/>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C7933" w:rsidRPr="00E93884" w:rsidRDefault="00DC7933" w:rsidP="0013087C">
            <w:pPr>
              <w:overflowPunct w:val="0"/>
              <w:autoSpaceDE w:val="0"/>
              <w:autoSpaceDN w:val="0"/>
              <w:adjustRightInd w:val="0"/>
              <w:ind w:firstLine="510"/>
              <w:textAlignment w:val="baseline"/>
              <w:rPr>
                <w:rFonts w:ascii="Arial" w:eastAsia="Arial Unicode MS" w:hAnsi="Arial" w:cs="Arial"/>
                <w:b/>
                <w:bCs/>
                <w:sz w:val="24"/>
                <w:szCs w:val="24"/>
              </w:rPr>
            </w:pPr>
            <w:r w:rsidRPr="00E93884">
              <w:rPr>
                <w:rFonts w:ascii="Arial" w:hAnsi="Arial" w:cs="Arial"/>
                <w:sz w:val="24"/>
                <w:szCs w:val="24"/>
              </w:rPr>
              <w:tab/>
            </w:r>
            <w:proofErr w:type="gramStart"/>
            <w:r w:rsidRPr="00E93884">
              <w:rPr>
                <w:rFonts w:ascii="Arial" w:hAnsi="Arial" w:cs="Arial"/>
                <w:sz w:val="24"/>
                <w:szCs w:val="24"/>
              </w:rPr>
              <w:t>Использование водных объектов общего пользования требует обеспечения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w:t>
            </w:r>
            <w:proofErr w:type="gramEnd"/>
            <w:r w:rsidRPr="00E93884">
              <w:rPr>
                <w:rFonts w:ascii="Arial" w:hAnsi="Arial" w:cs="Arial"/>
                <w:sz w:val="24"/>
                <w:szCs w:val="24"/>
              </w:rPr>
              <w:t xml:space="preserve"> предприятий.</w:t>
            </w:r>
            <w:bookmarkStart w:id="46" w:name="_Toc288209586"/>
            <w:bookmarkStart w:id="47" w:name="_Toc488329245"/>
            <w:r w:rsidRPr="00E93884">
              <w:rPr>
                <w:rFonts w:ascii="Arial" w:eastAsia="Arial Unicode MS" w:hAnsi="Arial" w:cs="Arial"/>
                <w:b/>
                <w:bCs/>
                <w:sz w:val="24"/>
                <w:szCs w:val="24"/>
              </w:rPr>
              <w:t xml:space="preserve"> </w:t>
            </w:r>
            <w:bookmarkEnd w:id="46"/>
            <w:bookmarkEnd w:id="47"/>
          </w:p>
          <w:p w:rsidR="00DC7933" w:rsidRPr="00E93884" w:rsidRDefault="00DC7933" w:rsidP="0013087C">
            <w:pPr>
              <w:keepLines/>
              <w:suppressAutoHyphens/>
              <w:snapToGrid w:val="0"/>
              <w:ind w:left="-55"/>
              <w:rPr>
                <w:rFonts w:ascii="Arial" w:hAnsi="Arial" w:cs="Arial"/>
                <w:sz w:val="24"/>
                <w:szCs w:val="24"/>
              </w:rPr>
            </w:pPr>
          </w:p>
          <w:p w:rsidR="00DC7933" w:rsidRPr="00E93884" w:rsidRDefault="00DC7933" w:rsidP="0013087C">
            <w:pPr>
              <w:keepNext/>
              <w:overflowPunct w:val="0"/>
              <w:autoSpaceDE w:val="0"/>
              <w:autoSpaceDN w:val="0"/>
              <w:adjustRightInd w:val="0"/>
              <w:outlineLvl w:val="2"/>
              <w:rPr>
                <w:rFonts w:ascii="Arial" w:eastAsia="Arial Unicode MS" w:hAnsi="Arial" w:cs="Arial"/>
                <w:b/>
                <w:bCs/>
                <w:sz w:val="24"/>
                <w:szCs w:val="24"/>
              </w:rPr>
            </w:pPr>
            <w:r w:rsidRPr="00E93884">
              <w:rPr>
                <w:rFonts w:ascii="Arial" w:eastAsia="Arial Unicode MS" w:hAnsi="Arial" w:cs="Arial"/>
                <w:b/>
                <w:bCs/>
                <w:sz w:val="24"/>
                <w:szCs w:val="24"/>
              </w:rPr>
              <w:t xml:space="preserve">Статья 40. </w:t>
            </w:r>
            <w:r w:rsidRPr="00E93884">
              <w:rPr>
                <w:rFonts w:ascii="Arial" w:hAnsi="Arial" w:cs="Arial"/>
                <w:b/>
                <w:sz w:val="24"/>
                <w:szCs w:val="24"/>
              </w:rPr>
              <w:t xml:space="preserve">(Л) - </w:t>
            </w:r>
            <w:r w:rsidRPr="00E93884">
              <w:rPr>
                <w:rFonts w:ascii="Arial" w:eastAsia="Arial Unicode MS" w:hAnsi="Arial" w:cs="Arial"/>
                <w:b/>
                <w:bCs/>
                <w:sz w:val="24"/>
                <w:szCs w:val="24"/>
              </w:rPr>
              <w:t xml:space="preserve">Территория  лесов </w:t>
            </w:r>
          </w:p>
          <w:p w:rsidR="00DC7933" w:rsidRPr="00E93884" w:rsidRDefault="00DC7933" w:rsidP="0013087C">
            <w:pPr>
              <w:keepNext/>
              <w:overflowPunct w:val="0"/>
              <w:autoSpaceDE w:val="0"/>
              <w:autoSpaceDN w:val="0"/>
              <w:adjustRightInd w:val="0"/>
              <w:outlineLvl w:val="2"/>
              <w:rPr>
                <w:rFonts w:ascii="Arial" w:eastAsia="Arial Unicode MS" w:hAnsi="Arial" w:cs="Arial"/>
                <w:b/>
                <w:bCs/>
                <w:i/>
                <w:sz w:val="24"/>
                <w:szCs w:val="24"/>
              </w:rPr>
            </w:pPr>
            <w:r w:rsidRPr="00E93884">
              <w:rPr>
                <w:rFonts w:ascii="Arial" w:eastAsia="Arial Unicode MS" w:hAnsi="Arial" w:cs="Arial"/>
                <w:b/>
                <w:bCs/>
                <w:sz w:val="24"/>
                <w:szCs w:val="24"/>
              </w:rPr>
              <w:t xml:space="preserve">                                                                                                                       </w:t>
            </w:r>
          </w:p>
          <w:p w:rsidR="00DC7933" w:rsidRPr="00E93884" w:rsidRDefault="00DC7933" w:rsidP="0013087C">
            <w:pPr>
              <w:keepNext/>
              <w:tabs>
                <w:tab w:val="left" w:pos="709"/>
              </w:tabs>
              <w:overflowPunct w:val="0"/>
              <w:autoSpaceDE w:val="0"/>
              <w:autoSpaceDN w:val="0"/>
              <w:adjustRightInd w:val="0"/>
              <w:outlineLvl w:val="2"/>
              <w:rPr>
                <w:rFonts w:ascii="Arial" w:eastAsia="Arial Unicode MS" w:hAnsi="Arial" w:cs="Arial"/>
                <w:b/>
                <w:bCs/>
                <w:i/>
                <w:sz w:val="24"/>
                <w:szCs w:val="24"/>
              </w:rPr>
            </w:pPr>
            <w:r w:rsidRPr="00E93884">
              <w:rPr>
                <w:rFonts w:ascii="Arial" w:eastAsia="Arial Unicode MS" w:hAnsi="Arial" w:cs="Arial"/>
                <w:b/>
                <w:bCs/>
                <w:i/>
                <w:sz w:val="24"/>
                <w:szCs w:val="24"/>
              </w:rPr>
              <w:t xml:space="preserve">            </w:t>
            </w:r>
            <w:r w:rsidRPr="00E93884">
              <w:rPr>
                <w:rFonts w:ascii="Arial" w:hAnsi="Arial" w:cs="Arial"/>
                <w:bCs/>
                <w:sz w:val="24"/>
                <w:szCs w:val="24"/>
              </w:rPr>
              <w:t>Режим использования данной территории регулируется гл.1 Лесного кодекса РФ «Использование лесов».</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w:t>
            </w:r>
            <w:r w:rsidRPr="00E93884">
              <w:rPr>
                <w:rFonts w:ascii="Arial" w:hAnsi="Arial" w:cs="Arial"/>
                <w:bCs/>
                <w:sz w:val="24"/>
                <w:szCs w:val="24"/>
              </w:rPr>
              <w:lastRenderedPageBreak/>
              <w:t>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Использование лесов может быть следующих видов:</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 заготовка древесины;</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2) заготовка живицы;</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3) заготовка и сбор не древесных лесных ресурсов;</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4) заготовка пищевых лесных ресурсов и сбор лекарственных растений;</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5) ведение охотничьего хозяйства и осуществление охоты;</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6) ведение сельского хозяйства;</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7) осуществление научно-исследовательской деятельности, образовательной деятельности;</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8) осуществление рекреационной деятельности;</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9) создание лесных плантаций и их эксплуатация;</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10) выращивание лесных плодовых, ягодных, декоративных растений, лекарственных растений;</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11) выполнение работ по геологическому изучению недр, разработка месторождений полезных ископаемых;</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13) строительство, реконструкция, эксплуатация линий электропередачи, линий связи, дорог, трубопроводов и других линейных объектов;</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14) переработка древесины и иных лесных ресурсов;</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15) осуществление религиозной деятельности;</w:t>
            </w:r>
          </w:p>
          <w:p w:rsidR="00DC7933" w:rsidRPr="00E93884" w:rsidRDefault="00DC7933" w:rsidP="0013087C">
            <w:pPr>
              <w:autoSpaceDE w:val="0"/>
              <w:autoSpaceDN w:val="0"/>
              <w:adjustRightInd w:val="0"/>
              <w:rPr>
                <w:rFonts w:ascii="Arial" w:hAnsi="Arial" w:cs="Arial"/>
                <w:bCs/>
                <w:sz w:val="24"/>
                <w:szCs w:val="24"/>
              </w:rPr>
            </w:pPr>
            <w:r w:rsidRPr="00E93884">
              <w:rPr>
                <w:rFonts w:ascii="Arial" w:hAnsi="Arial" w:cs="Arial"/>
                <w:bCs/>
                <w:sz w:val="24"/>
                <w:szCs w:val="24"/>
              </w:rPr>
              <w:t>16) иные виды, определенные в соответствии с частью 2 статьи 6 настоящего Кодекса.</w:t>
            </w:r>
          </w:p>
          <w:p w:rsidR="00DC7933" w:rsidRPr="00E93884" w:rsidRDefault="00DC7933" w:rsidP="0013087C">
            <w:pPr>
              <w:tabs>
                <w:tab w:val="left" w:pos="709"/>
              </w:tabs>
              <w:autoSpaceDE w:val="0"/>
              <w:autoSpaceDN w:val="0"/>
              <w:adjustRightInd w:val="0"/>
              <w:rPr>
                <w:rFonts w:ascii="Arial" w:hAnsi="Arial" w:cs="Arial"/>
                <w:bCs/>
                <w:sz w:val="24"/>
                <w:szCs w:val="24"/>
              </w:rPr>
            </w:pPr>
            <w:r w:rsidRPr="00E93884">
              <w:rPr>
                <w:rFonts w:ascii="Arial" w:hAnsi="Arial" w:cs="Arial"/>
                <w:bCs/>
                <w:sz w:val="24"/>
                <w:szCs w:val="24"/>
              </w:rPr>
              <w:t xml:space="preserve">            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w:t>
            </w:r>
            <w:r w:rsidRPr="00E93884">
              <w:rPr>
                <w:rFonts w:ascii="Arial" w:hAnsi="Arial" w:cs="Arial"/>
                <w:bCs/>
                <w:sz w:val="24"/>
                <w:szCs w:val="24"/>
              </w:rPr>
              <w:lastRenderedPageBreak/>
              <w:t>юридических лиц и индивидуальных предпринимателей".</w:t>
            </w:r>
          </w:p>
          <w:p w:rsidR="00DC7933" w:rsidRPr="00E93884" w:rsidRDefault="00DC7933" w:rsidP="0013087C">
            <w:pPr>
              <w:tabs>
                <w:tab w:val="left" w:pos="709"/>
              </w:tabs>
              <w:autoSpaceDE w:val="0"/>
              <w:autoSpaceDN w:val="0"/>
              <w:adjustRightInd w:val="0"/>
              <w:ind w:firstLine="709"/>
              <w:rPr>
                <w:rFonts w:ascii="Arial" w:hAnsi="Arial" w:cs="Arial"/>
                <w:bCs/>
                <w:sz w:val="24"/>
                <w:szCs w:val="24"/>
              </w:rPr>
            </w:pPr>
            <w:r w:rsidRPr="00E93884">
              <w:rPr>
                <w:rFonts w:ascii="Arial" w:hAnsi="Arial" w:cs="Arial"/>
                <w:bCs/>
                <w:sz w:val="24"/>
                <w:szCs w:val="24"/>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Для ведения сельского хозяйства лесные участки предоставляются гражданам, юридическим лицам в соответствии со статьей 9 настоящего Кодекса.</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DC7933" w:rsidRPr="00E93884" w:rsidRDefault="00DC7933" w:rsidP="0013087C">
            <w:pPr>
              <w:tabs>
                <w:tab w:val="left" w:pos="709"/>
              </w:tabs>
              <w:autoSpaceDE w:val="0"/>
              <w:autoSpaceDN w:val="0"/>
              <w:adjustRightInd w:val="0"/>
              <w:ind w:firstLine="709"/>
              <w:rPr>
                <w:rFonts w:ascii="Arial" w:hAnsi="Arial" w:cs="Arial"/>
                <w:bCs/>
                <w:sz w:val="24"/>
                <w:szCs w:val="24"/>
              </w:rPr>
            </w:pPr>
            <w:r w:rsidRPr="00E93884">
              <w:rPr>
                <w:rFonts w:ascii="Arial" w:hAnsi="Arial" w:cs="Arial"/>
                <w:bCs/>
                <w:sz w:val="24"/>
                <w:szCs w:val="24"/>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DC7933" w:rsidRPr="00E93884" w:rsidRDefault="00DC7933" w:rsidP="0013087C">
            <w:pPr>
              <w:tabs>
                <w:tab w:val="left" w:pos="709"/>
              </w:tabs>
              <w:autoSpaceDE w:val="0"/>
              <w:autoSpaceDN w:val="0"/>
              <w:adjustRightInd w:val="0"/>
              <w:ind w:firstLine="709"/>
              <w:rPr>
                <w:rFonts w:ascii="Arial" w:hAnsi="Arial" w:cs="Arial"/>
                <w:bCs/>
                <w:sz w:val="24"/>
                <w:szCs w:val="24"/>
              </w:rPr>
            </w:pPr>
            <w:r w:rsidRPr="00E93884">
              <w:rPr>
                <w:rFonts w:ascii="Arial" w:hAnsi="Arial" w:cs="Arial"/>
                <w:bCs/>
                <w:sz w:val="24"/>
                <w:szCs w:val="24"/>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w:t>
            </w:r>
            <w:r w:rsidRPr="00E93884">
              <w:rPr>
                <w:rFonts w:ascii="Arial" w:hAnsi="Arial" w:cs="Arial"/>
                <w:b/>
                <w:bCs/>
                <w:sz w:val="24"/>
                <w:szCs w:val="24"/>
              </w:rPr>
              <w:t xml:space="preserve"> </w:t>
            </w:r>
            <w:r w:rsidRPr="00E93884">
              <w:rPr>
                <w:rFonts w:ascii="Arial" w:hAnsi="Arial" w:cs="Arial"/>
                <w:bCs/>
                <w:sz w:val="24"/>
                <w:szCs w:val="24"/>
              </w:rPr>
              <w:t>Лесного Кодекса РФ, гражданам и юридическим лицам, имеющим в собственности, безвозмездном пользовании, аренде, хозяйственном ведении или оперативном управлении указанные линейные объекты.</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DC7933" w:rsidRPr="00E93884" w:rsidRDefault="00DC7933" w:rsidP="0013087C">
            <w:pPr>
              <w:autoSpaceDE w:val="0"/>
              <w:autoSpaceDN w:val="0"/>
              <w:adjustRightInd w:val="0"/>
              <w:ind w:firstLine="709"/>
              <w:rPr>
                <w:rFonts w:ascii="Arial" w:hAnsi="Arial" w:cs="Arial"/>
                <w:bCs/>
                <w:sz w:val="24"/>
                <w:szCs w:val="24"/>
              </w:rPr>
            </w:pPr>
            <w:r w:rsidRPr="00E93884">
              <w:rPr>
                <w:rFonts w:ascii="Arial" w:hAnsi="Arial" w:cs="Arial"/>
                <w:bCs/>
                <w:sz w:val="24"/>
                <w:szCs w:val="24"/>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DC7933" w:rsidRPr="00E93884" w:rsidRDefault="00DC7933" w:rsidP="0013087C">
            <w:pPr>
              <w:keepLines/>
              <w:suppressAutoHyphens/>
              <w:snapToGrid w:val="0"/>
              <w:ind w:left="-55"/>
              <w:rPr>
                <w:rFonts w:ascii="Arial" w:hAnsi="Arial" w:cs="Arial"/>
                <w:sz w:val="24"/>
                <w:szCs w:val="24"/>
              </w:rPr>
            </w:pPr>
          </w:p>
        </w:tc>
      </w:tr>
    </w:tbl>
    <w:p w:rsidR="00DC7933" w:rsidRPr="00E93884" w:rsidRDefault="00DC7933" w:rsidP="00DC7933">
      <w:pPr>
        <w:tabs>
          <w:tab w:val="left" w:pos="10145"/>
        </w:tabs>
        <w:ind w:right="15"/>
        <w:rPr>
          <w:rFonts w:ascii="Arial" w:hAnsi="Arial" w:cs="Arial"/>
          <w:b/>
          <w:bCs/>
          <w:iCs/>
          <w:sz w:val="24"/>
          <w:szCs w:val="24"/>
        </w:rPr>
      </w:pPr>
      <w:r w:rsidRPr="00E93884">
        <w:rPr>
          <w:rFonts w:ascii="Arial" w:hAnsi="Arial" w:cs="Arial"/>
          <w:b/>
          <w:bCs/>
          <w:iCs/>
          <w:sz w:val="24"/>
          <w:szCs w:val="24"/>
        </w:rPr>
        <w:lastRenderedPageBreak/>
        <w:t xml:space="preserve">Глава 10. </w:t>
      </w:r>
      <w:r w:rsidRPr="00E93884">
        <w:rPr>
          <w:rFonts w:ascii="Arial" w:eastAsia="Arial" w:hAnsi="Arial" w:cs="Arial"/>
          <w:b/>
          <w:sz w:val="24"/>
          <w:szCs w:val="24"/>
        </w:rPr>
        <w:t>З</w:t>
      </w:r>
      <w:r w:rsidRPr="00E93884">
        <w:rPr>
          <w:rFonts w:ascii="Arial" w:hAnsi="Arial" w:cs="Arial"/>
          <w:b/>
          <w:bCs/>
          <w:iCs/>
          <w:sz w:val="24"/>
          <w:szCs w:val="24"/>
        </w:rPr>
        <w:t xml:space="preserve">емельные участки и объекты капитального строительства, </w:t>
      </w:r>
    </w:p>
    <w:p w:rsidR="00DC7933" w:rsidRPr="00E93884" w:rsidRDefault="00DC7933" w:rsidP="00DC7933">
      <w:pPr>
        <w:tabs>
          <w:tab w:val="left" w:pos="10145"/>
        </w:tabs>
        <w:ind w:right="15"/>
        <w:rPr>
          <w:rFonts w:ascii="Arial" w:hAnsi="Arial" w:cs="Arial"/>
          <w:b/>
          <w:bCs/>
          <w:iCs/>
          <w:sz w:val="24"/>
          <w:szCs w:val="24"/>
        </w:rPr>
      </w:pPr>
      <w:r w:rsidRPr="00E93884">
        <w:rPr>
          <w:rFonts w:ascii="Arial" w:hAnsi="Arial" w:cs="Arial"/>
          <w:b/>
          <w:bCs/>
          <w:iCs/>
          <w:sz w:val="24"/>
          <w:szCs w:val="24"/>
        </w:rPr>
        <w:t xml:space="preserve">                расположенные в пределах зоны с особыми условиями </w:t>
      </w:r>
    </w:p>
    <w:p w:rsidR="00DC7933" w:rsidRPr="00E93884" w:rsidRDefault="00DC7933" w:rsidP="00DC7933">
      <w:pPr>
        <w:tabs>
          <w:tab w:val="left" w:pos="10145"/>
        </w:tabs>
        <w:ind w:right="15"/>
        <w:rPr>
          <w:rFonts w:ascii="Arial" w:hAnsi="Arial" w:cs="Arial"/>
          <w:b/>
          <w:bCs/>
          <w:iCs/>
          <w:sz w:val="24"/>
          <w:szCs w:val="24"/>
        </w:rPr>
      </w:pPr>
      <w:r w:rsidRPr="00E93884">
        <w:rPr>
          <w:rFonts w:ascii="Arial" w:hAnsi="Arial" w:cs="Arial"/>
          <w:b/>
          <w:bCs/>
          <w:iCs/>
          <w:sz w:val="24"/>
          <w:szCs w:val="24"/>
        </w:rPr>
        <w:lastRenderedPageBreak/>
        <w:t xml:space="preserve">                использования территории</w:t>
      </w:r>
    </w:p>
    <w:p w:rsidR="00DC7933" w:rsidRPr="00E93884" w:rsidRDefault="00DC7933" w:rsidP="00DC7933">
      <w:pPr>
        <w:tabs>
          <w:tab w:val="left" w:pos="709"/>
        </w:tabs>
        <w:autoSpaceDE w:val="0"/>
        <w:rPr>
          <w:rFonts w:ascii="Arial" w:hAnsi="Arial" w:cs="Arial"/>
          <w:b/>
          <w:bCs/>
          <w:iCs/>
          <w:sz w:val="24"/>
          <w:szCs w:val="24"/>
        </w:rPr>
      </w:pPr>
    </w:p>
    <w:p w:rsidR="00DC7933" w:rsidRPr="00E93884" w:rsidRDefault="00DC7933" w:rsidP="00DC7933">
      <w:pPr>
        <w:tabs>
          <w:tab w:val="left" w:pos="709"/>
        </w:tabs>
        <w:autoSpaceDE w:val="0"/>
        <w:rPr>
          <w:rFonts w:ascii="Arial" w:eastAsia="Arial" w:hAnsi="Arial" w:cs="Arial"/>
          <w:b/>
          <w:iCs/>
          <w:sz w:val="24"/>
          <w:szCs w:val="24"/>
        </w:rPr>
      </w:pPr>
      <w:r w:rsidRPr="00E93884">
        <w:rPr>
          <w:rFonts w:ascii="Arial" w:eastAsia="Arial" w:hAnsi="Arial" w:cs="Arial"/>
          <w:b/>
          <w:bCs/>
          <w:iCs/>
          <w:sz w:val="24"/>
          <w:szCs w:val="24"/>
        </w:rPr>
        <w:t>Статья 41. Зоны</w:t>
      </w:r>
      <w:r w:rsidRPr="00E93884">
        <w:rPr>
          <w:rFonts w:ascii="Arial" w:eastAsia="Arial" w:hAnsi="Arial" w:cs="Arial"/>
          <w:iCs/>
          <w:sz w:val="24"/>
          <w:szCs w:val="24"/>
        </w:rPr>
        <w:t xml:space="preserve"> </w:t>
      </w:r>
      <w:r w:rsidRPr="00E93884">
        <w:rPr>
          <w:rFonts w:ascii="Arial" w:eastAsia="Arial" w:hAnsi="Arial" w:cs="Arial"/>
          <w:b/>
          <w:iCs/>
          <w:sz w:val="24"/>
          <w:szCs w:val="24"/>
        </w:rPr>
        <w:t>с особыми условиями использования территорий</w:t>
      </w:r>
    </w:p>
    <w:p w:rsidR="00DC7933" w:rsidRPr="00E93884" w:rsidRDefault="00DC7933" w:rsidP="00DC7933">
      <w:pPr>
        <w:tabs>
          <w:tab w:val="left" w:pos="709"/>
        </w:tabs>
        <w:autoSpaceDE w:val="0"/>
        <w:rPr>
          <w:rFonts w:ascii="Arial" w:eastAsia="Arial" w:hAnsi="Arial" w:cs="Arial"/>
          <w:b/>
          <w:iCs/>
          <w:sz w:val="24"/>
          <w:szCs w:val="24"/>
        </w:rPr>
      </w:pPr>
    </w:p>
    <w:p w:rsidR="00DC7933" w:rsidRPr="00E93884" w:rsidRDefault="00DC7933" w:rsidP="00DC7933">
      <w:pPr>
        <w:tabs>
          <w:tab w:val="left" w:pos="10145"/>
        </w:tabs>
        <w:ind w:left="-15" w:right="15" w:firstLine="724"/>
        <w:rPr>
          <w:rFonts w:ascii="Arial" w:hAnsi="Arial" w:cs="Arial"/>
          <w:iCs/>
          <w:sz w:val="24"/>
          <w:szCs w:val="24"/>
        </w:rPr>
      </w:pPr>
      <w:proofErr w:type="gramStart"/>
      <w:r w:rsidRPr="00E93884">
        <w:rPr>
          <w:rFonts w:ascii="Arial" w:hAnsi="Arial" w:cs="Arial"/>
          <w:iCs/>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E93884">
        <w:rPr>
          <w:rFonts w:ascii="Arial" w:hAnsi="Arial" w:cs="Arial"/>
          <w:iCs/>
          <w:sz w:val="24"/>
          <w:szCs w:val="24"/>
        </w:rPr>
        <w:t>водоохранные</w:t>
      </w:r>
      <w:proofErr w:type="spellEnd"/>
      <w:r w:rsidRPr="00E93884">
        <w:rPr>
          <w:rFonts w:ascii="Arial" w:hAnsi="Arial" w:cs="Arial"/>
          <w:iCs/>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93884">
        <w:rPr>
          <w:rFonts w:ascii="Arial" w:hAnsi="Arial" w:cs="Arial"/>
          <w:iCs/>
          <w:sz w:val="24"/>
          <w:szCs w:val="24"/>
        </w:rPr>
        <w:t>приаэродромная</w:t>
      </w:r>
      <w:proofErr w:type="spellEnd"/>
      <w:r w:rsidRPr="00E93884">
        <w:rPr>
          <w:rFonts w:ascii="Arial" w:hAnsi="Arial" w:cs="Arial"/>
          <w:iCs/>
          <w:sz w:val="24"/>
          <w:szCs w:val="24"/>
        </w:rPr>
        <w:t xml:space="preserve"> территория, иные зоны, устанавливаемые в соответствии с законодательством Российской Федерации.</w:t>
      </w:r>
      <w:proofErr w:type="gramEnd"/>
    </w:p>
    <w:p w:rsidR="00DC7933" w:rsidRPr="00E93884" w:rsidRDefault="00DC7933" w:rsidP="00DC7933">
      <w:pPr>
        <w:tabs>
          <w:tab w:val="left" w:pos="10145"/>
        </w:tabs>
        <w:ind w:left="-15" w:right="15" w:firstLine="570"/>
        <w:rPr>
          <w:rFonts w:ascii="Arial" w:hAnsi="Arial" w:cs="Arial"/>
          <w:iCs/>
          <w:sz w:val="24"/>
          <w:szCs w:val="24"/>
        </w:rPr>
      </w:pPr>
    </w:p>
    <w:p w:rsidR="00DC7933" w:rsidRPr="00E93884" w:rsidRDefault="00DC7933" w:rsidP="00DC7933">
      <w:pPr>
        <w:tabs>
          <w:tab w:val="left" w:pos="709"/>
        </w:tabs>
        <w:autoSpaceDE w:val="0"/>
        <w:rPr>
          <w:rFonts w:ascii="Arial" w:eastAsia="Arial" w:hAnsi="Arial" w:cs="Arial"/>
          <w:b/>
          <w:bCs/>
          <w:iCs/>
          <w:sz w:val="24"/>
          <w:szCs w:val="24"/>
        </w:rPr>
      </w:pPr>
    </w:p>
    <w:p w:rsidR="00DC7933" w:rsidRPr="00E93884" w:rsidRDefault="00DC7933" w:rsidP="00DC7933">
      <w:pPr>
        <w:tabs>
          <w:tab w:val="left" w:pos="709"/>
        </w:tabs>
        <w:autoSpaceDE w:val="0"/>
        <w:rPr>
          <w:rFonts w:ascii="Arial" w:eastAsia="Arial" w:hAnsi="Arial" w:cs="Arial"/>
          <w:b/>
          <w:bCs/>
          <w:iCs/>
          <w:sz w:val="24"/>
          <w:szCs w:val="24"/>
        </w:rPr>
      </w:pPr>
    </w:p>
    <w:p w:rsidR="00DC7933" w:rsidRPr="00E93884" w:rsidRDefault="00DC7933" w:rsidP="00DC7933">
      <w:pPr>
        <w:tabs>
          <w:tab w:val="left" w:pos="709"/>
        </w:tabs>
        <w:autoSpaceDE w:val="0"/>
        <w:rPr>
          <w:rFonts w:ascii="Arial" w:eastAsia="Arial" w:hAnsi="Arial" w:cs="Arial"/>
          <w:b/>
          <w:bCs/>
          <w:iCs/>
          <w:sz w:val="24"/>
          <w:szCs w:val="24"/>
        </w:rPr>
      </w:pPr>
      <w:r w:rsidRPr="00E93884">
        <w:rPr>
          <w:rFonts w:ascii="Arial" w:eastAsia="Arial" w:hAnsi="Arial" w:cs="Arial"/>
          <w:b/>
          <w:bCs/>
          <w:iCs/>
          <w:sz w:val="24"/>
          <w:szCs w:val="24"/>
        </w:rPr>
        <w:t xml:space="preserve">Статья 42. (ВЗ) - </w:t>
      </w:r>
      <w:proofErr w:type="spellStart"/>
      <w:r w:rsidRPr="00E93884">
        <w:rPr>
          <w:rFonts w:ascii="Arial" w:eastAsia="Arial" w:hAnsi="Arial" w:cs="Arial"/>
          <w:b/>
          <w:bCs/>
          <w:iCs/>
          <w:sz w:val="24"/>
          <w:szCs w:val="24"/>
        </w:rPr>
        <w:t>Водоохранная</w:t>
      </w:r>
      <w:proofErr w:type="spellEnd"/>
      <w:r w:rsidRPr="00E93884">
        <w:rPr>
          <w:rFonts w:ascii="Arial" w:eastAsia="Arial" w:hAnsi="Arial" w:cs="Arial"/>
          <w:b/>
          <w:bCs/>
          <w:iCs/>
          <w:sz w:val="24"/>
          <w:szCs w:val="24"/>
        </w:rPr>
        <w:t xml:space="preserve"> зона</w:t>
      </w:r>
    </w:p>
    <w:p w:rsidR="00DC7933" w:rsidRPr="00E93884" w:rsidRDefault="00DC7933" w:rsidP="00DC7933">
      <w:pPr>
        <w:tabs>
          <w:tab w:val="left" w:pos="709"/>
        </w:tabs>
        <w:autoSpaceDE w:val="0"/>
        <w:rPr>
          <w:rFonts w:ascii="Arial" w:eastAsia="Arial" w:hAnsi="Arial" w:cs="Arial"/>
          <w:b/>
          <w:bCs/>
          <w:iCs/>
          <w:sz w:val="24"/>
          <w:szCs w:val="24"/>
        </w:rPr>
      </w:pPr>
    </w:p>
    <w:p w:rsidR="00DC7933" w:rsidRPr="00E93884" w:rsidRDefault="00DC7933" w:rsidP="00DC7933">
      <w:pPr>
        <w:autoSpaceDE w:val="0"/>
        <w:rPr>
          <w:rFonts w:ascii="Arial" w:hAnsi="Arial" w:cs="Arial"/>
          <w:spacing w:val="4"/>
          <w:sz w:val="24"/>
          <w:szCs w:val="24"/>
        </w:rPr>
      </w:pPr>
      <w:r w:rsidRPr="00E93884">
        <w:rPr>
          <w:rFonts w:ascii="Arial" w:hAnsi="Arial" w:cs="Arial"/>
          <w:spacing w:val="4"/>
          <w:sz w:val="24"/>
          <w:szCs w:val="24"/>
        </w:rPr>
        <w:t xml:space="preserve">Согласно "Водному кодексу Российской Федерации" от 03.06.2006 N 74-ФЗ </w:t>
      </w:r>
    </w:p>
    <w:p w:rsidR="00DC7933" w:rsidRPr="00E93884" w:rsidRDefault="00DC7933" w:rsidP="00DC7933">
      <w:pPr>
        <w:autoSpaceDE w:val="0"/>
        <w:rPr>
          <w:rFonts w:ascii="Arial" w:hAnsi="Arial" w:cs="Arial"/>
          <w:spacing w:val="4"/>
          <w:sz w:val="24"/>
          <w:szCs w:val="24"/>
        </w:rPr>
      </w:pPr>
      <w:r w:rsidRPr="00E93884">
        <w:rPr>
          <w:rFonts w:ascii="Arial" w:hAnsi="Arial" w:cs="Arial"/>
          <w:spacing w:val="4"/>
          <w:sz w:val="24"/>
          <w:szCs w:val="24"/>
        </w:rPr>
        <w:t>(ред. от 29.07.2017)</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1. </w:t>
      </w:r>
      <w:proofErr w:type="spellStart"/>
      <w:proofErr w:type="gramStart"/>
      <w:r w:rsidRPr="00E93884">
        <w:rPr>
          <w:rFonts w:ascii="Arial" w:hAnsi="Arial" w:cs="Arial"/>
          <w:sz w:val="24"/>
          <w:szCs w:val="24"/>
        </w:rPr>
        <w:t>Водоохранными</w:t>
      </w:r>
      <w:proofErr w:type="spellEnd"/>
      <w:r w:rsidRPr="00E93884">
        <w:rPr>
          <w:rFonts w:ascii="Arial" w:hAnsi="Arial" w:cs="Arial"/>
          <w:sz w:val="24"/>
          <w:szCs w:val="24"/>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2. В границах </w:t>
      </w:r>
      <w:proofErr w:type="spellStart"/>
      <w:r w:rsidRPr="00E93884">
        <w:rPr>
          <w:rFonts w:ascii="Arial" w:hAnsi="Arial" w:cs="Arial"/>
          <w:sz w:val="24"/>
          <w:szCs w:val="24"/>
        </w:rPr>
        <w:t>водоохранных</w:t>
      </w:r>
      <w:proofErr w:type="spellEnd"/>
      <w:r w:rsidRPr="00E93884">
        <w:rPr>
          <w:rFonts w:ascii="Arial" w:hAnsi="Arial" w:cs="Arial"/>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C7933" w:rsidRPr="00E93884" w:rsidRDefault="00DC7933" w:rsidP="00DC7933">
      <w:pPr>
        <w:tabs>
          <w:tab w:val="left" w:pos="709"/>
        </w:tabs>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3. За пределами территорий городов и других населенных пунктов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w:t>
      </w:r>
      <w:r w:rsidRPr="00E93884">
        <w:rPr>
          <w:rFonts w:ascii="Arial" w:hAnsi="Arial" w:cs="Arial"/>
          <w:sz w:val="24"/>
          <w:szCs w:val="24"/>
        </w:rPr>
        <w:lastRenderedPageBreak/>
        <w:t xml:space="preserve">этих водных объектов совпадают с парапетами набережных,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на таких территориях устанавливается от парапета набережной.</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4.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рек или ручьев устанавливается от их истока для рек или ручьев протяженностью:</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1) до десяти километров - в размере пятидесяти метров;</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2) от десяти до пятидесяти километров - в размере ста метров;</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3) от пятидесяти километров и более - в размере двухсот метров.</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5. Для реки, ручья протяженностью менее десяти километров от истока до устья </w:t>
      </w:r>
      <w:proofErr w:type="spellStart"/>
      <w:r w:rsidRPr="00E93884">
        <w:rPr>
          <w:rFonts w:ascii="Arial" w:hAnsi="Arial" w:cs="Arial"/>
          <w:sz w:val="24"/>
          <w:szCs w:val="24"/>
        </w:rPr>
        <w:t>водоохранная</w:t>
      </w:r>
      <w:proofErr w:type="spellEnd"/>
      <w:r w:rsidRPr="00E93884">
        <w:rPr>
          <w:rFonts w:ascii="Arial" w:hAnsi="Arial" w:cs="Arial"/>
          <w:sz w:val="24"/>
          <w:szCs w:val="24"/>
        </w:rPr>
        <w:t xml:space="preserve"> зона совпадает с прибрежной защитной полосой. Радиус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для истоков реки, ручья устанавливается в размере пятидесяти метров.</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6.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водохранилища, расположенного на водотоке, устанавливается равной ширине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этого водотока.</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7.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моря составляет пятьсот метров.</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8. </w:t>
      </w:r>
      <w:proofErr w:type="spellStart"/>
      <w:r w:rsidRPr="00E93884">
        <w:rPr>
          <w:rFonts w:ascii="Arial" w:hAnsi="Arial" w:cs="Arial"/>
          <w:sz w:val="24"/>
          <w:szCs w:val="24"/>
        </w:rPr>
        <w:t>Водоохранные</w:t>
      </w:r>
      <w:proofErr w:type="spellEnd"/>
      <w:r w:rsidRPr="00E93884">
        <w:rPr>
          <w:rFonts w:ascii="Arial" w:hAnsi="Arial" w:cs="Arial"/>
          <w:sz w:val="24"/>
          <w:szCs w:val="24"/>
        </w:rPr>
        <w:t xml:space="preserve"> зоны магистральных или межхозяйственных каналов совпадают по ширине с полосами отводов таких каналов.</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9. </w:t>
      </w:r>
      <w:proofErr w:type="spellStart"/>
      <w:r w:rsidRPr="00E93884">
        <w:rPr>
          <w:rFonts w:ascii="Arial" w:hAnsi="Arial" w:cs="Arial"/>
          <w:sz w:val="24"/>
          <w:szCs w:val="24"/>
        </w:rPr>
        <w:t>Водоохранные</w:t>
      </w:r>
      <w:proofErr w:type="spellEnd"/>
      <w:r w:rsidRPr="00E93884">
        <w:rPr>
          <w:rFonts w:ascii="Arial" w:hAnsi="Arial" w:cs="Arial"/>
          <w:sz w:val="24"/>
          <w:szCs w:val="24"/>
        </w:rPr>
        <w:t xml:space="preserve"> зоны рек, их частей, помещенных в закрытые коллекторы, не устанавливаются.</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10.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11.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12. Ширина прибрежной защитной полосы реки, озера, водохранилища, имеющих особо ценное </w:t>
      </w:r>
      <w:proofErr w:type="spellStart"/>
      <w:r w:rsidRPr="00E93884">
        <w:rPr>
          <w:rFonts w:ascii="Arial" w:hAnsi="Arial" w:cs="Arial"/>
          <w:sz w:val="24"/>
          <w:szCs w:val="24"/>
        </w:rPr>
        <w:t>рыбохозяйственное</w:t>
      </w:r>
      <w:proofErr w:type="spellEnd"/>
      <w:r w:rsidRPr="00E93884">
        <w:rPr>
          <w:rFonts w:ascii="Arial" w:hAnsi="Arial" w:cs="Arial"/>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xml:space="preserve">            13.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на таких территориях устанавливается от парапета набережной. При отсутствии </w:t>
      </w:r>
      <w:r w:rsidRPr="00E93884">
        <w:rPr>
          <w:rFonts w:ascii="Arial" w:hAnsi="Arial" w:cs="Arial"/>
          <w:sz w:val="24"/>
          <w:szCs w:val="24"/>
        </w:rPr>
        <w:lastRenderedPageBreak/>
        <w:t xml:space="preserve">набережной ширина </w:t>
      </w:r>
      <w:proofErr w:type="spellStart"/>
      <w:r w:rsidRPr="00E93884">
        <w:rPr>
          <w:rFonts w:ascii="Arial" w:hAnsi="Arial" w:cs="Arial"/>
          <w:sz w:val="24"/>
          <w:szCs w:val="24"/>
        </w:rPr>
        <w:t>водоохранной</w:t>
      </w:r>
      <w:proofErr w:type="spellEnd"/>
      <w:r w:rsidRPr="00E93884">
        <w:rPr>
          <w:rFonts w:ascii="Arial" w:hAnsi="Arial" w:cs="Arial"/>
          <w:sz w:val="24"/>
          <w:szCs w:val="24"/>
        </w:rPr>
        <w:t xml:space="preserve"> зоны, прибрежной защитной полосы измеряется от местоположения береговой линии (границы водного объекта).</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14. В границах </w:t>
      </w:r>
      <w:proofErr w:type="spellStart"/>
      <w:r w:rsidRPr="00E93884">
        <w:rPr>
          <w:rFonts w:ascii="Arial" w:hAnsi="Arial" w:cs="Arial"/>
          <w:sz w:val="24"/>
          <w:szCs w:val="24"/>
        </w:rPr>
        <w:t>водоохранных</w:t>
      </w:r>
      <w:proofErr w:type="spellEnd"/>
      <w:r w:rsidRPr="00E93884">
        <w:rPr>
          <w:rFonts w:ascii="Arial" w:hAnsi="Arial" w:cs="Arial"/>
          <w:sz w:val="24"/>
          <w:szCs w:val="24"/>
        </w:rPr>
        <w:t xml:space="preserve"> зон запрещаются:</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1) использование сточных вод в целях регулирования плодородия почв;</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3) осуществление авиационных мер по борьбе с вредными организмами;</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7933" w:rsidRPr="00E93884" w:rsidRDefault="00DC7933" w:rsidP="00DC7933">
      <w:pPr>
        <w:overflowPunct w:val="0"/>
        <w:autoSpaceDE w:val="0"/>
        <w:autoSpaceDN w:val="0"/>
        <w:adjustRightInd w:val="0"/>
        <w:textAlignment w:val="baseline"/>
        <w:rPr>
          <w:rFonts w:ascii="Arial" w:hAnsi="Arial" w:cs="Arial"/>
          <w:sz w:val="24"/>
          <w:szCs w:val="24"/>
        </w:rPr>
      </w:pPr>
      <w:proofErr w:type="gramStart"/>
      <w:r w:rsidRPr="00E93884">
        <w:rPr>
          <w:rFonts w:ascii="Arial" w:hAnsi="Arial" w:cs="Arial"/>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xml:space="preserve">6) размещение специализированных хранилищ пестицидов и </w:t>
      </w:r>
      <w:proofErr w:type="spellStart"/>
      <w:r w:rsidRPr="00E93884">
        <w:rPr>
          <w:rFonts w:ascii="Arial" w:hAnsi="Arial" w:cs="Arial"/>
          <w:sz w:val="24"/>
          <w:szCs w:val="24"/>
        </w:rPr>
        <w:t>агрохимикатов</w:t>
      </w:r>
      <w:proofErr w:type="spellEnd"/>
      <w:r w:rsidRPr="00E93884">
        <w:rPr>
          <w:rFonts w:ascii="Arial" w:hAnsi="Arial" w:cs="Arial"/>
          <w:sz w:val="24"/>
          <w:szCs w:val="24"/>
        </w:rPr>
        <w:t xml:space="preserve">, применение пестицидов и </w:t>
      </w:r>
      <w:proofErr w:type="spellStart"/>
      <w:r w:rsidRPr="00E93884">
        <w:rPr>
          <w:rFonts w:ascii="Arial" w:hAnsi="Arial" w:cs="Arial"/>
          <w:sz w:val="24"/>
          <w:szCs w:val="24"/>
        </w:rPr>
        <w:t>агрохимикатов</w:t>
      </w:r>
      <w:proofErr w:type="spellEnd"/>
      <w:r w:rsidRPr="00E93884">
        <w:rPr>
          <w:rFonts w:ascii="Arial" w:hAnsi="Arial" w:cs="Arial"/>
          <w:sz w:val="24"/>
          <w:szCs w:val="24"/>
        </w:rPr>
        <w:t>;</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7) сброс сточных, в том числе дренажных, вод;</w:t>
      </w:r>
    </w:p>
    <w:p w:rsidR="00DC7933" w:rsidRPr="00E93884" w:rsidRDefault="00DC7933" w:rsidP="00DC7933">
      <w:pPr>
        <w:overflowPunct w:val="0"/>
        <w:autoSpaceDE w:val="0"/>
        <w:autoSpaceDN w:val="0"/>
        <w:adjustRightInd w:val="0"/>
        <w:textAlignment w:val="baseline"/>
        <w:rPr>
          <w:rFonts w:ascii="Arial" w:hAnsi="Arial" w:cs="Arial"/>
          <w:sz w:val="24"/>
          <w:szCs w:val="24"/>
        </w:rPr>
      </w:pPr>
      <w:proofErr w:type="gramStart"/>
      <w:r w:rsidRPr="00E93884">
        <w:rPr>
          <w:rFonts w:ascii="Arial" w:hAnsi="Arial" w:cs="Arial"/>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E93884">
        <w:rPr>
          <w:rFonts w:ascii="Arial" w:hAnsi="Arial" w:cs="Arial"/>
          <w:sz w:val="24"/>
          <w:szCs w:val="24"/>
        </w:rPr>
        <w:t xml:space="preserve"> </w:t>
      </w:r>
      <w:proofErr w:type="gramStart"/>
      <w:r w:rsidRPr="00E93884">
        <w:rPr>
          <w:rFonts w:ascii="Arial" w:hAnsi="Arial" w:cs="Arial"/>
          <w:sz w:val="24"/>
          <w:szCs w:val="24"/>
        </w:rPr>
        <w:t>21 февраля 1992 года N 2395-1 "О недрах").</w:t>
      </w:r>
      <w:proofErr w:type="gramEnd"/>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15. В границах </w:t>
      </w:r>
      <w:proofErr w:type="spellStart"/>
      <w:r w:rsidRPr="00E93884">
        <w:rPr>
          <w:rFonts w:ascii="Arial" w:hAnsi="Arial" w:cs="Arial"/>
          <w:sz w:val="24"/>
          <w:szCs w:val="24"/>
        </w:rPr>
        <w:t>водоохранных</w:t>
      </w:r>
      <w:proofErr w:type="spellEnd"/>
      <w:r w:rsidRPr="00E93884">
        <w:rPr>
          <w:rFonts w:ascii="Arial" w:hAnsi="Arial" w:cs="Arial"/>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E93884">
        <w:rPr>
          <w:rFonts w:ascii="Arial" w:hAnsi="Arial" w:cs="Arial"/>
          <w:sz w:val="24"/>
          <w:szCs w:val="24"/>
        </w:rPr>
        <w:lastRenderedPageBreak/>
        <w:t>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1) централизованные системы водоотведения (канализации), централизованные ливневые системы водоотведения;</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15.1. </w:t>
      </w:r>
      <w:proofErr w:type="gramStart"/>
      <w:r w:rsidRPr="00E93884">
        <w:rPr>
          <w:rFonts w:ascii="Arial" w:hAnsi="Arial" w:cs="Arial"/>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E93884">
        <w:rPr>
          <w:rFonts w:ascii="Arial" w:hAnsi="Arial" w:cs="Arial"/>
          <w:sz w:val="24"/>
          <w:szCs w:val="24"/>
        </w:rPr>
        <w:t>водоохранных</w:t>
      </w:r>
      <w:proofErr w:type="spellEnd"/>
      <w:r w:rsidRPr="00E93884">
        <w:rPr>
          <w:rFonts w:ascii="Arial" w:hAnsi="Arial" w:cs="Arial"/>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15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16. В границах прибрежных защитных полос наряду с установленными частью 14 настоящей статьи ограничениями запрещаются:</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1) распашка земель;</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2) размещение отвалов размываемых грунтов;</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3) выпас сельскохозяйственных животных и организация для них летних лагерей, ванн.</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r w:rsidRPr="00E93884">
        <w:rPr>
          <w:rFonts w:ascii="Arial" w:hAnsi="Arial" w:cs="Arial"/>
          <w:sz w:val="24"/>
          <w:szCs w:val="24"/>
        </w:rPr>
        <w:t xml:space="preserve">17. Установление на местности границ </w:t>
      </w:r>
      <w:proofErr w:type="spellStart"/>
      <w:r w:rsidRPr="00E93884">
        <w:rPr>
          <w:rFonts w:ascii="Arial" w:hAnsi="Arial" w:cs="Arial"/>
          <w:sz w:val="24"/>
          <w:szCs w:val="24"/>
        </w:rPr>
        <w:t>водоохранных</w:t>
      </w:r>
      <w:proofErr w:type="spellEnd"/>
      <w:r w:rsidRPr="00E93884">
        <w:rPr>
          <w:rFonts w:ascii="Arial" w:hAnsi="Arial" w:cs="Arial"/>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DC7933" w:rsidRPr="00E93884" w:rsidRDefault="00DC7933" w:rsidP="00DC7933">
      <w:pPr>
        <w:overflowPunct w:val="0"/>
        <w:autoSpaceDE w:val="0"/>
        <w:autoSpaceDN w:val="0"/>
        <w:adjustRightInd w:val="0"/>
        <w:ind w:firstLine="709"/>
        <w:textAlignment w:val="baseline"/>
        <w:rPr>
          <w:rFonts w:ascii="Arial" w:hAnsi="Arial" w:cs="Arial"/>
          <w:sz w:val="24"/>
          <w:szCs w:val="24"/>
        </w:rPr>
      </w:pPr>
    </w:p>
    <w:p w:rsidR="00DC7933" w:rsidRPr="00E93884" w:rsidRDefault="00DC7933" w:rsidP="00DC7933">
      <w:pPr>
        <w:keepNext/>
        <w:tabs>
          <w:tab w:val="left" w:pos="709"/>
        </w:tabs>
        <w:overflowPunct w:val="0"/>
        <w:autoSpaceDE w:val="0"/>
        <w:autoSpaceDN w:val="0"/>
        <w:adjustRightInd w:val="0"/>
        <w:outlineLvl w:val="2"/>
        <w:rPr>
          <w:rFonts w:ascii="Arial" w:eastAsia="Arial Unicode MS" w:hAnsi="Arial" w:cs="Arial"/>
          <w:b/>
          <w:bCs/>
          <w:sz w:val="24"/>
          <w:szCs w:val="24"/>
        </w:rPr>
      </w:pPr>
      <w:r w:rsidRPr="00E93884">
        <w:rPr>
          <w:rFonts w:ascii="Arial" w:eastAsia="Arial Unicode MS" w:hAnsi="Arial" w:cs="Arial"/>
          <w:b/>
          <w:bCs/>
          <w:sz w:val="24"/>
          <w:szCs w:val="24"/>
        </w:rPr>
        <w:t xml:space="preserve">Статья 43.  (ЗСО) - Зона санитарной охраны источников питьевого значения  </w:t>
      </w:r>
    </w:p>
    <w:p w:rsidR="00DC7933" w:rsidRPr="00E93884" w:rsidRDefault="00DC7933" w:rsidP="00DC7933">
      <w:pPr>
        <w:keepNext/>
        <w:tabs>
          <w:tab w:val="left" w:pos="709"/>
        </w:tabs>
        <w:overflowPunct w:val="0"/>
        <w:autoSpaceDE w:val="0"/>
        <w:autoSpaceDN w:val="0"/>
        <w:adjustRightInd w:val="0"/>
        <w:outlineLvl w:val="2"/>
        <w:rPr>
          <w:rFonts w:ascii="Arial" w:eastAsia="Arial Unicode MS" w:hAnsi="Arial" w:cs="Arial"/>
          <w:b/>
          <w:bCs/>
          <w:sz w:val="24"/>
          <w:szCs w:val="24"/>
        </w:rPr>
      </w:pPr>
      <w:r w:rsidRPr="00E93884">
        <w:rPr>
          <w:rFonts w:ascii="Arial" w:eastAsia="Arial Unicode MS" w:hAnsi="Arial" w:cs="Arial"/>
          <w:b/>
          <w:bCs/>
          <w:sz w:val="24"/>
          <w:szCs w:val="24"/>
        </w:rPr>
        <w:t xml:space="preserve">                                                                                                                                                                               </w:t>
      </w:r>
    </w:p>
    <w:p w:rsidR="00DC7933" w:rsidRPr="00E93884" w:rsidRDefault="00DC7933" w:rsidP="00DC7933">
      <w:pPr>
        <w:keepNext/>
        <w:overflowPunct w:val="0"/>
        <w:autoSpaceDE w:val="0"/>
        <w:autoSpaceDN w:val="0"/>
        <w:adjustRightInd w:val="0"/>
        <w:outlineLvl w:val="2"/>
        <w:rPr>
          <w:rFonts w:ascii="Arial" w:hAnsi="Arial" w:cs="Arial"/>
          <w:sz w:val="24"/>
          <w:szCs w:val="24"/>
        </w:rPr>
      </w:pPr>
      <w:r w:rsidRPr="00E93884">
        <w:rPr>
          <w:rFonts w:ascii="Arial" w:eastAsia="Arial Unicode MS" w:hAnsi="Arial" w:cs="Arial"/>
          <w:b/>
          <w:bCs/>
          <w:i/>
          <w:sz w:val="24"/>
          <w:szCs w:val="24"/>
        </w:rPr>
        <w:t xml:space="preserve">           </w:t>
      </w:r>
      <w:r w:rsidRPr="00E93884">
        <w:rPr>
          <w:rFonts w:ascii="Arial" w:hAnsi="Arial" w:cs="Arial"/>
          <w:sz w:val="24"/>
          <w:szCs w:val="24"/>
        </w:rPr>
        <w:t xml:space="preserve">Согласно </w:t>
      </w:r>
      <w:proofErr w:type="spellStart"/>
      <w:r w:rsidRPr="00E93884">
        <w:rPr>
          <w:rFonts w:ascii="Arial" w:hAnsi="Arial" w:cs="Arial"/>
          <w:sz w:val="24"/>
          <w:szCs w:val="24"/>
        </w:rPr>
        <w:t>СанПиН</w:t>
      </w:r>
      <w:proofErr w:type="spellEnd"/>
      <w:r w:rsidRPr="00E93884">
        <w:rPr>
          <w:rFonts w:ascii="Arial" w:hAnsi="Arial" w:cs="Arial"/>
          <w:sz w:val="24"/>
          <w:szCs w:val="24"/>
        </w:rPr>
        <w:t xml:space="preserve"> 2.1.4.1110-02 Зоны санитарной охраны источников водоснабжения и водопроводов питьевого назначения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DC7933" w:rsidRPr="00E93884" w:rsidRDefault="00DC7933" w:rsidP="00DC7933">
      <w:pPr>
        <w:tabs>
          <w:tab w:val="left" w:pos="709"/>
        </w:tabs>
        <w:rPr>
          <w:rFonts w:ascii="Arial" w:hAnsi="Arial" w:cs="Arial"/>
          <w:sz w:val="24"/>
          <w:szCs w:val="24"/>
        </w:rPr>
      </w:pPr>
      <w:r w:rsidRPr="00E93884">
        <w:rPr>
          <w:rFonts w:ascii="Arial" w:hAnsi="Arial" w:cs="Arial"/>
          <w:sz w:val="24"/>
          <w:szCs w:val="24"/>
        </w:rPr>
        <w:t xml:space="preserve">В соответствии с </w:t>
      </w:r>
      <w:proofErr w:type="spellStart"/>
      <w:r w:rsidRPr="00E93884">
        <w:rPr>
          <w:rFonts w:ascii="Arial" w:hAnsi="Arial" w:cs="Arial"/>
          <w:sz w:val="24"/>
          <w:szCs w:val="24"/>
        </w:rPr>
        <w:t>СанПиН</w:t>
      </w:r>
      <w:proofErr w:type="spellEnd"/>
      <w:r w:rsidRPr="00E93884">
        <w:rPr>
          <w:rFonts w:ascii="Arial" w:hAnsi="Arial" w:cs="Arial"/>
          <w:sz w:val="24"/>
          <w:szCs w:val="24"/>
        </w:rPr>
        <w:t xml:space="preserve"> 2.1.4.1110-02</w:t>
      </w:r>
      <w:r w:rsidRPr="00E93884">
        <w:rPr>
          <w:rFonts w:ascii="Arial" w:hAnsi="Arial" w:cs="Arial"/>
          <w:b/>
          <w:bCs/>
          <w:sz w:val="24"/>
          <w:szCs w:val="24"/>
        </w:rPr>
        <w:t xml:space="preserve"> </w:t>
      </w:r>
      <w:r w:rsidRPr="00E93884">
        <w:rPr>
          <w:rFonts w:ascii="Arial" w:hAnsi="Arial" w:cs="Arial"/>
          <w:bCs/>
          <w:sz w:val="24"/>
          <w:szCs w:val="24"/>
        </w:rPr>
        <w:t>определяется</w:t>
      </w:r>
      <w:r w:rsidRPr="00E93884">
        <w:rPr>
          <w:rFonts w:ascii="Arial" w:hAnsi="Arial" w:cs="Arial"/>
          <w:b/>
          <w:bCs/>
          <w:sz w:val="24"/>
          <w:szCs w:val="24"/>
        </w:rPr>
        <w:t xml:space="preserve"> </w:t>
      </w:r>
      <w:r w:rsidRPr="00E93884">
        <w:rPr>
          <w:rFonts w:ascii="Arial" w:hAnsi="Arial" w:cs="Arial"/>
          <w:bCs/>
          <w:sz w:val="24"/>
          <w:szCs w:val="24"/>
        </w:rPr>
        <w:t>граница пояса ЗСО подземного источника:</w:t>
      </w:r>
    </w:p>
    <w:p w:rsidR="00DC7933" w:rsidRPr="00E93884" w:rsidRDefault="00DC7933" w:rsidP="00DC7933">
      <w:pPr>
        <w:pStyle w:val="afb"/>
        <w:numPr>
          <w:ilvl w:val="0"/>
          <w:numId w:val="4"/>
        </w:numPr>
        <w:spacing w:before="0" w:beforeAutospacing="0" w:after="167" w:afterAutospacing="0"/>
        <w:rPr>
          <w:rFonts w:ascii="Arial" w:hAnsi="Arial" w:cs="Arial"/>
        </w:rPr>
      </w:pPr>
      <w:r w:rsidRPr="00E93884">
        <w:rPr>
          <w:rFonts w:ascii="Arial" w:hAnsi="Arial" w:cs="Arial"/>
          <w:iCs/>
        </w:rPr>
        <w:t>Границы первого пояса</w:t>
      </w:r>
    </w:p>
    <w:p w:rsidR="00DC7933" w:rsidRPr="00E93884" w:rsidRDefault="00DC7933" w:rsidP="00DC7933">
      <w:pPr>
        <w:pStyle w:val="afb"/>
        <w:tabs>
          <w:tab w:val="left" w:pos="709"/>
        </w:tabs>
        <w:spacing w:before="0" w:beforeAutospacing="0" w:after="0" w:afterAutospacing="0"/>
        <w:rPr>
          <w:rFonts w:ascii="Arial" w:hAnsi="Arial" w:cs="Arial"/>
        </w:rPr>
      </w:pPr>
      <w:r w:rsidRPr="00E93884">
        <w:rPr>
          <w:rFonts w:ascii="Arial" w:hAnsi="Arial" w:cs="Arial"/>
        </w:rPr>
        <w:t xml:space="preserve">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w:t>
      </w:r>
    </w:p>
    <w:p w:rsidR="00DC7933" w:rsidRPr="00E93884" w:rsidRDefault="00DC7933" w:rsidP="00DC7933">
      <w:pPr>
        <w:pStyle w:val="afb"/>
        <w:tabs>
          <w:tab w:val="left" w:pos="709"/>
        </w:tabs>
        <w:spacing w:before="0" w:beforeAutospacing="0" w:after="0" w:afterAutospacing="0"/>
        <w:rPr>
          <w:rFonts w:ascii="Arial" w:hAnsi="Arial" w:cs="Arial"/>
        </w:rPr>
      </w:pPr>
      <w:r w:rsidRPr="00E93884">
        <w:rPr>
          <w:rFonts w:ascii="Arial" w:hAnsi="Arial" w:cs="Arial"/>
        </w:rPr>
        <w:t>- при использовании защищенных подземных вод и на расстоянии не менее 50 м - при использовании недостаточно защищенных подземных вод.</w:t>
      </w:r>
    </w:p>
    <w:p w:rsidR="00DC7933" w:rsidRPr="00E93884" w:rsidRDefault="00DC7933" w:rsidP="00DC7933">
      <w:pPr>
        <w:pStyle w:val="afb"/>
        <w:spacing w:before="0" w:beforeAutospacing="0" w:after="0" w:afterAutospacing="0"/>
        <w:rPr>
          <w:rFonts w:ascii="Arial" w:hAnsi="Arial" w:cs="Arial"/>
        </w:rPr>
      </w:pPr>
      <w:r w:rsidRPr="00E93884">
        <w:rPr>
          <w:rFonts w:ascii="Arial" w:hAnsi="Arial" w:cs="Arial"/>
        </w:rPr>
        <w:t xml:space="preserve">           Граница первого пояса ЗСО группы подземных водозаборов должна находиться на расстоянии не менее 30 и 50 м от крайних скважин.</w:t>
      </w:r>
    </w:p>
    <w:p w:rsidR="00DC7933" w:rsidRPr="00E93884" w:rsidRDefault="00DC7933" w:rsidP="00DC7933">
      <w:pPr>
        <w:pStyle w:val="afb"/>
        <w:tabs>
          <w:tab w:val="left" w:pos="709"/>
        </w:tabs>
        <w:spacing w:before="0" w:beforeAutospacing="0" w:after="0" w:afterAutospacing="0"/>
        <w:rPr>
          <w:rFonts w:ascii="Arial" w:hAnsi="Arial" w:cs="Arial"/>
        </w:rPr>
      </w:pPr>
      <w:r w:rsidRPr="00E93884">
        <w:rPr>
          <w:rFonts w:ascii="Arial" w:hAnsi="Arial" w:cs="Arial"/>
        </w:rPr>
        <w:t xml:space="preserve">           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DC7933" w:rsidRPr="00E93884" w:rsidRDefault="00DC7933" w:rsidP="00DC7933">
      <w:pPr>
        <w:autoSpaceDE w:val="0"/>
        <w:rPr>
          <w:rFonts w:ascii="Arial" w:eastAsia="Arial" w:hAnsi="Arial" w:cs="Arial"/>
          <w:b/>
          <w:bCs/>
          <w:iCs/>
          <w:sz w:val="24"/>
          <w:szCs w:val="24"/>
        </w:rPr>
      </w:pPr>
      <w:r w:rsidRPr="00E93884">
        <w:rPr>
          <w:rFonts w:ascii="Arial" w:eastAsia="Arial" w:hAnsi="Arial" w:cs="Arial"/>
          <w:b/>
          <w:bCs/>
          <w:i/>
          <w:iCs/>
          <w:sz w:val="24"/>
          <w:szCs w:val="24"/>
        </w:rPr>
        <w:t xml:space="preserve">         </w:t>
      </w:r>
    </w:p>
    <w:p w:rsidR="00DC7933" w:rsidRPr="00E93884" w:rsidRDefault="00DC7933" w:rsidP="00DC7933">
      <w:pPr>
        <w:autoSpaceDE w:val="0"/>
        <w:rPr>
          <w:rFonts w:ascii="Arial" w:hAnsi="Arial" w:cs="Arial"/>
          <w:b/>
          <w:sz w:val="24"/>
          <w:szCs w:val="24"/>
        </w:rPr>
      </w:pPr>
      <w:r w:rsidRPr="00E93884">
        <w:rPr>
          <w:rFonts w:ascii="Arial" w:eastAsia="Arial" w:hAnsi="Arial" w:cs="Arial"/>
          <w:b/>
          <w:bCs/>
          <w:iCs/>
          <w:sz w:val="24"/>
          <w:szCs w:val="24"/>
        </w:rPr>
        <w:t xml:space="preserve">Статья 44. (СЗ-1) – Зона </w:t>
      </w:r>
      <w:r w:rsidRPr="00E93884">
        <w:rPr>
          <w:rFonts w:ascii="Arial" w:hAnsi="Arial" w:cs="Arial"/>
          <w:b/>
          <w:sz w:val="24"/>
          <w:szCs w:val="24"/>
        </w:rPr>
        <w:t>санитарно-защитная производственного назначения</w:t>
      </w:r>
    </w:p>
    <w:p w:rsidR="00DC7933" w:rsidRPr="00E93884" w:rsidRDefault="00DC7933" w:rsidP="00DC7933">
      <w:pPr>
        <w:autoSpaceDE w:val="0"/>
        <w:rPr>
          <w:rFonts w:ascii="Arial" w:hAnsi="Arial" w:cs="Arial"/>
          <w:b/>
          <w:sz w:val="24"/>
          <w:szCs w:val="24"/>
        </w:rPr>
      </w:pPr>
    </w:p>
    <w:p w:rsidR="00DC7933" w:rsidRPr="00E93884" w:rsidRDefault="00DC7933" w:rsidP="00DC7933">
      <w:pPr>
        <w:tabs>
          <w:tab w:val="left" w:pos="709"/>
        </w:tabs>
        <w:autoSpaceDE w:val="0"/>
        <w:rPr>
          <w:rFonts w:ascii="Arial" w:hAnsi="Arial" w:cs="Arial"/>
          <w:sz w:val="24"/>
          <w:szCs w:val="24"/>
        </w:rPr>
      </w:pPr>
      <w:r w:rsidRPr="00E93884">
        <w:rPr>
          <w:rFonts w:ascii="Arial" w:hAnsi="Arial" w:cs="Arial"/>
          <w:bCs/>
          <w:sz w:val="24"/>
          <w:szCs w:val="24"/>
          <w:shd w:val="clear" w:color="auto" w:fill="FFFFFF"/>
        </w:rPr>
        <w:t xml:space="preserve">            Согласно </w:t>
      </w:r>
      <w:proofErr w:type="spellStart"/>
      <w:r w:rsidRPr="00E93884">
        <w:rPr>
          <w:rFonts w:ascii="Arial" w:hAnsi="Arial" w:cs="Arial"/>
          <w:bCs/>
          <w:sz w:val="24"/>
          <w:szCs w:val="24"/>
          <w:shd w:val="clear" w:color="auto" w:fill="FFFFFF"/>
        </w:rPr>
        <w:t>СанПиН</w:t>
      </w:r>
      <w:proofErr w:type="spellEnd"/>
      <w:r w:rsidRPr="00E93884">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DC7933" w:rsidRPr="00E93884" w:rsidRDefault="00DC7933" w:rsidP="00DC7933">
      <w:pPr>
        <w:pStyle w:val="s1"/>
        <w:spacing w:before="0" w:beforeAutospacing="0" w:after="0" w:afterAutospacing="0"/>
        <w:rPr>
          <w:rFonts w:ascii="Arial" w:hAnsi="Arial" w:cs="Arial"/>
          <w:bCs/>
        </w:rPr>
      </w:pPr>
      <w:r w:rsidRPr="00E93884">
        <w:rPr>
          <w:rFonts w:ascii="Arial" w:hAnsi="Arial" w:cs="Arial"/>
          <w:bCs/>
        </w:rPr>
        <w:t>Класс V - санитарно-защитная зона 50 м. </w:t>
      </w:r>
    </w:p>
    <w:p w:rsidR="00DC7933" w:rsidRPr="00E93884" w:rsidRDefault="00DC7933" w:rsidP="00DC7933">
      <w:pPr>
        <w:pStyle w:val="s1"/>
        <w:tabs>
          <w:tab w:val="left" w:pos="709"/>
        </w:tabs>
        <w:spacing w:before="0" w:beforeAutospacing="0" w:after="0" w:afterAutospacing="0"/>
        <w:rPr>
          <w:rFonts w:ascii="Arial" w:hAnsi="Arial" w:cs="Arial"/>
          <w:bCs/>
        </w:rPr>
      </w:pPr>
      <w:r w:rsidRPr="00E93884">
        <w:rPr>
          <w:rFonts w:ascii="Arial" w:hAnsi="Arial" w:cs="Arial"/>
          <w:bCs/>
        </w:rPr>
        <w:t xml:space="preserve">            1. Открытые склады и перегрузка увлажненных минерально-строительных материалов (песка, гравия, щебня, камней и др.).</w:t>
      </w:r>
    </w:p>
    <w:p w:rsidR="00DC7933" w:rsidRPr="00E93884" w:rsidRDefault="00DC7933" w:rsidP="00DC7933">
      <w:pPr>
        <w:pStyle w:val="s1"/>
        <w:spacing w:before="0" w:beforeAutospacing="0" w:after="0" w:afterAutospacing="0"/>
        <w:rPr>
          <w:rFonts w:ascii="Arial" w:hAnsi="Arial" w:cs="Arial"/>
          <w:bCs/>
        </w:rPr>
      </w:pPr>
      <w:r w:rsidRPr="00E93884">
        <w:rPr>
          <w:rFonts w:ascii="Arial" w:hAnsi="Arial" w:cs="Arial"/>
          <w:bCs/>
        </w:rPr>
        <w:t xml:space="preserve">            2. Участки хранения и перегрузки прессованного жмыха, сена, соломы, табачно-махорочных изделий и др.</w:t>
      </w:r>
    </w:p>
    <w:p w:rsidR="00DC7933" w:rsidRPr="00E93884" w:rsidRDefault="00DC7933" w:rsidP="00DC7933">
      <w:pPr>
        <w:pStyle w:val="s1"/>
        <w:spacing w:before="0" w:beforeAutospacing="0" w:after="0" w:afterAutospacing="0"/>
        <w:rPr>
          <w:rFonts w:ascii="Arial" w:hAnsi="Arial" w:cs="Arial"/>
          <w:bCs/>
        </w:rPr>
      </w:pPr>
      <w:r w:rsidRPr="00E93884">
        <w:rPr>
          <w:rFonts w:ascii="Arial" w:hAnsi="Arial" w:cs="Arial"/>
          <w:bCs/>
        </w:rPr>
        <w:t xml:space="preserve">            3. </w:t>
      </w:r>
      <w:proofErr w:type="gramStart"/>
      <w:r w:rsidRPr="00E93884">
        <w:rPr>
          <w:rFonts w:ascii="Arial" w:hAnsi="Arial" w:cs="Arial"/>
          <w:bCs/>
        </w:rPr>
        <w:t>Склады, перегрузка пищевых продуктов (мясных, молочных, кондитерских), овощей, фруктов, напитков и др.</w:t>
      </w:r>
      <w:proofErr w:type="gramEnd"/>
    </w:p>
    <w:p w:rsidR="00DC7933" w:rsidRPr="00E93884" w:rsidRDefault="00DC7933" w:rsidP="00DC7933">
      <w:pPr>
        <w:pStyle w:val="s1"/>
        <w:spacing w:before="0" w:beforeAutospacing="0" w:after="0" w:afterAutospacing="0"/>
        <w:rPr>
          <w:rFonts w:ascii="Arial" w:hAnsi="Arial" w:cs="Arial"/>
          <w:bCs/>
        </w:rPr>
      </w:pPr>
      <w:r w:rsidRPr="00E93884">
        <w:rPr>
          <w:rFonts w:ascii="Arial" w:hAnsi="Arial" w:cs="Arial"/>
          <w:bCs/>
        </w:rPr>
        <w:t xml:space="preserve">            4. Участки хранения и налива пищевых грузов (вино, масло, соки).</w:t>
      </w:r>
    </w:p>
    <w:p w:rsidR="00DC7933" w:rsidRPr="00E93884" w:rsidRDefault="00DC7933" w:rsidP="00DC7933">
      <w:pPr>
        <w:pStyle w:val="s1"/>
        <w:spacing w:before="0" w:beforeAutospacing="0" w:after="0" w:afterAutospacing="0"/>
        <w:rPr>
          <w:rFonts w:ascii="Arial" w:hAnsi="Arial" w:cs="Arial"/>
          <w:bCs/>
        </w:rPr>
      </w:pPr>
      <w:r w:rsidRPr="00E93884">
        <w:rPr>
          <w:rFonts w:ascii="Arial" w:hAnsi="Arial" w:cs="Arial"/>
          <w:bCs/>
        </w:rPr>
        <w:t xml:space="preserve">            5. Участки разгрузки и погрузки рефрижераторных судов и вагонов.</w:t>
      </w:r>
    </w:p>
    <w:p w:rsidR="00DC7933" w:rsidRPr="00E93884" w:rsidRDefault="00DC7933" w:rsidP="00DC7933">
      <w:pPr>
        <w:pStyle w:val="s1"/>
        <w:spacing w:before="0" w:beforeAutospacing="0" w:after="0" w:afterAutospacing="0"/>
        <w:rPr>
          <w:rFonts w:ascii="Arial" w:hAnsi="Arial" w:cs="Arial"/>
          <w:bCs/>
        </w:rPr>
      </w:pPr>
      <w:r w:rsidRPr="00E93884">
        <w:rPr>
          <w:rFonts w:ascii="Arial" w:hAnsi="Arial" w:cs="Arial"/>
          <w:bCs/>
        </w:rPr>
        <w:t xml:space="preserve">            6. Речные причалы.</w:t>
      </w:r>
    </w:p>
    <w:p w:rsidR="00DC7933" w:rsidRPr="00E93884" w:rsidRDefault="00DC7933" w:rsidP="00DC7933">
      <w:pPr>
        <w:pStyle w:val="s1"/>
        <w:tabs>
          <w:tab w:val="left" w:pos="709"/>
        </w:tabs>
        <w:spacing w:before="0" w:beforeAutospacing="0" w:after="0" w:afterAutospacing="0"/>
        <w:rPr>
          <w:rFonts w:ascii="Arial" w:eastAsia="Arial" w:hAnsi="Arial" w:cs="Arial"/>
          <w:b/>
          <w:bCs/>
          <w:i/>
          <w:iCs/>
        </w:rPr>
      </w:pPr>
      <w:r w:rsidRPr="00E93884">
        <w:rPr>
          <w:rFonts w:ascii="Arial" w:hAnsi="Arial" w:cs="Arial"/>
          <w:bCs/>
        </w:rPr>
        <w:t xml:space="preserve">            7. Склады, перегрузка и хранение утильсырья без переработки.</w:t>
      </w:r>
    </w:p>
    <w:p w:rsidR="00DC7933" w:rsidRPr="00E93884" w:rsidRDefault="00DC7933" w:rsidP="00DC7933">
      <w:pPr>
        <w:autoSpaceDE w:val="0"/>
        <w:rPr>
          <w:rFonts w:ascii="Arial" w:eastAsia="Arial" w:hAnsi="Arial" w:cs="Arial"/>
          <w:b/>
          <w:bCs/>
          <w:i/>
          <w:iCs/>
          <w:sz w:val="24"/>
          <w:szCs w:val="24"/>
        </w:rPr>
      </w:pPr>
    </w:p>
    <w:p w:rsidR="00DC7933" w:rsidRPr="00E93884" w:rsidRDefault="00DC7933" w:rsidP="00DC7933">
      <w:pPr>
        <w:autoSpaceDE w:val="0"/>
        <w:rPr>
          <w:rFonts w:ascii="Arial" w:eastAsia="Arial" w:hAnsi="Arial" w:cs="Arial"/>
          <w:b/>
          <w:bCs/>
          <w:i/>
          <w:iCs/>
          <w:sz w:val="24"/>
          <w:szCs w:val="24"/>
        </w:rPr>
      </w:pPr>
    </w:p>
    <w:p w:rsidR="00DC7933" w:rsidRPr="00E93884" w:rsidRDefault="00DC7933" w:rsidP="00DC7933">
      <w:pPr>
        <w:autoSpaceDE w:val="0"/>
        <w:rPr>
          <w:rFonts w:ascii="Arial" w:eastAsia="Arial" w:hAnsi="Arial" w:cs="Arial"/>
          <w:b/>
          <w:bCs/>
          <w:i/>
          <w:iCs/>
          <w:sz w:val="24"/>
          <w:szCs w:val="24"/>
        </w:rPr>
      </w:pPr>
    </w:p>
    <w:p w:rsidR="00DC7933" w:rsidRPr="00E93884" w:rsidRDefault="00DC7933" w:rsidP="00DC7933">
      <w:pPr>
        <w:autoSpaceDE w:val="0"/>
        <w:rPr>
          <w:rFonts w:ascii="Arial" w:eastAsia="Arial" w:hAnsi="Arial" w:cs="Arial"/>
          <w:b/>
          <w:bCs/>
          <w:iCs/>
          <w:sz w:val="24"/>
          <w:szCs w:val="24"/>
        </w:rPr>
      </w:pPr>
    </w:p>
    <w:p w:rsidR="00DC7933" w:rsidRPr="00E93884" w:rsidRDefault="00DC7933" w:rsidP="00DC7933">
      <w:pPr>
        <w:tabs>
          <w:tab w:val="left" w:pos="709"/>
        </w:tabs>
        <w:autoSpaceDE w:val="0"/>
        <w:rPr>
          <w:rFonts w:ascii="Arial" w:hAnsi="Arial" w:cs="Arial"/>
          <w:b/>
          <w:sz w:val="24"/>
          <w:szCs w:val="24"/>
        </w:rPr>
      </w:pPr>
      <w:r w:rsidRPr="00E93884">
        <w:rPr>
          <w:rFonts w:ascii="Arial" w:eastAsia="Arial" w:hAnsi="Arial" w:cs="Arial"/>
          <w:b/>
          <w:bCs/>
          <w:iCs/>
          <w:sz w:val="24"/>
          <w:szCs w:val="24"/>
        </w:rPr>
        <w:t xml:space="preserve">Статья 45. (СЗ-2) - </w:t>
      </w:r>
      <w:r w:rsidRPr="00E93884">
        <w:rPr>
          <w:rFonts w:ascii="Arial" w:hAnsi="Arial" w:cs="Arial"/>
          <w:b/>
          <w:sz w:val="24"/>
          <w:szCs w:val="24"/>
        </w:rPr>
        <w:t>Охранная зона ЛЭП</w:t>
      </w:r>
    </w:p>
    <w:p w:rsidR="00DC7933" w:rsidRPr="00E93884" w:rsidRDefault="00DC7933" w:rsidP="00DC7933">
      <w:pPr>
        <w:tabs>
          <w:tab w:val="left" w:pos="709"/>
        </w:tabs>
        <w:autoSpaceDE w:val="0"/>
        <w:rPr>
          <w:rFonts w:ascii="Arial" w:hAnsi="Arial" w:cs="Arial"/>
          <w:b/>
          <w:sz w:val="24"/>
          <w:szCs w:val="24"/>
        </w:rPr>
      </w:pPr>
    </w:p>
    <w:p w:rsidR="00DC7933" w:rsidRPr="00E93884" w:rsidRDefault="00DC7933" w:rsidP="00DC7933">
      <w:pPr>
        <w:overflowPunct w:val="0"/>
        <w:autoSpaceDE w:val="0"/>
        <w:autoSpaceDN w:val="0"/>
        <w:adjustRightInd w:val="0"/>
        <w:rPr>
          <w:rFonts w:ascii="Arial" w:hAnsi="Arial" w:cs="Arial"/>
          <w:sz w:val="24"/>
          <w:szCs w:val="24"/>
        </w:rPr>
      </w:pPr>
      <w:r w:rsidRPr="00E93884">
        <w:rPr>
          <w:rFonts w:ascii="Arial" w:hAnsi="Arial" w:cs="Arial"/>
          <w:sz w:val="24"/>
          <w:szCs w:val="24"/>
        </w:rPr>
        <w:t xml:space="preserve">           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DC7933" w:rsidRPr="00E93884" w:rsidRDefault="00DC7933" w:rsidP="00DC7933">
      <w:pPr>
        <w:overflowPunct w:val="0"/>
        <w:autoSpaceDE w:val="0"/>
        <w:autoSpaceDN w:val="0"/>
        <w:adjustRightInd w:val="0"/>
        <w:ind w:firstLine="510"/>
        <w:rPr>
          <w:rFonts w:ascii="Arial" w:hAnsi="Arial" w:cs="Arial"/>
          <w:sz w:val="24"/>
          <w:szCs w:val="24"/>
        </w:rPr>
      </w:pPr>
      <w:r w:rsidRPr="00E93884">
        <w:rPr>
          <w:rFonts w:ascii="Arial" w:hAnsi="Arial" w:cs="Arial"/>
          <w:sz w:val="24"/>
          <w:szCs w:val="24"/>
        </w:rPr>
        <w:t xml:space="preserve">- </w:t>
      </w:r>
      <w:proofErr w:type="gramStart"/>
      <w:r w:rsidRPr="00E93884">
        <w:rPr>
          <w:rFonts w:ascii="Arial" w:hAnsi="Arial" w:cs="Arial"/>
          <w:sz w:val="24"/>
          <w:szCs w:val="24"/>
        </w:rPr>
        <w:t>для</w:t>
      </w:r>
      <w:proofErr w:type="gramEnd"/>
      <w:r w:rsidRPr="00E93884">
        <w:rPr>
          <w:rFonts w:ascii="Arial" w:hAnsi="Arial" w:cs="Arial"/>
          <w:sz w:val="24"/>
          <w:szCs w:val="24"/>
        </w:rPr>
        <w:t xml:space="preserve"> </w:t>
      </w:r>
      <w:proofErr w:type="gramStart"/>
      <w:r w:rsidRPr="00E93884">
        <w:rPr>
          <w:rFonts w:ascii="Arial" w:hAnsi="Arial" w:cs="Arial"/>
          <w:sz w:val="24"/>
          <w:szCs w:val="24"/>
        </w:rPr>
        <w:t>ЛЭП</w:t>
      </w:r>
      <w:proofErr w:type="gramEnd"/>
      <w:r w:rsidRPr="00E93884">
        <w:rPr>
          <w:rFonts w:ascii="Arial" w:hAnsi="Arial" w:cs="Arial"/>
          <w:sz w:val="24"/>
          <w:szCs w:val="24"/>
        </w:rPr>
        <w:t xml:space="preserve"> 220 кВ– 25 м;</w:t>
      </w:r>
    </w:p>
    <w:p w:rsidR="00DC7933" w:rsidRPr="00E93884" w:rsidRDefault="00DC7933" w:rsidP="00DC7933">
      <w:pPr>
        <w:overflowPunct w:val="0"/>
        <w:autoSpaceDE w:val="0"/>
        <w:autoSpaceDN w:val="0"/>
        <w:adjustRightInd w:val="0"/>
        <w:ind w:firstLine="510"/>
        <w:rPr>
          <w:rFonts w:ascii="Arial" w:hAnsi="Arial" w:cs="Arial"/>
          <w:sz w:val="24"/>
          <w:szCs w:val="24"/>
        </w:rPr>
      </w:pPr>
      <w:r w:rsidRPr="00E93884">
        <w:rPr>
          <w:rFonts w:ascii="Arial" w:hAnsi="Arial" w:cs="Arial"/>
          <w:sz w:val="24"/>
          <w:szCs w:val="24"/>
        </w:rPr>
        <w:t xml:space="preserve">- </w:t>
      </w:r>
      <w:proofErr w:type="gramStart"/>
      <w:r w:rsidRPr="00E93884">
        <w:rPr>
          <w:rFonts w:ascii="Arial" w:hAnsi="Arial" w:cs="Arial"/>
          <w:sz w:val="24"/>
          <w:szCs w:val="24"/>
        </w:rPr>
        <w:t>для</w:t>
      </w:r>
      <w:proofErr w:type="gramEnd"/>
      <w:r w:rsidRPr="00E93884">
        <w:rPr>
          <w:rFonts w:ascii="Arial" w:hAnsi="Arial" w:cs="Arial"/>
          <w:sz w:val="24"/>
          <w:szCs w:val="24"/>
        </w:rPr>
        <w:t xml:space="preserve"> </w:t>
      </w:r>
      <w:proofErr w:type="gramStart"/>
      <w:r w:rsidRPr="00E93884">
        <w:rPr>
          <w:rFonts w:ascii="Arial" w:hAnsi="Arial" w:cs="Arial"/>
          <w:sz w:val="24"/>
          <w:szCs w:val="24"/>
        </w:rPr>
        <w:t>ЛЭП</w:t>
      </w:r>
      <w:proofErr w:type="gramEnd"/>
      <w:r w:rsidRPr="00E93884">
        <w:rPr>
          <w:rFonts w:ascii="Arial" w:hAnsi="Arial" w:cs="Arial"/>
          <w:sz w:val="24"/>
          <w:szCs w:val="24"/>
        </w:rPr>
        <w:t xml:space="preserve"> 110 кВ – 20 м;</w:t>
      </w:r>
    </w:p>
    <w:p w:rsidR="00DC7933" w:rsidRPr="00E93884" w:rsidRDefault="00DC7933" w:rsidP="00DC7933">
      <w:pPr>
        <w:overflowPunct w:val="0"/>
        <w:autoSpaceDE w:val="0"/>
        <w:autoSpaceDN w:val="0"/>
        <w:adjustRightInd w:val="0"/>
        <w:ind w:firstLine="510"/>
        <w:rPr>
          <w:rFonts w:ascii="Arial" w:hAnsi="Arial" w:cs="Arial"/>
          <w:b/>
          <w:sz w:val="24"/>
          <w:szCs w:val="24"/>
        </w:rPr>
      </w:pPr>
      <w:r w:rsidRPr="00E93884">
        <w:rPr>
          <w:rFonts w:ascii="Arial" w:hAnsi="Arial" w:cs="Arial"/>
          <w:sz w:val="24"/>
          <w:szCs w:val="24"/>
        </w:rPr>
        <w:t xml:space="preserve">- </w:t>
      </w:r>
      <w:proofErr w:type="gramStart"/>
      <w:r w:rsidRPr="00E93884">
        <w:rPr>
          <w:rFonts w:ascii="Arial" w:hAnsi="Arial" w:cs="Arial"/>
          <w:sz w:val="24"/>
          <w:szCs w:val="24"/>
        </w:rPr>
        <w:t>для</w:t>
      </w:r>
      <w:proofErr w:type="gramEnd"/>
      <w:r w:rsidRPr="00E93884">
        <w:rPr>
          <w:rFonts w:ascii="Arial" w:hAnsi="Arial" w:cs="Arial"/>
          <w:sz w:val="24"/>
          <w:szCs w:val="24"/>
        </w:rPr>
        <w:t xml:space="preserve"> </w:t>
      </w:r>
      <w:proofErr w:type="gramStart"/>
      <w:r w:rsidRPr="00E93884">
        <w:rPr>
          <w:rFonts w:ascii="Arial" w:hAnsi="Arial" w:cs="Arial"/>
          <w:sz w:val="24"/>
          <w:szCs w:val="24"/>
        </w:rPr>
        <w:t>ЛЭП</w:t>
      </w:r>
      <w:proofErr w:type="gramEnd"/>
      <w:r w:rsidRPr="00E93884">
        <w:rPr>
          <w:rFonts w:ascii="Arial" w:hAnsi="Arial" w:cs="Arial"/>
          <w:sz w:val="24"/>
          <w:szCs w:val="24"/>
        </w:rPr>
        <w:t xml:space="preserve">  35 кВ –  15 м.</w:t>
      </w:r>
    </w:p>
    <w:p w:rsidR="00DC7933" w:rsidRPr="00E93884" w:rsidRDefault="00DC7933" w:rsidP="00DC7933">
      <w:pPr>
        <w:tabs>
          <w:tab w:val="left" w:pos="709"/>
        </w:tabs>
        <w:overflowPunct w:val="0"/>
        <w:autoSpaceDE w:val="0"/>
        <w:autoSpaceDN w:val="0"/>
        <w:adjustRightInd w:val="0"/>
        <w:rPr>
          <w:rFonts w:ascii="Arial" w:hAnsi="Arial" w:cs="Arial"/>
          <w:sz w:val="24"/>
          <w:szCs w:val="24"/>
        </w:rPr>
      </w:pPr>
      <w:r w:rsidRPr="00E93884">
        <w:rPr>
          <w:rFonts w:ascii="Arial" w:hAnsi="Arial" w:cs="Arial"/>
          <w:sz w:val="24"/>
          <w:szCs w:val="24"/>
        </w:rPr>
        <w:t xml:space="preserve">            1. В охранной зоне разрешается использовать существующие жилые, общественные здания и приусадебные участки при условии проведения мероприятий по снижению напряженности электрического поля и регулировании высоты зеленых насаждений.</w:t>
      </w:r>
    </w:p>
    <w:p w:rsidR="00DC7933" w:rsidRPr="00E93884" w:rsidRDefault="00DC7933" w:rsidP="00DC7933">
      <w:pPr>
        <w:tabs>
          <w:tab w:val="left" w:pos="709"/>
        </w:tabs>
        <w:overflowPunct w:val="0"/>
        <w:autoSpaceDE w:val="0"/>
        <w:autoSpaceDN w:val="0"/>
        <w:adjustRightInd w:val="0"/>
        <w:ind w:firstLine="567"/>
        <w:textAlignment w:val="baseline"/>
        <w:rPr>
          <w:rFonts w:ascii="Arial" w:hAnsi="Arial" w:cs="Arial"/>
          <w:b/>
          <w:sz w:val="24"/>
          <w:szCs w:val="24"/>
        </w:rPr>
      </w:pPr>
      <w:r w:rsidRPr="00E93884">
        <w:rPr>
          <w:rFonts w:ascii="Arial" w:hAnsi="Arial" w:cs="Arial"/>
          <w:sz w:val="24"/>
          <w:szCs w:val="24"/>
        </w:rPr>
        <w:t xml:space="preserve">  2 . В охранной зоне запрещается:</w:t>
      </w:r>
      <w:r w:rsidRPr="00E93884">
        <w:rPr>
          <w:rFonts w:ascii="Arial" w:hAnsi="Arial" w:cs="Arial"/>
          <w:b/>
          <w:sz w:val="24"/>
          <w:szCs w:val="24"/>
        </w:rPr>
        <w:t xml:space="preserve">   </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новое строительство жилых и общественных зданий;</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предоставление земель под огороды, сады;</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размещение сооружений и площадок для остановок всех видов общественного транспорта;</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размещение предприятий по обслуживанию и парковке автотранспорта, а также складов нефти и  нефтепродуктов;</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проведение работ с огнеопасными, горючими и горюче-смазочными материалами;</w:t>
      </w:r>
    </w:p>
    <w:p w:rsidR="00DC7933" w:rsidRPr="00E93884" w:rsidRDefault="00DC7933" w:rsidP="00DC7933">
      <w:pPr>
        <w:overflowPunct w:val="0"/>
        <w:autoSpaceDE w:val="0"/>
        <w:autoSpaceDN w:val="0"/>
        <w:adjustRightInd w:val="0"/>
        <w:textAlignment w:val="baseline"/>
        <w:rPr>
          <w:rFonts w:ascii="Arial" w:hAnsi="Arial" w:cs="Arial"/>
          <w:sz w:val="24"/>
          <w:szCs w:val="24"/>
        </w:rPr>
      </w:pPr>
      <w:r w:rsidRPr="00E93884">
        <w:rPr>
          <w:rFonts w:ascii="Arial" w:hAnsi="Arial" w:cs="Arial"/>
          <w:sz w:val="24"/>
          <w:szCs w:val="24"/>
        </w:rPr>
        <w:t>-  выполнение ремонта  машин и    механизмов;</w:t>
      </w:r>
    </w:p>
    <w:p w:rsidR="00DC7933" w:rsidRPr="00E93884" w:rsidRDefault="00DC7933" w:rsidP="00DC7933">
      <w:pPr>
        <w:tabs>
          <w:tab w:val="left" w:pos="709"/>
        </w:tabs>
        <w:autoSpaceDE w:val="0"/>
        <w:rPr>
          <w:rFonts w:ascii="Arial" w:hAnsi="Arial" w:cs="Arial"/>
          <w:sz w:val="24"/>
          <w:szCs w:val="24"/>
        </w:rPr>
      </w:pPr>
      <w:r w:rsidRPr="00E93884">
        <w:rPr>
          <w:rFonts w:ascii="Arial" w:hAnsi="Arial" w:cs="Arial"/>
          <w:spacing w:val="4"/>
          <w:sz w:val="24"/>
          <w:szCs w:val="24"/>
        </w:rPr>
        <w:t xml:space="preserve">           Порядок установления охранных зон объектов </w:t>
      </w:r>
      <w:proofErr w:type="spellStart"/>
      <w:r w:rsidRPr="00E93884">
        <w:rPr>
          <w:rFonts w:ascii="Arial" w:hAnsi="Arial" w:cs="Arial"/>
          <w:spacing w:val="4"/>
          <w:sz w:val="24"/>
          <w:szCs w:val="24"/>
        </w:rPr>
        <w:t>электросетевого</w:t>
      </w:r>
      <w:proofErr w:type="spellEnd"/>
      <w:r w:rsidRPr="00E93884">
        <w:rPr>
          <w:rFonts w:ascii="Arial" w:hAnsi="Arial" w:cs="Arial"/>
          <w:spacing w:val="4"/>
          <w:sz w:val="24"/>
          <w:szCs w:val="24"/>
        </w:rPr>
        <w:t xml:space="preserve"> хозяйства и особых условий использования земельных участков, расположенных в границах таких зон утвержден Постановлением Правительства РФ от 24.02.2009 N 160 (ред. от 17.05.2016).  </w:t>
      </w:r>
      <w:bookmarkStart w:id="48" w:name="100016"/>
      <w:bookmarkEnd w:id="48"/>
      <w:r w:rsidRPr="00E93884">
        <w:rPr>
          <w:rFonts w:ascii="Arial" w:hAnsi="Arial" w:cs="Arial"/>
          <w:sz w:val="24"/>
          <w:szCs w:val="24"/>
        </w:rPr>
        <w:t xml:space="preserve"> </w:t>
      </w:r>
      <w:bookmarkStart w:id="49" w:name="100115"/>
      <w:bookmarkStart w:id="50" w:name="100025"/>
      <w:bookmarkStart w:id="51" w:name="100027"/>
      <w:bookmarkStart w:id="52" w:name="100055"/>
      <w:bookmarkStart w:id="53" w:name="100066"/>
      <w:bookmarkEnd w:id="49"/>
      <w:bookmarkEnd w:id="50"/>
      <w:bookmarkEnd w:id="51"/>
      <w:bookmarkEnd w:id="52"/>
      <w:bookmarkEnd w:id="53"/>
    </w:p>
    <w:p w:rsidR="00DC7933" w:rsidRPr="00E93884" w:rsidRDefault="00DC7933" w:rsidP="00DC7933">
      <w:pPr>
        <w:pStyle w:val="pboth"/>
        <w:tabs>
          <w:tab w:val="left" w:pos="709"/>
        </w:tabs>
        <w:spacing w:before="0" w:beforeAutospacing="0" w:after="0" w:afterAutospacing="0" w:line="373" w:lineRule="atLeast"/>
        <w:jc w:val="both"/>
        <w:textAlignment w:val="baseline"/>
        <w:rPr>
          <w:rFonts w:ascii="Arial" w:eastAsia="Arial" w:hAnsi="Arial" w:cs="Arial"/>
          <w:b/>
          <w:bCs/>
          <w:iCs/>
        </w:rPr>
      </w:pPr>
      <w:r w:rsidRPr="00E93884">
        <w:rPr>
          <w:rFonts w:ascii="Arial" w:eastAsia="Arial" w:hAnsi="Arial" w:cs="Arial"/>
          <w:b/>
          <w:bCs/>
          <w:i/>
          <w:iCs/>
        </w:rPr>
        <w:t xml:space="preserve">         </w:t>
      </w:r>
    </w:p>
    <w:p w:rsidR="00DC7933" w:rsidRPr="00E93884" w:rsidRDefault="00DC7933" w:rsidP="00DC7933">
      <w:pPr>
        <w:pStyle w:val="pboth"/>
        <w:tabs>
          <w:tab w:val="left" w:pos="709"/>
        </w:tabs>
        <w:spacing w:before="0" w:beforeAutospacing="0" w:after="0" w:afterAutospacing="0" w:line="373" w:lineRule="atLeast"/>
        <w:jc w:val="both"/>
        <w:textAlignment w:val="baseline"/>
        <w:rPr>
          <w:rFonts w:ascii="Arial" w:hAnsi="Arial" w:cs="Arial"/>
          <w:b/>
        </w:rPr>
      </w:pPr>
      <w:r w:rsidRPr="00E93884">
        <w:rPr>
          <w:rFonts w:ascii="Arial" w:eastAsia="Arial" w:hAnsi="Arial" w:cs="Arial"/>
          <w:b/>
          <w:bCs/>
          <w:iCs/>
        </w:rPr>
        <w:t xml:space="preserve">Статья 46. (СЗ-3) - </w:t>
      </w:r>
      <w:r w:rsidRPr="00E93884">
        <w:rPr>
          <w:rFonts w:ascii="Arial" w:hAnsi="Arial" w:cs="Arial"/>
          <w:b/>
        </w:rPr>
        <w:t>Санитарно-защитная зона кладбищ</w:t>
      </w:r>
    </w:p>
    <w:p w:rsidR="00DC7933" w:rsidRPr="00E93884" w:rsidRDefault="00DC7933" w:rsidP="00DC7933">
      <w:pPr>
        <w:pStyle w:val="pboth"/>
        <w:tabs>
          <w:tab w:val="left" w:pos="709"/>
        </w:tabs>
        <w:spacing w:before="0" w:beforeAutospacing="0" w:after="0" w:afterAutospacing="0" w:line="373" w:lineRule="atLeast"/>
        <w:jc w:val="both"/>
        <w:textAlignment w:val="baseline"/>
        <w:rPr>
          <w:rFonts w:ascii="Arial" w:hAnsi="Arial" w:cs="Arial"/>
          <w:b/>
        </w:rPr>
      </w:pPr>
      <w:r w:rsidRPr="00E93884">
        <w:rPr>
          <w:rFonts w:ascii="Arial" w:hAnsi="Arial" w:cs="Arial"/>
          <w:b/>
        </w:rPr>
        <w:lastRenderedPageBreak/>
        <w:t xml:space="preserve"> </w:t>
      </w:r>
    </w:p>
    <w:p w:rsidR="00DC7933" w:rsidRPr="00E93884" w:rsidRDefault="00DC7933" w:rsidP="00DC7933">
      <w:pPr>
        <w:tabs>
          <w:tab w:val="left" w:pos="709"/>
        </w:tabs>
        <w:rPr>
          <w:rFonts w:ascii="Arial" w:hAnsi="Arial" w:cs="Arial"/>
          <w:sz w:val="24"/>
          <w:szCs w:val="24"/>
        </w:rPr>
      </w:pPr>
      <w:r w:rsidRPr="00E93884">
        <w:rPr>
          <w:rFonts w:ascii="Arial" w:hAnsi="Arial" w:cs="Arial"/>
          <w:b/>
          <w:i/>
          <w:sz w:val="24"/>
          <w:szCs w:val="24"/>
        </w:rPr>
        <w:t xml:space="preserve">           </w:t>
      </w:r>
      <w:r w:rsidRPr="00E93884">
        <w:rPr>
          <w:rFonts w:ascii="Arial" w:hAnsi="Arial" w:cs="Arial"/>
          <w:spacing w:val="4"/>
          <w:sz w:val="24"/>
          <w:szCs w:val="24"/>
        </w:rPr>
        <w:t xml:space="preserve">Согласно: </w:t>
      </w:r>
      <w:proofErr w:type="spellStart"/>
      <w:r w:rsidRPr="00E93884">
        <w:rPr>
          <w:rFonts w:ascii="Arial" w:hAnsi="Arial" w:cs="Arial"/>
          <w:bCs/>
          <w:sz w:val="24"/>
          <w:szCs w:val="24"/>
        </w:rPr>
        <w:t>СанПиН</w:t>
      </w:r>
      <w:proofErr w:type="spellEnd"/>
      <w:r w:rsidRPr="00E93884">
        <w:rPr>
          <w:rFonts w:ascii="Arial" w:hAnsi="Arial" w:cs="Arial"/>
          <w:bCs/>
          <w:sz w:val="24"/>
          <w:szCs w:val="24"/>
        </w:rPr>
        <w:t xml:space="preserve">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 74), с</w:t>
      </w:r>
      <w:r w:rsidRPr="00E93884">
        <w:rPr>
          <w:rFonts w:ascii="Arial" w:hAnsi="Arial" w:cs="Arial"/>
          <w:sz w:val="24"/>
          <w:szCs w:val="24"/>
        </w:rPr>
        <w:t>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w:t>
      </w:r>
    </w:p>
    <w:p w:rsidR="00DC7933" w:rsidRPr="00E93884" w:rsidRDefault="00DC7933" w:rsidP="00DC7933">
      <w:pPr>
        <w:tabs>
          <w:tab w:val="left" w:pos="709"/>
        </w:tabs>
        <w:rPr>
          <w:rFonts w:ascii="Arial" w:hAnsi="Arial" w:cs="Arial"/>
          <w:sz w:val="24"/>
          <w:szCs w:val="24"/>
        </w:rPr>
      </w:pPr>
      <w:r w:rsidRPr="00E93884">
        <w:rPr>
          <w:rFonts w:ascii="Arial" w:hAnsi="Arial" w:cs="Arial"/>
          <w:sz w:val="24"/>
          <w:szCs w:val="24"/>
        </w:rPr>
        <w:t xml:space="preserve">           В  соответствии с </w:t>
      </w:r>
      <w:proofErr w:type="spellStart"/>
      <w:r w:rsidRPr="00E93884">
        <w:rPr>
          <w:rFonts w:ascii="Arial" w:hAnsi="Arial" w:cs="Arial"/>
          <w:sz w:val="24"/>
          <w:szCs w:val="24"/>
        </w:rPr>
        <w:t>СанПиН</w:t>
      </w:r>
      <w:proofErr w:type="spellEnd"/>
      <w:r w:rsidRPr="00E93884">
        <w:rPr>
          <w:rFonts w:ascii="Arial" w:hAnsi="Arial" w:cs="Arial"/>
          <w:sz w:val="24"/>
          <w:szCs w:val="24"/>
        </w:rPr>
        <w:t xml:space="preserve"> 2.2.1/2.1.1.1200-03 размер </w:t>
      </w:r>
      <w:r w:rsidRPr="00E93884">
        <w:rPr>
          <w:rFonts w:ascii="Arial" w:hAnsi="Arial" w:cs="Arial"/>
          <w:bCs/>
          <w:sz w:val="24"/>
          <w:szCs w:val="24"/>
        </w:rPr>
        <w:t>с</w:t>
      </w:r>
      <w:r w:rsidRPr="00E93884">
        <w:rPr>
          <w:rFonts w:ascii="Arial" w:hAnsi="Arial" w:cs="Arial"/>
          <w:sz w:val="24"/>
          <w:szCs w:val="24"/>
        </w:rPr>
        <w:t>анитарно-защитных зон составляют:</w:t>
      </w:r>
    </w:p>
    <w:p w:rsidR="00DC7933" w:rsidRPr="00E93884" w:rsidRDefault="00DC7933" w:rsidP="00DC7933">
      <w:pPr>
        <w:overflowPunct w:val="0"/>
        <w:autoSpaceDE w:val="0"/>
        <w:autoSpaceDN w:val="0"/>
        <w:adjustRightInd w:val="0"/>
        <w:rPr>
          <w:rFonts w:ascii="Arial" w:hAnsi="Arial" w:cs="Arial"/>
          <w:sz w:val="24"/>
          <w:szCs w:val="24"/>
        </w:rPr>
      </w:pPr>
      <w:r w:rsidRPr="00E93884">
        <w:rPr>
          <w:rFonts w:ascii="Arial" w:hAnsi="Arial" w:cs="Arial"/>
          <w:sz w:val="24"/>
          <w:szCs w:val="24"/>
        </w:rPr>
        <w:t>- для кладбищ площадью от 20 га до 40га – 500м;</w:t>
      </w:r>
    </w:p>
    <w:p w:rsidR="00DC7933" w:rsidRPr="00E93884" w:rsidRDefault="00DC7933" w:rsidP="00DC7933">
      <w:pPr>
        <w:overflowPunct w:val="0"/>
        <w:autoSpaceDE w:val="0"/>
        <w:autoSpaceDN w:val="0"/>
        <w:adjustRightInd w:val="0"/>
        <w:rPr>
          <w:rFonts w:ascii="Arial" w:hAnsi="Arial" w:cs="Arial"/>
          <w:sz w:val="24"/>
          <w:szCs w:val="24"/>
        </w:rPr>
      </w:pPr>
      <w:r w:rsidRPr="00E93884">
        <w:rPr>
          <w:rFonts w:ascii="Arial" w:hAnsi="Arial" w:cs="Arial"/>
          <w:sz w:val="24"/>
          <w:szCs w:val="24"/>
        </w:rPr>
        <w:t xml:space="preserve">-  для кладбищ площадью от10га до 20га  - 300 м; </w:t>
      </w:r>
    </w:p>
    <w:p w:rsidR="00DC7933" w:rsidRPr="00E93884" w:rsidRDefault="00DC7933" w:rsidP="00DC7933">
      <w:pPr>
        <w:overflowPunct w:val="0"/>
        <w:autoSpaceDE w:val="0"/>
        <w:autoSpaceDN w:val="0"/>
        <w:adjustRightInd w:val="0"/>
        <w:rPr>
          <w:rFonts w:ascii="Arial" w:hAnsi="Arial" w:cs="Arial"/>
          <w:sz w:val="24"/>
          <w:szCs w:val="24"/>
        </w:rPr>
      </w:pPr>
      <w:r w:rsidRPr="00E93884">
        <w:rPr>
          <w:rFonts w:ascii="Arial" w:hAnsi="Arial" w:cs="Arial"/>
          <w:sz w:val="24"/>
          <w:szCs w:val="24"/>
        </w:rPr>
        <w:t>- для кладбищ площадью 10га и менее – 100м;</w:t>
      </w:r>
    </w:p>
    <w:p w:rsidR="00DC7933" w:rsidRPr="00E93884" w:rsidRDefault="00DC7933" w:rsidP="00DC7933">
      <w:pPr>
        <w:overflowPunct w:val="0"/>
        <w:autoSpaceDE w:val="0"/>
        <w:autoSpaceDN w:val="0"/>
        <w:adjustRightInd w:val="0"/>
        <w:rPr>
          <w:rFonts w:ascii="Arial" w:hAnsi="Arial" w:cs="Arial"/>
          <w:b/>
          <w:sz w:val="24"/>
          <w:szCs w:val="24"/>
        </w:rPr>
      </w:pPr>
      <w:r w:rsidRPr="00E93884">
        <w:rPr>
          <w:rFonts w:ascii="Arial" w:hAnsi="Arial" w:cs="Arial"/>
          <w:sz w:val="24"/>
          <w:szCs w:val="24"/>
        </w:rPr>
        <w:t>- для закрытых кладбищ и сельских кладбищ  - 50 м.</w:t>
      </w:r>
    </w:p>
    <w:p w:rsidR="00DC7933" w:rsidRPr="00E93884" w:rsidRDefault="00DC7933" w:rsidP="00DC7933">
      <w:pPr>
        <w:tabs>
          <w:tab w:val="left" w:pos="709"/>
        </w:tabs>
        <w:overflowPunct w:val="0"/>
        <w:autoSpaceDE w:val="0"/>
        <w:autoSpaceDN w:val="0"/>
        <w:adjustRightInd w:val="0"/>
        <w:rPr>
          <w:rFonts w:ascii="Arial" w:hAnsi="Arial" w:cs="Arial"/>
          <w:b/>
          <w:sz w:val="24"/>
          <w:szCs w:val="24"/>
        </w:rPr>
      </w:pPr>
      <w:r w:rsidRPr="00E93884">
        <w:rPr>
          <w:rFonts w:ascii="Arial" w:hAnsi="Arial" w:cs="Arial"/>
          <w:sz w:val="24"/>
          <w:szCs w:val="24"/>
        </w:rPr>
        <w:t xml:space="preserve">           1. В</w:t>
      </w:r>
      <w:r w:rsidRPr="00E93884">
        <w:rPr>
          <w:rFonts w:ascii="Arial" w:hAnsi="Arial" w:cs="Arial"/>
          <w:b/>
          <w:sz w:val="24"/>
          <w:szCs w:val="24"/>
        </w:rPr>
        <w:t xml:space="preserve"> </w:t>
      </w:r>
      <w:r w:rsidRPr="00E93884">
        <w:rPr>
          <w:rFonts w:ascii="Arial" w:hAnsi="Arial" w:cs="Arial"/>
          <w:bCs/>
          <w:sz w:val="24"/>
          <w:szCs w:val="24"/>
        </w:rPr>
        <w:t>с</w:t>
      </w:r>
      <w:r w:rsidRPr="00E93884">
        <w:rPr>
          <w:rFonts w:ascii="Arial" w:hAnsi="Arial" w:cs="Arial"/>
          <w:sz w:val="24"/>
          <w:szCs w:val="24"/>
        </w:rPr>
        <w:t xml:space="preserve">анитарно-защитных зонах разрешается: </w:t>
      </w:r>
      <w:r w:rsidRPr="00E93884">
        <w:rPr>
          <w:rFonts w:ascii="Arial" w:hAnsi="Arial" w:cs="Arial"/>
          <w:b/>
          <w:sz w:val="24"/>
          <w:szCs w:val="24"/>
        </w:rPr>
        <w:t xml:space="preserve">   </w:t>
      </w:r>
    </w:p>
    <w:p w:rsidR="00DC7933" w:rsidRPr="00E93884" w:rsidRDefault="00DC7933" w:rsidP="00DC7933">
      <w:pPr>
        <w:pStyle w:val="af0"/>
        <w:ind w:firstLine="0"/>
        <w:rPr>
          <w:rFonts w:ascii="Arial" w:hAnsi="Arial" w:cs="Arial"/>
          <w:sz w:val="24"/>
          <w:szCs w:val="24"/>
        </w:rPr>
      </w:pPr>
      <w:r w:rsidRPr="00E93884">
        <w:rPr>
          <w:rFonts w:ascii="Arial" w:hAnsi="Arial" w:cs="Arial"/>
          <w:sz w:val="24"/>
          <w:szCs w:val="24"/>
        </w:rPr>
        <w:t>- проведение работ по озеленению и благоустройству территории;</w:t>
      </w:r>
    </w:p>
    <w:p w:rsidR="00DC7933" w:rsidRPr="00E93884" w:rsidRDefault="00DC7933" w:rsidP="00DC7933">
      <w:pPr>
        <w:pStyle w:val="af0"/>
        <w:ind w:firstLine="0"/>
        <w:rPr>
          <w:rFonts w:ascii="Arial" w:hAnsi="Arial" w:cs="Arial"/>
          <w:sz w:val="24"/>
          <w:szCs w:val="24"/>
        </w:rPr>
      </w:pPr>
      <w:r w:rsidRPr="00E93884">
        <w:rPr>
          <w:rFonts w:ascii="Arial" w:hAnsi="Arial" w:cs="Arial"/>
          <w:sz w:val="24"/>
          <w:szCs w:val="24"/>
        </w:rPr>
        <w:t>- размещение объектов, связанных с ритуальными услугами.</w:t>
      </w:r>
    </w:p>
    <w:p w:rsidR="00DC7933" w:rsidRPr="00E93884" w:rsidRDefault="00DC7933" w:rsidP="00DC7933">
      <w:pPr>
        <w:pStyle w:val="32"/>
        <w:overflowPunct w:val="0"/>
        <w:autoSpaceDE w:val="0"/>
        <w:autoSpaceDN w:val="0"/>
        <w:adjustRightInd w:val="0"/>
        <w:ind w:firstLine="0"/>
        <w:rPr>
          <w:rFonts w:ascii="Arial" w:hAnsi="Arial" w:cs="Arial"/>
          <w:bCs/>
          <w:sz w:val="24"/>
        </w:rPr>
      </w:pPr>
      <w:r w:rsidRPr="00E93884">
        <w:rPr>
          <w:rFonts w:ascii="Arial" w:hAnsi="Arial" w:cs="Arial"/>
          <w:sz w:val="24"/>
        </w:rPr>
        <w:t xml:space="preserve">           2. В</w:t>
      </w:r>
      <w:r w:rsidRPr="00E93884">
        <w:rPr>
          <w:rFonts w:ascii="Arial" w:hAnsi="Arial" w:cs="Arial"/>
          <w:b/>
          <w:sz w:val="24"/>
        </w:rPr>
        <w:t xml:space="preserve"> </w:t>
      </w:r>
      <w:r w:rsidRPr="00E93884">
        <w:rPr>
          <w:rFonts w:ascii="Arial" w:hAnsi="Arial" w:cs="Arial"/>
          <w:bCs/>
          <w:sz w:val="24"/>
        </w:rPr>
        <w:t>с</w:t>
      </w:r>
      <w:r w:rsidRPr="00E93884">
        <w:rPr>
          <w:rFonts w:ascii="Arial" w:hAnsi="Arial" w:cs="Arial"/>
          <w:sz w:val="24"/>
        </w:rPr>
        <w:t>анитарно-защитных зонах  з</w:t>
      </w:r>
      <w:r w:rsidRPr="00E93884">
        <w:rPr>
          <w:rFonts w:ascii="Arial" w:hAnsi="Arial" w:cs="Arial"/>
          <w:bCs/>
          <w:sz w:val="24"/>
        </w:rPr>
        <w:t>апрещается:</w:t>
      </w:r>
    </w:p>
    <w:p w:rsidR="00DC7933" w:rsidRPr="00E93884" w:rsidRDefault="00DC7933" w:rsidP="00DC7933">
      <w:pPr>
        <w:pStyle w:val="32"/>
        <w:overflowPunct w:val="0"/>
        <w:autoSpaceDE w:val="0"/>
        <w:autoSpaceDN w:val="0"/>
        <w:adjustRightInd w:val="0"/>
        <w:ind w:firstLine="0"/>
        <w:rPr>
          <w:rFonts w:ascii="Arial" w:hAnsi="Arial" w:cs="Arial"/>
          <w:sz w:val="24"/>
          <w:lang w:eastAsia="ru-RU"/>
        </w:rPr>
      </w:pPr>
      <w:r w:rsidRPr="00E93884">
        <w:rPr>
          <w:rFonts w:ascii="Arial" w:hAnsi="Arial" w:cs="Arial"/>
          <w:sz w:val="24"/>
          <w:lang w:eastAsia="ru-RU"/>
        </w:rPr>
        <w:t>-строительство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w:t>
      </w:r>
    </w:p>
    <w:p w:rsidR="00DC7933" w:rsidRPr="00E93884" w:rsidRDefault="00DC7933" w:rsidP="00DC7933">
      <w:pPr>
        <w:pStyle w:val="32"/>
        <w:overflowPunct w:val="0"/>
        <w:autoSpaceDE w:val="0"/>
        <w:autoSpaceDN w:val="0"/>
        <w:adjustRightInd w:val="0"/>
        <w:ind w:firstLine="0"/>
        <w:rPr>
          <w:rFonts w:ascii="Arial" w:eastAsia="Arial" w:hAnsi="Arial" w:cs="Arial"/>
          <w:b/>
          <w:bCs/>
          <w:iCs/>
          <w:sz w:val="24"/>
        </w:rPr>
      </w:pPr>
      <w:r w:rsidRPr="00E93884">
        <w:rPr>
          <w:rFonts w:ascii="Arial" w:hAnsi="Arial" w:cs="Arial"/>
          <w:sz w:val="24"/>
          <w:lang w:eastAsia="ru-RU"/>
        </w:rPr>
        <w:t>- предоставление земель для садоводства и огородничества.</w:t>
      </w:r>
    </w:p>
    <w:p w:rsidR="00DC7933" w:rsidRPr="00E93884" w:rsidRDefault="00DC7933" w:rsidP="00DC7933">
      <w:pPr>
        <w:tabs>
          <w:tab w:val="left" w:pos="709"/>
        </w:tabs>
        <w:autoSpaceDE w:val="0"/>
        <w:rPr>
          <w:rFonts w:ascii="Arial" w:eastAsia="Arial" w:hAnsi="Arial" w:cs="Arial"/>
          <w:b/>
          <w:bCs/>
          <w:iCs/>
          <w:sz w:val="24"/>
          <w:szCs w:val="24"/>
        </w:rPr>
      </w:pPr>
    </w:p>
    <w:p w:rsidR="00DC7933" w:rsidRPr="00E93884" w:rsidRDefault="00DC7933" w:rsidP="00DC7933">
      <w:pPr>
        <w:rPr>
          <w:rFonts w:ascii="Arial" w:hAnsi="Arial" w:cs="Arial"/>
          <w:b/>
          <w:sz w:val="24"/>
          <w:szCs w:val="24"/>
        </w:rPr>
      </w:pPr>
      <w:r w:rsidRPr="00E93884">
        <w:rPr>
          <w:rFonts w:ascii="Arial" w:hAnsi="Arial" w:cs="Arial"/>
          <w:b/>
          <w:sz w:val="24"/>
          <w:szCs w:val="24"/>
        </w:rPr>
        <w:t xml:space="preserve">Статья 47. Ограничения использования земельных участков и объектов </w:t>
      </w:r>
    </w:p>
    <w:p w:rsidR="00DC7933" w:rsidRPr="00E93884" w:rsidRDefault="00DC7933" w:rsidP="00DC7933">
      <w:pPr>
        <w:rPr>
          <w:rFonts w:ascii="Arial" w:hAnsi="Arial" w:cs="Arial"/>
          <w:b/>
          <w:sz w:val="24"/>
          <w:szCs w:val="24"/>
        </w:rPr>
      </w:pPr>
      <w:r w:rsidRPr="00E93884">
        <w:rPr>
          <w:rFonts w:ascii="Arial" w:hAnsi="Arial" w:cs="Arial"/>
          <w:b/>
          <w:sz w:val="24"/>
          <w:szCs w:val="24"/>
        </w:rPr>
        <w:t xml:space="preserve">                     капитального строительства в зонах затопления и подтопления </w:t>
      </w:r>
    </w:p>
    <w:p w:rsidR="00DC7933" w:rsidRPr="00E93884" w:rsidRDefault="00DC7933" w:rsidP="00DC7933">
      <w:pPr>
        <w:rPr>
          <w:rFonts w:ascii="Arial" w:hAnsi="Arial" w:cs="Arial"/>
          <w:b/>
          <w:sz w:val="24"/>
          <w:szCs w:val="24"/>
        </w:rPr>
      </w:pPr>
      <w:r w:rsidRPr="00E93884">
        <w:rPr>
          <w:rFonts w:ascii="Arial" w:hAnsi="Arial" w:cs="Arial"/>
          <w:b/>
          <w:sz w:val="24"/>
          <w:szCs w:val="24"/>
        </w:rPr>
        <w:t xml:space="preserve">                     паводком 1% обеспеченности</w:t>
      </w:r>
    </w:p>
    <w:p w:rsidR="00DC7933" w:rsidRPr="00E93884" w:rsidRDefault="00DC7933" w:rsidP="00DC7933">
      <w:pPr>
        <w:rPr>
          <w:rFonts w:ascii="Arial" w:hAnsi="Arial" w:cs="Arial"/>
          <w:b/>
          <w:sz w:val="24"/>
          <w:szCs w:val="24"/>
        </w:rPr>
      </w:pPr>
    </w:p>
    <w:p w:rsidR="00DC7933" w:rsidRPr="00E93884" w:rsidRDefault="00DC7933" w:rsidP="00DC7933">
      <w:pPr>
        <w:pStyle w:val="affff7"/>
        <w:rPr>
          <w:rFonts w:ascii="Arial" w:hAnsi="Arial" w:cs="Arial"/>
          <w:sz w:val="24"/>
          <w:szCs w:val="24"/>
        </w:rPr>
      </w:pPr>
      <w:r w:rsidRPr="00E93884">
        <w:rPr>
          <w:rFonts w:ascii="Arial" w:hAnsi="Arial" w:cs="Arial"/>
          <w:sz w:val="24"/>
          <w:szCs w:val="24"/>
        </w:rPr>
        <w:t xml:space="preserve"> </w:t>
      </w:r>
      <w:proofErr w:type="gramStart"/>
      <w:r w:rsidRPr="00E93884">
        <w:rPr>
          <w:rFonts w:ascii="Arial" w:hAnsi="Arial" w:cs="Arial"/>
          <w:sz w:val="24"/>
          <w:szCs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DC7933" w:rsidRPr="00E93884" w:rsidRDefault="00DC7933" w:rsidP="00DC7933">
      <w:pPr>
        <w:ind w:firstLine="540"/>
        <w:rPr>
          <w:rFonts w:ascii="Arial" w:hAnsi="Arial" w:cs="Arial"/>
          <w:sz w:val="24"/>
          <w:szCs w:val="24"/>
        </w:rPr>
      </w:pPr>
      <w:r w:rsidRPr="00E93884">
        <w:rPr>
          <w:rFonts w:ascii="Arial" w:hAnsi="Arial" w:cs="Arial"/>
          <w:sz w:val="24"/>
          <w:szCs w:val="24"/>
        </w:rPr>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w:t>
      </w:r>
      <w:r w:rsidRPr="00E93884">
        <w:rPr>
          <w:rFonts w:ascii="Arial" w:hAnsi="Arial" w:cs="Arial"/>
          <w:sz w:val="24"/>
          <w:szCs w:val="24"/>
        </w:rPr>
        <w:lastRenderedPageBreak/>
        <w:t xml:space="preserve">определяется архитектурно-планировочными требованиями и технико-экономическим обоснованием. </w:t>
      </w:r>
    </w:p>
    <w:p w:rsidR="00DC7933" w:rsidRPr="00E93884" w:rsidRDefault="00DC7933" w:rsidP="00DC7933">
      <w:pPr>
        <w:ind w:firstLine="540"/>
        <w:rPr>
          <w:rFonts w:ascii="Arial" w:hAnsi="Arial" w:cs="Arial"/>
          <w:sz w:val="24"/>
          <w:szCs w:val="24"/>
        </w:rPr>
      </w:pPr>
      <w:r w:rsidRPr="00E93884">
        <w:rPr>
          <w:rFonts w:ascii="Arial" w:hAnsi="Arial" w:cs="Arial"/>
          <w:sz w:val="24"/>
          <w:szCs w:val="24"/>
        </w:rPr>
        <w:t>Инженерная защита затапливаемых территорий проводится в соответствии со следующими требованиями:</w:t>
      </w:r>
    </w:p>
    <w:p w:rsidR="00DC7933" w:rsidRPr="00E93884" w:rsidRDefault="00DC7933" w:rsidP="00DC7933">
      <w:pPr>
        <w:numPr>
          <w:ilvl w:val="0"/>
          <w:numId w:val="13"/>
        </w:numPr>
        <w:spacing w:after="0" w:line="240" w:lineRule="auto"/>
        <w:jc w:val="both"/>
        <w:rPr>
          <w:rFonts w:ascii="Arial" w:hAnsi="Arial" w:cs="Arial"/>
          <w:sz w:val="24"/>
          <w:szCs w:val="24"/>
        </w:rPr>
      </w:pPr>
      <w:r w:rsidRPr="00E93884">
        <w:rPr>
          <w:rFonts w:ascii="Arial" w:hAnsi="Arial" w:cs="Arial"/>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DC7933" w:rsidRPr="00E93884" w:rsidRDefault="00DC7933" w:rsidP="00DC7933">
      <w:pPr>
        <w:numPr>
          <w:ilvl w:val="0"/>
          <w:numId w:val="13"/>
        </w:numPr>
        <w:spacing w:after="0" w:line="240" w:lineRule="auto"/>
        <w:jc w:val="both"/>
        <w:rPr>
          <w:rFonts w:ascii="Arial" w:hAnsi="Arial" w:cs="Arial"/>
          <w:sz w:val="24"/>
          <w:szCs w:val="24"/>
        </w:rPr>
      </w:pPr>
      <w:r w:rsidRPr="00E93884">
        <w:rPr>
          <w:rFonts w:ascii="Arial" w:hAnsi="Arial" w:cs="Arial"/>
          <w:sz w:val="24"/>
          <w:szCs w:val="24"/>
        </w:rPr>
        <w:t xml:space="preserve">превышение гребня дамбы обвалования над расчетным уровнем следует устанавливать в зависимости от класса сооружений согласно </w:t>
      </w:r>
      <w:proofErr w:type="spellStart"/>
      <w:r w:rsidRPr="00E93884">
        <w:rPr>
          <w:rFonts w:ascii="Arial" w:hAnsi="Arial" w:cs="Arial"/>
          <w:sz w:val="24"/>
          <w:szCs w:val="24"/>
        </w:rPr>
        <w:t>СНиП</w:t>
      </w:r>
      <w:proofErr w:type="spellEnd"/>
      <w:r w:rsidRPr="00E93884">
        <w:rPr>
          <w:rFonts w:ascii="Arial" w:hAnsi="Arial" w:cs="Arial"/>
          <w:sz w:val="24"/>
          <w:szCs w:val="24"/>
        </w:rPr>
        <w:t xml:space="preserve"> 2.06.15-85 «Инженерная защита территорий от затопления и подтопления» и </w:t>
      </w:r>
      <w:proofErr w:type="spellStart"/>
      <w:r w:rsidRPr="00E93884">
        <w:rPr>
          <w:rFonts w:ascii="Arial" w:hAnsi="Arial" w:cs="Arial"/>
          <w:sz w:val="24"/>
          <w:szCs w:val="24"/>
        </w:rPr>
        <w:t>СНиП</w:t>
      </w:r>
      <w:proofErr w:type="spellEnd"/>
      <w:r w:rsidRPr="00E93884">
        <w:rPr>
          <w:rFonts w:ascii="Arial" w:hAnsi="Arial" w:cs="Arial"/>
          <w:sz w:val="24"/>
          <w:szCs w:val="24"/>
        </w:rPr>
        <w:t xml:space="preserve"> 2.06.01-86 «Гидротехнические сооружения. Основные положения проектирования»;</w:t>
      </w:r>
    </w:p>
    <w:p w:rsidR="00DC7933" w:rsidRPr="00E93884" w:rsidRDefault="00DC7933" w:rsidP="00DC7933">
      <w:pPr>
        <w:numPr>
          <w:ilvl w:val="0"/>
          <w:numId w:val="13"/>
        </w:numPr>
        <w:spacing w:after="0" w:line="240" w:lineRule="auto"/>
        <w:jc w:val="both"/>
        <w:rPr>
          <w:rFonts w:ascii="Arial" w:hAnsi="Arial" w:cs="Arial"/>
          <w:sz w:val="24"/>
          <w:szCs w:val="24"/>
        </w:rPr>
      </w:pPr>
      <w:r w:rsidRPr="00E93884">
        <w:rPr>
          <w:rFonts w:ascii="Arial" w:hAnsi="Arial" w:cs="Arial"/>
          <w:sz w:val="24"/>
          <w:szCs w:val="24"/>
        </w:rPr>
        <w:t>за расчетный горизонт высоких вод следует принимать отметку наивысшего уровня воды повторяемостью:</w:t>
      </w:r>
    </w:p>
    <w:p w:rsidR="00DC7933" w:rsidRPr="00E93884" w:rsidRDefault="00DC7933" w:rsidP="00DC7933">
      <w:pPr>
        <w:ind w:firstLine="540"/>
        <w:rPr>
          <w:rFonts w:ascii="Arial" w:hAnsi="Arial" w:cs="Arial"/>
          <w:sz w:val="24"/>
          <w:szCs w:val="24"/>
        </w:rPr>
      </w:pPr>
      <w:r w:rsidRPr="00E93884">
        <w:rPr>
          <w:rFonts w:ascii="Arial" w:hAnsi="Arial" w:cs="Arial"/>
          <w:sz w:val="24"/>
          <w:szCs w:val="24"/>
        </w:rPr>
        <w:t>а) один раз в 100 лет - для территорий, застроенных или подлежащих застройке жилыми и общественными зданиями;</w:t>
      </w:r>
    </w:p>
    <w:p w:rsidR="00DC7933" w:rsidRPr="00E93884" w:rsidRDefault="00DC7933" w:rsidP="00DC7933">
      <w:pPr>
        <w:ind w:firstLine="540"/>
        <w:rPr>
          <w:rFonts w:ascii="Arial" w:hAnsi="Arial" w:cs="Arial"/>
          <w:sz w:val="24"/>
          <w:szCs w:val="24"/>
        </w:rPr>
      </w:pPr>
      <w:r w:rsidRPr="00E93884">
        <w:rPr>
          <w:rFonts w:ascii="Arial" w:hAnsi="Arial" w:cs="Arial"/>
          <w:sz w:val="24"/>
          <w:szCs w:val="24"/>
        </w:rPr>
        <w:t xml:space="preserve">б) один раз в 10 лет - для территорий парков и плоскостных спортивных сооружений.  </w:t>
      </w:r>
    </w:p>
    <w:p w:rsidR="00DC7933" w:rsidRPr="00E93884" w:rsidRDefault="00DC7933" w:rsidP="00DC7933">
      <w:pPr>
        <w:autoSpaceDE w:val="0"/>
        <w:autoSpaceDN w:val="0"/>
        <w:adjustRightInd w:val="0"/>
        <w:ind w:firstLine="540"/>
        <w:outlineLvl w:val="0"/>
        <w:rPr>
          <w:rFonts w:ascii="Arial" w:hAnsi="Arial" w:cs="Arial"/>
          <w:b/>
          <w:bCs/>
          <w:sz w:val="24"/>
          <w:szCs w:val="24"/>
        </w:rPr>
      </w:pPr>
    </w:p>
    <w:p w:rsidR="00DC7933" w:rsidRPr="00E93884" w:rsidRDefault="00DC7933" w:rsidP="00DC7933">
      <w:pPr>
        <w:autoSpaceDE w:val="0"/>
        <w:autoSpaceDN w:val="0"/>
        <w:adjustRightInd w:val="0"/>
        <w:ind w:firstLine="540"/>
        <w:outlineLvl w:val="0"/>
        <w:rPr>
          <w:rFonts w:ascii="Arial" w:hAnsi="Arial" w:cs="Arial"/>
          <w:b/>
          <w:bCs/>
          <w:sz w:val="24"/>
          <w:szCs w:val="24"/>
        </w:rPr>
      </w:pPr>
      <w:r w:rsidRPr="00E93884">
        <w:rPr>
          <w:rFonts w:ascii="Arial" w:hAnsi="Arial" w:cs="Arial"/>
          <w:b/>
          <w:bCs/>
          <w:sz w:val="24"/>
          <w:szCs w:val="24"/>
        </w:rPr>
        <w:t>Статья 48.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DC7933" w:rsidRPr="00E93884" w:rsidRDefault="00DC7933" w:rsidP="00DC7933">
      <w:pPr>
        <w:autoSpaceDE w:val="0"/>
        <w:autoSpaceDN w:val="0"/>
        <w:adjustRightInd w:val="0"/>
        <w:rPr>
          <w:rFonts w:ascii="Arial" w:hAnsi="Arial" w:cs="Arial"/>
          <w:sz w:val="24"/>
          <w:szCs w:val="24"/>
        </w:rPr>
      </w:pP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(шум, вибрация, электромагнитные поля и др.), создаются защитные и охранные зоны, в том числе санитарно-защитные зоны (далее - СЗЗ).</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2. На территории СЗЗ в соответствии с законодательством Российской Федерации, в том числе Федеральными законами от 30 марта 1999 г. </w:t>
      </w:r>
      <w:hyperlink r:id="rId62" w:history="1">
        <w:r w:rsidRPr="00E93884">
          <w:rPr>
            <w:rFonts w:ascii="Arial" w:hAnsi="Arial" w:cs="Arial"/>
            <w:color w:val="0000FF"/>
            <w:sz w:val="24"/>
            <w:szCs w:val="24"/>
          </w:rPr>
          <w:t>N 52-ФЗ</w:t>
        </w:r>
      </w:hyperlink>
      <w:r w:rsidRPr="00E93884">
        <w:rPr>
          <w:rFonts w:ascii="Arial" w:hAnsi="Arial" w:cs="Arial"/>
          <w:sz w:val="24"/>
          <w:szCs w:val="24"/>
        </w:rPr>
        <w:t xml:space="preserve"> "О санитарно-эпидемиологическом благополучии населения", от 10 января 2002 г. </w:t>
      </w:r>
      <w:hyperlink r:id="rId63" w:history="1">
        <w:r w:rsidRPr="00E93884">
          <w:rPr>
            <w:rFonts w:ascii="Arial" w:hAnsi="Arial" w:cs="Arial"/>
            <w:color w:val="0000FF"/>
            <w:sz w:val="24"/>
            <w:szCs w:val="24"/>
          </w:rPr>
          <w:t>N 7-ФЗ</w:t>
        </w:r>
      </w:hyperlink>
      <w:r w:rsidRPr="00E93884">
        <w:rPr>
          <w:rFonts w:ascii="Arial" w:hAnsi="Arial" w:cs="Arial"/>
          <w:sz w:val="24"/>
          <w:szCs w:val="24"/>
        </w:rPr>
        <w:t xml:space="preserve"> "Об охране окружающей среды", устанавливается специальный режим использования земельных участков и объектов капитального строительства.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3. Содержание указанного режима использования земельных участков и объектов капитального строительства определено санитарно-эпидемиологическими </w:t>
      </w:r>
      <w:hyperlink r:id="rId64" w:history="1">
        <w:r w:rsidRPr="00E93884">
          <w:rPr>
            <w:rFonts w:ascii="Arial" w:hAnsi="Arial" w:cs="Arial"/>
            <w:color w:val="0000FF"/>
            <w:sz w:val="24"/>
            <w:szCs w:val="24"/>
          </w:rPr>
          <w:t>правилами и нормативами</w:t>
        </w:r>
      </w:hyperlink>
      <w:r w:rsidRPr="00E93884">
        <w:rPr>
          <w:rFonts w:ascii="Arial" w:hAnsi="Arial" w:cs="Arial"/>
          <w:sz w:val="24"/>
          <w:szCs w:val="24"/>
        </w:rPr>
        <w:t xml:space="preserve"> "Санитарно-защитные зоны и санитарная классификация предприятий, сооружений и иных объектов. </w:t>
      </w:r>
      <w:proofErr w:type="spellStart"/>
      <w:r w:rsidRPr="00E93884">
        <w:rPr>
          <w:rFonts w:ascii="Arial" w:hAnsi="Arial" w:cs="Arial"/>
          <w:sz w:val="24"/>
          <w:szCs w:val="24"/>
        </w:rPr>
        <w:t>СанПиН</w:t>
      </w:r>
      <w:proofErr w:type="spellEnd"/>
      <w:r w:rsidRPr="00E93884">
        <w:rPr>
          <w:rFonts w:ascii="Arial" w:hAnsi="Arial" w:cs="Arial"/>
          <w:sz w:val="24"/>
          <w:szCs w:val="24"/>
        </w:rPr>
        <w:t xml:space="preserve"> 2.2.1/2.1.1.1200-03", введенных в действие постановлением Главного </w:t>
      </w:r>
      <w:r w:rsidRPr="00E93884">
        <w:rPr>
          <w:rFonts w:ascii="Arial" w:hAnsi="Arial" w:cs="Arial"/>
          <w:sz w:val="24"/>
          <w:szCs w:val="24"/>
        </w:rPr>
        <w:lastRenderedPageBreak/>
        <w:t>государственного санитарного врача Российской Федерации от 25 сентября 2007 г. N 74.</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4. В соответствии с указанным режимом использования земельных участков и объектов капитального строительства на территории СЗЗ не допускается размещать:</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 жилую застройку, включая отдельные жилые дома;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 ландшафтно-рекреационные зоны;</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3) зоны отдыха;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4) территории курортов, санаториев и домов отдыха;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5) территории садоводческих товариществ и </w:t>
      </w:r>
      <w:proofErr w:type="spellStart"/>
      <w:r w:rsidRPr="00E93884">
        <w:rPr>
          <w:rFonts w:ascii="Arial" w:hAnsi="Arial" w:cs="Arial"/>
          <w:sz w:val="24"/>
          <w:szCs w:val="24"/>
        </w:rPr>
        <w:t>коттеджной</w:t>
      </w:r>
      <w:proofErr w:type="spellEnd"/>
      <w:r w:rsidRPr="00E93884">
        <w:rPr>
          <w:rFonts w:ascii="Arial" w:hAnsi="Arial" w:cs="Arial"/>
          <w:sz w:val="24"/>
          <w:szCs w:val="24"/>
        </w:rPr>
        <w:t xml:space="preserve"> застройки;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6) коллективные или индивидуальные дачные и садово-огородные участки, а также другие территории с нормируемыми показателями качества среды обитания;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7) спортивные сооружения;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8) детские площадки;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9) образовательные и детские учреждения;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10) лечебно-профилактические и оздоровительные учреждения общего пользования.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5. Допускается размещать в границах СЗЗ промышленного объекта или производства: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 нежилые помещения для дежурного аварийного персонала;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 помещения для пребывания работающих по вахтовому методу (не более двух недель);</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3) здания управления;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4) конструкторские бюро;</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5) здания административного назначения;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6) научно-исследовательские лаборатории;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7) поликлиники;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8) спортивно-оздоровительные сооружения закрытого типа;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9) бани;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10) прачечные;</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lastRenderedPageBreak/>
        <w:t>11) объекты торговли и общественного питания;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12) мотели;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13) гостиницы;</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14) гаражи;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15) площадки и сооружения для хранения общественного и индивидуального транспорта;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16) пожарные депо;</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17) местные и транзитные коммуникации;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18) ЛЭП;</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19) </w:t>
      </w:r>
      <w:proofErr w:type="spellStart"/>
      <w:r w:rsidRPr="00E93884">
        <w:rPr>
          <w:rFonts w:ascii="Arial" w:hAnsi="Arial" w:cs="Arial"/>
          <w:sz w:val="24"/>
          <w:szCs w:val="24"/>
        </w:rPr>
        <w:t>электроподстанции</w:t>
      </w:r>
      <w:proofErr w:type="spellEnd"/>
      <w:r w:rsidRPr="00E93884">
        <w:rPr>
          <w:rFonts w:ascii="Arial" w:hAnsi="Arial" w:cs="Arial"/>
          <w:sz w:val="24"/>
          <w:szCs w:val="24"/>
        </w:rPr>
        <w:t>;</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20) </w:t>
      </w:r>
      <w:proofErr w:type="spellStart"/>
      <w:r w:rsidRPr="00E93884">
        <w:rPr>
          <w:rFonts w:ascii="Arial" w:hAnsi="Arial" w:cs="Arial"/>
          <w:sz w:val="24"/>
          <w:szCs w:val="24"/>
        </w:rPr>
        <w:t>нефте</w:t>
      </w:r>
      <w:proofErr w:type="spellEnd"/>
      <w:r w:rsidRPr="00E93884">
        <w:rPr>
          <w:rFonts w:ascii="Arial" w:hAnsi="Arial" w:cs="Arial"/>
          <w:sz w:val="24"/>
          <w:szCs w:val="24"/>
        </w:rPr>
        <w:t>- и газопроводы;</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21) артезианские скважины для технического водоснабжения;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 xml:space="preserve">22) </w:t>
      </w:r>
      <w:proofErr w:type="spellStart"/>
      <w:r w:rsidRPr="00E93884">
        <w:rPr>
          <w:rFonts w:ascii="Arial" w:hAnsi="Arial" w:cs="Arial"/>
          <w:sz w:val="24"/>
          <w:szCs w:val="24"/>
        </w:rPr>
        <w:t>водоохлаждающие</w:t>
      </w:r>
      <w:proofErr w:type="spellEnd"/>
      <w:r w:rsidRPr="00E93884">
        <w:rPr>
          <w:rFonts w:ascii="Arial" w:hAnsi="Arial" w:cs="Arial"/>
          <w:sz w:val="24"/>
          <w:szCs w:val="24"/>
        </w:rPr>
        <w:t xml:space="preserve"> сооружения для подготовки технической воды;</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23) канализационные насосные станции;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24) сооружения оборотного водоснабжения;</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25) автозаправочные станции;</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26) станции технического обслуживания автомобилей.</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6. В ССЗ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7.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DC7933" w:rsidRPr="00E93884" w:rsidRDefault="00DC7933" w:rsidP="00DC7933">
      <w:pPr>
        <w:autoSpaceDE w:val="0"/>
        <w:autoSpaceDN w:val="0"/>
        <w:adjustRightInd w:val="0"/>
        <w:ind w:firstLine="540"/>
        <w:rPr>
          <w:rFonts w:ascii="Arial" w:hAnsi="Arial" w:cs="Arial"/>
          <w:sz w:val="24"/>
          <w:szCs w:val="24"/>
        </w:rPr>
      </w:pPr>
      <w:r w:rsidRPr="00E93884">
        <w:rPr>
          <w:rFonts w:ascii="Arial" w:hAnsi="Arial" w:cs="Arial"/>
          <w:sz w:val="24"/>
          <w:szCs w:val="24"/>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C7933" w:rsidRPr="00E93884" w:rsidRDefault="00DC7933" w:rsidP="00DC7933">
      <w:pPr>
        <w:autoSpaceDE w:val="0"/>
        <w:autoSpaceDN w:val="0"/>
        <w:adjustRightInd w:val="0"/>
        <w:ind w:firstLine="540"/>
        <w:rPr>
          <w:rFonts w:ascii="Arial" w:hAnsi="Arial" w:cs="Arial"/>
          <w:sz w:val="24"/>
          <w:szCs w:val="24"/>
        </w:rPr>
      </w:pPr>
    </w:p>
    <w:p w:rsidR="00DC7933" w:rsidRPr="00E93884" w:rsidRDefault="00DC7933" w:rsidP="00DC7933">
      <w:pPr>
        <w:autoSpaceDE w:val="0"/>
        <w:autoSpaceDN w:val="0"/>
        <w:adjustRightInd w:val="0"/>
        <w:ind w:firstLine="540"/>
        <w:rPr>
          <w:rFonts w:ascii="Arial" w:hAnsi="Arial" w:cs="Arial"/>
          <w:sz w:val="24"/>
          <w:szCs w:val="24"/>
        </w:rPr>
      </w:pPr>
    </w:p>
    <w:p w:rsidR="00DC7933" w:rsidRPr="00E93884" w:rsidRDefault="00DC7933" w:rsidP="00DC7933">
      <w:pPr>
        <w:autoSpaceDE w:val="0"/>
        <w:autoSpaceDN w:val="0"/>
        <w:adjustRightInd w:val="0"/>
        <w:ind w:firstLine="540"/>
        <w:rPr>
          <w:rFonts w:ascii="Arial" w:hAnsi="Arial" w:cs="Arial"/>
          <w:sz w:val="24"/>
          <w:szCs w:val="24"/>
        </w:rPr>
      </w:pPr>
    </w:p>
    <w:p w:rsidR="00DC7933" w:rsidRPr="00E93884" w:rsidRDefault="00DC7933" w:rsidP="00DC7933">
      <w:pPr>
        <w:pStyle w:val="a5"/>
        <w:rPr>
          <w:rFonts w:ascii="Arial" w:hAnsi="Arial" w:cs="Arial"/>
          <w:b/>
          <w:szCs w:val="24"/>
          <w:u w:val="single"/>
        </w:rPr>
      </w:pPr>
    </w:p>
    <w:p w:rsidR="00DC7933" w:rsidRPr="00E93884" w:rsidRDefault="00DC7933" w:rsidP="00DC7933">
      <w:pPr>
        <w:pStyle w:val="a5"/>
        <w:rPr>
          <w:rFonts w:ascii="Arial" w:hAnsi="Arial" w:cs="Arial"/>
          <w:b/>
          <w:szCs w:val="24"/>
          <w:u w:val="single"/>
        </w:rPr>
      </w:pPr>
      <w:r w:rsidRPr="00E93884">
        <w:rPr>
          <w:rFonts w:ascii="Arial" w:hAnsi="Arial" w:cs="Arial"/>
          <w:b/>
          <w:szCs w:val="24"/>
          <w:u w:val="single"/>
        </w:rPr>
        <w:t>Раздел 3. Карта градостроительного зонирования</w:t>
      </w:r>
    </w:p>
    <w:p w:rsidR="00DC7933" w:rsidRPr="00E93884" w:rsidRDefault="00DC7933" w:rsidP="00DC7933">
      <w:pPr>
        <w:pStyle w:val="a5"/>
        <w:rPr>
          <w:rFonts w:ascii="Arial" w:hAnsi="Arial" w:cs="Arial"/>
          <w:b/>
          <w:szCs w:val="24"/>
        </w:rPr>
      </w:pPr>
    </w:p>
    <w:p w:rsidR="00DC7933" w:rsidRPr="00E93884" w:rsidRDefault="00DC7933" w:rsidP="00DC7933">
      <w:pPr>
        <w:pStyle w:val="a5"/>
        <w:numPr>
          <w:ilvl w:val="0"/>
          <w:numId w:val="3"/>
        </w:numPr>
        <w:rPr>
          <w:rFonts w:ascii="Arial" w:hAnsi="Arial" w:cs="Arial"/>
          <w:szCs w:val="24"/>
        </w:rPr>
      </w:pPr>
      <w:r w:rsidRPr="00E93884">
        <w:rPr>
          <w:rFonts w:ascii="Arial" w:hAnsi="Arial" w:cs="Arial"/>
          <w:szCs w:val="24"/>
        </w:rPr>
        <w:t xml:space="preserve">Карта градостроительного зонирования границ территориальных зон                </w:t>
      </w:r>
    </w:p>
    <w:p w:rsidR="00DC7933" w:rsidRPr="00E93884" w:rsidRDefault="00DC7933" w:rsidP="00DC7933">
      <w:pPr>
        <w:pStyle w:val="a5"/>
        <w:ind w:left="1069"/>
        <w:rPr>
          <w:rFonts w:ascii="Arial" w:hAnsi="Arial" w:cs="Arial"/>
          <w:szCs w:val="24"/>
        </w:rPr>
      </w:pPr>
      <w:r w:rsidRPr="00E93884">
        <w:rPr>
          <w:rFonts w:ascii="Arial" w:hAnsi="Arial" w:cs="Arial"/>
          <w:szCs w:val="24"/>
        </w:rPr>
        <w:t>населенного пункта р.п.Октябрьский, М 1:5 000</w:t>
      </w:r>
    </w:p>
    <w:p w:rsidR="00DC7933" w:rsidRPr="00E93884" w:rsidRDefault="00DC7933" w:rsidP="00DC7933">
      <w:pPr>
        <w:pStyle w:val="a5"/>
        <w:numPr>
          <w:ilvl w:val="0"/>
          <w:numId w:val="3"/>
        </w:numPr>
        <w:rPr>
          <w:rFonts w:ascii="Arial" w:hAnsi="Arial" w:cs="Arial"/>
          <w:szCs w:val="24"/>
        </w:rPr>
      </w:pPr>
      <w:r w:rsidRPr="00E93884">
        <w:rPr>
          <w:rFonts w:ascii="Arial" w:hAnsi="Arial" w:cs="Arial"/>
          <w:szCs w:val="24"/>
        </w:rPr>
        <w:t>Карта зон с особыми условиями использования территории                                                       населенного пункта р.п.Октябрьский, М 1:5 000</w:t>
      </w:r>
    </w:p>
    <w:p w:rsidR="00DC7933" w:rsidRPr="00E93884" w:rsidRDefault="00DC7933" w:rsidP="00DC7933">
      <w:pPr>
        <w:pStyle w:val="a5"/>
        <w:rPr>
          <w:rFonts w:ascii="Arial" w:hAnsi="Arial" w:cs="Arial"/>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r w:rsidRPr="00E93884">
        <w:rPr>
          <w:rFonts w:ascii="Arial" w:hAnsi="Arial" w:cs="Arial"/>
          <w:noProof/>
          <w:szCs w:val="24"/>
        </w:rPr>
        <w:lastRenderedPageBreak/>
        <w:drawing>
          <wp:inline distT="0" distB="0" distL="0" distR="0">
            <wp:extent cx="5760720" cy="8146794"/>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760720" cy="8146794"/>
                    </a:xfrm>
                    <a:prstGeom prst="rect">
                      <a:avLst/>
                    </a:prstGeom>
                    <a:noFill/>
                    <a:ln w="9525">
                      <a:noFill/>
                      <a:miter lim="800000"/>
                      <a:headEnd/>
                      <a:tailEnd/>
                    </a:ln>
                  </pic:spPr>
                </pic:pic>
              </a:graphicData>
            </a:graphic>
          </wp:inline>
        </w:drawing>
      </w: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r w:rsidRPr="00E93884">
        <w:rPr>
          <w:rFonts w:ascii="Arial" w:hAnsi="Arial" w:cs="Arial"/>
          <w:noProof/>
          <w:szCs w:val="24"/>
        </w:rPr>
        <w:lastRenderedPageBreak/>
        <w:drawing>
          <wp:inline distT="0" distB="0" distL="0" distR="0">
            <wp:extent cx="5760720" cy="77544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760720" cy="7754475"/>
                    </a:xfrm>
                    <a:prstGeom prst="rect">
                      <a:avLst/>
                    </a:prstGeom>
                    <a:noFill/>
                    <a:ln w="9525">
                      <a:noFill/>
                      <a:miter lim="800000"/>
                      <a:headEnd/>
                      <a:tailEnd/>
                    </a:ln>
                  </pic:spPr>
                </pic:pic>
              </a:graphicData>
            </a:graphic>
          </wp:inline>
        </w:drawing>
      </w:r>
    </w:p>
    <w:p w:rsidR="00DC7933" w:rsidRPr="00E93884" w:rsidRDefault="00DC7933" w:rsidP="00DC7933">
      <w:pPr>
        <w:pStyle w:val="a5"/>
        <w:ind w:hanging="709"/>
        <w:rPr>
          <w:rFonts w:ascii="Arial" w:hAnsi="Arial" w:cs="Arial"/>
          <w:noProof/>
          <w:szCs w:val="24"/>
        </w:rPr>
      </w:pPr>
    </w:p>
    <w:p w:rsidR="00DC7933" w:rsidRPr="00E93884" w:rsidRDefault="00DC7933" w:rsidP="00DC7933">
      <w:pPr>
        <w:pStyle w:val="a5"/>
        <w:ind w:hanging="709"/>
        <w:rPr>
          <w:rFonts w:ascii="Arial" w:hAnsi="Arial" w:cs="Arial"/>
          <w:noProof/>
          <w:szCs w:val="24"/>
        </w:rPr>
      </w:pPr>
    </w:p>
    <w:sectPr w:rsidR="00DC7933" w:rsidRPr="00E93884" w:rsidSect="00A0298D">
      <w:pgSz w:w="11906" w:h="16838"/>
      <w:pgMar w:top="1134" w:right="1133"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Peterburg">
    <w:altName w:val="Times New Roman"/>
    <w:charset w:val="00"/>
    <w:family w:val="auto"/>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talic">
    <w:charset w:val="CC"/>
    <w:family w:val="auto"/>
    <w:pitch w:val="variable"/>
    <w:sig w:usb0="20002A87" w:usb1="00000000" w:usb2="00000000" w:usb3="00000000" w:csb0="000001FF" w:csb1="00000000"/>
  </w:font>
  <w:font w:name="OpenSymbol">
    <w:charset w:val="00"/>
    <w:family w:val="auto"/>
    <w:pitch w:val="variable"/>
    <w:sig w:usb0="800000AF" w:usb1="1001E0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horndale">
    <w:altName w:val="Times New Roman"/>
    <w:charset w:val="01"/>
    <w:family w:val="roman"/>
    <w:pitch w:val="variable"/>
    <w:sig w:usb0="00000000" w:usb1="00000000" w:usb2="00000000" w:usb3="00000000" w:csb0="00000000"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7A45C2"/>
    <w:multiLevelType w:val="hybridMultilevel"/>
    <w:tmpl w:val="38FCAC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20187"/>
    <w:multiLevelType w:val="singleLevel"/>
    <w:tmpl w:val="B1B2AAC0"/>
    <w:lvl w:ilvl="0">
      <w:start w:val="10"/>
      <w:numFmt w:val="bullet"/>
      <w:lvlText w:val="-"/>
      <w:lvlJc w:val="left"/>
      <w:pPr>
        <w:tabs>
          <w:tab w:val="num" w:pos="1080"/>
        </w:tabs>
        <w:ind w:left="1080" w:hanging="360"/>
      </w:pPr>
      <w:rPr>
        <w:rFonts w:hint="default"/>
      </w:rPr>
    </w:lvl>
  </w:abstractNum>
  <w:abstractNum w:abstractNumId="3">
    <w:nsid w:val="1DA74748"/>
    <w:multiLevelType w:val="hybridMultilevel"/>
    <w:tmpl w:val="BA6AE30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26B23B67"/>
    <w:multiLevelType w:val="multilevel"/>
    <w:tmpl w:val="198C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6358EC"/>
    <w:multiLevelType w:val="hybridMultilevel"/>
    <w:tmpl w:val="14E03660"/>
    <w:lvl w:ilvl="0" w:tplc="6DBC2E5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6">
    <w:nsid w:val="2F2D1FAA"/>
    <w:multiLevelType w:val="multilevel"/>
    <w:tmpl w:val="CF7E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C4A0E"/>
    <w:multiLevelType w:val="hybridMultilevel"/>
    <w:tmpl w:val="B3A423C4"/>
    <w:lvl w:ilvl="0" w:tplc="C15A0B0E">
      <w:start w:val="1"/>
      <w:numFmt w:val="decimal"/>
      <w:lvlText w:val="%1."/>
      <w:lvlJc w:val="left"/>
      <w:pPr>
        <w:tabs>
          <w:tab w:val="num" w:pos="360"/>
        </w:tabs>
        <w:ind w:left="360" w:hanging="360"/>
      </w:pPr>
    </w:lvl>
    <w:lvl w:ilvl="1" w:tplc="57AE2F18">
      <w:start w:val="1"/>
      <w:numFmt w:val="lowerLetter"/>
      <w:lvlText w:val="%2."/>
      <w:lvlJc w:val="left"/>
      <w:pPr>
        <w:tabs>
          <w:tab w:val="num" w:pos="1080"/>
        </w:tabs>
        <w:ind w:left="1080" w:hanging="360"/>
      </w:pPr>
    </w:lvl>
    <w:lvl w:ilvl="2" w:tplc="19285470">
      <w:start w:val="1"/>
      <w:numFmt w:val="lowerRoman"/>
      <w:lvlText w:val="%3."/>
      <w:lvlJc w:val="right"/>
      <w:pPr>
        <w:tabs>
          <w:tab w:val="num" w:pos="1800"/>
        </w:tabs>
        <w:ind w:left="1800" w:hanging="180"/>
      </w:pPr>
    </w:lvl>
    <w:lvl w:ilvl="3" w:tplc="BDDAD5AC">
      <w:start w:val="1"/>
      <w:numFmt w:val="decimal"/>
      <w:lvlText w:val="%4."/>
      <w:lvlJc w:val="left"/>
      <w:pPr>
        <w:tabs>
          <w:tab w:val="num" w:pos="2520"/>
        </w:tabs>
        <w:ind w:left="2520" w:hanging="360"/>
      </w:pPr>
    </w:lvl>
    <w:lvl w:ilvl="4" w:tplc="E52ECB22">
      <w:start w:val="1"/>
      <w:numFmt w:val="lowerLetter"/>
      <w:lvlText w:val="%5."/>
      <w:lvlJc w:val="left"/>
      <w:pPr>
        <w:tabs>
          <w:tab w:val="num" w:pos="3240"/>
        </w:tabs>
        <w:ind w:left="3240" w:hanging="360"/>
      </w:pPr>
    </w:lvl>
    <w:lvl w:ilvl="5" w:tplc="807CBCAA">
      <w:start w:val="1"/>
      <w:numFmt w:val="lowerRoman"/>
      <w:lvlText w:val="%6."/>
      <w:lvlJc w:val="right"/>
      <w:pPr>
        <w:tabs>
          <w:tab w:val="num" w:pos="3960"/>
        </w:tabs>
        <w:ind w:left="3960" w:hanging="180"/>
      </w:pPr>
    </w:lvl>
    <w:lvl w:ilvl="6" w:tplc="48E6EC1E">
      <w:start w:val="1"/>
      <w:numFmt w:val="decimal"/>
      <w:lvlText w:val="%7."/>
      <w:lvlJc w:val="left"/>
      <w:pPr>
        <w:tabs>
          <w:tab w:val="num" w:pos="4680"/>
        </w:tabs>
        <w:ind w:left="4680" w:hanging="360"/>
      </w:pPr>
    </w:lvl>
    <w:lvl w:ilvl="7" w:tplc="D6168B10">
      <w:start w:val="1"/>
      <w:numFmt w:val="lowerLetter"/>
      <w:lvlText w:val="%8."/>
      <w:lvlJc w:val="left"/>
      <w:pPr>
        <w:tabs>
          <w:tab w:val="num" w:pos="5400"/>
        </w:tabs>
        <w:ind w:left="5400" w:hanging="360"/>
      </w:pPr>
    </w:lvl>
    <w:lvl w:ilvl="8" w:tplc="7C961DA0">
      <w:start w:val="1"/>
      <w:numFmt w:val="lowerRoman"/>
      <w:lvlText w:val="%9."/>
      <w:lvlJc w:val="right"/>
      <w:pPr>
        <w:tabs>
          <w:tab w:val="num" w:pos="6120"/>
        </w:tabs>
        <w:ind w:left="6120" w:hanging="180"/>
      </w:pPr>
    </w:lvl>
  </w:abstractNum>
  <w:abstractNum w:abstractNumId="8">
    <w:nsid w:val="3392376C"/>
    <w:multiLevelType w:val="multilevel"/>
    <w:tmpl w:val="F3EC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DC55DB"/>
    <w:multiLevelType w:val="hybridMultilevel"/>
    <w:tmpl w:val="3B2A424A"/>
    <w:lvl w:ilvl="0" w:tplc="C798BA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11">
    <w:nsid w:val="588D7468"/>
    <w:multiLevelType w:val="hybridMultilevel"/>
    <w:tmpl w:val="719A9BF4"/>
    <w:lvl w:ilvl="0" w:tplc="BA087C18">
      <w:start w:val="1"/>
      <w:numFmt w:val="bullet"/>
      <w:lvlText w:val=""/>
      <w:lvlJc w:val="left"/>
      <w:pPr>
        <w:tabs>
          <w:tab w:val="num" w:pos="757"/>
        </w:tabs>
        <w:ind w:left="737" w:hanging="340"/>
      </w:pPr>
      <w:rPr>
        <w:rFonts w:ascii="Symbol" w:hAnsi="Symbol" w:cs="Symbol" w:hint="default"/>
      </w:rPr>
    </w:lvl>
    <w:lvl w:ilvl="1" w:tplc="BA087C18">
      <w:start w:val="1"/>
      <w:numFmt w:val="bullet"/>
      <w:lvlText w:val=""/>
      <w:lvlJc w:val="left"/>
      <w:pPr>
        <w:tabs>
          <w:tab w:val="num" w:pos="1925"/>
        </w:tabs>
        <w:ind w:left="1905" w:hanging="340"/>
      </w:pPr>
      <w:rPr>
        <w:rFonts w:ascii="Symbol" w:hAnsi="Symbol" w:cs="Symbol" w:hint="default"/>
      </w:rPr>
    </w:lvl>
    <w:lvl w:ilvl="2" w:tplc="04190005">
      <w:start w:val="1"/>
      <w:numFmt w:val="bullet"/>
      <w:lvlText w:val=""/>
      <w:lvlJc w:val="left"/>
      <w:pPr>
        <w:tabs>
          <w:tab w:val="num" w:pos="2645"/>
        </w:tabs>
        <w:ind w:left="2645" w:hanging="360"/>
      </w:pPr>
      <w:rPr>
        <w:rFonts w:ascii="Wingdings" w:hAnsi="Wingdings" w:cs="Wingdings" w:hint="default"/>
      </w:rPr>
    </w:lvl>
    <w:lvl w:ilvl="3" w:tplc="04190001">
      <w:start w:val="1"/>
      <w:numFmt w:val="bullet"/>
      <w:lvlText w:val=""/>
      <w:lvlJc w:val="left"/>
      <w:pPr>
        <w:tabs>
          <w:tab w:val="num" w:pos="3365"/>
        </w:tabs>
        <w:ind w:left="3365" w:hanging="360"/>
      </w:pPr>
      <w:rPr>
        <w:rFonts w:ascii="Symbol" w:hAnsi="Symbol" w:cs="Symbol" w:hint="default"/>
      </w:rPr>
    </w:lvl>
    <w:lvl w:ilvl="4" w:tplc="04190003">
      <w:start w:val="1"/>
      <w:numFmt w:val="bullet"/>
      <w:lvlText w:val="o"/>
      <w:lvlJc w:val="left"/>
      <w:pPr>
        <w:tabs>
          <w:tab w:val="num" w:pos="4085"/>
        </w:tabs>
        <w:ind w:left="4085" w:hanging="360"/>
      </w:pPr>
      <w:rPr>
        <w:rFonts w:ascii="Courier New" w:hAnsi="Courier New" w:cs="Courier New" w:hint="default"/>
      </w:rPr>
    </w:lvl>
    <w:lvl w:ilvl="5" w:tplc="04190005">
      <w:start w:val="1"/>
      <w:numFmt w:val="bullet"/>
      <w:lvlText w:val=""/>
      <w:lvlJc w:val="left"/>
      <w:pPr>
        <w:tabs>
          <w:tab w:val="num" w:pos="4805"/>
        </w:tabs>
        <w:ind w:left="4805" w:hanging="360"/>
      </w:pPr>
      <w:rPr>
        <w:rFonts w:ascii="Wingdings" w:hAnsi="Wingdings" w:cs="Wingdings" w:hint="default"/>
      </w:rPr>
    </w:lvl>
    <w:lvl w:ilvl="6" w:tplc="04190001">
      <w:start w:val="1"/>
      <w:numFmt w:val="bullet"/>
      <w:lvlText w:val=""/>
      <w:lvlJc w:val="left"/>
      <w:pPr>
        <w:tabs>
          <w:tab w:val="num" w:pos="5525"/>
        </w:tabs>
        <w:ind w:left="5525" w:hanging="360"/>
      </w:pPr>
      <w:rPr>
        <w:rFonts w:ascii="Symbol" w:hAnsi="Symbol" w:cs="Symbol" w:hint="default"/>
      </w:rPr>
    </w:lvl>
    <w:lvl w:ilvl="7" w:tplc="04190003">
      <w:start w:val="1"/>
      <w:numFmt w:val="bullet"/>
      <w:lvlText w:val="o"/>
      <w:lvlJc w:val="left"/>
      <w:pPr>
        <w:tabs>
          <w:tab w:val="num" w:pos="6245"/>
        </w:tabs>
        <w:ind w:left="6245" w:hanging="360"/>
      </w:pPr>
      <w:rPr>
        <w:rFonts w:ascii="Courier New" w:hAnsi="Courier New" w:cs="Courier New" w:hint="default"/>
      </w:rPr>
    </w:lvl>
    <w:lvl w:ilvl="8" w:tplc="04190005">
      <w:start w:val="1"/>
      <w:numFmt w:val="bullet"/>
      <w:lvlText w:val=""/>
      <w:lvlJc w:val="left"/>
      <w:pPr>
        <w:tabs>
          <w:tab w:val="num" w:pos="6965"/>
        </w:tabs>
        <w:ind w:left="6965" w:hanging="360"/>
      </w:pPr>
      <w:rPr>
        <w:rFonts w:ascii="Wingdings" w:hAnsi="Wingdings" w:cs="Wingdings" w:hint="default"/>
      </w:rPr>
    </w:lvl>
  </w:abstractNum>
  <w:abstractNum w:abstractNumId="12">
    <w:nsid w:val="59FF63CD"/>
    <w:multiLevelType w:val="hybridMultilevel"/>
    <w:tmpl w:val="FB1AB6A8"/>
    <w:lvl w:ilvl="0" w:tplc="04190001">
      <w:start w:val="1"/>
      <w:numFmt w:val="bullet"/>
      <w:lvlText w:val=""/>
      <w:lvlJc w:val="left"/>
      <w:pPr>
        <w:tabs>
          <w:tab w:val="num" w:pos="1429"/>
        </w:tabs>
        <w:ind w:left="1429" w:hanging="360"/>
      </w:pPr>
      <w:rPr>
        <w:rFonts w:ascii="Symbol" w:hAnsi="Symbol" w:hint="default"/>
      </w:rPr>
    </w:lvl>
    <w:lvl w:ilvl="1" w:tplc="D0A032EE">
      <w:start w:val="1"/>
      <w:numFmt w:val="lowerLetter"/>
      <w:lvlText w:val="%2)"/>
      <w:lvlJc w:val="left"/>
      <w:pPr>
        <w:tabs>
          <w:tab w:val="num" w:pos="2149"/>
        </w:tabs>
        <w:ind w:left="2149" w:hanging="360"/>
      </w:pPr>
      <w:rPr>
        <w:rFonts w:cs="Times New Roman"/>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7FFE02A5"/>
    <w:multiLevelType w:val="hybridMultilevel"/>
    <w:tmpl w:val="3ABCC994"/>
    <w:lvl w:ilvl="0" w:tplc="BCB64024">
      <w:start w:val="1"/>
      <w:numFmt w:val="bullet"/>
      <w:lvlText w:val=""/>
      <w:lvlJc w:val="left"/>
      <w:pPr>
        <w:tabs>
          <w:tab w:val="num" w:pos="1776"/>
        </w:tabs>
        <w:ind w:left="1776" w:hanging="360"/>
      </w:pPr>
      <w:rPr>
        <w:rFonts w:ascii="Symbol" w:hAnsi="Symbol" w:cs="Symbol" w:hint="default"/>
      </w:rPr>
    </w:lvl>
    <w:lvl w:ilvl="1" w:tplc="04190003">
      <w:start w:val="1"/>
      <w:numFmt w:val="bullet"/>
      <w:lvlText w:val="o"/>
      <w:lvlJc w:val="left"/>
      <w:pPr>
        <w:tabs>
          <w:tab w:val="num" w:pos="1749"/>
        </w:tabs>
        <w:ind w:left="1749" w:hanging="360"/>
      </w:pPr>
      <w:rPr>
        <w:rFonts w:ascii="Courier New" w:hAnsi="Courier New" w:cs="Courier New" w:hint="default"/>
      </w:rPr>
    </w:lvl>
    <w:lvl w:ilvl="2" w:tplc="04190005">
      <w:start w:val="1"/>
      <w:numFmt w:val="bullet"/>
      <w:lvlText w:val=""/>
      <w:lvlJc w:val="left"/>
      <w:pPr>
        <w:tabs>
          <w:tab w:val="num" w:pos="2469"/>
        </w:tabs>
        <w:ind w:left="2469" w:hanging="360"/>
      </w:pPr>
      <w:rPr>
        <w:rFonts w:ascii="Wingdings" w:hAnsi="Wingdings" w:cs="Wingdings" w:hint="default"/>
      </w:rPr>
    </w:lvl>
    <w:lvl w:ilvl="3" w:tplc="04190001">
      <w:start w:val="1"/>
      <w:numFmt w:val="bullet"/>
      <w:lvlText w:val=""/>
      <w:lvlJc w:val="left"/>
      <w:pPr>
        <w:tabs>
          <w:tab w:val="num" w:pos="3189"/>
        </w:tabs>
        <w:ind w:left="3189" w:hanging="360"/>
      </w:pPr>
      <w:rPr>
        <w:rFonts w:ascii="Symbol" w:hAnsi="Symbol" w:cs="Symbol" w:hint="default"/>
      </w:rPr>
    </w:lvl>
    <w:lvl w:ilvl="4" w:tplc="04190003">
      <w:start w:val="1"/>
      <w:numFmt w:val="bullet"/>
      <w:lvlText w:val="o"/>
      <w:lvlJc w:val="left"/>
      <w:pPr>
        <w:tabs>
          <w:tab w:val="num" w:pos="3909"/>
        </w:tabs>
        <w:ind w:left="3909" w:hanging="360"/>
      </w:pPr>
      <w:rPr>
        <w:rFonts w:ascii="Courier New" w:hAnsi="Courier New" w:cs="Courier New" w:hint="default"/>
      </w:rPr>
    </w:lvl>
    <w:lvl w:ilvl="5" w:tplc="04190005">
      <w:start w:val="1"/>
      <w:numFmt w:val="bullet"/>
      <w:lvlText w:val=""/>
      <w:lvlJc w:val="left"/>
      <w:pPr>
        <w:tabs>
          <w:tab w:val="num" w:pos="4629"/>
        </w:tabs>
        <w:ind w:left="4629" w:hanging="360"/>
      </w:pPr>
      <w:rPr>
        <w:rFonts w:ascii="Wingdings" w:hAnsi="Wingdings" w:cs="Wingdings" w:hint="default"/>
      </w:rPr>
    </w:lvl>
    <w:lvl w:ilvl="6" w:tplc="04190001">
      <w:start w:val="1"/>
      <w:numFmt w:val="bullet"/>
      <w:lvlText w:val=""/>
      <w:lvlJc w:val="left"/>
      <w:pPr>
        <w:tabs>
          <w:tab w:val="num" w:pos="5349"/>
        </w:tabs>
        <w:ind w:left="5349" w:hanging="360"/>
      </w:pPr>
      <w:rPr>
        <w:rFonts w:ascii="Symbol" w:hAnsi="Symbol" w:cs="Symbol" w:hint="default"/>
      </w:rPr>
    </w:lvl>
    <w:lvl w:ilvl="7" w:tplc="04190003">
      <w:start w:val="1"/>
      <w:numFmt w:val="bullet"/>
      <w:lvlText w:val="o"/>
      <w:lvlJc w:val="left"/>
      <w:pPr>
        <w:tabs>
          <w:tab w:val="num" w:pos="6069"/>
        </w:tabs>
        <w:ind w:left="6069" w:hanging="360"/>
      </w:pPr>
      <w:rPr>
        <w:rFonts w:ascii="Courier New" w:hAnsi="Courier New" w:cs="Courier New" w:hint="default"/>
      </w:rPr>
    </w:lvl>
    <w:lvl w:ilvl="8" w:tplc="04190005">
      <w:start w:val="1"/>
      <w:numFmt w:val="bullet"/>
      <w:lvlText w:val=""/>
      <w:lvlJc w:val="left"/>
      <w:pPr>
        <w:tabs>
          <w:tab w:val="num" w:pos="6789"/>
        </w:tabs>
        <w:ind w:left="6789" w:hanging="360"/>
      </w:pPr>
      <w:rPr>
        <w:rFonts w:ascii="Wingdings" w:hAnsi="Wingdings" w:cs="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num>
  <w:num w:numId="5">
    <w:abstractNumId w:val="6"/>
  </w:num>
  <w:num w:numId="6">
    <w:abstractNumId w:val="8"/>
  </w:num>
  <w:num w:numId="7">
    <w:abstractNumId w:val="4"/>
  </w:num>
  <w:num w:numId="8">
    <w:abstractNumId w:val="2"/>
  </w:num>
  <w:num w:numId="9">
    <w:abstractNumId w:val="3"/>
  </w:num>
  <w:num w:numId="10">
    <w:abstractNumId w:val="10"/>
  </w:num>
  <w:num w:numId="11">
    <w:abstractNumId w:val="11"/>
  </w:num>
  <w:num w:numId="12">
    <w:abstractNumId w:val="13"/>
  </w:num>
  <w:num w:numId="13">
    <w:abstractNumId w:val="12"/>
    <w:lvlOverride w:ilvl="0"/>
    <w:lvlOverride w:ilvl="1">
      <w:startOverride w:val="1"/>
    </w:lvlOverride>
    <w:lvlOverride w:ilvl="2"/>
    <w:lvlOverride w:ilvl="3"/>
    <w:lvlOverride w:ilvl="4"/>
    <w:lvlOverride w:ilvl="5"/>
    <w:lvlOverride w:ilvl="6"/>
    <w:lvlOverride w:ilvl="7"/>
    <w:lvlOverride w:ilvl="8"/>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23818"/>
    <w:rsid w:val="00123818"/>
    <w:rsid w:val="0013087C"/>
    <w:rsid w:val="00166BD9"/>
    <w:rsid w:val="00297876"/>
    <w:rsid w:val="002B4768"/>
    <w:rsid w:val="00360A16"/>
    <w:rsid w:val="003626BF"/>
    <w:rsid w:val="003B166E"/>
    <w:rsid w:val="003B5018"/>
    <w:rsid w:val="004747C6"/>
    <w:rsid w:val="005429FD"/>
    <w:rsid w:val="005D6795"/>
    <w:rsid w:val="0061226A"/>
    <w:rsid w:val="00661960"/>
    <w:rsid w:val="007E4BDC"/>
    <w:rsid w:val="008711C0"/>
    <w:rsid w:val="009218DD"/>
    <w:rsid w:val="009637AC"/>
    <w:rsid w:val="00993523"/>
    <w:rsid w:val="00A0298D"/>
    <w:rsid w:val="00A8515C"/>
    <w:rsid w:val="00AA4156"/>
    <w:rsid w:val="00B261F3"/>
    <w:rsid w:val="00BA0CA6"/>
    <w:rsid w:val="00CA2150"/>
    <w:rsid w:val="00CC7FBB"/>
    <w:rsid w:val="00D2350E"/>
    <w:rsid w:val="00D61DCE"/>
    <w:rsid w:val="00D9251C"/>
    <w:rsid w:val="00DC7933"/>
    <w:rsid w:val="00DD04D1"/>
    <w:rsid w:val="00E16632"/>
    <w:rsid w:val="00E93884"/>
    <w:rsid w:val="00EA2824"/>
    <w:rsid w:val="00F62A30"/>
    <w:rsid w:val="00FA1F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Date"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4D1"/>
  </w:style>
  <w:style w:type="paragraph" w:styleId="1">
    <w:name w:val="heading 1"/>
    <w:basedOn w:val="a"/>
    <w:next w:val="a"/>
    <w:link w:val="10"/>
    <w:qFormat/>
    <w:rsid w:val="00CC7FBB"/>
    <w:pPr>
      <w:keepNext/>
      <w:spacing w:after="0" w:line="240" w:lineRule="auto"/>
      <w:ind w:right="4818"/>
      <w:outlineLvl w:val="0"/>
    </w:pPr>
    <w:rPr>
      <w:rFonts w:ascii="Times New Roman" w:eastAsia="Times New Roman" w:hAnsi="Times New Roman" w:cs="Times New Roman"/>
      <w:sz w:val="28"/>
      <w:szCs w:val="28"/>
    </w:rPr>
  </w:style>
  <w:style w:type="paragraph" w:styleId="2">
    <w:name w:val="heading 2"/>
    <w:basedOn w:val="a"/>
    <w:next w:val="a"/>
    <w:link w:val="20"/>
    <w:qFormat/>
    <w:rsid w:val="00DC7933"/>
    <w:pPr>
      <w:keepNext/>
      <w:overflowPunct w:val="0"/>
      <w:autoSpaceDE w:val="0"/>
      <w:autoSpaceDN w:val="0"/>
      <w:adjustRightInd w:val="0"/>
      <w:spacing w:before="100" w:line="240" w:lineRule="auto"/>
      <w:ind w:firstLine="510"/>
      <w:jc w:val="center"/>
      <w:textAlignment w:val="baseline"/>
      <w:outlineLvl w:val="1"/>
    </w:pPr>
    <w:rPr>
      <w:rFonts w:ascii="Times New Roman" w:eastAsia="Times New Roman" w:hAnsi="Times New Roman" w:cs="Times New Roman"/>
      <w:b/>
      <w:sz w:val="28"/>
      <w:szCs w:val="20"/>
      <w:lang w:eastAsia="en-US"/>
    </w:rPr>
  </w:style>
  <w:style w:type="paragraph" w:styleId="3">
    <w:name w:val="heading 3"/>
    <w:basedOn w:val="a"/>
    <w:next w:val="a"/>
    <w:link w:val="30"/>
    <w:uiPriority w:val="9"/>
    <w:qFormat/>
    <w:rsid w:val="00DC7933"/>
    <w:pPr>
      <w:keepNext/>
      <w:overflowPunct w:val="0"/>
      <w:autoSpaceDE w:val="0"/>
      <w:autoSpaceDN w:val="0"/>
      <w:adjustRightInd w:val="0"/>
      <w:spacing w:before="200" w:line="240" w:lineRule="auto"/>
      <w:ind w:firstLine="510"/>
      <w:jc w:val="center"/>
      <w:outlineLvl w:val="2"/>
    </w:pPr>
    <w:rPr>
      <w:rFonts w:ascii="Times New Roman" w:eastAsia="Arial Unicode MS" w:hAnsi="Times New Roman" w:cs="Times New Roman"/>
      <w:b/>
      <w:sz w:val="28"/>
      <w:szCs w:val="20"/>
    </w:rPr>
  </w:style>
  <w:style w:type="paragraph" w:styleId="4">
    <w:name w:val="heading 4"/>
    <w:basedOn w:val="a"/>
    <w:next w:val="a"/>
    <w:link w:val="40"/>
    <w:uiPriority w:val="9"/>
    <w:unhideWhenUsed/>
    <w:qFormat/>
    <w:rsid w:val="00CC7FB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DC7933"/>
    <w:pPr>
      <w:keepNext/>
      <w:spacing w:after="0" w:line="240" w:lineRule="auto"/>
      <w:jc w:val="center"/>
      <w:outlineLvl w:val="4"/>
    </w:pPr>
    <w:rPr>
      <w:rFonts w:ascii="Times New Roman" w:eastAsia="Times New Roman" w:hAnsi="Times New Roman" w:cs="Times New Roman"/>
      <w:b/>
      <w:bCs/>
      <w:sz w:val="28"/>
      <w:szCs w:val="24"/>
      <w:lang w:eastAsia="en-US"/>
    </w:rPr>
  </w:style>
  <w:style w:type="paragraph" w:styleId="6">
    <w:name w:val="heading 6"/>
    <w:basedOn w:val="a"/>
    <w:next w:val="a"/>
    <w:link w:val="60"/>
    <w:uiPriority w:val="9"/>
    <w:qFormat/>
    <w:rsid w:val="00DC7933"/>
    <w:pPr>
      <w:keepNext/>
      <w:spacing w:after="0" w:line="240" w:lineRule="auto"/>
      <w:jc w:val="both"/>
      <w:outlineLvl w:val="5"/>
    </w:pPr>
    <w:rPr>
      <w:rFonts w:ascii="Times New Roman" w:eastAsia="Times New Roman" w:hAnsi="Times New Roman" w:cs="Times New Roman"/>
      <w:b/>
      <w:bCs/>
      <w:sz w:val="28"/>
      <w:szCs w:val="24"/>
      <w:lang w:eastAsia="en-US"/>
    </w:rPr>
  </w:style>
  <w:style w:type="paragraph" w:styleId="7">
    <w:name w:val="heading 7"/>
    <w:basedOn w:val="a"/>
    <w:next w:val="a"/>
    <w:link w:val="70"/>
    <w:qFormat/>
    <w:rsid w:val="00DC7933"/>
    <w:pPr>
      <w:keepNext/>
      <w:spacing w:after="0" w:line="240" w:lineRule="auto"/>
      <w:jc w:val="center"/>
      <w:outlineLvl w:val="6"/>
    </w:pPr>
    <w:rPr>
      <w:rFonts w:ascii="Times New Roman" w:eastAsia="Times New Roman" w:hAnsi="Times New Roman" w:cs="Times New Roman"/>
      <w:b/>
      <w:bCs/>
      <w:color w:val="000000"/>
      <w:sz w:val="28"/>
      <w:szCs w:val="24"/>
      <w:lang w:eastAsia="en-US"/>
    </w:rPr>
  </w:style>
  <w:style w:type="paragraph" w:styleId="8">
    <w:name w:val="heading 8"/>
    <w:basedOn w:val="a"/>
    <w:next w:val="a"/>
    <w:link w:val="80"/>
    <w:qFormat/>
    <w:rsid w:val="00DC7933"/>
    <w:pPr>
      <w:keepNext/>
      <w:spacing w:after="0" w:line="240" w:lineRule="auto"/>
      <w:jc w:val="center"/>
      <w:outlineLvl w:val="7"/>
    </w:pPr>
    <w:rPr>
      <w:rFonts w:ascii="Times New Roman" w:eastAsia="Times New Roman" w:hAnsi="Times New Roman" w:cs="Times New Roman"/>
      <w:sz w:val="28"/>
      <w:szCs w:val="20"/>
      <w:u w:val="single"/>
      <w:lang w:eastAsia="en-US"/>
    </w:rPr>
  </w:style>
  <w:style w:type="paragraph" w:styleId="9">
    <w:name w:val="heading 9"/>
    <w:basedOn w:val="a"/>
    <w:next w:val="a"/>
    <w:link w:val="90"/>
    <w:qFormat/>
    <w:rsid w:val="00DC7933"/>
    <w:pPr>
      <w:keepNext/>
      <w:spacing w:after="0" w:line="240" w:lineRule="auto"/>
      <w:ind w:left="426"/>
      <w:jc w:val="center"/>
      <w:outlineLvl w:val="8"/>
    </w:pPr>
    <w:rPr>
      <w:rFonts w:ascii="Times New Roman" w:eastAsia="Times New Roman" w:hAnsi="Times New Roman" w:cs="Times New Roman"/>
      <w:sz w:val="20"/>
      <w:szCs w:val="20"/>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7FBB"/>
    <w:rPr>
      <w:rFonts w:ascii="Times New Roman" w:eastAsia="Times New Roman" w:hAnsi="Times New Roman" w:cs="Times New Roman"/>
      <w:sz w:val="28"/>
      <w:szCs w:val="28"/>
    </w:rPr>
  </w:style>
  <w:style w:type="character" w:customStyle="1" w:styleId="40">
    <w:name w:val="Заголовок 4 Знак"/>
    <w:basedOn w:val="a0"/>
    <w:link w:val="4"/>
    <w:uiPriority w:val="9"/>
    <w:rsid w:val="00CC7FBB"/>
    <w:rPr>
      <w:rFonts w:asciiTheme="majorHAnsi" w:eastAsiaTheme="majorEastAsia" w:hAnsiTheme="majorHAnsi" w:cstheme="majorBidi"/>
      <w:b/>
      <w:bCs/>
      <w:i/>
      <w:iCs/>
      <w:color w:val="4F81BD" w:themeColor="accent1"/>
    </w:rPr>
  </w:style>
  <w:style w:type="paragraph" w:styleId="a3">
    <w:name w:val="Balloon Text"/>
    <w:basedOn w:val="a"/>
    <w:link w:val="a4"/>
    <w:uiPriority w:val="99"/>
    <w:unhideWhenUsed/>
    <w:rsid w:val="00CC7FB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C7FBB"/>
    <w:rPr>
      <w:rFonts w:ascii="Tahoma" w:hAnsi="Tahoma" w:cs="Tahoma"/>
      <w:sz w:val="16"/>
      <w:szCs w:val="16"/>
    </w:rPr>
  </w:style>
  <w:style w:type="paragraph" w:styleId="a5">
    <w:name w:val="Body Text"/>
    <w:basedOn w:val="a"/>
    <w:link w:val="a6"/>
    <w:rsid w:val="003B166E"/>
    <w:pPr>
      <w:spacing w:after="0" w:line="240" w:lineRule="auto"/>
    </w:pPr>
    <w:rPr>
      <w:rFonts w:ascii="Times New Roman" w:eastAsia="Times New Roman" w:hAnsi="Times New Roman" w:cs="Times New Roman"/>
      <w:sz w:val="24"/>
      <w:szCs w:val="20"/>
    </w:rPr>
  </w:style>
  <w:style w:type="character" w:customStyle="1" w:styleId="a6">
    <w:name w:val="Основной текст Знак"/>
    <w:basedOn w:val="a0"/>
    <w:link w:val="a5"/>
    <w:rsid w:val="003B166E"/>
    <w:rPr>
      <w:rFonts w:ascii="Times New Roman" w:eastAsia="Times New Roman" w:hAnsi="Times New Roman" w:cs="Times New Roman"/>
      <w:sz w:val="24"/>
      <w:szCs w:val="20"/>
    </w:rPr>
  </w:style>
  <w:style w:type="character" w:customStyle="1" w:styleId="11">
    <w:name w:val="основной 1 Знак"/>
    <w:link w:val="12"/>
    <w:locked/>
    <w:rsid w:val="00360A16"/>
    <w:rPr>
      <w:sz w:val="28"/>
      <w:szCs w:val="28"/>
    </w:rPr>
  </w:style>
  <w:style w:type="paragraph" w:customStyle="1" w:styleId="12">
    <w:name w:val="основной 1"/>
    <w:basedOn w:val="a"/>
    <w:link w:val="11"/>
    <w:qFormat/>
    <w:rsid w:val="00360A16"/>
    <w:pPr>
      <w:spacing w:before="80" w:after="40" w:line="240" w:lineRule="auto"/>
      <w:ind w:firstLine="567"/>
      <w:jc w:val="both"/>
    </w:pPr>
    <w:rPr>
      <w:sz w:val="28"/>
      <w:szCs w:val="28"/>
    </w:rPr>
  </w:style>
  <w:style w:type="paragraph" w:styleId="31">
    <w:name w:val="toc 3"/>
    <w:basedOn w:val="a"/>
    <w:next w:val="a"/>
    <w:autoRedefine/>
    <w:uiPriority w:val="39"/>
    <w:qFormat/>
    <w:rsid w:val="00DC7933"/>
    <w:pPr>
      <w:tabs>
        <w:tab w:val="left" w:pos="9214"/>
        <w:tab w:val="right" w:leader="dot" w:pos="9923"/>
      </w:tabs>
      <w:spacing w:after="0"/>
      <w:ind w:right="-426"/>
    </w:pPr>
    <w:rPr>
      <w:rFonts w:ascii="Times New Roman" w:eastAsia="Arial Unicode MS" w:hAnsi="Times New Roman" w:cs="Arial"/>
      <w:noProof/>
      <w:sz w:val="24"/>
      <w:szCs w:val="24"/>
    </w:rPr>
  </w:style>
  <w:style w:type="character" w:styleId="a7">
    <w:name w:val="Hyperlink"/>
    <w:uiPriority w:val="99"/>
    <w:rsid w:val="00DC7933"/>
    <w:rPr>
      <w:color w:val="0000FF"/>
      <w:u w:val="single"/>
    </w:rPr>
  </w:style>
  <w:style w:type="paragraph" w:customStyle="1" w:styleId="ConsPlusNormal">
    <w:name w:val="ConsPlusNormal"/>
    <w:rsid w:val="00DC7933"/>
    <w:pPr>
      <w:autoSpaceDE w:val="0"/>
      <w:autoSpaceDN w:val="0"/>
      <w:adjustRightInd w:val="0"/>
      <w:spacing w:after="0" w:line="240" w:lineRule="auto"/>
      <w:ind w:firstLine="720"/>
      <w:jc w:val="both"/>
    </w:pPr>
    <w:rPr>
      <w:rFonts w:ascii="Arial" w:eastAsia="Times New Roman" w:hAnsi="Arial" w:cs="Arial"/>
      <w:sz w:val="20"/>
      <w:szCs w:val="20"/>
    </w:rPr>
  </w:style>
  <w:style w:type="paragraph" w:styleId="a8">
    <w:name w:val="List Paragraph"/>
    <w:basedOn w:val="a"/>
    <w:uiPriority w:val="34"/>
    <w:qFormat/>
    <w:rsid w:val="00DC7933"/>
    <w:pPr>
      <w:spacing w:after="0" w:line="240" w:lineRule="auto"/>
      <w:ind w:left="720"/>
      <w:contextualSpacing/>
      <w:jc w:val="both"/>
    </w:pPr>
    <w:rPr>
      <w:rFonts w:ascii="Times New Roman" w:eastAsia="Times New Roman" w:hAnsi="Times New Roman" w:cs="Times New Roman"/>
      <w:sz w:val="20"/>
      <w:szCs w:val="20"/>
    </w:rPr>
  </w:style>
  <w:style w:type="paragraph" w:customStyle="1" w:styleId="21">
    <w:name w:val="Îñíîâíîé òåêñò 2"/>
    <w:basedOn w:val="a"/>
    <w:rsid w:val="00DC7933"/>
    <w:pPr>
      <w:widowControl w:val="0"/>
      <w:spacing w:after="0" w:line="240" w:lineRule="auto"/>
      <w:ind w:firstLine="720"/>
      <w:jc w:val="both"/>
    </w:pPr>
    <w:rPr>
      <w:rFonts w:ascii="Times New Roman" w:eastAsia="Times New Roman" w:hAnsi="Times New Roman" w:cs="Times New Roman"/>
      <w:b/>
      <w:bCs/>
      <w:color w:val="000000"/>
      <w:sz w:val="24"/>
      <w:szCs w:val="24"/>
      <w:lang w:val="en-US"/>
    </w:rPr>
  </w:style>
  <w:style w:type="character" w:customStyle="1" w:styleId="20">
    <w:name w:val="Заголовок 2 Знак"/>
    <w:basedOn w:val="a0"/>
    <w:link w:val="2"/>
    <w:rsid w:val="00DC7933"/>
    <w:rPr>
      <w:rFonts w:ascii="Times New Roman" w:eastAsia="Times New Roman" w:hAnsi="Times New Roman" w:cs="Times New Roman"/>
      <w:b/>
      <w:sz w:val="28"/>
      <w:szCs w:val="20"/>
      <w:lang w:eastAsia="en-US"/>
    </w:rPr>
  </w:style>
  <w:style w:type="character" w:customStyle="1" w:styleId="30">
    <w:name w:val="Заголовок 3 Знак"/>
    <w:basedOn w:val="a0"/>
    <w:link w:val="3"/>
    <w:uiPriority w:val="9"/>
    <w:rsid w:val="00DC7933"/>
    <w:rPr>
      <w:rFonts w:ascii="Times New Roman" w:eastAsia="Arial Unicode MS" w:hAnsi="Times New Roman" w:cs="Times New Roman"/>
      <w:b/>
      <w:sz w:val="28"/>
      <w:szCs w:val="20"/>
    </w:rPr>
  </w:style>
  <w:style w:type="character" w:customStyle="1" w:styleId="50">
    <w:name w:val="Заголовок 5 Знак"/>
    <w:basedOn w:val="a0"/>
    <w:link w:val="5"/>
    <w:rsid w:val="00DC7933"/>
    <w:rPr>
      <w:rFonts w:ascii="Times New Roman" w:eastAsia="Times New Roman" w:hAnsi="Times New Roman" w:cs="Times New Roman"/>
      <w:b/>
      <w:bCs/>
      <w:sz w:val="28"/>
      <w:szCs w:val="24"/>
      <w:lang w:eastAsia="en-US"/>
    </w:rPr>
  </w:style>
  <w:style w:type="character" w:customStyle="1" w:styleId="60">
    <w:name w:val="Заголовок 6 Знак"/>
    <w:basedOn w:val="a0"/>
    <w:link w:val="6"/>
    <w:uiPriority w:val="9"/>
    <w:rsid w:val="00DC7933"/>
    <w:rPr>
      <w:rFonts w:ascii="Times New Roman" w:eastAsia="Times New Roman" w:hAnsi="Times New Roman" w:cs="Times New Roman"/>
      <w:b/>
      <w:bCs/>
      <w:sz w:val="28"/>
      <w:szCs w:val="24"/>
      <w:lang w:eastAsia="en-US"/>
    </w:rPr>
  </w:style>
  <w:style w:type="character" w:customStyle="1" w:styleId="70">
    <w:name w:val="Заголовок 7 Знак"/>
    <w:basedOn w:val="a0"/>
    <w:link w:val="7"/>
    <w:rsid w:val="00DC7933"/>
    <w:rPr>
      <w:rFonts w:ascii="Times New Roman" w:eastAsia="Times New Roman" w:hAnsi="Times New Roman" w:cs="Times New Roman"/>
      <w:b/>
      <w:bCs/>
      <w:color w:val="000000"/>
      <w:sz w:val="28"/>
      <w:szCs w:val="24"/>
      <w:lang w:eastAsia="en-US"/>
    </w:rPr>
  </w:style>
  <w:style w:type="character" w:customStyle="1" w:styleId="80">
    <w:name w:val="Заголовок 8 Знак"/>
    <w:basedOn w:val="a0"/>
    <w:link w:val="8"/>
    <w:rsid w:val="00DC7933"/>
    <w:rPr>
      <w:rFonts w:ascii="Times New Roman" w:eastAsia="Times New Roman" w:hAnsi="Times New Roman" w:cs="Times New Roman"/>
      <w:sz w:val="28"/>
      <w:szCs w:val="20"/>
      <w:u w:val="single"/>
      <w:lang w:eastAsia="en-US"/>
    </w:rPr>
  </w:style>
  <w:style w:type="character" w:customStyle="1" w:styleId="90">
    <w:name w:val="Заголовок 9 Знак"/>
    <w:basedOn w:val="a0"/>
    <w:link w:val="9"/>
    <w:rsid w:val="00DC7933"/>
    <w:rPr>
      <w:rFonts w:ascii="Times New Roman" w:eastAsia="Times New Roman" w:hAnsi="Times New Roman" w:cs="Times New Roman"/>
      <w:sz w:val="20"/>
      <w:szCs w:val="20"/>
      <w:u w:val="single"/>
      <w:lang w:eastAsia="en-US"/>
    </w:rPr>
  </w:style>
  <w:style w:type="paragraph" w:styleId="a9">
    <w:name w:val="Title"/>
    <w:basedOn w:val="a"/>
    <w:link w:val="aa"/>
    <w:uiPriority w:val="99"/>
    <w:qFormat/>
    <w:rsid w:val="00DC7933"/>
    <w:pPr>
      <w:spacing w:after="0" w:line="240" w:lineRule="auto"/>
      <w:jc w:val="center"/>
    </w:pPr>
    <w:rPr>
      <w:rFonts w:ascii="Times New Roman" w:eastAsia="Times New Roman" w:hAnsi="Times New Roman" w:cs="Times New Roman"/>
      <w:b/>
      <w:bCs/>
      <w:sz w:val="24"/>
      <w:szCs w:val="24"/>
      <w:lang w:eastAsia="en-US"/>
    </w:rPr>
  </w:style>
  <w:style w:type="character" w:customStyle="1" w:styleId="aa">
    <w:name w:val="Название Знак"/>
    <w:basedOn w:val="a0"/>
    <w:link w:val="a9"/>
    <w:uiPriority w:val="99"/>
    <w:rsid w:val="00DC7933"/>
    <w:rPr>
      <w:rFonts w:ascii="Times New Roman" w:eastAsia="Times New Roman" w:hAnsi="Times New Roman" w:cs="Times New Roman"/>
      <w:b/>
      <w:bCs/>
      <w:sz w:val="24"/>
      <w:szCs w:val="24"/>
      <w:lang w:eastAsia="en-US"/>
    </w:rPr>
  </w:style>
  <w:style w:type="paragraph" w:customStyle="1" w:styleId="ConsNormal">
    <w:name w:val="ConsNormal"/>
    <w:uiPriority w:val="99"/>
    <w:rsid w:val="00DC7933"/>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ConsNonformat">
    <w:name w:val="ConsNonformat"/>
    <w:rsid w:val="00DC7933"/>
    <w:pPr>
      <w:widowControl w:val="0"/>
      <w:autoSpaceDE w:val="0"/>
      <w:autoSpaceDN w:val="0"/>
      <w:adjustRightInd w:val="0"/>
      <w:spacing w:after="0" w:line="240" w:lineRule="auto"/>
      <w:ind w:right="19772"/>
      <w:jc w:val="both"/>
    </w:pPr>
    <w:rPr>
      <w:rFonts w:ascii="Courier New" w:eastAsia="Times New Roman" w:hAnsi="Courier New" w:cs="Courier New"/>
      <w:sz w:val="20"/>
      <w:szCs w:val="20"/>
    </w:rPr>
  </w:style>
  <w:style w:type="paragraph" w:styleId="ab">
    <w:name w:val="footer"/>
    <w:basedOn w:val="a"/>
    <w:link w:val="ac"/>
    <w:uiPriority w:val="99"/>
    <w:rsid w:val="00DC7933"/>
    <w:pPr>
      <w:tabs>
        <w:tab w:val="center" w:pos="4677"/>
        <w:tab w:val="right" w:pos="9355"/>
      </w:tabs>
      <w:spacing w:after="0" w:line="240" w:lineRule="auto"/>
      <w:jc w:val="both"/>
    </w:pPr>
    <w:rPr>
      <w:rFonts w:ascii="Times New Roman" w:eastAsia="Times New Roman" w:hAnsi="Times New Roman" w:cs="Times New Roman"/>
      <w:sz w:val="24"/>
      <w:szCs w:val="24"/>
      <w:lang w:eastAsia="en-US"/>
    </w:rPr>
  </w:style>
  <w:style w:type="character" w:customStyle="1" w:styleId="ac">
    <w:name w:val="Нижний колонтитул Знак"/>
    <w:basedOn w:val="a0"/>
    <w:link w:val="ab"/>
    <w:uiPriority w:val="99"/>
    <w:rsid w:val="00DC7933"/>
    <w:rPr>
      <w:rFonts w:ascii="Times New Roman" w:eastAsia="Times New Roman" w:hAnsi="Times New Roman" w:cs="Times New Roman"/>
      <w:sz w:val="24"/>
      <w:szCs w:val="24"/>
      <w:lang w:eastAsia="en-US"/>
    </w:rPr>
  </w:style>
  <w:style w:type="character" w:styleId="ad">
    <w:name w:val="page number"/>
    <w:basedOn w:val="a0"/>
    <w:rsid w:val="00DC7933"/>
  </w:style>
  <w:style w:type="paragraph" w:customStyle="1" w:styleId="ConsTitle">
    <w:name w:val="ConsTitle"/>
    <w:rsid w:val="00DC7933"/>
    <w:pPr>
      <w:widowControl w:val="0"/>
      <w:autoSpaceDE w:val="0"/>
      <w:autoSpaceDN w:val="0"/>
      <w:adjustRightInd w:val="0"/>
      <w:spacing w:after="0" w:line="240" w:lineRule="auto"/>
      <w:ind w:right="19772"/>
      <w:jc w:val="both"/>
    </w:pPr>
    <w:rPr>
      <w:rFonts w:ascii="Arial" w:eastAsia="Times New Roman" w:hAnsi="Arial" w:cs="Arial"/>
      <w:b/>
      <w:bCs/>
      <w:sz w:val="16"/>
      <w:szCs w:val="16"/>
    </w:rPr>
  </w:style>
  <w:style w:type="paragraph" w:styleId="22">
    <w:name w:val="List Bullet 2"/>
    <w:basedOn w:val="a"/>
    <w:rsid w:val="00DC7933"/>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rPr>
  </w:style>
  <w:style w:type="paragraph" w:styleId="ae">
    <w:name w:val="Body Text Indent"/>
    <w:basedOn w:val="a"/>
    <w:link w:val="af"/>
    <w:uiPriority w:val="99"/>
    <w:rsid w:val="00DC7933"/>
    <w:pPr>
      <w:spacing w:after="0" w:line="240" w:lineRule="auto"/>
      <w:ind w:firstLine="510"/>
      <w:jc w:val="both"/>
    </w:pPr>
    <w:rPr>
      <w:rFonts w:ascii="Times New Roman" w:eastAsia="Times New Roman" w:hAnsi="Times New Roman" w:cs="Times New Roman"/>
      <w:sz w:val="24"/>
      <w:szCs w:val="24"/>
      <w:lang w:eastAsia="en-US"/>
    </w:rPr>
  </w:style>
  <w:style w:type="character" w:customStyle="1" w:styleId="af">
    <w:name w:val="Основной текст с отступом Знак"/>
    <w:basedOn w:val="a0"/>
    <w:link w:val="ae"/>
    <w:uiPriority w:val="99"/>
    <w:rsid w:val="00DC7933"/>
    <w:rPr>
      <w:rFonts w:ascii="Times New Roman" w:eastAsia="Times New Roman" w:hAnsi="Times New Roman" w:cs="Times New Roman"/>
      <w:sz w:val="24"/>
      <w:szCs w:val="24"/>
      <w:lang w:eastAsia="en-US"/>
    </w:rPr>
  </w:style>
  <w:style w:type="paragraph" w:styleId="af0">
    <w:name w:val="List Bullet"/>
    <w:basedOn w:val="a"/>
    <w:link w:val="13"/>
    <w:rsid w:val="00DC793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en-US"/>
    </w:rPr>
  </w:style>
  <w:style w:type="paragraph" w:styleId="23">
    <w:name w:val="Body Text 2"/>
    <w:basedOn w:val="a"/>
    <w:link w:val="24"/>
    <w:uiPriority w:val="99"/>
    <w:rsid w:val="00DC7933"/>
    <w:pPr>
      <w:spacing w:after="0" w:line="240" w:lineRule="auto"/>
      <w:jc w:val="both"/>
    </w:pPr>
    <w:rPr>
      <w:rFonts w:ascii="Times New Roman" w:eastAsia="Times New Roman" w:hAnsi="Times New Roman" w:cs="Times New Roman"/>
      <w:sz w:val="24"/>
      <w:szCs w:val="24"/>
      <w:lang w:eastAsia="en-US"/>
    </w:rPr>
  </w:style>
  <w:style w:type="character" w:customStyle="1" w:styleId="24">
    <w:name w:val="Основной текст 2 Знак"/>
    <w:basedOn w:val="a0"/>
    <w:link w:val="23"/>
    <w:uiPriority w:val="99"/>
    <w:rsid w:val="00DC7933"/>
    <w:rPr>
      <w:rFonts w:ascii="Times New Roman" w:eastAsia="Times New Roman" w:hAnsi="Times New Roman" w:cs="Times New Roman"/>
      <w:sz w:val="24"/>
      <w:szCs w:val="24"/>
      <w:lang w:eastAsia="en-US"/>
    </w:rPr>
  </w:style>
  <w:style w:type="paragraph" w:styleId="25">
    <w:name w:val="Body Text Indent 2"/>
    <w:basedOn w:val="a"/>
    <w:link w:val="26"/>
    <w:rsid w:val="00DC7933"/>
    <w:pPr>
      <w:spacing w:after="0" w:line="240" w:lineRule="auto"/>
      <w:ind w:firstLine="510"/>
      <w:jc w:val="both"/>
    </w:pPr>
    <w:rPr>
      <w:rFonts w:ascii="Times New Roman" w:eastAsia="Times New Roman" w:hAnsi="Times New Roman" w:cs="Times New Roman"/>
      <w:sz w:val="24"/>
      <w:szCs w:val="24"/>
      <w:lang w:eastAsia="en-US"/>
    </w:rPr>
  </w:style>
  <w:style w:type="character" w:customStyle="1" w:styleId="26">
    <w:name w:val="Основной текст с отступом 2 Знак"/>
    <w:basedOn w:val="a0"/>
    <w:link w:val="25"/>
    <w:rsid w:val="00DC7933"/>
    <w:rPr>
      <w:rFonts w:ascii="Times New Roman" w:eastAsia="Times New Roman" w:hAnsi="Times New Roman" w:cs="Times New Roman"/>
      <w:sz w:val="24"/>
      <w:szCs w:val="24"/>
      <w:lang w:eastAsia="en-US"/>
    </w:rPr>
  </w:style>
  <w:style w:type="paragraph" w:styleId="32">
    <w:name w:val="Body Text Indent 3"/>
    <w:basedOn w:val="a"/>
    <w:link w:val="33"/>
    <w:uiPriority w:val="99"/>
    <w:rsid w:val="00DC7933"/>
    <w:pPr>
      <w:spacing w:after="0" w:line="240" w:lineRule="auto"/>
      <w:ind w:firstLine="510"/>
      <w:jc w:val="both"/>
    </w:pPr>
    <w:rPr>
      <w:rFonts w:ascii="Times New Roman" w:eastAsia="Times New Roman" w:hAnsi="Times New Roman" w:cs="Times New Roman"/>
      <w:sz w:val="28"/>
      <w:szCs w:val="24"/>
      <w:lang w:eastAsia="en-US"/>
    </w:rPr>
  </w:style>
  <w:style w:type="character" w:customStyle="1" w:styleId="33">
    <w:name w:val="Основной текст с отступом 3 Знак"/>
    <w:basedOn w:val="a0"/>
    <w:link w:val="32"/>
    <w:uiPriority w:val="99"/>
    <w:rsid w:val="00DC7933"/>
    <w:rPr>
      <w:rFonts w:ascii="Times New Roman" w:eastAsia="Times New Roman" w:hAnsi="Times New Roman" w:cs="Times New Roman"/>
      <w:sz w:val="28"/>
      <w:szCs w:val="24"/>
      <w:lang w:eastAsia="en-US"/>
    </w:rPr>
  </w:style>
  <w:style w:type="character" w:customStyle="1" w:styleId="af1">
    <w:name w:val="Маркированный список Знак"/>
    <w:rsid w:val="00DC7933"/>
    <w:rPr>
      <w:sz w:val="28"/>
      <w:lang w:val="ru-RU" w:eastAsia="ru-RU" w:bidi="ar-SA"/>
    </w:rPr>
  </w:style>
  <w:style w:type="paragraph" w:styleId="34">
    <w:name w:val="Body Text 3"/>
    <w:basedOn w:val="a"/>
    <w:link w:val="35"/>
    <w:rsid w:val="00DC7933"/>
    <w:pPr>
      <w:spacing w:after="0" w:line="240" w:lineRule="auto"/>
      <w:jc w:val="both"/>
    </w:pPr>
    <w:rPr>
      <w:rFonts w:ascii="Times New Roman" w:eastAsia="Times New Roman" w:hAnsi="Times New Roman" w:cs="Times New Roman"/>
      <w:sz w:val="28"/>
      <w:szCs w:val="24"/>
      <w:lang w:eastAsia="en-US"/>
    </w:rPr>
  </w:style>
  <w:style w:type="character" w:customStyle="1" w:styleId="35">
    <w:name w:val="Основной текст 3 Знак"/>
    <w:basedOn w:val="a0"/>
    <w:link w:val="34"/>
    <w:rsid w:val="00DC7933"/>
    <w:rPr>
      <w:rFonts w:ascii="Times New Roman" w:eastAsia="Times New Roman" w:hAnsi="Times New Roman" w:cs="Times New Roman"/>
      <w:sz w:val="28"/>
      <w:szCs w:val="24"/>
      <w:lang w:eastAsia="en-US"/>
    </w:rPr>
  </w:style>
  <w:style w:type="paragraph" w:customStyle="1" w:styleId="Noeeu32">
    <w:name w:val="Noeeu32"/>
    <w:rsid w:val="00DC7933"/>
    <w:pPr>
      <w:widowControl w:val="0"/>
      <w:overflowPunct w:val="0"/>
      <w:autoSpaceDE w:val="0"/>
      <w:autoSpaceDN w:val="0"/>
      <w:adjustRightInd w:val="0"/>
      <w:spacing w:after="0" w:line="240" w:lineRule="auto"/>
      <w:jc w:val="both"/>
    </w:pPr>
    <w:rPr>
      <w:rFonts w:ascii="Times New Roman" w:eastAsia="Times New Roman" w:hAnsi="Times New Roman" w:cs="Times New Roman"/>
      <w:spacing w:val="-1"/>
      <w:kern w:val="3276"/>
      <w:position w:val="-1"/>
      <w:sz w:val="24"/>
      <w:szCs w:val="20"/>
      <w:lang w:val="en-US"/>
    </w:rPr>
  </w:style>
  <w:style w:type="paragraph" w:styleId="27">
    <w:name w:val="List 2"/>
    <w:basedOn w:val="a"/>
    <w:rsid w:val="00DC7933"/>
    <w:pPr>
      <w:overflowPunct w:val="0"/>
      <w:autoSpaceDE w:val="0"/>
      <w:autoSpaceDN w:val="0"/>
      <w:adjustRightInd w:val="0"/>
      <w:spacing w:after="0" w:line="240" w:lineRule="auto"/>
      <w:ind w:left="566" w:hanging="283"/>
      <w:jc w:val="both"/>
    </w:pPr>
    <w:rPr>
      <w:rFonts w:ascii="Times New Roman" w:eastAsia="Times New Roman" w:hAnsi="Times New Roman" w:cs="Times New Roman"/>
      <w:sz w:val="28"/>
      <w:szCs w:val="20"/>
    </w:rPr>
  </w:style>
  <w:style w:type="paragraph" w:customStyle="1" w:styleId="Noeeu3">
    <w:name w:val="Noeeu3"/>
    <w:rsid w:val="00DC7933"/>
    <w:pPr>
      <w:widowControl w:val="0"/>
      <w:overflowPunct w:val="0"/>
      <w:autoSpaceDE w:val="0"/>
      <w:autoSpaceDN w:val="0"/>
      <w:adjustRightInd w:val="0"/>
      <w:spacing w:after="0" w:line="240" w:lineRule="auto"/>
      <w:jc w:val="both"/>
    </w:pPr>
    <w:rPr>
      <w:rFonts w:ascii="Times New Roman" w:eastAsia="Times New Roman" w:hAnsi="Times New Roman" w:cs="Times New Roman"/>
      <w:spacing w:val="-1"/>
      <w:kern w:val="3276"/>
      <w:position w:val="-1"/>
      <w:sz w:val="24"/>
      <w:szCs w:val="20"/>
      <w:lang w:val="en-US"/>
    </w:rPr>
  </w:style>
  <w:style w:type="paragraph" w:customStyle="1" w:styleId="36">
    <w:name w:val="Стиль3"/>
    <w:rsid w:val="00DC7933"/>
    <w:pPr>
      <w:widowControl w:val="0"/>
      <w:spacing w:after="0" w:line="240" w:lineRule="auto"/>
      <w:jc w:val="both"/>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Марианна3"/>
    <w:basedOn w:val="3"/>
    <w:next w:val="a5"/>
    <w:rsid w:val="00DC7933"/>
    <w:pPr>
      <w:overflowPunct/>
      <w:autoSpaceDE/>
      <w:autoSpaceDN/>
      <w:adjustRightInd/>
      <w:spacing w:after="240"/>
      <w:ind w:firstLine="567"/>
    </w:pPr>
    <w:rPr>
      <w:rFonts w:eastAsia="Times New Roman"/>
    </w:rPr>
  </w:style>
  <w:style w:type="paragraph" w:styleId="af2">
    <w:name w:val="header"/>
    <w:aliases w:val="ВерхКолонтитул,ВерхКолонтитул1,ВерхКолонтитул2,ВерхКолонтитул3,ВерхКолонтитул4"/>
    <w:basedOn w:val="a"/>
    <w:link w:val="af3"/>
    <w:uiPriority w:val="99"/>
    <w:rsid w:val="00DC7933"/>
    <w:pPr>
      <w:tabs>
        <w:tab w:val="center" w:pos="4153"/>
        <w:tab w:val="right" w:pos="8306"/>
      </w:tabs>
      <w:spacing w:after="0" w:line="240" w:lineRule="auto"/>
      <w:ind w:firstLine="567"/>
      <w:jc w:val="both"/>
    </w:pPr>
    <w:rPr>
      <w:rFonts w:ascii="Times New Roman" w:eastAsia="Times New Roman" w:hAnsi="Times New Roman" w:cs="Times New Roman"/>
      <w:sz w:val="28"/>
      <w:szCs w:val="20"/>
      <w:lang w:eastAsia="en-US"/>
    </w:rPr>
  </w:style>
  <w:style w:type="character" w:customStyle="1" w:styleId="af3">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2"/>
    <w:uiPriority w:val="99"/>
    <w:rsid w:val="00DC7933"/>
    <w:rPr>
      <w:rFonts w:ascii="Times New Roman" w:eastAsia="Times New Roman" w:hAnsi="Times New Roman" w:cs="Times New Roman"/>
      <w:sz w:val="28"/>
      <w:szCs w:val="20"/>
      <w:lang w:eastAsia="en-US"/>
    </w:rPr>
  </w:style>
  <w:style w:type="paragraph" w:styleId="af4">
    <w:name w:val="Plain Text"/>
    <w:basedOn w:val="a"/>
    <w:link w:val="af5"/>
    <w:rsid w:val="00DC7933"/>
    <w:pPr>
      <w:keepNext/>
      <w:keepLines/>
      <w:spacing w:after="0" w:line="240" w:lineRule="auto"/>
      <w:jc w:val="both"/>
    </w:pPr>
    <w:rPr>
      <w:rFonts w:ascii="Times New Roman" w:eastAsia="Times New Roman" w:hAnsi="Times New Roman" w:cs="Times New Roman"/>
      <w:sz w:val="28"/>
      <w:szCs w:val="20"/>
      <w:u w:val="single"/>
      <w:lang w:eastAsia="en-US"/>
    </w:rPr>
  </w:style>
  <w:style w:type="character" w:customStyle="1" w:styleId="af5">
    <w:name w:val="Текст Знак"/>
    <w:basedOn w:val="a0"/>
    <w:link w:val="af4"/>
    <w:rsid w:val="00DC7933"/>
    <w:rPr>
      <w:rFonts w:ascii="Times New Roman" w:eastAsia="Times New Roman" w:hAnsi="Times New Roman" w:cs="Times New Roman"/>
      <w:sz w:val="28"/>
      <w:szCs w:val="20"/>
      <w:u w:val="single"/>
      <w:lang w:eastAsia="en-US"/>
    </w:rPr>
  </w:style>
  <w:style w:type="paragraph" w:customStyle="1" w:styleId="14">
    <w:name w:val="Марианна1"/>
    <w:basedOn w:val="2"/>
    <w:next w:val="af4"/>
    <w:autoRedefine/>
    <w:rsid w:val="00DC7933"/>
    <w:pPr>
      <w:keepLines/>
      <w:overflowPunct/>
      <w:autoSpaceDE/>
      <w:autoSpaceDN/>
      <w:adjustRightInd/>
      <w:spacing w:before="120" w:after="120"/>
      <w:ind w:firstLine="0"/>
      <w:textAlignment w:val="auto"/>
    </w:pPr>
    <w:rPr>
      <w:bCs/>
      <w:smallCaps/>
      <w:color w:val="000000"/>
    </w:rPr>
  </w:style>
  <w:style w:type="paragraph" w:styleId="15">
    <w:name w:val="toc 1"/>
    <w:basedOn w:val="a"/>
    <w:next w:val="a"/>
    <w:autoRedefine/>
    <w:uiPriority w:val="39"/>
    <w:qFormat/>
    <w:rsid w:val="00DC7933"/>
    <w:pPr>
      <w:tabs>
        <w:tab w:val="right" w:leader="dot" w:pos="9639"/>
      </w:tabs>
      <w:spacing w:after="0"/>
      <w:ind w:right="1842" w:firstLine="142"/>
      <w:jc w:val="both"/>
    </w:pPr>
    <w:rPr>
      <w:rFonts w:ascii="Times New Roman" w:eastAsia="Times New Roman" w:hAnsi="Times New Roman" w:cs="Times New Roman"/>
      <w:b/>
      <w:bCs/>
      <w:noProof/>
      <w:spacing w:val="-10"/>
      <w:kern w:val="28"/>
      <w:sz w:val="24"/>
      <w:szCs w:val="24"/>
    </w:rPr>
  </w:style>
  <w:style w:type="paragraph" w:styleId="28">
    <w:name w:val="toc 2"/>
    <w:basedOn w:val="a"/>
    <w:next w:val="a"/>
    <w:autoRedefine/>
    <w:uiPriority w:val="39"/>
    <w:qFormat/>
    <w:rsid w:val="00DC7933"/>
    <w:pPr>
      <w:tabs>
        <w:tab w:val="right" w:leader="dot" w:pos="9923"/>
      </w:tabs>
      <w:spacing w:after="0"/>
      <w:ind w:right="-426"/>
    </w:pPr>
    <w:rPr>
      <w:rFonts w:ascii="Times New Roman" w:eastAsia="Times New Roman" w:hAnsi="Times New Roman" w:cs="Times New Roman"/>
      <w:b/>
      <w:bCs/>
      <w:smallCaps/>
      <w:noProof/>
      <w:spacing w:val="5"/>
      <w:sz w:val="24"/>
      <w:szCs w:val="24"/>
    </w:rPr>
  </w:style>
  <w:style w:type="paragraph" w:styleId="41">
    <w:name w:val="toc 4"/>
    <w:basedOn w:val="a"/>
    <w:next w:val="a"/>
    <w:autoRedefine/>
    <w:rsid w:val="00DC7933"/>
    <w:pPr>
      <w:spacing w:after="0" w:line="240" w:lineRule="auto"/>
      <w:ind w:left="720"/>
      <w:jc w:val="both"/>
    </w:pPr>
    <w:rPr>
      <w:rFonts w:ascii="Times New Roman" w:eastAsia="Times New Roman" w:hAnsi="Times New Roman" w:cs="Times New Roman"/>
      <w:sz w:val="24"/>
      <w:szCs w:val="24"/>
      <w:lang w:eastAsia="en-US"/>
    </w:rPr>
  </w:style>
  <w:style w:type="paragraph" w:styleId="51">
    <w:name w:val="toc 5"/>
    <w:basedOn w:val="a"/>
    <w:next w:val="a"/>
    <w:autoRedefine/>
    <w:rsid w:val="00DC7933"/>
    <w:pPr>
      <w:spacing w:after="0" w:line="240" w:lineRule="auto"/>
      <w:ind w:left="960"/>
      <w:jc w:val="both"/>
    </w:pPr>
    <w:rPr>
      <w:rFonts w:ascii="Times New Roman" w:eastAsia="Times New Roman" w:hAnsi="Times New Roman" w:cs="Times New Roman"/>
      <w:sz w:val="24"/>
      <w:szCs w:val="24"/>
      <w:lang w:eastAsia="en-US"/>
    </w:rPr>
  </w:style>
  <w:style w:type="paragraph" w:styleId="61">
    <w:name w:val="toc 6"/>
    <w:basedOn w:val="a"/>
    <w:next w:val="a"/>
    <w:autoRedefine/>
    <w:rsid w:val="00DC7933"/>
    <w:pPr>
      <w:spacing w:after="0" w:line="240" w:lineRule="auto"/>
      <w:ind w:left="1200"/>
      <w:jc w:val="both"/>
    </w:pPr>
    <w:rPr>
      <w:rFonts w:ascii="Times New Roman" w:eastAsia="Times New Roman" w:hAnsi="Times New Roman" w:cs="Times New Roman"/>
      <w:sz w:val="24"/>
      <w:szCs w:val="24"/>
      <w:lang w:eastAsia="en-US"/>
    </w:rPr>
  </w:style>
  <w:style w:type="paragraph" w:styleId="71">
    <w:name w:val="toc 7"/>
    <w:basedOn w:val="a"/>
    <w:next w:val="a"/>
    <w:autoRedefine/>
    <w:rsid w:val="00DC7933"/>
    <w:pPr>
      <w:spacing w:after="0" w:line="240" w:lineRule="auto"/>
      <w:ind w:left="1440"/>
      <w:jc w:val="both"/>
    </w:pPr>
    <w:rPr>
      <w:rFonts w:ascii="Times New Roman" w:eastAsia="Times New Roman" w:hAnsi="Times New Roman" w:cs="Times New Roman"/>
      <w:sz w:val="24"/>
      <w:szCs w:val="24"/>
      <w:lang w:eastAsia="en-US"/>
    </w:rPr>
  </w:style>
  <w:style w:type="paragraph" w:styleId="81">
    <w:name w:val="toc 8"/>
    <w:basedOn w:val="a"/>
    <w:next w:val="a"/>
    <w:autoRedefine/>
    <w:rsid w:val="00DC7933"/>
    <w:pPr>
      <w:spacing w:after="0" w:line="240" w:lineRule="auto"/>
      <w:ind w:left="1680"/>
      <w:jc w:val="both"/>
    </w:pPr>
    <w:rPr>
      <w:rFonts w:ascii="Times New Roman" w:eastAsia="Times New Roman" w:hAnsi="Times New Roman" w:cs="Times New Roman"/>
      <w:sz w:val="24"/>
      <w:szCs w:val="24"/>
      <w:lang w:eastAsia="en-US"/>
    </w:rPr>
  </w:style>
  <w:style w:type="paragraph" w:styleId="91">
    <w:name w:val="toc 9"/>
    <w:basedOn w:val="a"/>
    <w:next w:val="a"/>
    <w:autoRedefine/>
    <w:rsid w:val="00DC7933"/>
    <w:pPr>
      <w:spacing w:after="0" w:line="240" w:lineRule="auto"/>
      <w:ind w:left="1920"/>
      <w:jc w:val="both"/>
    </w:pPr>
    <w:rPr>
      <w:rFonts w:ascii="Times New Roman" w:eastAsia="Times New Roman" w:hAnsi="Times New Roman" w:cs="Times New Roman"/>
      <w:sz w:val="24"/>
      <w:szCs w:val="24"/>
      <w:lang w:eastAsia="en-US"/>
    </w:rPr>
  </w:style>
  <w:style w:type="table" w:styleId="af6">
    <w:name w:val="Table Grid"/>
    <w:basedOn w:val="a1"/>
    <w:rsid w:val="00DC79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075">
    <w:name w:val="Стиль Основной текст + Times New Roman 14 пт Первая строка:  075..."/>
    <w:basedOn w:val="a5"/>
    <w:rsid w:val="00DC7933"/>
    <w:pPr>
      <w:spacing w:after="220"/>
      <w:ind w:firstLine="426"/>
      <w:jc w:val="both"/>
    </w:pPr>
    <w:rPr>
      <w:spacing w:val="-5"/>
      <w:sz w:val="28"/>
    </w:rPr>
  </w:style>
  <w:style w:type="paragraph" w:customStyle="1" w:styleId="29">
    <w:name w:val="Марианна2"/>
    <w:basedOn w:val="3"/>
    <w:next w:val="a5"/>
    <w:rsid w:val="00DC7933"/>
    <w:pPr>
      <w:overflowPunct/>
      <w:autoSpaceDE/>
      <w:autoSpaceDN/>
      <w:adjustRightInd/>
      <w:spacing w:before="120" w:after="120" w:line="360" w:lineRule="auto"/>
      <w:ind w:firstLine="0"/>
    </w:pPr>
    <w:rPr>
      <w:rFonts w:eastAsia="Times New Roman" w:cs="Arial"/>
      <w:bCs/>
      <w:i/>
      <w:szCs w:val="26"/>
    </w:rPr>
  </w:style>
  <w:style w:type="paragraph" w:customStyle="1" w:styleId="ConsPlusNonformat">
    <w:name w:val="ConsPlusNonformat"/>
    <w:rsid w:val="00DC7933"/>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nienie">
    <w:name w:val="nienie"/>
    <w:basedOn w:val="a"/>
    <w:rsid w:val="00DC7933"/>
    <w:pPr>
      <w:keepLines/>
      <w:widowControl w:val="0"/>
      <w:spacing w:after="0" w:line="240" w:lineRule="auto"/>
      <w:ind w:left="709" w:hanging="284"/>
      <w:jc w:val="both"/>
    </w:pPr>
    <w:rPr>
      <w:rFonts w:ascii="Peterburg" w:eastAsia="Times New Roman" w:hAnsi="Peterburg" w:cs="Times New Roman"/>
      <w:sz w:val="24"/>
      <w:szCs w:val="20"/>
    </w:rPr>
  </w:style>
  <w:style w:type="paragraph" w:customStyle="1" w:styleId="Iauiue">
    <w:name w:val="Iau?iue"/>
    <w:rsid w:val="00DC7933"/>
    <w:pPr>
      <w:widowControl w:val="0"/>
      <w:spacing w:after="0" w:line="240" w:lineRule="auto"/>
      <w:jc w:val="both"/>
    </w:pPr>
    <w:rPr>
      <w:rFonts w:ascii="Times New Roman" w:eastAsia="Times New Roman" w:hAnsi="Times New Roman" w:cs="Times New Roman"/>
      <w:sz w:val="20"/>
      <w:szCs w:val="20"/>
    </w:rPr>
  </w:style>
  <w:style w:type="paragraph" w:customStyle="1" w:styleId="ConsPlusTitle">
    <w:name w:val="ConsPlusTitle"/>
    <w:rsid w:val="00DC7933"/>
    <w:pPr>
      <w:autoSpaceDE w:val="0"/>
      <w:autoSpaceDN w:val="0"/>
      <w:adjustRightInd w:val="0"/>
      <w:spacing w:after="0" w:line="240" w:lineRule="auto"/>
      <w:jc w:val="both"/>
    </w:pPr>
    <w:rPr>
      <w:rFonts w:ascii="Times New Roman" w:eastAsia="Times New Roman" w:hAnsi="Times New Roman" w:cs="Times New Roman"/>
      <w:b/>
      <w:bCs/>
      <w:sz w:val="28"/>
      <w:szCs w:val="28"/>
    </w:rPr>
  </w:style>
  <w:style w:type="paragraph" w:customStyle="1" w:styleId="16">
    <w:name w:val="Знак1 Знак Знак Знак"/>
    <w:basedOn w:val="a"/>
    <w:rsid w:val="00DC7933"/>
    <w:pPr>
      <w:spacing w:after="0" w:line="240" w:lineRule="auto"/>
      <w:jc w:val="both"/>
    </w:pPr>
    <w:rPr>
      <w:rFonts w:ascii="Verdana" w:eastAsia="Times New Roman" w:hAnsi="Verdana" w:cs="Verdana"/>
      <w:sz w:val="20"/>
      <w:szCs w:val="20"/>
      <w:lang w:val="en-US" w:eastAsia="en-US"/>
    </w:rPr>
  </w:style>
  <w:style w:type="paragraph" w:customStyle="1" w:styleId="ind">
    <w:name w:val="ind"/>
    <w:basedOn w:val="a"/>
    <w:rsid w:val="00DC7933"/>
    <w:pPr>
      <w:spacing w:before="100" w:beforeAutospacing="1" w:after="100" w:afterAutospacing="1" w:line="240" w:lineRule="auto"/>
      <w:ind w:firstLine="300"/>
      <w:jc w:val="both"/>
    </w:pPr>
    <w:rPr>
      <w:rFonts w:ascii="Times New Roman" w:eastAsia="Times New Roman" w:hAnsi="Times New Roman" w:cs="Times New Roman"/>
      <w:sz w:val="24"/>
      <w:szCs w:val="24"/>
    </w:rPr>
  </w:style>
  <w:style w:type="paragraph" w:customStyle="1" w:styleId="Iniiaiieoaenonionooiii2">
    <w:name w:val="Iniiaiie oaeno n ionooiii 2"/>
    <w:basedOn w:val="a"/>
    <w:rsid w:val="00DC7933"/>
    <w:pPr>
      <w:spacing w:after="0" w:line="240" w:lineRule="auto"/>
      <w:ind w:firstLine="284"/>
      <w:jc w:val="both"/>
    </w:pPr>
    <w:rPr>
      <w:rFonts w:ascii="Peterburg" w:eastAsia="Times New Roman" w:hAnsi="Peterburg" w:cs="Times New Roman"/>
      <w:sz w:val="20"/>
      <w:szCs w:val="20"/>
    </w:rPr>
  </w:style>
  <w:style w:type="paragraph" w:customStyle="1" w:styleId="FORMATTEXT">
    <w:name w:val=".FORMATTEXT"/>
    <w:rsid w:val="00DC7933"/>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f7">
    <w:name w:val="Основной Знак"/>
    <w:link w:val="af8"/>
    <w:uiPriority w:val="99"/>
    <w:locked/>
    <w:rsid w:val="00DC7933"/>
    <w:rPr>
      <w:spacing w:val="1"/>
      <w:sz w:val="28"/>
      <w:szCs w:val="28"/>
    </w:rPr>
  </w:style>
  <w:style w:type="paragraph" w:customStyle="1" w:styleId="af8">
    <w:name w:val="Основной"/>
    <w:basedOn w:val="a5"/>
    <w:link w:val="af7"/>
    <w:uiPriority w:val="99"/>
    <w:qFormat/>
    <w:rsid w:val="00DC7933"/>
    <w:pPr>
      <w:spacing w:after="120"/>
      <w:ind w:right="-57" w:firstLine="709"/>
      <w:jc w:val="both"/>
    </w:pPr>
    <w:rPr>
      <w:rFonts w:asciiTheme="minorHAnsi" w:eastAsiaTheme="minorEastAsia" w:hAnsiTheme="minorHAnsi" w:cstheme="minorBidi"/>
      <w:spacing w:val="1"/>
      <w:sz w:val="28"/>
      <w:szCs w:val="28"/>
    </w:rPr>
  </w:style>
  <w:style w:type="paragraph" w:customStyle="1" w:styleId="formattexttopleveltext">
    <w:name w:val="formattext topleveltext"/>
    <w:basedOn w:val="a"/>
    <w:rsid w:val="00DC793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apple-converted-space">
    <w:name w:val="apple-converted-space"/>
    <w:rsid w:val="00DC7933"/>
  </w:style>
  <w:style w:type="numbering" w:customStyle="1" w:styleId="17">
    <w:name w:val="Нет списка1"/>
    <w:next w:val="a2"/>
    <w:uiPriority w:val="99"/>
    <w:semiHidden/>
    <w:unhideWhenUsed/>
    <w:rsid w:val="00DC7933"/>
  </w:style>
  <w:style w:type="paragraph" w:customStyle="1" w:styleId="18">
    <w:name w:val="Обычный1"/>
    <w:rsid w:val="00DC7933"/>
    <w:pPr>
      <w:spacing w:after="0" w:line="240" w:lineRule="auto"/>
      <w:jc w:val="both"/>
    </w:pPr>
    <w:rPr>
      <w:rFonts w:ascii="Times New Roman" w:eastAsia="Times New Roman" w:hAnsi="Times New Roman" w:cs="Times New Roman"/>
      <w:sz w:val="24"/>
      <w:szCs w:val="20"/>
    </w:rPr>
  </w:style>
  <w:style w:type="paragraph" w:styleId="af9">
    <w:name w:val="Document Map"/>
    <w:basedOn w:val="a"/>
    <w:link w:val="afa"/>
    <w:rsid w:val="00DC7933"/>
    <w:pPr>
      <w:shd w:val="clear" w:color="auto" w:fill="000080"/>
      <w:spacing w:after="0" w:line="240" w:lineRule="auto"/>
      <w:jc w:val="both"/>
    </w:pPr>
    <w:rPr>
      <w:rFonts w:ascii="Tahoma" w:eastAsia="Times New Roman" w:hAnsi="Tahoma" w:cs="Times New Roman"/>
      <w:sz w:val="24"/>
      <w:szCs w:val="24"/>
      <w:lang w:eastAsia="en-US"/>
    </w:rPr>
  </w:style>
  <w:style w:type="character" w:customStyle="1" w:styleId="afa">
    <w:name w:val="Схема документа Знак"/>
    <w:basedOn w:val="a0"/>
    <w:link w:val="af9"/>
    <w:rsid w:val="00DC7933"/>
    <w:rPr>
      <w:rFonts w:ascii="Tahoma" w:eastAsia="Times New Roman" w:hAnsi="Tahoma" w:cs="Times New Roman"/>
      <w:sz w:val="24"/>
      <w:szCs w:val="24"/>
      <w:shd w:val="clear" w:color="auto" w:fill="000080"/>
      <w:lang w:eastAsia="en-US"/>
    </w:rPr>
  </w:style>
  <w:style w:type="paragraph" w:styleId="afb">
    <w:name w:val="Normal (Web)"/>
    <w:basedOn w:val="a"/>
    <w:uiPriority w:val="99"/>
    <w:rsid w:val="00DC7933"/>
    <w:pP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afc">
    <w:name w:val="Название предприятия"/>
    <w:basedOn w:val="a"/>
    <w:next w:val="afd"/>
    <w:rsid w:val="00DC7933"/>
    <w:pPr>
      <w:spacing w:before="100" w:after="600" w:line="600" w:lineRule="atLeast"/>
      <w:ind w:left="840" w:right="-360"/>
      <w:jc w:val="both"/>
    </w:pPr>
    <w:rPr>
      <w:rFonts w:ascii="Times New Roman" w:eastAsia="Times New Roman" w:hAnsi="Times New Roman" w:cs="Times New Roman"/>
      <w:spacing w:val="-34"/>
      <w:sz w:val="60"/>
      <w:szCs w:val="20"/>
      <w:lang w:eastAsia="en-US" w:bidi="he-IL"/>
    </w:rPr>
  </w:style>
  <w:style w:type="paragraph" w:styleId="afd">
    <w:name w:val="Date"/>
    <w:basedOn w:val="a"/>
    <w:next w:val="a"/>
    <w:link w:val="afe"/>
    <w:rsid w:val="00DC7933"/>
    <w:pPr>
      <w:spacing w:after="0" w:line="240" w:lineRule="auto"/>
      <w:jc w:val="both"/>
    </w:pPr>
    <w:rPr>
      <w:rFonts w:ascii="Times New Roman" w:eastAsia="Times New Roman" w:hAnsi="Times New Roman" w:cs="Times New Roman"/>
      <w:sz w:val="24"/>
      <w:szCs w:val="24"/>
      <w:lang w:eastAsia="en-US"/>
    </w:rPr>
  </w:style>
  <w:style w:type="character" w:customStyle="1" w:styleId="afe">
    <w:name w:val="Дата Знак"/>
    <w:basedOn w:val="a0"/>
    <w:link w:val="afd"/>
    <w:rsid w:val="00DC7933"/>
    <w:rPr>
      <w:rFonts w:ascii="Times New Roman" w:eastAsia="Times New Roman" w:hAnsi="Times New Roman" w:cs="Times New Roman"/>
      <w:sz w:val="24"/>
      <w:szCs w:val="24"/>
      <w:lang w:eastAsia="en-US"/>
    </w:rPr>
  </w:style>
  <w:style w:type="paragraph" w:customStyle="1" w:styleId="19">
    <w:name w:val="З1"/>
    <w:basedOn w:val="a"/>
    <w:next w:val="a"/>
    <w:rsid w:val="00DC7933"/>
    <w:pPr>
      <w:spacing w:after="0" w:line="360" w:lineRule="auto"/>
      <w:ind w:firstLine="748"/>
      <w:jc w:val="both"/>
    </w:pPr>
    <w:rPr>
      <w:rFonts w:ascii="Times New Roman" w:eastAsia="Times New Roman" w:hAnsi="Times New Roman" w:cs="Times New Roman"/>
      <w:b/>
      <w:snapToGrid w:val="0"/>
      <w:sz w:val="24"/>
      <w:szCs w:val="24"/>
    </w:rPr>
  </w:style>
  <w:style w:type="paragraph" w:styleId="aff">
    <w:name w:val="caption"/>
    <w:basedOn w:val="a"/>
    <w:next w:val="a"/>
    <w:qFormat/>
    <w:rsid w:val="00DC7933"/>
    <w:pPr>
      <w:spacing w:after="0" w:line="240" w:lineRule="auto"/>
      <w:jc w:val="center"/>
    </w:pPr>
    <w:rPr>
      <w:rFonts w:ascii="Times New Roman" w:eastAsia="Times New Roman" w:hAnsi="Times New Roman" w:cs="Times New Roman"/>
      <w:b/>
      <w:sz w:val="32"/>
      <w:szCs w:val="20"/>
    </w:rPr>
  </w:style>
  <w:style w:type="table" w:customStyle="1" w:styleId="1a">
    <w:name w:val="Сетка таблицы1"/>
    <w:basedOn w:val="a1"/>
    <w:next w:val="af6"/>
    <w:uiPriority w:val="59"/>
    <w:rsid w:val="00DC793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a">
    <w:name w:val="Обычный2"/>
    <w:rsid w:val="00DC7933"/>
    <w:pPr>
      <w:spacing w:after="0" w:line="240" w:lineRule="auto"/>
      <w:jc w:val="both"/>
    </w:pPr>
    <w:rPr>
      <w:rFonts w:ascii="Times New Roman" w:eastAsia="Times New Roman" w:hAnsi="Times New Roman" w:cs="Times New Roman"/>
      <w:sz w:val="24"/>
      <w:szCs w:val="20"/>
    </w:rPr>
  </w:style>
  <w:style w:type="numbering" w:customStyle="1" w:styleId="2b">
    <w:name w:val="Нет списка2"/>
    <w:next w:val="a2"/>
    <w:uiPriority w:val="99"/>
    <w:semiHidden/>
    <w:rsid w:val="00DC7933"/>
  </w:style>
  <w:style w:type="paragraph" w:customStyle="1" w:styleId="1b">
    <w:name w:val="Стиль1"/>
    <w:basedOn w:val="a5"/>
    <w:rsid w:val="00DC7933"/>
    <w:pPr>
      <w:tabs>
        <w:tab w:val="left" w:pos="567"/>
      </w:tabs>
      <w:spacing w:after="220" w:line="180" w:lineRule="atLeast"/>
      <w:ind w:left="567" w:hanging="141"/>
      <w:jc w:val="both"/>
    </w:pPr>
    <w:rPr>
      <w:rFonts w:ascii="Peterburg" w:hAnsi="Peterburg"/>
      <w:snapToGrid w:val="0"/>
      <w:spacing w:val="-5"/>
    </w:rPr>
  </w:style>
  <w:style w:type="paragraph" w:customStyle="1" w:styleId="2c">
    <w:name w:val="Стиль2"/>
    <w:basedOn w:val="a5"/>
    <w:rsid w:val="00DC7933"/>
    <w:pPr>
      <w:spacing w:after="220" w:line="180" w:lineRule="atLeast"/>
      <w:ind w:left="1134" w:hanging="414"/>
      <w:jc w:val="both"/>
    </w:pPr>
    <w:rPr>
      <w:rFonts w:ascii="Peterburg" w:hAnsi="Peterburg"/>
      <w:snapToGrid w:val="0"/>
      <w:spacing w:val="-5"/>
    </w:rPr>
  </w:style>
  <w:style w:type="paragraph" w:customStyle="1" w:styleId="1c">
    <w:name w:val="Основной текст1"/>
    <w:basedOn w:val="a"/>
    <w:rsid w:val="00DC7933"/>
    <w:pPr>
      <w:spacing w:after="120" w:line="240" w:lineRule="auto"/>
      <w:jc w:val="both"/>
    </w:pPr>
    <w:rPr>
      <w:rFonts w:ascii="Times New Roman" w:eastAsia="Times New Roman" w:hAnsi="Times New Roman" w:cs="Times New Roman"/>
      <w:snapToGrid w:val="0"/>
      <w:sz w:val="20"/>
      <w:szCs w:val="20"/>
    </w:rPr>
  </w:style>
  <w:style w:type="paragraph" w:customStyle="1" w:styleId="aff0">
    <w:name w:val="Название документа"/>
    <w:basedOn w:val="a"/>
    <w:next w:val="a"/>
    <w:rsid w:val="00DC7933"/>
    <w:pPr>
      <w:keepNext/>
      <w:keepLines/>
      <w:spacing w:before="400" w:after="120" w:line="240" w:lineRule="atLeast"/>
      <w:ind w:left="-840"/>
      <w:jc w:val="both"/>
    </w:pPr>
    <w:rPr>
      <w:rFonts w:ascii="Arial Black" w:eastAsia="Times New Roman" w:hAnsi="Arial Black" w:cs="Times New Roman"/>
      <w:spacing w:val="-60"/>
      <w:kern w:val="28"/>
      <w:sz w:val="88"/>
      <w:szCs w:val="20"/>
    </w:rPr>
  </w:style>
  <w:style w:type="paragraph" w:styleId="aff1">
    <w:name w:val="Message Header"/>
    <w:basedOn w:val="a5"/>
    <w:link w:val="aff2"/>
    <w:rsid w:val="00DC7933"/>
    <w:pPr>
      <w:keepLines/>
      <w:tabs>
        <w:tab w:val="left" w:pos="27814"/>
      </w:tabs>
      <w:spacing w:after="120" w:line="180" w:lineRule="atLeast"/>
      <w:ind w:left="1134" w:hanging="1134"/>
    </w:pPr>
    <w:rPr>
      <w:rFonts w:ascii="Arial" w:hAnsi="Arial"/>
      <w:spacing w:val="-5"/>
      <w:sz w:val="20"/>
      <w:lang w:eastAsia="en-US"/>
    </w:rPr>
  </w:style>
  <w:style w:type="character" w:customStyle="1" w:styleId="aff2">
    <w:name w:val="Шапка Знак"/>
    <w:basedOn w:val="a0"/>
    <w:link w:val="aff1"/>
    <w:rsid w:val="00DC7933"/>
    <w:rPr>
      <w:rFonts w:ascii="Arial" w:eastAsia="Times New Roman" w:hAnsi="Arial" w:cs="Times New Roman"/>
      <w:spacing w:val="-5"/>
      <w:sz w:val="20"/>
      <w:szCs w:val="20"/>
      <w:lang w:eastAsia="en-US"/>
    </w:rPr>
  </w:style>
  <w:style w:type="paragraph" w:customStyle="1" w:styleId="aff3">
    <w:name w:val="Заголовок сообщения (первый)"/>
    <w:basedOn w:val="aff1"/>
    <w:next w:val="aff1"/>
    <w:rsid w:val="00DC7933"/>
    <w:pPr>
      <w:spacing w:before="220"/>
    </w:pPr>
  </w:style>
  <w:style w:type="character" w:customStyle="1" w:styleId="aff4">
    <w:name w:val="Заголовок сообщения (текст)"/>
    <w:rsid w:val="00DC7933"/>
    <w:rPr>
      <w:rFonts w:ascii="Arial Black" w:hAnsi="Arial Black"/>
      <w:spacing w:val="-10"/>
      <w:sz w:val="18"/>
    </w:rPr>
  </w:style>
  <w:style w:type="paragraph" w:customStyle="1" w:styleId="aff5">
    <w:name w:val="Заголовок сообщения (последний)"/>
    <w:basedOn w:val="aff1"/>
    <w:next w:val="a5"/>
    <w:rsid w:val="00DC7933"/>
    <w:pPr>
      <w:pBdr>
        <w:bottom w:val="single" w:sz="6" w:space="15" w:color="auto"/>
      </w:pBdr>
      <w:spacing w:after="320"/>
    </w:pPr>
  </w:style>
  <w:style w:type="paragraph" w:styleId="38">
    <w:name w:val="List Bullet 3"/>
    <w:basedOn w:val="a"/>
    <w:autoRedefine/>
    <w:rsid w:val="00DC7933"/>
    <w:pPr>
      <w:tabs>
        <w:tab w:val="num" w:pos="926"/>
      </w:tabs>
      <w:spacing w:after="0" w:line="240" w:lineRule="auto"/>
      <w:ind w:left="926" w:hanging="360"/>
      <w:jc w:val="both"/>
    </w:pPr>
    <w:rPr>
      <w:rFonts w:ascii="Times New Roman" w:eastAsia="Times New Roman" w:hAnsi="Times New Roman" w:cs="Times New Roman"/>
      <w:sz w:val="20"/>
      <w:szCs w:val="20"/>
    </w:rPr>
  </w:style>
  <w:style w:type="paragraph" w:styleId="2d">
    <w:name w:val="List Continue 2"/>
    <w:basedOn w:val="a"/>
    <w:rsid w:val="00DC7933"/>
    <w:pPr>
      <w:spacing w:after="120" w:line="240" w:lineRule="auto"/>
      <w:ind w:left="566"/>
      <w:jc w:val="both"/>
    </w:pPr>
    <w:rPr>
      <w:rFonts w:ascii="Times New Roman" w:eastAsia="Times New Roman" w:hAnsi="Times New Roman" w:cs="Times New Roman"/>
      <w:sz w:val="20"/>
      <w:szCs w:val="20"/>
    </w:rPr>
  </w:style>
  <w:style w:type="paragraph" w:styleId="aff6">
    <w:name w:val="List"/>
    <w:basedOn w:val="a"/>
    <w:rsid w:val="00DC7933"/>
    <w:pPr>
      <w:spacing w:after="0" w:line="240" w:lineRule="auto"/>
      <w:ind w:left="283" w:hanging="283"/>
      <w:jc w:val="both"/>
    </w:pPr>
    <w:rPr>
      <w:rFonts w:ascii="Times New Roman" w:eastAsia="Times New Roman" w:hAnsi="Times New Roman" w:cs="Times New Roman"/>
      <w:sz w:val="20"/>
      <w:szCs w:val="20"/>
    </w:rPr>
  </w:style>
  <w:style w:type="paragraph" w:styleId="aff7">
    <w:name w:val="List Continue"/>
    <w:basedOn w:val="a"/>
    <w:rsid w:val="00DC7933"/>
    <w:pPr>
      <w:spacing w:after="120" w:line="240" w:lineRule="auto"/>
      <w:ind w:left="283"/>
      <w:jc w:val="both"/>
    </w:pPr>
    <w:rPr>
      <w:rFonts w:ascii="Times New Roman" w:eastAsia="Times New Roman" w:hAnsi="Times New Roman" w:cs="Times New Roman"/>
      <w:sz w:val="20"/>
      <w:szCs w:val="20"/>
    </w:rPr>
  </w:style>
  <w:style w:type="paragraph" w:styleId="39">
    <w:name w:val="List Continue 3"/>
    <w:basedOn w:val="a"/>
    <w:rsid w:val="00DC7933"/>
    <w:pPr>
      <w:spacing w:after="120" w:line="240" w:lineRule="auto"/>
      <w:ind w:left="849"/>
      <w:jc w:val="both"/>
    </w:pPr>
    <w:rPr>
      <w:rFonts w:ascii="Times New Roman" w:eastAsia="Times New Roman" w:hAnsi="Times New Roman" w:cs="Times New Roman"/>
      <w:sz w:val="20"/>
      <w:szCs w:val="20"/>
    </w:rPr>
  </w:style>
  <w:style w:type="paragraph" w:customStyle="1" w:styleId="1d">
    <w:name w:val="Текст1"/>
    <w:basedOn w:val="a"/>
    <w:rsid w:val="00DC7933"/>
    <w:pPr>
      <w:overflowPunct w:val="0"/>
      <w:autoSpaceDE w:val="0"/>
      <w:autoSpaceDN w:val="0"/>
      <w:adjustRightInd w:val="0"/>
      <w:spacing w:after="0" w:line="240" w:lineRule="auto"/>
      <w:jc w:val="both"/>
      <w:textAlignment w:val="baseline"/>
    </w:pPr>
    <w:rPr>
      <w:rFonts w:ascii="Courier New" w:eastAsia="Times New Roman" w:hAnsi="Courier New" w:cs="Times New Roman"/>
      <w:sz w:val="20"/>
      <w:szCs w:val="20"/>
    </w:rPr>
  </w:style>
  <w:style w:type="paragraph" w:customStyle="1" w:styleId="210">
    <w:name w:val="Основной текст 21"/>
    <w:basedOn w:val="a"/>
    <w:rsid w:val="00DC7933"/>
    <w:pPr>
      <w:overflowPunct w:val="0"/>
      <w:autoSpaceDE w:val="0"/>
      <w:autoSpaceDN w:val="0"/>
      <w:adjustRightInd w:val="0"/>
      <w:spacing w:after="0" w:line="240" w:lineRule="auto"/>
      <w:ind w:left="426" w:hanging="426"/>
      <w:jc w:val="both"/>
      <w:textAlignment w:val="baseline"/>
    </w:pPr>
    <w:rPr>
      <w:rFonts w:ascii="Times New Roman" w:eastAsia="Times New Roman" w:hAnsi="Times New Roman" w:cs="Times New Roman"/>
      <w:sz w:val="20"/>
      <w:szCs w:val="20"/>
    </w:rPr>
  </w:style>
  <w:style w:type="paragraph" w:customStyle="1" w:styleId="1TimesNewRoman16">
    <w:name w:val="Стиль Заголовок 1 + Times New Roman 16 пт"/>
    <w:basedOn w:val="1"/>
    <w:rsid w:val="00DC7933"/>
    <w:pPr>
      <w:keepLines/>
      <w:spacing w:after="220" w:line="200" w:lineRule="atLeast"/>
      <w:ind w:right="0"/>
    </w:pPr>
    <w:rPr>
      <w:b/>
      <w:spacing w:val="-10"/>
      <w:kern w:val="28"/>
      <w:sz w:val="32"/>
      <w:szCs w:val="20"/>
      <w:lang w:eastAsia="en-US"/>
    </w:rPr>
  </w:style>
  <w:style w:type="paragraph" w:customStyle="1" w:styleId="1TimesNewRoman12">
    <w:name w:val="Стиль Заголовок 1 + Times New Roman 12 пт полужирный"/>
    <w:basedOn w:val="1"/>
    <w:link w:val="1TimesNewRoman120"/>
    <w:rsid w:val="00DC7933"/>
    <w:pPr>
      <w:keepLines/>
      <w:spacing w:after="220" w:line="200" w:lineRule="atLeast"/>
      <w:ind w:right="0"/>
    </w:pPr>
    <w:rPr>
      <w:b/>
      <w:bCs/>
      <w:spacing w:val="-10"/>
      <w:kern w:val="28"/>
      <w:sz w:val="32"/>
      <w:szCs w:val="20"/>
      <w:lang w:eastAsia="en-US"/>
    </w:rPr>
  </w:style>
  <w:style w:type="character" w:customStyle="1" w:styleId="1TimesNewRoman120">
    <w:name w:val="Стиль Заголовок 1 + Times New Roman 12 пт полужирный Знак"/>
    <w:link w:val="1TimesNewRoman12"/>
    <w:rsid w:val="00DC7933"/>
    <w:rPr>
      <w:rFonts w:ascii="Times New Roman" w:eastAsia="Times New Roman" w:hAnsi="Times New Roman" w:cs="Times New Roman"/>
      <w:b/>
      <w:bCs/>
      <w:spacing w:val="-10"/>
      <w:kern w:val="28"/>
      <w:sz w:val="32"/>
      <w:szCs w:val="20"/>
      <w:lang w:eastAsia="en-US"/>
    </w:rPr>
  </w:style>
  <w:style w:type="paragraph" w:customStyle="1" w:styleId="1TimesNewRoman160">
    <w:name w:val="Стиль Заголовок 1 + Times New Roman 16 пт По центру"/>
    <w:basedOn w:val="1"/>
    <w:rsid w:val="00DC7933"/>
    <w:pPr>
      <w:keepLines/>
      <w:spacing w:after="220" w:line="200" w:lineRule="atLeast"/>
      <w:ind w:right="0"/>
      <w:jc w:val="center"/>
    </w:pPr>
    <w:rPr>
      <w:b/>
      <w:spacing w:val="-10"/>
      <w:kern w:val="28"/>
      <w:sz w:val="32"/>
      <w:szCs w:val="20"/>
      <w:lang w:eastAsia="en-US"/>
    </w:rPr>
  </w:style>
  <w:style w:type="paragraph" w:customStyle="1" w:styleId="1n16">
    <w:name w:val="Заголовок 1n 16 пт По центру"/>
    <w:basedOn w:val="1"/>
    <w:rsid w:val="00DC7933"/>
    <w:pPr>
      <w:keepLines/>
      <w:spacing w:after="220"/>
      <w:ind w:right="0"/>
      <w:jc w:val="center"/>
    </w:pPr>
    <w:rPr>
      <w:b/>
      <w:spacing w:val="-10"/>
      <w:kern w:val="28"/>
      <w:sz w:val="32"/>
      <w:szCs w:val="20"/>
      <w:lang w:eastAsia="en-US"/>
    </w:rPr>
  </w:style>
  <w:style w:type="paragraph" w:customStyle="1" w:styleId="1e">
    <w:name w:val="Заголовок1"/>
    <w:basedOn w:val="3"/>
    <w:rsid w:val="00DC7933"/>
    <w:pPr>
      <w:overflowPunct/>
      <w:autoSpaceDE/>
      <w:autoSpaceDN/>
      <w:adjustRightInd/>
      <w:spacing w:before="240" w:after="60"/>
      <w:ind w:firstLine="0"/>
    </w:pPr>
    <w:rPr>
      <w:rFonts w:eastAsia="Times New Roman" w:cs="Arial"/>
      <w:szCs w:val="26"/>
    </w:rPr>
  </w:style>
  <w:style w:type="paragraph" w:customStyle="1" w:styleId="TimesNewRoman12125">
    <w:name w:val="Стиль Основной текст + Times New Roman 12 пт Слева:  125 см Меж..."/>
    <w:basedOn w:val="a5"/>
    <w:rsid w:val="00DC7933"/>
    <w:pPr>
      <w:spacing w:after="220"/>
      <w:ind w:left="709" w:firstLine="454"/>
      <w:jc w:val="both"/>
    </w:pPr>
    <w:rPr>
      <w:spacing w:val="-5"/>
      <w:sz w:val="28"/>
    </w:rPr>
  </w:style>
  <w:style w:type="paragraph" w:customStyle="1" w:styleId="42">
    <w:name w:val="Стиль4"/>
    <w:basedOn w:val="3"/>
    <w:rsid w:val="00DC7933"/>
    <w:pPr>
      <w:overflowPunct/>
      <w:autoSpaceDE/>
      <w:autoSpaceDN/>
      <w:adjustRightInd/>
      <w:spacing w:before="240" w:after="60"/>
      <w:ind w:firstLine="0"/>
    </w:pPr>
    <w:rPr>
      <w:rFonts w:eastAsia="Times New Roman"/>
      <w:szCs w:val="26"/>
    </w:rPr>
  </w:style>
  <w:style w:type="paragraph" w:customStyle="1" w:styleId="1TimesNewRoman14">
    <w:name w:val="Стиль Заголовок 1 + Times New Roman 14 пт"/>
    <w:basedOn w:val="1"/>
    <w:link w:val="1TimesNewRoman140"/>
    <w:autoRedefine/>
    <w:rsid w:val="00DC7933"/>
    <w:pPr>
      <w:keepLines/>
      <w:spacing w:after="220" w:line="200" w:lineRule="atLeast"/>
      <w:ind w:right="0"/>
      <w:jc w:val="center"/>
    </w:pPr>
    <w:rPr>
      <w:b/>
      <w:spacing w:val="-10"/>
      <w:kern w:val="28"/>
      <w:sz w:val="32"/>
      <w:szCs w:val="20"/>
      <w:lang w:eastAsia="en-US"/>
    </w:rPr>
  </w:style>
  <w:style w:type="character" w:customStyle="1" w:styleId="1TimesNewRoman140">
    <w:name w:val="Стиль Заголовок 1 + Times New Roman 14 пт Знак"/>
    <w:link w:val="1TimesNewRoman14"/>
    <w:rsid w:val="00DC7933"/>
    <w:rPr>
      <w:rFonts w:ascii="Times New Roman" w:eastAsia="Times New Roman" w:hAnsi="Times New Roman" w:cs="Times New Roman"/>
      <w:b/>
      <w:spacing w:val="-10"/>
      <w:kern w:val="28"/>
      <w:sz w:val="32"/>
      <w:szCs w:val="20"/>
      <w:lang w:eastAsia="en-US"/>
    </w:rPr>
  </w:style>
  <w:style w:type="paragraph" w:customStyle="1" w:styleId="1TimesNewRoman141">
    <w:name w:val="Стиль Заголовок 1 + Times New Roman 14 пт полужирный Черный"/>
    <w:basedOn w:val="1"/>
    <w:link w:val="1TimesNewRoman142"/>
    <w:autoRedefine/>
    <w:rsid w:val="00DC7933"/>
    <w:pPr>
      <w:keepLines/>
      <w:spacing w:after="220" w:line="200" w:lineRule="atLeast"/>
      <w:ind w:right="0"/>
      <w:jc w:val="center"/>
    </w:pPr>
    <w:rPr>
      <w:b/>
      <w:bCs/>
      <w:color w:val="000000"/>
      <w:spacing w:val="-10"/>
      <w:kern w:val="28"/>
      <w:sz w:val="36"/>
      <w:szCs w:val="36"/>
      <w:lang w:eastAsia="en-US"/>
    </w:rPr>
  </w:style>
  <w:style w:type="character" w:customStyle="1" w:styleId="1TimesNewRoman142">
    <w:name w:val="Стиль Заголовок 1 + Times New Roman 14 пт полужирный Черный Знак"/>
    <w:link w:val="1TimesNewRoman141"/>
    <w:rsid w:val="00DC7933"/>
    <w:rPr>
      <w:rFonts w:ascii="Times New Roman" w:eastAsia="Times New Roman" w:hAnsi="Times New Roman" w:cs="Times New Roman"/>
      <w:b/>
      <w:bCs/>
      <w:color w:val="000000"/>
      <w:spacing w:val="-10"/>
      <w:kern w:val="28"/>
      <w:sz w:val="36"/>
      <w:szCs w:val="36"/>
      <w:lang w:eastAsia="en-US"/>
    </w:rPr>
  </w:style>
  <w:style w:type="paragraph" w:customStyle="1" w:styleId="2e">
    <w:name w:val="Стиль Заголовок 2 + полужирный"/>
    <w:basedOn w:val="2"/>
    <w:rsid w:val="00DC7933"/>
    <w:pPr>
      <w:overflowPunct/>
      <w:autoSpaceDE/>
      <w:autoSpaceDN/>
      <w:adjustRightInd/>
      <w:spacing w:before="0" w:after="0"/>
      <w:ind w:firstLine="0"/>
      <w:textAlignment w:val="auto"/>
    </w:pPr>
    <w:rPr>
      <w:bCs/>
    </w:rPr>
  </w:style>
  <w:style w:type="paragraph" w:customStyle="1" w:styleId="TimesNewRoman1405">
    <w:name w:val="Стиль Основной текст + Times New Roman 14 пт Первая строка:  05 ..."/>
    <w:basedOn w:val="a5"/>
    <w:rsid w:val="00DC7933"/>
    <w:pPr>
      <w:spacing w:after="220" w:line="180" w:lineRule="atLeast"/>
      <w:ind w:firstLine="284"/>
      <w:jc w:val="both"/>
    </w:pPr>
    <w:rPr>
      <w:spacing w:val="-5"/>
      <w:sz w:val="28"/>
    </w:rPr>
  </w:style>
  <w:style w:type="paragraph" w:customStyle="1" w:styleId="3TimesNewRoman14">
    <w:name w:val="Стиль Заголовок 3 + Times New Roman 14 пт"/>
    <w:basedOn w:val="3"/>
    <w:rsid w:val="00DC7933"/>
    <w:pPr>
      <w:overflowPunct/>
      <w:autoSpaceDE/>
      <w:autoSpaceDN/>
      <w:adjustRightInd/>
      <w:spacing w:before="240" w:after="60"/>
      <w:ind w:firstLine="0"/>
    </w:pPr>
    <w:rPr>
      <w:rFonts w:eastAsia="Times New Roman" w:cs="Arial"/>
      <w:bCs/>
      <w:szCs w:val="26"/>
    </w:rPr>
  </w:style>
  <w:style w:type="paragraph" w:customStyle="1" w:styleId="414">
    <w:name w:val="Стиль Заголовок 4 + 14 пт полужирный без подчеркивания По левому..."/>
    <w:basedOn w:val="4"/>
    <w:rsid w:val="00DC7933"/>
    <w:pPr>
      <w:keepLines w:val="0"/>
      <w:spacing w:before="0" w:line="240" w:lineRule="auto"/>
      <w:jc w:val="center"/>
    </w:pPr>
    <w:rPr>
      <w:rFonts w:ascii="Times New Roman" w:eastAsia="Times New Roman" w:hAnsi="Times New Roman" w:cs="Times New Roman"/>
      <w:i w:val="0"/>
      <w:iCs w:val="0"/>
      <w:color w:val="auto"/>
      <w:sz w:val="28"/>
      <w:szCs w:val="20"/>
      <w:lang w:eastAsia="en-US"/>
    </w:rPr>
  </w:style>
  <w:style w:type="paragraph" w:customStyle="1" w:styleId="3a">
    <w:name w:val="Стиль Заголовок 3 + По центру"/>
    <w:basedOn w:val="3"/>
    <w:rsid w:val="00DC7933"/>
    <w:pPr>
      <w:overflowPunct/>
      <w:autoSpaceDE/>
      <w:autoSpaceDN/>
      <w:adjustRightInd/>
      <w:spacing w:before="240" w:after="60"/>
      <w:ind w:firstLine="0"/>
    </w:pPr>
    <w:rPr>
      <w:rFonts w:eastAsia="Times New Roman"/>
      <w:bCs/>
      <w:sz w:val="26"/>
    </w:rPr>
  </w:style>
  <w:style w:type="paragraph" w:customStyle="1" w:styleId="1TimesNewRoman161">
    <w:name w:val="Стиль Заголовок 1 + Times New Roman 16 пт полужирный По центру"/>
    <w:basedOn w:val="1"/>
    <w:rsid w:val="00DC7933"/>
    <w:pPr>
      <w:keepLines/>
      <w:spacing w:after="220" w:line="200" w:lineRule="atLeast"/>
      <w:ind w:right="0"/>
      <w:jc w:val="center"/>
    </w:pPr>
    <w:rPr>
      <w:b/>
      <w:bCs/>
      <w:spacing w:val="-5"/>
      <w:sz w:val="36"/>
      <w:szCs w:val="20"/>
      <w:lang w:eastAsia="en-US"/>
    </w:rPr>
  </w:style>
  <w:style w:type="paragraph" w:customStyle="1" w:styleId="140">
    <w:name w:val="Обычный + 14 пт"/>
    <w:aliases w:val="По центру"/>
    <w:basedOn w:val="a"/>
    <w:link w:val="141"/>
    <w:rsid w:val="00DC7933"/>
    <w:pPr>
      <w:tabs>
        <w:tab w:val="left" w:pos="6804"/>
      </w:tabs>
      <w:spacing w:after="0" w:line="240" w:lineRule="auto"/>
      <w:ind w:firstLine="720"/>
      <w:jc w:val="both"/>
    </w:pPr>
    <w:rPr>
      <w:rFonts w:ascii="Times New Roman" w:eastAsia="Times New Roman" w:hAnsi="Times New Roman" w:cs="Times New Roman"/>
      <w:sz w:val="28"/>
      <w:szCs w:val="20"/>
      <w:lang w:eastAsia="en-US"/>
    </w:rPr>
  </w:style>
  <w:style w:type="character" w:customStyle="1" w:styleId="141">
    <w:name w:val="Обычный + 14 пт Знак"/>
    <w:link w:val="140"/>
    <w:rsid w:val="00DC7933"/>
    <w:rPr>
      <w:rFonts w:ascii="Times New Roman" w:eastAsia="Times New Roman" w:hAnsi="Times New Roman" w:cs="Times New Roman"/>
      <w:sz w:val="28"/>
      <w:szCs w:val="20"/>
      <w:lang w:eastAsia="en-US"/>
    </w:rPr>
  </w:style>
  <w:style w:type="character" w:customStyle="1" w:styleId="13">
    <w:name w:val="Маркированный список Знак1"/>
    <w:link w:val="af0"/>
    <w:rsid w:val="00DC7933"/>
    <w:rPr>
      <w:rFonts w:ascii="Times New Roman" w:eastAsia="Times New Roman" w:hAnsi="Times New Roman" w:cs="Times New Roman"/>
      <w:sz w:val="28"/>
      <w:szCs w:val="20"/>
      <w:lang w:eastAsia="en-US"/>
    </w:rPr>
  </w:style>
  <w:style w:type="numbering" w:customStyle="1" w:styleId="3b">
    <w:name w:val="Нет списка3"/>
    <w:next w:val="a2"/>
    <w:uiPriority w:val="99"/>
    <w:semiHidden/>
    <w:unhideWhenUsed/>
    <w:rsid w:val="00DC7933"/>
  </w:style>
  <w:style w:type="table" w:customStyle="1" w:styleId="2f">
    <w:name w:val="Сетка таблицы2"/>
    <w:basedOn w:val="a1"/>
    <w:next w:val="af6"/>
    <w:uiPriority w:val="59"/>
    <w:rsid w:val="00DC79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основной"/>
    <w:basedOn w:val="a"/>
    <w:rsid w:val="00DC7933"/>
    <w:pPr>
      <w:keepNext/>
      <w:spacing w:after="0" w:line="240" w:lineRule="auto"/>
      <w:jc w:val="both"/>
    </w:pPr>
    <w:rPr>
      <w:rFonts w:ascii="Times New Roman" w:eastAsia="Times New Roman" w:hAnsi="Times New Roman" w:cs="Times New Roman"/>
      <w:sz w:val="24"/>
      <w:szCs w:val="20"/>
    </w:rPr>
  </w:style>
  <w:style w:type="paragraph" w:customStyle="1" w:styleId="Heading">
    <w:name w:val="Heading"/>
    <w:qFormat/>
    <w:rsid w:val="00DC7933"/>
    <w:pPr>
      <w:widowControl w:val="0"/>
      <w:autoSpaceDE w:val="0"/>
      <w:autoSpaceDN w:val="0"/>
      <w:adjustRightInd w:val="0"/>
      <w:spacing w:after="0" w:line="240" w:lineRule="auto"/>
      <w:jc w:val="both"/>
    </w:pPr>
    <w:rPr>
      <w:rFonts w:ascii="Arial" w:eastAsia="Times New Roman" w:hAnsi="Arial" w:cs="Arial"/>
      <w:b/>
      <w:bCs/>
      <w:color w:val="000000"/>
    </w:rPr>
  </w:style>
  <w:style w:type="character" w:customStyle="1" w:styleId="1f">
    <w:name w:val="Слабое выделение1"/>
    <w:uiPriority w:val="19"/>
    <w:qFormat/>
    <w:rsid w:val="00DC7933"/>
    <w:rPr>
      <w:i/>
      <w:iCs/>
      <w:color w:val="808080"/>
    </w:rPr>
  </w:style>
  <w:style w:type="character" w:customStyle="1" w:styleId="1f0">
    <w:name w:val="Просмотренная гиперссылка1"/>
    <w:uiPriority w:val="99"/>
    <w:semiHidden/>
    <w:unhideWhenUsed/>
    <w:rsid w:val="00DC7933"/>
    <w:rPr>
      <w:color w:val="919191"/>
      <w:u w:val="single"/>
    </w:rPr>
  </w:style>
  <w:style w:type="character" w:styleId="aff9">
    <w:name w:val="annotation reference"/>
    <w:uiPriority w:val="99"/>
    <w:unhideWhenUsed/>
    <w:rsid w:val="00DC7933"/>
    <w:rPr>
      <w:sz w:val="16"/>
      <w:szCs w:val="16"/>
    </w:rPr>
  </w:style>
  <w:style w:type="paragraph" w:styleId="affa">
    <w:name w:val="annotation text"/>
    <w:basedOn w:val="a"/>
    <w:link w:val="affb"/>
    <w:uiPriority w:val="99"/>
    <w:unhideWhenUsed/>
    <w:rsid w:val="00DC7933"/>
    <w:pPr>
      <w:spacing w:after="0" w:line="240" w:lineRule="auto"/>
      <w:jc w:val="both"/>
    </w:pPr>
    <w:rPr>
      <w:rFonts w:ascii="Times New Roman" w:eastAsia="Times New Roman" w:hAnsi="Times New Roman" w:cs="Times New Roman"/>
      <w:sz w:val="20"/>
      <w:szCs w:val="20"/>
    </w:rPr>
  </w:style>
  <w:style w:type="character" w:customStyle="1" w:styleId="affb">
    <w:name w:val="Текст примечания Знак"/>
    <w:basedOn w:val="a0"/>
    <w:link w:val="affa"/>
    <w:uiPriority w:val="99"/>
    <w:rsid w:val="00DC7933"/>
    <w:rPr>
      <w:rFonts w:ascii="Times New Roman" w:eastAsia="Times New Roman" w:hAnsi="Times New Roman" w:cs="Times New Roman"/>
      <w:sz w:val="20"/>
      <w:szCs w:val="20"/>
    </w:rPr>
  </w:style>
  <w:style w:type="paragraph" w:styleId="affc">
    <w:name w:val="annotation subject"/>
    <w:basedOn w:val="affa"/>
    <w:next w:val="affa"/>
    <w:link w:val="affd"/>
    <w:uiPriority w:val="99"/>
    <w:unhideWhenUsed/>
    <w:rsid w:val="00DC7933"/>
    <w:rPr>
      <w:b/>
      <w:bCs/>
    </w:rPr>
  </w:style>
  <w:style w:type="character" w:customStyle="1" w:styleId="affd">
    <w:name w:val="Тема примечания Знак"/>
    <w:basedOn w:val="affb"/>
    <w:link w:val="affc"/>
    <w:uiPriority w:val="99"/>
    <w:rsid w:val="00DC7933"/>
    <w:rPr>
      <w:b/>
      <w:bCs/>
    </w:rPr>
  </w:style>
  <w:style w:type="paragraph" w:customStyle="1" w:styleId="affe">
    <w:name w:val="Îáû÷íûé"/>
    <w:uiPriority w:val="99"/>
    <w:rsid w:val="00DC7933"/>
    <w:pPr>
      <w:spacing w:after="0" w:line="240" w:lineRule="auto"/>
      <w:jc w:val="both"/>
    </w:pPr>
    <w:rPr>
      <w:rFonts w:ascii="Times New Roman" w:eastAsia="Times New Roman" w:hAnsi="Times New Roman" w:cs="Times New Roman"/>
      <w:sz w:val="20"/>
      <w:szCs w:val="20"/>
      <w:lang w:val="en-US"/>
    </w:rPr>
  </w:style>
  <w:style w:type="paragraph" w:customStyle="1" w:styleId="afff">
    <w:name w:val="Постановление"/>
    <w:basedOn w:val="a"/>
    <w:rsid w:val="00DC7933"/>
    <w:pPr>
      <w:spacing w:after="0" w:line="360" w:lineRule="atLeast"/>
      <w:jc w:val="center"/>
    </w:pPr>
    <w:rPr>
      <w:rFonts w:ascii="Times New Roman" w:eastAsia="Times New Roman" w:hAnsi="Times New Roman" w:cs="Times New Roman"/>
      <w:spacing w:val="6"/>
      <w:sz w:val="32"/>
      <w:szCs w:val="32"/>
    </w:rPr>
  </w:style>
  <w:style w:type="paragraph" w:customStyle="1" w:styleId="1f1">
    <w:name w:val="Вертикальный отступ 1"/>
    <w:basedOn w:val="a"/>
    <w:rsid w:val="00DC7933"/>
    <w:pPr>
      <w:spacing w:after="0" w:line="240" w:lineRule="auto"/>
      <w:jc w:val="center"/>
    </w:pPr>
    <w:rPr>
      <w:rFonts w:ascii="Times New Roman" w:eastAsia="Times New Roman" w:hAnsi="Times New Roman" w:cs="Times New Roman"/>
      <w:sz w:val="28"/>
      <w:szCs w:val="28"/>
      <w:lang w:val="en-US"/>
    </w:rPr>
  </w:style>
  <w:style w:type="paragraph" w:customStyle="1" w:styleId="43">
    <w:name w:val="Вертикальный отступ 4"/>
    <w:basedOn w:val="1f1"/>
    <w:rsid w:val="00DC7933"/>
    <w:rPr>
      <w:sz w:val="22"/>
      <w:szCs w:val="22"/>
    </w:rPr>
  </w:style>
  <w:style w:type="paragraph" w:styleId="afff0">
    <w:name w:val="endnote text"/>
    <w:basedOn w:val="a"/>
    <w:link w:val="afff1"/>
    <w:uiPriority w:val="99"/>
    <w:unhideWhenUsed/>
    <w:rsid w:val="00DC7933"/>
    <w:pPr>
      <w:spacing w:after="0" w:line="240" w:lineRule="auto"/>
      <w:jc w:val="both"/>
    </w:pPr>
    <w:rPr>
      <w:rFonts w:ascii="Times New Roman" w:eastAsia="Times New Roman" w:hAnsi="Times New Roman" w:cs="Times New Roman"/>
      <w:sz w:val="20"/>
      <w:szCs w:val="20"/>
    </w:rPr>
  </w:style>
  <w:style w:type="character" w:customStyle="1" w:styleId="afff1">
    <w:name w:val="Текст концевой сноски Знак"/>
    <w:basedOn w:val="a0"/>
    <w:link w:val="afff0"/>
    <w:uiPriority w:val="99"/>
    <w:rsid w:val="00DC7933"/>
    <w:rPr>
      <w:rFonts w:ascii="Times New Roman" w:eastAsia="Times New Roman" w:hAnsi="Times New Roman" w:cs="Times New Roman"/>
      <w:sz w:val="20"/>
      <w:szCs w:val="20"/>
    </w:rPr>
  </w:style>
  <w:style w:type="character" w:styleId="afff2">
    <w:name w:val="endnote reference"/>
    <w:uiPriority w:val="99"/>
    <w:unhideWhenUsed/>
    <w:rsid w:val="00DC7933"/>
    <w:rPr>
      <w:vertAlign w:val="superscript"/>
    </w:rPr>
  </w:style>
  <w:style w:type="character" w:styleId="afff3">
    <w:name w:val="Strong"/>
    <w:qFormat/>
    <w:rsid w:val="00DC7933"/>
    <w:rPr>
      <w:b/>
      <w:bCs/>
    </w:rPr>
  </w:style>
  <w:style w:type="paragraph" w:customStyle="1" w:styleId="ConsCell">
    <w:name w:val="ConsCell"/>
    <w:rsid w:val="00DC7933"/>
    <w:pPr>
      <w:widowControl w:val="0"/>
      <w:autoSpaceDE w:val="0"/>
      <w:autoSpaceDN w:val="0"/>
      <w:adjustRightInd w:val="0"/>
      <w:spacing w:after="0" w:line="240" w:lineRule="auto"/>
      <w:ind w:right="19772"/>
      <w:jc w:val="both"/>
    </w:pPr>
    <w:rPr>
      <w:rFonts w:ascii="Arial" w:eastAsia="SimSun" w:hAnsi="Arial" w:cs="Arial"/>
      <w:sz w:val="20"/>
      <w:szCs w:val="20"/>
      <w:lang w:eastAsia="zh-CN"/>
    </w:rPr>
  </w:style>
  <w:style w:type="paragraph" w:customStyle="1" w:styleId="ConsDocList">
    <w:name w:val="ConsDocList"/>
    <w:rsid w:val="00DC7933"/>
    <w:pPr>
      <w:widowControl w:val="0"/>
      <w:autoSpaceDE w:val="0"/>
      <w:autoSpaceDN w:val="0"/>
      <w:adjustRightInd w:val="0"/>
      <w:spacing w:after="0" w:line="240" w:lineRule="auto"/>
      <w:ind w:right="19772"/>
      <w:jc w:val="both"/>
    </w:pPr>
    <w:rPr>
      <w:rFonts w:ascii="Courier New" w:eastAsia="SimSun" w:hAnsi="Courier New" w:cs="Courier New"/>
      <w:sz w:val="20"/>
      <w:szCs w:val="20"/>
      <w:lang w:eastAsia="zh-CN"/>
    </w:rPr>
  </w:style>
  <w:style w:type="paragraph" w:customStyle="1" w:styleId="--">
    <w:name w:val="- СТРАНИЦА -"/>
    <w:rsid w:val="00DC7933"/>
    <w:pPr>
      <w:spacing w:after="0" w:line="240" w:lineRule="auto"/>
      <w:jc w:val="both"/>
    </w:pPr>
    <w:rPr>
      <w:rFonts w:ascii="Times New Roman" w:eastAsia="Times New Roman" w:hAnsi="Times New Roman" w:cs="Times New Roman"/>
      <w:sz w:val="20"/>
      <w:szCs w:val="20"/>
    </w:rPr>
  </w:style>
  <w:style w:type="paragraph" w:styleId="afff4">
    <w:name w:val="Block Text"/>
    <w:basedOn w:val="a"/>
    <w:rsid w:val="00DC7933"/>
    <w:pPr>
      <w:tabs>
        <w:tab w:val="left" w:pos="10440"/>
      </w:tabs>
      <w:spacing w:before="120" w:after="0" w:line="240" w:lineRule="auto"/>
      <w:ind w:left="360" w:right="333"/>
      <w:jc w:val="both"/>
    </w:pPr>
    <w:rPr>
      <w:rFonts w:ascii="Times New Roman" w:eastAsia="Times New Roman" w:hAnsi="Times New Roman" w:cs="Times New Roman"/>
      <w:b/>
      <w:bCs/>
      <w:sz w:val="24"/>
      <w:szCs w:val="24"/>
    </w:rPr>
  </w:style>
  <w:style w:type="character" w:customStyle="1" w:styleId="1f2">
    <w:name w:val="Заголовок 1 Знак Знак"/>
    <w:rsid w:val="00DC7933"/>
    <w:rPr>
      <w:b/>
      <w:bCs/>
      <w:sz w:val="28"/>
      <w:szCs w:val="28"/>
      <w:lang w:val="ru-RU" w:eastAsia="ru-RU" w:bidi="ar-SA"/>
    </w:rPr>
  </w:style>
  <w:style w:type="character" w:styleId="afff5">
    <w:name w:val="Emphasis"/>
    <w:qFormat/>
    <w:rsid w:val="00DC7933"/>
    <w:rPr>
      <w:i/>
      <w:iCs/>
    </w:rPr>
  </w:style>
  <w:style w:type="paragraph" w:customStyle="1" w:styleId="1f3">
    <w:name w:val="текст 1"/>
    <w:basedOn w:val="a"/>
    <w:next w:val="a"/>
    <w:rsid w:val="00DC7933"/>
    <w:pPr>
      <w:spacing w:after="0" w:line="240" w:lineRule="auto"/>
      <w:ind w:firstLine="540"/>
      <w:jc w:val="both"/>
    </w:pPr>
    <w:rPr>
      <w:rFonts w:ascii="Times New Roman" w:eastAsia="Times New Roman" w:hAnsi="Times New Roman" w:cs="Times New Roman"/>
      <w:sz w:val="20"/>
      <w:szCs w:val="24"/>
    </w:rPr>
  </w:style>
  <w:style w:type="paragraph" w:customStyle="1" w:styleId="afff6">
    <w:name w:val="Таблица"/>
    <w:basedOn w:val="a"/>
    <w:rsid w:val="00DC7933"/>
    <w:pPr>
      <w:spacing w:after="0" w:line="240" w:lineRule="auto"/>
      <w:jc w:val="both"/>
    </w:pPr>
    <w:rPr>
      <w:rFonts w:ascii="Times New Roman" w:eastAsia="Times New Roman" w:hAnsi="Times New Roman" w:cs="Times New Roman"/>
      <w:sz w:val="24"/>
      <w:szCs w:val="24"/>
    </w:rPr>
  </w:style>
  <w:style w:type="paragraph" w:customStyle="1" w:styleId="S">
    <w:name w:val="S_Титульный"/>
    <w:basedOn w:val="a"/>
    <w:rsid w:val="00DC7933"/>
    <w:pPr>
      <w:spacing w:after="0" w:line="360" w:lineRule="auto"/>
      <w:ind w:left="3060"/>
      <w:jc w:val="right"/>
    </w:pPr>
    <w:rPr>
      <w:rFonts w:ascii="Times New Roman" w:eastAsia="Times New Roman" w:hAnsi="Times New Roman" w:cs="Times New Roman"/>
      <w:b/>
      <w:caps/>
      <w:sz w:val="24"/>
      <w:szCs w:val="24"/>
    </w:rPr>
  </w:style>
  <w:style w:type="character" w:customStyle="1" w:styleId="110">
    <w:name w:val="Заголовок 1 Знак1"/>
    <w:rsid w:val="00DC7933"/>
    <w:rPr>
      <w:rFonts w:ascii="Times New Roman" w:eastAsia="Times New Roman" w:hAnsi="Times New Roman" w:cs="Times New Roman"/>
      <w:b/>
      <w:bCs/>
      <w:sz w:val="28"/>
      <w:szCs w:val="28"/>
      <w:lang w:eastAsia="ru-RU"/>
    </w:rPr>
  </w:style>
  <w:style w:type="paragraph" w:styleId="afff7">
    <w:name w:val="footnote text"/>
    <w:basedOn w:val="a"/>
    <w:link w:val="afff8"/>
    <w:rsid w:val="00DC7933"/>
    <w:pPr>
      <w:spacing w:after="0" w:line="240" w:lineRule="auto"/>
      <w:jc w:val="both"/>
    </w:pPr>
    <w:rPr>
      <w:rFonts w:ascii="Times New Roman" w:eastAsia="Times New Roman" w:hAnsi="Times New Roman" w:cs="Times New Roman"/>
      <w:sz w:val="20"/>
      <w:szCs w:val="20"/>
    </w:rPr>
  </w:style>
  <w:style w:type="character" w:customStyle="1" w:styleId="afff8">
    <w:name w:val="Текст сноски Знак"/>
    <w:basedOn w:val="a0"/>
    <w:link w:val="afff7"/>
    <w:rsid w:val="00DC7933"/>
    <w:rPr>
      <w:rFonts w:ascii="Times New Roman" w:eastAsia="Times New Roman" w:hAnsi="Times New Roman" w:cs="Times New Roman"/>
      <w:sz w:val="20"/>
      <w:szCs w:val="20"/>
    </w:rPr>
  </w:style>
  <w:style w:type="character" w:styleId="afff9">
    <w:name w:val="footnote reference"/>
    <w:rsid w:val="00DC7933"/>
    <w:rPr>
      <w:vertAlign w:val="superscript"/>
    </w:rPr>
  </w:style>
  <w:style w:type="paragraph" w:customStyle="1" w:styleId="1f4">
    <w:name w:val="Заголовок оглавления1"/>
    <w:basedOn w:val="1"/>
    <w:next w:val="a"/>
    <w:uiPriority w:val="39"/>
    <w:semiHidden/>
    <w:unhideWhenUsed/>
    <w:qFormat/>
    <w:rsid w:val="00DC7933"/>
    <w:pPr>
      <w:keepLines/>
      <w:spacing w:before="480" w:line="276" w:lineRule="auto"/>
      <w:ind w:right="0"/>
      <w:outlineLvl w:val="9"/>
    </w:pPr>
    <w:rPr>
      <w:rFonts w:ascii="Italic" w:hAnsi="Italic"/>
      <w:b/>
      <w:bCs/>
      <w:color w:val="A5A5A5"/>
      <w:lang w:eastAsia="en-US"/>
    </w:rPr>
  </w:style>
  <w:style w:type="paragraph" w:customStyle="1" w:styleId="afffa">
    <w:name w:val="ОСНОВНОЙ !!!"/>
    <w:basedOn w:val="a5"/>
    <w:link w:val="1f5"/>
    <w:rsid w:val="00DC7933"/>
    <w:pPr>
      <w:spacing w:before="120"/>
      <w:ind w:firstLine="900"/>
      <w:jc w:val="both"/>
    </w:pPr>
    <w:rPr>
      <w:rFonts w:ascii="Arial" w:hAnsi="Arial"/>
      <w:szCs w:val="24"/>
      <w:lang w:eastAsia="en-US"/>
    </w:rPr>
  </w:style>
  <w:style w:type="character" w:customStyle="1" w:styleId="1f5">
    <w:name w:val="ОСНОВНОЙ !!! Знак1"/>
    <w:link w:val="afffa"/>
    <w:rsid w:val="00DC7933"/>
    <w:rPr>
      <w:rFonts w:ascii="Arial" w:eastAsia="Times New Roman" w:hAnsi="Arial" w:cs="Times New Roman"/>
      <w:sz w:val="24"/>
      <w:szCs w:val="24"/>
      <w:lang w:eastAsia="en-US"/>
    </w:rPr>
  </w:style>
  <w:style w:type="paragraph" w:customStyle="1" w:styleId="312">
    <w:name w:val="Стиль Заголовок 3 + 12 пт"/>
    <w:basedOn w:val="3"/>
    <w:rsid w:val="00DC7933"/>
    <w:pPr>
      <w:numPr>
        <w:ilvl w:val="2"/>
      </w:numPr>
      <w:tabs>
        <w:tab w:val="num" w:pos="0"/>
        <w:tab w:val="left" w:pos="2340"/>
      </w:tabs>
      <w:overflowPunct/>
      <w:autoSpaceDE/>
      <w:autoSpaceDN/>
      <w:adjustRightInd/>
      <w:spacing w:before="240" w:after="120"/>
      <w:ind w:firstLine="709"/>
      <w:jc w:val="left"/>
    </w:pPr>
    <w:rPr>
      <w:rFonts w:eastAsia="Times New Roman"/>
      <w:bCs/>
      <w:sz w:val="24"/>
      <w:szCs w:val="26"/>
      <w:lang w:eastAsia="ar-SA"/>
    </w:rPr>
  </w:style>
  <w:style w:type="paragraph" w:customStyle="1" w:styleId="ConsPlusCell">
    <w:name w:val="ConsPlusCell"/>
    <w:rsid w:val="00DC7933"/>
    <w:pPr>
      <w:widowControl w:val="0"/>
      <w:autoSpaceDE w:val="0"/>
      <w:autoSpaceDN w:val="0"/>
      <w:adjustRightInd w:val="0"/>
      <w:spacing w:after="0" w:line="240" w:lineRule="auto"/>
      <w:jc w:val="both"/>
    </w:pPr>
    <w:rPr>
      <w:rFonts w:ascii="Arial" w:eastAsia="Times New Roman" w:hAnsi="Arial" w:cs="Arial"/>
      <w:sz w:val="20"/>
      <w:szCs w:val="20"/>
    </w:rPr>
  </w:style>
  <w:style w:type="paragraph" w:customStyle="1" w:styleId="afffb">
    <w:name w:val="Наименование титула"/>
    <w:basedOn w:val="a"/>
    <w:rsid w:val="00DC7933"/>
    <w:pPr>
      <w:suppressAutoHyphens/>
      <w:overflowPunct w:val="0"/>
      <w:autoSpaceDE w:val="0"/>
      <w:autoSpaceDN w:val="0"/>
      <w:adjustRightInd w:val="0"/>
      <w:spacing w:after="120" w:line="240" w:lineRule="auto"/>
      <w:jc w:val="center"/>
      <w:textAlignment w:val="baseline"/>
    </w:pPr>
    <w:rPr>
      <w:rFonts w:ascii="Times New Roman" w:eastAsia="Times New Roman" w:hAnsi="Times New Roman" w:cs="Times New Roman"/>
      <w:b/>
      <w:kern w:val="28"/>
      <w:sz w:val="36"/>
      <w:szCs w:val="20"/>
    </w:rPr>
  </w:style>
  <w:style w:type="character" w:styleId="afffc">
    <w:name w:val="Subtle Emphasis"/>
    <w:uiPriority w:val="19"/>
    <w:qFormat/>
    <w:rsid w:val="00DC7933"/>
    <w:rPr>
      <w:i/>
      <w:iCs/>
      <w:color w:val="808080"/>
    </w:rPr>
  </w:style>
  <w:style w:type="character" w:styleId="afffd">
    <w:name w:val="FollowedHyperlink"/>
    <w:uiPriority w:val="99"/>
    <w:rsid w:val="00DC7933"/>
    <w:rPr>
      <w:color w:val="800080"/>
      <w:u w:val="single"/>
    </w:rPr>
  </w:style>
  <w:style w:type="table" w:customStyle="1" w:styleId="3c">
    <w:name w:val="Сетка таблицы3"/>
    <w:basedOn w:val="a1"/>
    <w:next w:val="af6"/>
    <w:uiPriority w:val="59"/>
    <w:rsid w:val="00DC79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DC7933"/>
  </w:style>
  <w:style w:type="paragraph" w:customStyle="1" w:styleId="62">
    <w:name w:val="Стиль По ширине Перед:  6 пт"/>
    <w:basedOn w:val="a"/>
    <w:autoRedefine/>
    <w:rsid w:val="00DC7933"/>
    <w:pPr>
      <w:keepNext/>
      <w:keepLines/>
      <w:suppressAutoHyphens/>
      <w:spacing w:before="120" w:after="0"/>
      <w:ind w:left="-709" w:right="-284"/>
      <w:jc w:val="both"/>
    </w:pPr>
    <w:rPr>
      <w:rFonts w:ascii="Arial" w:eastAsia="Times New Roman" w:hAnsi="Arial" w:cs="Arial"/>
      <w:sz w:val="24"/>
      <w:szCs w:val="24"/>
    </w:rPr>
  </w:style>
  <w:style w:type="character" w:customStyle="1" w:styleId="grame">
    <w:name w:val="grame"/>
    <w:basedOn w:val="a0"/>
    <w:rsid w:val="00DC7933"/>
  </w:style>
  <w:style w:type="character" w:customStyle="1" w:styleId="spelle">
    <w:name w:val="spelle"/>
    <w:basedOn w:val="a0"/>
    <w:rsid w:val="00DC7933"/>
  </w:style>
  <w:style w:type="paragraph" w:styleId="afffe">
    <w:name w:val="No Spacing"/>
    <w:basedOn w:val="a"/>
    <w:uiPriority w:val="1"/>
    <w:qFormat/>
    <w:rsid w:val="00DC7933"/>
    <w:pPr>
      <w:spacing w:after="0" w:line="240" w:lineRule="auto"/>
      <w:jc w:val="both"/>
    </w:pPr>
    <w:rPr>
      <w:rFonts w:ascii="Calibri" w:eastAsia="Times New Roman" w:hAnsi="Calibri" w:cs="Times New Roman"/>
      <w:sz w:val="24"/>
      <w:szCs w:val="32"/>
      <w:lang w:val="en-US" w:eastAsia="en-US" w:bidi="en-US"/>
    </w:rPr>
  </w:style>
  <w:style w:type="paragraph" w:customStyle="1" w:styleId="WW-BodyText2123456">
    <w:name w:val="WW-Body Text 2123456"/>
    <w:basedOn w:val="a"/>
    <w:rsid w:val="00DC7933"/>
    <w:pPr>
      <w:suppressAutoHyphens/>
      <w:spacing w:after="0" w:line="240" w:lineRule="auto"/>
      <w:ind w:firstLine="709"/>
      <w:jc w:val="both"/>
    </w:pPr>
    <w:rPr>
      <w:rFonts w:ascii="Times New Roman" w:eastAsia="Times New Roman" w:hAnsi="Times New Roman" w:cs="Times New Roman"/>
      <w:kern w:val="1"/>
      <w:sz w:val="24"/>
      <w:szCs w:val="20"/>
      <w:lang w:eastAsia="ar-SA"/>
    </w:rPr>
  </w:style>
  <w:style w:type="paragraph" w:customStyle="1" w:styleId="220">
    <w:name w:val="Основной текст 22"/>
    <w:basedOn w:val="a"/>
    <w:rsid w:val="00DC7933"/>
    <w:pPr>
      <w:suppressAutoHyphens/>
      <w:spacing w:before="90" w:after="90" w:line="240" w:lineRule="auto"/>
      <w:jc w:val="both"/>
    </w:pPr>
    <w:rPr>
      <w:rFonts w:ascii="Times New Roman" w:eastAsia="Times New Roman" w:hAnsi="Times New Roman" w:cs="Times New Roman"/>
      <w:bCs/>
      <w:sz w:val="20"/>
      <w:szCs w:val="20"/>
      <w:lang w:eastAsia="ar-SA"/>
    </w:rPr>
  </w:style>
  <w:style w:type="paragraph" w:customStyle="1" w:styleId="Default">
    <w:name w:val="Default"/>
    <w:rsid w:val="00DC7933"/>
    <w:p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character" w:styleId="affff">
    <w:name w:val="Book Title"/>
    <w:uiPriority w:val="33"/>
    <w:qFormat/>
    <w:rsid w:val="00DC7933"/>
    <w:rPr>
      <w:b/>
      <w:bCs/>
      <w:smallCaps/>
      <w:spacing w:val="5"/>
    </w:rPr>
  </w:style>
  <w:style w:type="paragraph" w:customStyle="1" w:styleId="affff0">
    <w:name w:val="Знак"/>
    <w:basedOn w:val="a"/>
    <w:rsid w:val="00DC7933"/>
    <w:pPr>
      <w:spacing w:after="0" w:line="240" w:lineRule="auto"/>
      <w:jc w:val="both"/>
    </w:pPr>
    <w:rPr>
      <w:rFonts w:ascii="Verdana" w:eastAsia="Times New Roman" w:hAnsi="Verdana" w:cs="Verdana"/>
      <w:sz w:val="20"/>
      <w:szCs w:val="20"/>
      <w:lang w:val="en-US" w:eastAsia="en-US"/>
    </w:rPr>
  </w:style>
  <w:style w:type="paragraph" w:styleId="affff1">
    <w:name w:val="TOC Heading"/>
    <w:basedOn w:val="1"/>
    <w:next w:val="a"/>
    <w:uiPriority w:val="39"/>
    <w:semiHidden/>
    <w:unhideWhenUsed/>
    <w:qFormat/>
    <w:rsid w:val="00DC7933"/>
    <w:pPr>
      <w:keepLines/>
      <w:spacing w:before="480" w:line="276" w:lineRule="auto"/>
      <w:ind w:right="0"/>
      <w:outlineLvl w:val="9"/>
    </w:pPr>
    <w:rPr>
      <w:rFonts w:ascii="Cambria" w:hAnsi="Cambria"/>
      <w:b/>
      <w:bCs/>
      <w:color w:val="365F91"/>
      <w:lang w:eastAsia="en-US"/>
    </w:rPr>
  </w:style>
  <w:style w:type="character" w:customStyle="1" w:styleId="blk1">
    <w:name w:val="blk1"/>
    <w:rsid w:val="00DC7933"/>
    <w:rPr>
      <w:vanish w:val="0"/>
      <w:webHidden w:val="0"/>
      <w:specVanish w:val="0"/>
    </w:rPr>
  </w:style>
  <w:style w:type="character" w:customStyle="1" w:styleId="f3">
    <w:name w:val="f3"/>
    <w:rsid w:val="00DC7933"/>
    <w:rPr>
      <w:color w:val="000000"/>
      <w:shd w:val="clear" w:color="auto" w:fill="D2D2D2"/>
    </w:rPr>
  </w:style>
  <w:style w:type="character" w:customStyle="1" w:styleId="52">
    <w:name w:val="Основной шрифт абзаца5"/>
    <w:rsid w:val="00DC7933"/>
  </w:style>
  <w:style w:type="character" w:customStyle="1" w:styleId="45">
    <w:name w:val="Основной шрифт абзаца4"/>
    <w:rsid w:val="00DC7933"/>
  </w:style>
  <w:style w:type="character" w:customStyle="1" w:styleId="Absatz-Standardschriftart">
    <w:name w:val="Absatz-Standardschriftart"/>
    <w:rsid w:val="00DC7933"/>
  </w:style>
  <w:style w:type="character" w:customStyle="1" w:styleId="WW8Num6z0">
    <w:name w:val="WW8Num6z0"/>
    <w:rsid w:val="00DC7933"/>
    <w:rPr>
      <w:rFonts w:ascii="Symbol" w:hAnsi="Symbol"/>
    </w:rPr>
  </w:style>
  <w:style w:type="character" w:customStyle="1" w:styleId="WW8Num7z0">
    <w:name w:val="WW8Num7z0"/>
    <w:rsid w:val="00DC7933"/>
    <w:rPr>
      <w:rFonts w:ascii="Symbol" w:hAnsi="Symbol" w:cs="Times New Roman"/>
    </w:rPr>
  </w:style>
  <w:style w:type="character" w:customStyle="1" w:styleId="WW8Num8z0">
    <w:name w:val="WW8Num8z0"/>
    <w:rsid w:val="00DC7933"/>
    <w:rPr>
      <w:rFonts w:ascii="Times New Roman" w:hAnsi="Times New Roman" w:cs="Times New Roman"/>
    </w:rPr>
  </w:style>
  <w:style w:type="character" w:customStyle="1" w:styleId="3d">
    <w:name w:val="Основной шрифт абзаца3"/>
    <w:rsid w:val="00DC7933"/>
  </w:style>
  <w:style w:type="character" w:customStyle="1" w:styleId="2f0">
    <w:name w:val="Основной шрифт абзаца2"/>
    <w:rsid w:val="00DC7933"/>
  </w:style>
  <w:style w:type="character" w:customStyle="1" w:styleId="WW-Absatz-Standardschriftart">
    <w:name w:val="WW-Absatz-Standardschriftart"/>
    <w:rsid w:val="00DC7933"/>
  </w:style>
  <w:style w:type="character" w:customStyle="1" w:styleId="1f6">
    <w:name w:val="Основной шрифт абзаца1"/>
    <w:rsid w:val="00DC7933"/>
  </w:style>
  <w:style w:type="character" w:customStyle="1" w:styleId="affff2">
    <w:name w:val="Символ нумерации"/>
    <w:rsid w:val="00DC7933"/>
  </w:style>
  <w:style w:type="character" w:customStyle="1" w:styleId="WW8Num4z0">
    <w:name w:val="WW8Num4z0"/>
    <w:rsid w:val="00DC7933"/>
    <w:rPr>
      <w:rFonts w:ascii="Times New Roman" w:eastAsia="Times New Roman" w:hAnsi="Times New Roman" w:cs="Times New Roman"/>
    </w:rPr>
  </w:style>
  <w:style w:type="character" w:customStyle="1" w:styleId="WW8Num3z0">
    <w:name w:val="WW8Num3z0"/>
    <w:rsid w:val="00DC7933"/>
    <w:rPr>
      <w:rFonts w:ascii="Times New Roman" w:eastAsia="Times New Roman" w:hAnsi="Times New Roman" w:cs="Times New Roman"/>
    </w:rPr>
  </w:style>
  <w:style w:type="character" w:customStyle="1" w:styleId="WW8Num9z0">
    <w:name w:val="WW8Num9z0"/>
    <w:rsid w:val="00DC7933"/>
    <w:rPr>
      <w:rFonts w:ascii="Times New Roman" w:hAnsi="Times New Roman" w:cs="Times New Roman"/>
    </w:rPr>
  </w:style>
  <w:style w:type="character" w:customStyle="1" w:styleId="WW8Num11z0">
    <w:name w:val="WW8Num11z0"/>
    <w:rsid w:val="00DC7933"/>
    <w:rPr>
      <w:rFonts w:ascii="Times New Roman" w:hAnsi="Times New Roman" w:cs="Times New Roman"/>
    </w:rPr>
  </w:style>
  <w:style w:type="character" w:customStyle="1" w:styleId="WW8Num5z0">
    <w:name w:val="WW8Num5z0"/>
    <w:rsid w:val="00DC7933"/>
    <w:rPr>
      <w:rFonts w:ascii="Symbol" w:hAnsi="Symbol"/>
    </w:rPr>
  </w:style>
  <w:style w:type="character" w:customStyle="1" w:styleId="affff3">
    <w:name w:val="Маркеры списка"/>
    <w:rsid w:val="00DC7933"/>
    <w:rPr>
      <w:rFonts w:ascii="OpenSymbol" w:eastAsia="OpenSymbol" w:hAnsi="OpenSymbol" w:cs="OpenSymbol"/>
    </w:rPr>
  </w:style>
  <w:style w:type="paragraph" w:customStyle="1" w:styleId="53">
    <w:name w:val="Название5"/>
    <w:basedOn w:val="a"/>
    <w:rsid w:val="00DC793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4">
    <w:name w:val="Указатель5"/>
    <w:basedOn w:val="a"/>
    <w:rsid w:val="00DC793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6">
    <w:name w:val="Название4"/>
    <w:basedOn w:val="a"/>
    <w:rsid w:val="00DC793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7">
    <w:name w:val="Указатель4"/>
    <w:basedOn w:val="a"/>
    <w:rsid w:val="00DC793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e">
    <w:name w:val="Название3"/>
    <w:basedOn w:val="a"/>
    <w:rsid w:val="00DC793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
    <w:name w:val="Указатель3"/>
    <w:basedOn w:val="a"/>
    <w:rsid w:val="00DC793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1">
    <w:name w:val="Название2"/>
    <w:basedOn w:val="a"/>
    <w:rsid w:val="00DC793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f2">
    <w:name w:val="Указатель2"/>
    <w:basedOn w:val="a"/>
    <w:rsid w:val="00DC793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7">
    <w:name w:val="Название1"/>
    <w:basedOn w:val="a"/>
    <w:rsid w:val="00DC793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8">
    <w:name w:val="Указатель1"/>
    <w:basedOn w:val="a"/>
    <w:rsid w:val="00DC793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sPlusDocList">
    <w:name w:val="ConsPlusDocList"/>
    <w:rsid w:val="00DC7933"/>
    <w:pPr>
      <w:widowControl w:val="0"/>
      <w:suppressAutoHyphens/>
      <w:autoSpaceDE w:val="0"/>
      <w:spacing w:after="0" w:line="240" w:lineRule="auto"/>
    </w:pPr>
    <w:rPr>
      <w:rFonts w:ascii="Tahoma" w:eastAsia="Arial" w:hAnsi="Tahoma" w:cs="Tahoma"/>
      <w:sz w:val="18"/>
      <w:szCs w:val="18"/>
      <w:lang w:eastAsia="ar-SA"/>
    </w:rPr>
  </w:style>
  <w:style w:type="paragraph" w:customStyle="1" w:styleId="affff4">
    <w:name w:val="Содержимое таблицы"/>
    <w:basedOn w:val="a"/>
    <w:rsid w:val="00DC793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5">
    <w:name w:val="Заголовок таблицы"/>
    <w:basedOn w:val="affff4"/>
    <w:rsid w:val="00DC7933"/>
    <w:pPr>
      <w:jc w:val="center"/>
    </w:pPr>
    <w:rPr>
      <w:b/>
      <w:bCs/>
    </w:rPr>
  </w:style>
  <w:style w:type="paragraph" w:customStyle="1" w:styleId="affff6">
    <w:name w:val="Содержимое врезки"/>
    <w:basedOn w:val="a5"/>
    <w:rsid w:val="00DC7933"/>
    <w:pPr>
      <w:suppressAutoHyphens/>
      <w:spacing w:after="120"/>
    </w:pPr>
    <w:rPr>
      <w:szCs w:val="24"/>
      <w:lang w:eastAsia="ar-SA"/>
    </w:rPr>
  </w:style>
  <w:style w:type="paragraph" w:customStyle="1" w:styleId="310">
    <w:name w:val="Основной текст 31"/>
    <w:basedOn w:val="a"/>
    <w:rsid w:val="00DC7933"/>
    <w:pPr>
      <w:suppressAutoHyphens/>
      <w:spacing w:after="120" w:line="240" w:lineRule="auto"/>
    </w:pPr>
    <w:rPr>
      <w:rFonts w:ascii="Times New Roman" w:eastAsia="Times New Roman" w:hAnsi="Times New Roman" w:cs="Times New Roman"/>
      <w:sz w:val="16"/>
      <w:szCs w:val="16"/>
      <w:lang w:eastAsia="ar-SA"/>
    </w:rPr>
  </w:style>
  <w:style w:type="paragraph" w:customStyle="1" w:styleId="3-016">
    <w:name w:val="Стиль Заголовок 3 + малые прописные Справа:  -01 см Перед:  6 пт..."/>
    <w:basedOn w:val="3"/>
    <w:uiPriority w:val="99"/>
    <w:rsid w:val="00DC7933"/>
    <w:pPr>
      <w:keepNext w:val="0"/>
      <w:keepLines/>
      <w:widowControl w:val="0"/>
      <w:tabs>
        <w:tab w:val="left" w:pos="720"/>
      </w:tabs>
      <w:suppressAutoHyphens/>
      <w:autoSpaceDN/>
      <w:adjustRightInd/>
      <w:spacing w:before="120" w:after="0"/>
      <w:ind w:firstLine="540"/>
      <w:jc w:val="both"/>
      <w:textAlignment w:val="baseline"/>
    </w:pPr>
    <w:rPr>
      <w:rFonts w:eastAsia="Times New Roman"/>
      <w:bCs/>
      <w:szCs w:val="24"/>
      <w:lang w:eastAsia="ar-SA"/>
    </w:rPr>
  </w:style>
  <w:style w:type="paragraph" w:customStyle="1" w:styleId="WW-">
    <w:name w:val="WW-Обычный (веб)"/>
    <w:basedOn w:val="a"/>
    <w:rsid w:val="00DC7933"/>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txt">
    <w:name w:val="txt"/>
    <w:basedOn w:val="a"/>
    <w:rsid w:val="00DC7933"/>
    <w:pPr>
      <w:suppressAutoHyphens/>
      <w:spacing w:before="15" w:after="15" w:line="240" w:lineRule="auto"/>
      <w:ind w:left="15" w:right="15"/>
      <w:jc w:val="both"/>
    </w:pPr>
    <w:rPr>
      <w:rFonts w:ascii="Verdana" w:eastAsia="Times New Roman" w:hAnsi="Verdana" w:cs="Times New Roman"/>
      <w:color w:val="000000"/>
      <w:sz w:val="17"/>
      <w:szCs w:val="17"/>
      <w:lang w:eastAsia="ar-SA"/>
    </w:rPr>
  </w:style>
  <w:style w:type="paragraph" w:customStyle="1" w:styleId="HEADERTEXT">
    <w:name w:val=".HEADERTEXT"/>
    <w:rsid w:val="00DC7933"/>
    <w:pPr>
      <w:widowControl w:val="0"/>
      <w:autoSpaceDE w:val="0"/>
      <w:autoSpaceDN w:val="0"/>
      <w:adjustRightInd w:val="0"/>
      <w:spacing w:after="0" w:line="240" w:lineRule="auto"/>
    </w:pPr>
    <w:rPr>
      <w:rFonts w:ascii="Arial" w:eastAsia="Times New Roman" w:hAnsi="Arial" w:cs="Arial"/>
      <w:color w:val="2B4279"/>
    </w:rPr>
  </w:style>
  <w:style w:type="paragraph" w:customStyle="1" w:styleId="UNFORMATTEXT">
    <w:name w:val=".UNFORMATTEXT"/>
    <w:rsid w:val="00DC7933"/>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headertexttopleveltextcentertext">
    <w:name w:val="headertext topleveltext centertext"/>
    <w:basedOn w:val="a"/>
    <w:rsid w:val="00DC7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LE-INTERCHANGE-NEWLINE">
    <w:name w:val=".APPLE-INTERCHANGE-NEWLINE"/>
    <w:rsid w:val="00DC793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both">
    <w:name w:val="pboth"/>
    <w:basedOn w:val="a"/>
    <w:rsid w:val="00DC7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3">
    <w:name w:val="Основной текст (2)_"/>
    <w:link w:val="2f4"/>
    <w:rsid w:val="00DC7933"/>
    <w:rPr>
      <w:sz w:val="26"/>
      <w:szCs w:val="26"/>
      <w:shd w:val="clear" w:color="auto" w:fill="FFFFFF"/>
    </w:rPr>
  </w:style>
  <w:style w:type="paragraph" w:customStyle="1" w:styleId="2f4">
    <w:name w:val="Основной текст (2)"/>
    <w:basedOn w:val="a"/>
    <w:link w:val="2f3"/>
    <w:rsid w:val="00DC7933"/>
    <w:pPr>
      <w:widowControl w:val="0"/>
      <w:shd w:val="clear" w:color="auto" w:fill="FFFFFF"/>
      <w:spacing w:before="60" w:after="60" w:line="0" w:lineRule="atLeast"/>
      <w:jc w:val="center"/>
    </w:pPr>
    <w:rPr>
      <w:sz w:val="26"/>
      <w:szCs w:val="26"/>
    </w:rPr>
  </w:style>
  <w:style w:type="character" w:customStyle="1" w:styleId="2f5">
    <w:name w:val="Заголовок №2_"/>
    <w:link w:val="2f6"/>
    <w:rsid w:val="00DC7933"/>
    <w:rPr>
      <w:rFonts w:ascii="Arial Narrow" w:eastAsia="Arial Narrow" w:hAnsi="Arial Narrow" w:cs="Arial Narrow"/>
      <w:b/>
      <w:bCs/>
      <w:shd w:val="clear" w:color="auto" w:fill="FFFFFF"/>
    </w:rPr>
  </w:style>
  <w:style w:type="paragraph" w:customStyle="1" w:styleId="2f6">
    <w:name w:val="Заголовок №2"/>
    <w:basedOn w:val="a"/>
    <w:link w:val="2f5"/>
    <w:rsid w:val="00DC7933"/>
    <w:pPr>
      <w:widowControl w:val="0"/>
      <w:shd w:val="clear" w:color="auto" w:fill="FFFFFF"/>
      <w:spacing w:before="600" w:after="0" w:line="562" w:lineRule="exact"/>
      <w:ind w:hanging="800"/>
      <w:outlineLvl w:val="1"/>
    </w:pPr>
    <w:rPr>
      <w:rFonts w:ascii="Arial Narrow" w:eastAsia="Arial Narrow" w:hAnsi="Arial Narrow" w:cs="Arial Narrow"/>
      <w:b/>
      <w:bCs/>
    </w:rPr>
  </w:style>
  <w:style w:type="character" w:customStyle="1" w:styleId="2f7">
    <w:name w:val="Основной текст (2) + Полужирный"/>
    <w:rsid w:val="00DC7933"/>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both1">
    <w:name w:val="pboth1"/>
    <w:basedOn w:val="a"/>
    <w:rsid w:val="00DC7933"/>
    <w:pPr>
      <w:spacing w:before="100" w:beforeAutospacing="1" w:after="188" w:line="344" w:lineRule="atLeast"/>
      <w:jc w:val="both"/>
    </w:pPr>
    <w:rPr>
      <w:rFonts w:ascii="Times New Roman" w:eastAsia="Times New Roman" w:hAnsi="Times New Roman" w:cs="Times New Roman"/>
      <w:sz w:val="24"/>
      <w:szCs w:val="24"/>
    </w:rPr>
  </w:style>
  <w:style w:type="paragraph" w:customStyle="1" w:styleId="pcenter">
    <w:name w:val="pcenter"/>
    <w:basedOn w:val="a"/>
    <w:rsid w:val="00DC7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
    <w:name w:val="Заголовок 11"/>
    <w:basedOn w:val="Heading"/>
    <w:next w:val="a5"/>
    <w:qFormat/>
    <w:rsid w:val="00DC7933"/>
    <w:pPr>
      <w:keepNext/>
      <w:autoSpaceDE/>
      <w:autoSpaceDN/>
      <w:adjustRightInd/>
      <w:spacing w:before="240" w:after="283"/>
      <w:jc w:val="left"/>
    </w:pPr>
    <w:rPr>
      <w:rFonts w:ascii="Thorndale" w:eastAsia="Arial Unicode MS" w:hAnsi="Thorndale" w:cs="Lucida Sans"/>
      <w:color w:val="auto"/>
      <w:sz w:val="48"/>
      <w:szCs w:val="44"/>
      <w:lang w:val="en-US" w:eastAsia="zh-CN" w:bidi="hi-IN"/>
    </w:rPr>
  </w:style>
  <w:style w:type="character" w:customStyle="1" w:styleId="EndnoteCharacters">
    <w:name w:val="Endnote Characters"/>
    <w:qFormat/>
    <w:rsid w:val="00DC7933"/>
  </w:style>
  <w:style w:type="character" w:customStyle="1" w:styleId="FootnoteCharacters">
    <w:name w:val="Footnote Characters"/>
    <w:qFormat/>
    <w:rsid w:val="00DC7933"/>
  </w:style>
  <w:style w:type="character" w:customStyle="1" w:styleId="InternetLink">
    <w:name w:val="Internet Link"/>
    <w:rsid w:val="00DC7933"/>
    <w:rPr>
      <w:color w:val="000080"/>
      <w:u w:val="single"/>
    </w:rPr>
  </w:style>
  <w:style w:type="paragraph" w:customStyle="1" w:styleId="HorizontalLine">
    <w:name w:val="Horizontal Line"/>
    <w:basedOn w:val="a"/>
    <w:next w:val="a5"/>
    <w:qFormat/>
    <w:rsid w:val="00DC7933"/>
    <w:pPr>
      <w:widowControl w:val="0"/>
      <w:pBdr>
        <w:bottom w:val="double" w:sz="2" w:space="0" w:color="808080"/>
      </w:pBdr>
      <w:spacing w:after="283" w:line="240" w:lineRule="auto"/>
    </w:pPr>
    <w:rPr>
      <w:rFonts w:ascii="Liberation Serif" w:eastAsia="Arial Unicode MS" w:hAnsi="Liberation Serif" w:cs="Lucida Sans"/>
      <w:sz w:val="12"/>
      <w:szCs w:val="24"/>
      <w:lang w:val="en-US" w:eastAsia="zh-CN" w:bidi="hi-IN"/>
    </w:rPr>
  </w:style>
  <w:style w:type="paragraph" w:customStyle="1" w:styleId="211">
    <w:name w:val="Обратный адрес 21"/>
    <w:basedOn w:val="a"/>
    <w:rsid w:val="00DC7933"/>
    <w:pPr>
      <w:widowControl w:val="0"/>
      <w:spacing w:after="0" w:line="240" w:lineRule="auto"/>
    </w:pPr>
    <w:rPr>
      <w:rFonts w:ascii="Liberation Serif" w:eastAsia="Arial Unicode MS" w:hAnsi="Liberation Serif" w:cs="Lucida Sans"/>
      <w:i/>
      <w:sz w:val="24"/>
      <w:szCs w:val="24"/>
      <w:lang w:val="en-US" w:eastAsia="zh-CN" w:bidi="hi-IN"/>
    </w:rPr>
  </w:style>
  <w:style w:type="paragraph" w:customStyle="1" w:styleId="TableContents">
    <w:name w:val="Table Contents"/>
    <w:basedOn w:val="a5"/>
    <w:qFormat/>
    <w:rsid w:val="00DC7933"/>
    <w:pPr>
      <w:widowControl w:val="0"/>
      <w:spacing w:after="283"/>
    </w:pPr>
    <w:rPr>
      <w:rFonts w:ascii="Liberation Serif" w:eastAsia="Arial Unicode MS" w:hAnsi="Liberation Serif" w:cs="Lucida Sans"/>
      <w:szCs w:val="24"/>
      <w:lang w:val="en-US" w:eastAsia="zh-CN" w:bidi="hi-IN"/>
    </w:rPr>
  </w:style>
  <w:style w:type="paragraph" w:customStyle="1" w:styleId="1f9">
    <w:name w:val="Нижний колонтитул1"/>
    <w:basedOn w:val="a"/>
    <w:rsid w:val="00DC7933"/>
    <w:pPr>
      <w:widowControl w:val="0"/>
      <w:suppressLineNumbers/>
      <w:tabs>
        <w:tab w:val="center" w:pos="4818"/>
        <w:tab w:val="right" w:pos="9637"/>
      </w:tabs>
      <w:spacing w:after="0" w:line="240" w:lineRule="auto"/>
    </w:pPr>
    <w:rPr>
      <w:rFonts w:ascii="Liberation Serif" w:eastAsia="Arial Unicode MS" w:hAnsi="Liberation Serif" w:cs="Lucida Sans"/>
      <w:sz w:val="24"/>
      <w:szCs w:val="24"/>
      <w:lang w:val="en-US" w:eastAsia="zh-CN" w:bidi="hi-IN"/>
    </w:rPr>
  </w:style>
  <w:style w:type="paragraph" w:customStyle="1" w:styleId="1fa">
    <w:name w:val="Верхний колонтитул1"/>
    <w:basedOn w:val="a"/>
    <w:rsid w:val="00DC7933"/>
    <w:pPr>
      <w:widowControl w:val="0"/>
      <w:suppressLineNumbers/>
      <w:tabs>
        <w:tab w:val="center" w:pos="4818"/>
        <w:tab w:val="right" w:pos="9637"/>
      </w:tabs>
      <w:spacing w:after="0" w:line="240" w:lineRule="auto"/>
    </w:pPr>
    <w:rPr>
      <w:rFonts w:ascii="Liberation Serif" w:eastAsia="Arial Unicode MS" w:hAnsi="Liberation Serif" w:cs="Lucida Sans"/>
      <w:sz w:val="24"/>
      <w:szCs w:val="24"/>
      <w:lang w:val="en-US" w:eastAsia="zh-CN" w:bidi="hi-IN"/>
    </w:rPr>
  </w:style>
  <w:style w:type="paragraph" w:customStyle="1" w:styleId="Index">
    <w:name w:val="Index"/>
    <w:basedOn w:val="a"/>
    <w:qFormat/>
    <w:rsid w:val="00DC7933"/>
    <w:pPr>
      <w:widowControl w:val="0"/>
      <w:suppressLineNumbers/>
      <w:spacing w:after="0" w:line="240" w:lineRule="auto"/>
    </w:pPr>
    <w:rPr>
      <w:rFonts w:ascii="Liberation Serif" w:eastAsia="Arial Unicode MS" w:hAnsi="Liberation Serif" w:cs="Lucida Sans"/>
      <w:sz w:val="24"/>
      <w:szCs w:val="24"/>
      <w:lang w:val="en-US" w:eastAsia="zh-CN" w:bidi="hi-IN"/>
    </w:rPr>
  </w:style>
  <w:style w:type="paragraph" w:customStyle="1" w:styleId="1fb">
    <w:name w:val="Название объекта1"/>
    <w:basedOn w:val="a"/>
    <w:qFormat/>
    <w:rsid w:val="00DC7933"/>
    <w:pPr>
      <w:widowControl w:val="0"/>
      <w:suppressLineNumbers/>
      <w:spacing w:before="120" w:after="120" w:line="240" w:lineRule="auto"/>
    </w:pPr>
    <w:rPr>
      <w:rFonts w:ascii="Liberation Serif" w:eastAsia="Arial Unicode MS" w:hAnsi="Liberation Serif" w:cs="Lucida Sans"/>
      <w:i/>
      <w:iCs/>
      <w:sz w:val="24"/>
      <w:szCs w:val="24"/>
      <w:lang w:val="en-US" w:eastAsia="zh-CN" w:bidi="hi-IN"/>
    </w:rPr>
  </w:style>
  <w:style w:type="character" w:customStyle="1" w:styleId="1fc">
    <w:name w:val="Заголовок №1_"/>
    <w:link w:val="1fd"/>
    <w:rsid w:val="00DC7933"/>
    <w:rPr>
      <w:rFonts w:ascii="Arial Narrow" w:eastAsia="Arial Narrow" w:hAnsi="Arial Narrow" w:cs="Arial Narrow"/>
      <w:b/>
      <w:bCs/>
      <w:shd w:val="clear" w:color="auto" w:fill="FFFFFF"/>
    </w:rPr>
  </w:style>
  <w:style w:type="character" w:customStyle="1" w:styleId="3f0">
    <w:name w:val="Основной текст (3)_"/>
    <w:link w:val="3f1"/>
    <w:rsid w:val="00DC7933"/>
    <w:rPr>
      <w:rFonts w:ascii="Arial Narrow" w:eastAsia="Arial Narrow" w:hAnsi="Arial Narrow" w:cs="Arial Narrow"/>
      <w:b/>
      <w:bCs/>
      <w:shd w:val="clear" w:color="auto" w:fill="FFFFFF"/>
    </w:rPr>
  </w:style>
  <w:style w:type="paragraph" w:customStyle="1" w:styleId="1fd">
    <w:name w:val="Заголовок №1"/>
    <w:basedOn w:val="a"/>
    <w:link w:val="1fc"/>
    <w:rsid w:val="00DC7933"/>
    <w:pPr>
      <w:widowControl w:val="0"/>
      <w:shd w:val="clear" w:color="auto" w:fill="FFFFFF"/>
      <w:spacing w:before="240" w:after="240" w:line="250" w:lineRule="exact"/>
      <w:jc w:val="both"/>
      <w:outlineLvl w:val="0"/>
    </w:pPr>
    <w:rPr>
      <w:rFonts w:ascii="Arial Narrow" w:eastAsia="Arial Narrow" w:hAnsi="Arial Narrow" w:cs="Arial Narrow"/>
      <w:b/>
      <w:bCs/>
    </w:rPr>
  </w:style>
  <w:style w:type="paragraph" w:customStyle="1" w:styleId="3f1">
    <w:name w:val="Основной текст (3)"/>
    <w:basedOn w:val="a"/>
    <w:link w:val="3f0"/>
    <w:rsid w:val="00DC7933"/>
    <w:pPr>
      <w:widowControl w:val="0"/>
      <w:shd w:val="clear" w:color="auto" w:fill="FFFFFF"/>
      <w:spacing w:before="120" w:after="240" w:line="245" w:lineRule="exact"/>
      <w:jc w:val="both"/>
    </w:pPr>
    <w:rPr>
      <w:rFonts w:ascii="Arial Narrow" w:eastAsia="Arial Narrow" w:hAnsi="Arial Narrow" w:cs="Arial Narrow"/>
      <w:b/>
      <w:bCs/>
    </w:rPr>
  </w:style>
  <w:style w:type="paragraph" w:customStyle="1" w:styleId="s1">
    <w:name w:val="s_1"/>
    <w:basedOn w:val="a"/>
    <w:rsid w:val="00DC7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DC7933"/>
  </w:style>
  <w:style w:type="paragraph" w:customStyle="1" w:styleId="affff7">
    <w:name w:val="Мясо Знак"/>
    <w:basedOn w:val="a"/>
    <w:rsid w:val="00DC7933"/>
    <w:pPr>
      <w:suppressAutoHyphens/>
      <w:spacing w:after="0" w:line="240" w:lineRule="auto"/>
      <w:ind w:firstLine="709"/>
      <w:jc w:val="both"/>
    </w:pPr>
    <w:rPr>
      <w:rFonts w:ascii="Times New Roman" w:eastAsia="MS Mincho" w:hAnsi="Times New Roman" w:cs="Times New Roman"/>
      <w:sz w:val="28"/>
      <w:szCs w:val="28"/>
      <w:lang w:eastAsia="ar-SA"/>
    </w:rPr>
  </w:style>
  <w:style w:type="paragraph" w:customStyle="1" w:styleId="ConsPlusTitlePage">
    <w:name w:val="ConsPlusTitlePage"/>
    <w:rsid w:val="00DC7933"/>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DC7933"/>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DC7933"/>
    <w:pPr>
      <w:widowControl w:val="0"/>
      <w:autoSpaceDE w:val="0"/>
      <w:autoSpaceDN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E6362ACF2152D71FE73332620CE244D4406CF497097501F569AC24DD0963ECA45D6CED2B06951E7344A44408292FB46CAC6BDEB1C3DWCwFH" TargetMode="External"/><Relationship Id="rId18" Type="http://schemas.openxmlformats.org/officeDocument/2006/relationships/hyperlink" Target="consultantplus://offline/ref=407DEAC7E82414E6EC1C92FAD9AC069C96741BF2FA75612E7D0D8E150208F2135AB254F316D7C060D5F714B847PCF7L" TargetMode="External"/><Relationship Id="rId26" Type="http://schemas.openxmlformats.org/officeDocument/2006/relationships/hyperlink" Target="consultantplus://offline/ref=53B855105F0E3A256B10EF9EF111F5D507C2BF5E70FC3281126370074F5B0E7E40FB4EE4FB8A5791304BF3BACB18371868A732BE86w22CF" TargetMode="External"/><Relationship Id="rId39" Type="http://schemas.openxmlformats.org/officeDocument/2006/relationships/hyperlink" Target="consultantplus://offline/ref=53B855105F0E3A256B10EF9EF111F5D507C2BF5E70FC3281126370074F5B0E7E40FB4EE6F3895791304BF3BACB18371868A732BE86w22CF" TargetMode="External"/><Relationship Id="rId21" Type="http://schemas.openxmlformats.org/officeDocument/2006/relationships/hyperlink" Target="consultantplus://offline/ref=53B855105F0E3A256B10EF9EF111F5D507C2BF5E70FC3281126370074F5B0E7E40FB4EE6FD845791304BF3BACB18371868A732BE86w22CF" TargetMode="External"/><Relationship Id="rId34" Type="http://schemas.openxmlformats.org/officeDocument/2006/relationships/hyperlink" Target="consultantplus://offline/ref=53B855105F0E3A256B10EF9EF111F5D507C2BF5E70FC3281126370074F5B0E7E40FB4EE5FF8D5791304BF3BACB18371868A732BE86w22CF" TargetMode="External"/><Relationship Id="rId42" Type="http://schemas.openxmlformats.org/officeDocument/2006/relationships/hyperlink" Target="consultantplus://offline/ref=53B855105F0E3A256B10EF9EF111F5D507C2BF5E70FC3281126370074F5B0E7E40FB4EE6FC8E5791304BF3BACB18371868A732BE86w22CF" TargetMode="External"/><Relationship Id="rId47" Type="http://schemas.openxmlformats.org/officeDocument/2006/relationships/hyperlink" Target="consultantplus://offline/ref=53B855105F0E3A256B10EF9EF111F5D507C2BF5E70FC3281126370074F5B0E7E40FB4EE5FF8D5791304BF3BACB18371868A732BE86w22CF" TargetMode="External"/><Relationship Id="rId50" Type="http://schemas.openxmlformats.org/officeDocument/2006/relationships/hyperlink" Target="http://base.garant.ru/70736874/" TargetMode="External"/><Relationship Id="rId55" Type="http://schemas.openxmlformats.org/officeDocument/2006/relationships/hyperlink" Target="consultantplus://offline/ref=53B855105F0E3A256B10EF9EF111F5D507C2BF5E70FC3281126370074F5B0E7E40FB4EE6F3895791304BF3BACB18371868A732BE86w22CF" TargetMode="External"/><Relationship Id="rId63" Type="http://schemas.openxmlformats.org/officeDocument/2006/relationships/hyperlink" Target="consultantplus://offline/ref=4EF9A263B25ACAF8FD03635A911B3E5CEE81B1F08C6ECE8FBD9949ED424668B91653E6CE8D18D3C9BFBA20E68BY5c0L" TargetMode="External"/><Relationship Id="rId68" Type="http://schemas.openxmlformats.org/officeDocument/2006/relationships/theme" Target="theme/theme1.xml"/><Relationship Id="rId7" Type="http://schemas.openxmlformats.org/officeDocument/2006/relationships/hyperlink" Target="consultantplus://offline/ref=393E10A25DF626D8F41E30362AB4345CA5A9DA10E3CDAEA804622434DCE4C89468B72F508E801541VDNAO" TargetMode="External"/><Relationship Id="rId2" Type="http://schemas.openxmlformats.org/officeDocument/2006/relationships/styles" Target="styles.xml"/><Relationship Id="rId16" Type="http://schemas.openxmlformats.org/officeDocument/2006/relationships/hyperlink" Target="consultantplus://offline/ref=9B6D812BC3AD9B9F839876A387041E214C22FF700554C575F184BF8D30668219C15CDB6DB13B3402N7E5N" TargetMode="External"/><Relationship Id="rId29" Type="http://schemas.openxmlformats.org/officeDocument/2006/relationships/hyperlink" Target="consultantplus://offline/ref=53B855105F0E3A256B10EF9EF111F5D507C2BF5E70FC3281126370074F5B0E7E40FB4EE4FB8A5791304BF3BACB18371868A732BE86w22C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302B1F66D7B43BD03D5DA0CEAEA8E98745818B636876EEFB0025C20749DEF1B515D2FE6030203730OCA8N" TargetMode="External"/><Relationship Id="rId24" Type="http://schemas.openxmlformats.org/officeDocument/2006/relationships/hyperlink" Target="consultantplus://offline/ref=53B855105F0E3A256B10EF9EF111F5D507C2BF5E70FC3281126370074F5B0E7E40FB4EE6FD845791304BF3BACB18371868A732BE86w22CF" TargetMode="External"/><Relationship Id="rId32" Type="http://schemas.openxmlformats.org/officeDocument/2006/relationships/hyperlink" Target="consultantplus://offline/ref=53B855105F0E3A256B10EF9EF111F5D507C2BF5E70FC3281126370074F5B0E7E40FB4EE4FB8A5791304BF3BACB18371868A732BE86w22CF" TargetMode="External"/><Relationship Id="rId37" Type="http://schemas.openxmlformats.org/officeDocument/2006/relationships/hyperlink" Target="consultantplus://offline/ref=53B855105F0E3A256B10EF9EF111F5D507C2BF5E70FC3281126370074F5B0E7E40FB4EE6F3895791304BF3BACB18371868A732BE86w22CF" TargetMode="External"/><Relationship Id="rId40" Type="http://schemas.openxmlformats.org/officeDocument/2006/relationships/hyperlink" Target="consultantplus://offline/ref=53B855105F0E3A256B10EF9EF111F5D507C2BF5E70FC3281126370074F5B0E7E40FB4EE6FC8E5791304BF3BACB18371868A732BE86w22CF" TargetMode="External"/><Relationship Id="rId45" Type="http://schemas.openxmlformats.org/officeDocument/2006/relationships/hyperlink" Target="consultantplus://offline/ref=53B855105F0E3A256B10EF9EF111F5D507C2BF5E70FC3281126370074F5B0E7E40FB4EE6F3895791304BF3BACB18371868A732BE86w22CF" TargetMode="External"/><Relationship Id="rId53" Type="http://schemas.openxmlformats.org/officeDocument/2006/relationships/hyperlink" Target="consultantplus://offline/ref=53B855105F0E3A256B10EF9EF111F5D507C2BF5E70FC3281126370074F5B0E7E40FB4EE4FB8A5791304BF3BACB18371868A732BE86w22CF" TargetMode="External"/><Relationship Id="rId58" Type="http://schemas.openxmlformats.org/officeDocument/2006/relationships/hyperlink" Target="consultantplus://offline/ref=53B855105F0E3A256B10EF9EF111F5D507C2BF5E70FC3281126370074F5B0E7E40FB4EE3F0D80D813402A7B7D4182D066EB931wB27F" TargetMode="External"/><Relationship Id="rId66"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consultantplus://offline/ref=6DC1D81D08FFEF9427991ED171E10D8803BD74657C40F90D65D393F4E4D6B4B876DB6DF0C1162BEB6B4225294639D30230CD306DD5E5e3k1H" TargetMode="External"/><Relationship Id="rId23" Type="http://schemas.openxmlformats.org/officeDocument/2006/relationships/hyperlink" Target="consultantplus://offline/ref=53B855105F0E3A256B10EF9EF111F5D507C2BF5E70FC3281126370074F5B0E7E40FB4EE4FB8A5791304BF3BACB18371868A732BE86w22CF" TargetMode="External"/><Relationship Id="rId28" Type="http://schemas.openxmlformats.org/officeDocument/2006/relationships/hyperlink" Target="consultantplus://offline/ref=53B855105F0E3A256B10EF9EF111F5D507C2BF5E70FC3281126370074F5B0E7E40FB4EE5FF8D5791304BF3BACB18371868A732BE86w22CF" TargetMode="External"/><Relationship Id="rId36" Type="http://schemas.openxmlformats.org/officeDocument/2006/relationships/hyperlink" Target="consultantplus://offline/ref=53B855105F0E3A256B10EF9EF111F5D507C2BF5E70FC3281126370074F5B0E7E40FB4EE6FC8E5791304BF3BACB18371868A732BE86w22CF" TargetMode="External"/><Relationship Id="rId49" Type="http://schemas.openxmlformats.org/officeDocument/2006/relationships/hyperlink" Target="consultantplus://offline/ref=53B855105F0E3A256B10EF9EF111F5D507C2BF5E70FC3281126370074F5B0E7E40FB4EE4FA8C5791304BF3BACB18371868A732BE86w22CF" TargetMode="External"/><Relationship Id="rId57" Type="http://schemas.openxmlformats.org/officeDocument/2006/relationships/hyperlink" Target="consultantplus://offline/ref=53B855105F0E3A256B10EF9EF111F5D507C2BF5E70FC3281126370074F5B0E7E40FB4EE6F3895791304BF3BACB18371868A732BE86w22CF" TargetMode="External"/><Relationship Id="rId61" Type="http://schemas.openxmlformats.org/officeDocument/2006/relationships/hyperlink" Target="consultantplus://offline/ref=53B855105F0E3A256B10EF9EF111F5D507C2BF5E70FC3281126370074F5B0E7E40FB4EE6F3895791304BF3BACB18371868A732BE86w22CF" TargetMode="External"/><Relationship Id="rId10" Type="http://schemas.openxmlformats.org/officeDocument/2006/relationships/hyperlink" Target="consultantplus://offline/ref=393E10A25DF626D8F41E2E3B3CD86B59A7AA831FE6CCA5FB5D37226383B4CEC128F72905CDC41D41DB5C0BCEVENCO" TargetMode="External"/><Relationship Id="rId19" Type="http://schemas.openxmlformats.org/officeDocument/2006/relationships/hyperlink" Target="consultantplus://offline/ref=407DEAC7E82414E6EC1C92FAD9AC069C96741AFAFD70612E7D0D8E150208F2135AB254F316D7C060D5F714B847PCF7L" TargetMode="External"/><Relationship Id="rId31" Type="http://schemas.openxmlformats.org/officeDocument/2006/relationships/hyperlink" Target="consultantplus://offline/ref=53B855105F0E3A256B10EF9EF111F5D507C2BF5E70FC3281126370074F5B0E7E40FB4EE5FF8D5791304BF3BACB18371868A732BE86w22CF" TargetMode="External"/><Relationship Id="rId44" Type="http://schemas.openxmlformats.org/officeDocument/2006/relationships/hyperlink" Target="consultantplus://offline/ref=53B855105F0E3A256B10EF9EF111F5D507C2BF5E70FC3281126370074F5B0E7E40FB4EE6FC8E5791304BF3BACB18371868A732BE86w22CF" TargetMode="External"/><Relationship Id="rId52" Type="http://schemas.openxmlformats.org/officeDocument/2006/relationships/hyperlink" Target="consultantplus://offline/ref=53B855105F0E3A256B10EF9EF111F5D507C2BF5E70FC3281126370074F5B0E7E40FB4EE5FF8D5791304BF3BACB18371868A732BE86w22CF" TargetMode="External"/><Relationship Id="rId60" Type="http://schemas.openxmlformats.org/officeDocument/2006/relationships/hyperlink" Target="consultantplus://offline/ref=53B855105F0E3A256B10EF9EF111F5D507C2BF5E70FC3281126370074F5B0E7E40FB4EE6FC8E5791304BF3BACB18371868A732BE86w22CF" TargetMode="External"/><Relationship Id="rId65"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ref=393E10A25DF626D8F41E30362AB4345CA5A9D41BE5CAAEA804622434DCE4C89468B72F508E811145VDNBO" TargetMode="External"/><Relationship Id="rId14" Type="http://schemas.openxmlformats.org/officeDocument/2006/relationships/hyperlink" Target="file:///C:\Users\A_Pochivalova.I-VOLGA\Desktop\2%20&#1055;&#1088;&#1086;&#1077;&#1082;&#1090;%20&#1055;&#1047;&#1047;.doc" TargetMode="External"/><Relationship Id="rId22" Type="http://schemas.openxmlformats.org/officeDocument/2006/relationships/hyperlink" Target="consultantplus://offline/ref=53B855105F0E3A256B10EF9EF111F5D507C2BF5E70FC3281126370074F5B0E7E40FB4EE5FF8D5791304BF3BACB18371868A732BE86w22CF" TargetMode="External"/><Relationship Id="rId27" Type="http://schemas.openxmlformats.org/officeDocument/2006/relationships/hyperlink" Target="consultantplus://offline/ref=53B855105F0E3A256B10EF9EF111F5D507C2BF5E70FC3281126370074F5B0E7E40FB4EE6FD845791304BF3BACB18371868A732BE86w22CF" TargetMode="External"/><Relationship Id="rId30" Type="http://schemas.openxmlformats.org/officeDocument/2006/relationships/hyperlink" Target="consultantplus://offline/ref=53B855105F0E3A256B10EF9EF111F5D507C2BF5E70FC3281126370074F5B0E7E40FB4EE6FD845791304BF3BACB18371868A732BE86w22CF" TargetMode="External"/><Relationship Id="rId35" Type="http://schemas.openxmlformats.org/officeDocument/2006/relationships/hyperlink" Target="consultantplus://offline/ref=53B855105F0E3A256B10EF9EF111F5D507C2BF5E70FC3281126370074F5B0E7E40FB4EE4FB8A5791304BF3BACB18371868A732BE86w22CF" TargetMode="External"/><Relationship Id="rId43" Type="http://schemas.openxmlformats.org/officeDocument/2006/relationships/hyperlink" Target="consultantplus://offline/ref=53B855105F0E3A256B10EF9EF111F5D507C2BF5E70FC3281126370074F5B0E7E40FB4EE6F3895791304BF3BACB18371868A732BE86w22CF" TargetMode="External"/><Relationship Id="rId48" Type="http://schemas.openxmlformats.org/officeDocument/2006/relationships/hyperlink" Target="consultantplus://offline/ref=53B855105F0E3A256B10EF9EF111F5D507C2BF5E70FC3281126370074F5B0E7E40FB4EE4FB8A5791304BF3BACB18371868A732BE86w22CF" TargetMode="External"/><Relationship Id="rId56" Type="http://schemas.openxmlformats.org/officeDocument/2006/relationships/hyperlink" Target="consultantplus://offline/ref=53B855105F0E3A256B10EF9EF111F5D507C2BF5E70FC3281126370074F5B0E7E40FB4EE6FC8E5791304BF3BACB18371868A732BE86w22CF" TargetMode="External"/><Relationship Id="rId64" Type="http://schemas.openxmlformats.org/officeDocument/2006/relationships/hyperlink" Target="consultantplus://offline/ref=4EF9A263B25ACAF8FD03635A911B3E5CEC87B3F08C64CE8FBD9949ED424668B90453BEC28C1ACDC8B8AF76B7CE0CF33BA73C0E38FC795252Y9c4L" TargetMode="External"/><Relationship Id="rId8" Type="http://schemas.openxmlformats.org/officeDocument/2006/relationships/hyperlink" Target="consultantplus://offline/ref=393E10A25DF626D8F41E30362AB4345CA4A1DC10E7CFAEA804622434DCE4C89468B72F508C85V1N3O" TargetMode="External"/><Relationship Id="rId51" Type="http://schemas.openxmlformats.org/officeDocument/2006/relationships/hyperlink" Target="consultantplus://offline/ref=53B855105F0E3A256B10EF9EF111F5D507C2BF5E70FC3281126370074F5B0E7E40FB4EE6FD845791304BF3BACB18371868A732BE86w22CF" TargetMode="External"/><Relationship Id="rId3" Type="http://schemas.openxmlformats.org/officeDocument/2006/relationships/settings" Target="settings.xml"/><Relationship Id="rId12" Type="http://schemas.openxmlformats.org/officeDocument/2006/relationships/hyperlink" Target="consultantplus://offline/ref=302B1F66D7B43BD03D5DA0CEAEA8E98745818B636876EEFB0025C20749DEF1B515D2FE6030203730OCADN" TargetMode="External"/><Relationship Id="rId17" Type="http://schemas.openxmlformats.org/officeDocument/2006/relationships/hyperlink" Target="consultantplus://offline/ref=407DEAC7E82414E6EC1C92FAD9AC069C96741BF2FA75612E7D0D8E150208F21348B20CFF17D5DB68D0E242E9029B414CDD83A1BED3A7D68FPDF4L" TargetMode="External"/><Relationship Id="rId25" Type="http://schemas.openxmlformats.org/officeDocument/2006/relationships/hyperlink" Target="consultantplus://offline/ref=53B855105F0E3A256B10EF9EF111F5D507C2BF5E70FC3281126370074F5B0E7E40FB4EE5FF8D5791304BF3BACB18371868A732BE86w22CF" TargetMode="External"/><Relationship Id="rId33" Type="http://schemas.openxmlformats.org/officeDocument/2006/relationships/hyperlink" Target="consultantplus://offline/ref=53B855105F0E3A256B10EF9EF111F5D507C2BF5E70FC3281126370074F5B0E7E40FB4EE6FD845791304BF3BACB18371868A732BE86w22CF" TargetMode="External"/><Relationship Id="rId38" Type="http://schemas.openxmlformats.org/officeDocument/2006/relationships/hyperlink" Target="consultantplus://offline/ref=53B855105F0E3A256B10EF9EF111F5D507C2BF5E70FC3281126370074F5B0E7E40FB4EE6FC8E5791304BF3BACB18371868A732BE86w22CF" TargetMode="External"/><Relationship Id="rId46" Type="http://schemas.openxmlformats.org/officeDocument/2006/relationships/hyperlink" Target="consultantplus://offline/ref=53B855105F0E3A256B10EF9EF111F5D507C2BF5E70FC3281126370074F5B0E7E40FB4EE6FD845791304BF3BACB18371868A732BE86w22CF" TargetMode="External"/><Relationship Id="rId59" Type="http://schemas.openxmlformats.org/officeDocument/2006/relationships/hyperlink" Target="consultantplus://offline/ref=53B855105F0E3A256B10EF9EF111F5D507C2BF5E70FC3281126370074F5B0E7E40FB4EE3F0D80D813402A7B7D4182D066EB931wB27F" TargetMode="External"/><Relationship Id="rId67" Type="http://schemas.openxmlformats.org/officeDocument/2006/relationships/fontTable" Target="fontTable.xml"/><Relationship Id="rId20" Type="http://schemas.openxmlformats.org/officeDocument/2006/relationships/hyperlink" Target="consultantplus://offline/ref=8FBBED407DE87CCB5004DA2DD67B4F9808D99317CBA801F21D4BA14EC9BB5C1A161C049C26ED50EF0492E903D8FEFA4CC7232886A55E91A7vCk4L" TargetMode="External"/><Relationship Id="rId41" Type="http://schemas.openxmlformats.org/officeDocument/2006/relationships/hyperlink" Target="consultantplus://offline/ref=53B855105F0E3A256B10EF9EF111F5D507C2BF5E70FC3281126370074F5B0E7E40FB4EE6F3895791304BF3BACB18371868A732BE86w22CF" TargetMode="External"/><Relationship Id="rId54" Type="http://schemas.openxmlformats.org/officeDocument/2006/relationships/hyperlink" Target="consultantplus://offline/ref=53B855105F0E3A256B10EF9EF111F5D507C2BF5E70FC3281126370074F5B0E7E40FB4EE6FC8E5791304BF3BACB18371868A732BE86w22CF" TargetMode="External"/><Relationship Id="rId62" Type="http://schemas.openxmlformats.org/officeDocument/2006/relationships/hyperlink" Target="consultantplus://offline/ref=4EF9A263B25ACAF8FD03635A911B3E5CEF88B6F08E65CE8FBD9949ED424668B91653E6CE8D18D3C9BFBA20E68BY5c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150</Pages>
  <Words>36121</Words>
  <Characters>205896</Characters>
  <Application>Microsoft Office Word</Application>
  <DocSecurity>0</DocSecurity>
  <Lines>1715</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надя</dc:creator>
  <cp:keywords/>
  <dc:description/>
  <cp:lastModifiedBy>Дума</cp:lastModifiedBy>
  <cp:revision>25</cp:revision>
  <dcterms:created xsi:type="dcterms:W3CDTF">2019-08-20T05:02:00Z</dcterms:created>
  <dcterms:modified xsi:type="dcterms:W3CDTF">2019-09-09T09:34:00Z</dcterms:modified>
</cp:coreProperties>
</file>