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РОССИЙСКАЯ ФЕДЕРАЦИЯ</w:t>
      </w: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ВОЛГОГРАДСКАЯ ОБЛАСТЬ</w:t>
      </w: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Октябрьский муниципальный район</w:t>
      </w: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ДУМА</w:t>
      </w:r>
    </w:p>
    <w:p w:rsidR="008C6BA1" w:rsidRPr="008C6BA1" w:rsidRDefault="008C6BA1" w:rsidP="008C6BA1">
      <w:pPr>
        <w:widowControl/>
        <w:suppressAutoHyphens/>
        <w:jc w:val="center"/>
        <w:rPr>
          <w:rFonts w:cs="Arial"/>
          <w:b/>
          <w:color w:val="auto"/>
          <w:sz w:val="24"/>
          <w:szCs w:val="24"/>
          <w:u w:val="single"/>
          <w:lang w:eastAsia="zh-CN"/>
        </w:rPr>
      </w:pPr>
      <w:r w:rsidRPr="008C6BA1">
        <w:rPr>
          <w:rFonts w:cs="Arial"/>
          <w:b/>
          <w:color w:val="auto"/>
          <w:sz w:val="24"/>
          <w:szCs w:val="24"/>
          <w:u w:val="single"/>
          <w:lang w:eastAsia="zh-CN"/>
        </w:rPr>
        <w:t>Жутовского сельского поселения</w:t>
      </w:r>
    </w:p>
    <w:p w:rsidR="008C6BA1" w:rsidRPr="008C6BA1" w:rsidRDefault="008C6BA1" w:rsidP="008C6BA1">
      <w:pPr>
        <w:widowControl/>
        <w:suppressAutoHyphens/>
        <w:jc w:val="center"/>
        <w:rPr>
          <w:rFonts w:cs="Arial"/>
          <w:b/>
          <w:color w:val="auto"/>
          <w:sz w:val="24"/>
          <w:szCs w:val="24"/>
          <w:u w:val="single"/>
          <w:vertAlign w:val="superscript"/>
          <w:lang w:eastAsia="zh-CN"/>
        </w:rPr>
      </w:pPr>
      <w:r w:rsidRPr="008C6BA1">
        <w:rPr>
          <w:rFonts w:cs="Arial"/>
          <w:b/>
          <w:color w:val="auto"/>
          <w:sz w:val="24"/>
          <w:szCs w:val="24"/>
          <w:u w:val="single"/>
          <w:vertAlign w:val="superscript"/>
          <w:lang w:eastAsia="zh-CN"/>
        </w:rPr>
        <w:t>404306.Волгоградская область Октябрьский район село Жутово 2-е, тел. (факс)(84475)64580</w:t>
      </w:r>
    </w:p>
    <w:p w:rsidR="008C6BA1" w:rsidRPr="008C6BA1" w:rsidRDefault="008C6BA1" w:rsidP="008C6BA1">
      <w:pPr>
        <w:widowControl/>
        <w:suppressAutoHyphens/>
        <w:jc w:val="center"/>
        <w:rPr>
          <w:rFonts w:cs="Arial"/>
          <w:b/>
          <w:color w:val="auto"/>
          <w:sz w:val="24"/>
          <w:szCs w:val="24"/>
          <w:lang w:eastAsia="zh-CN"/>
        </w:rPr>
      </w:pP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РЕШЕНИЕ</w:t>
      </w:r>
    </w:p>
    <w:p w:rsidR="008C6BA1" w:rsidRPr="008C6BA1" w:rsidRDefault="008C6BA1" w:rsidP="008C6BA1">
      <w:pPr>
        <w:widowControl/>
        <w:suppressAutoHyphens/>
        <w:jc w:val="center"/>
        <w:rPr>
          <w:rFonts w:cs="Arial"/>
          <w:b/>
          <w:color w:val="auto"/>
          <w:sz w:val="24"/>
          <w:szCs w:val="24"/>
          <w:lang w:eastAsia="zh-CN"/>
        </w:rPr>
      </w:pP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 xml:space="preserve">от </w:t>
      </w:r>
      <w:r w:rsidR="00AE645B">
        <w:rPr>
          <w:rFonts w:cs="Arial"/>
          <w:b/>
          <w:color w:val="auto"/>
          <w:sz w:val="24"/>
          <w:szCs w:val="24"/>
          <w:lang w:eastAsia="zh-CN"/>
        </w:rPr>
        <w:t>04</w:t>
      </w:r>
      <w:r w:rsidRPr="008C6BA1">
        <w:rPr>
          <w:rFonts w:cs="Arial"/>
          <w:b/>
          <w:color w:val="auto"/>
          <w:sz w:val="24"/>
          <w:szCs w:val="24"/>
          <w:lang w:eastAsia="zh-CN"/>
        </w:rPr>
        <w:t>.</w:t>
      </w:r>
      <w:r w:rsidR="00AE645B">
        <w:rPr>
          <w:rFonts w:cs="Arial"/>
          <w:b/>
          <w:color w:val="auto"/>
          <w:sz w:val="24"/>
          <w:szCs w:val="24"/>
          <w:lang w:eastAsia="zh-CN"/>
        </w:rPr>
        <w:t>08</w:t>
      </w:r>
      <w:r w:rsidRPr="008C6BA1">
        <w:rPr>
          <w:rFonts w:cs="Arial"/>
          <w:b/>
          <w:color w:val="auto"/>
          <w:sz w:val="24"/>
          <w:szCs w:val="24"/>
          <w:lang w:eastAsia="zh-CN"/>
        </w:rPr>
        <w:t xml:space="preserve">.2021                                                                                                   № </w:t>
      </w:r>
      <w:r w:rsidR="00AE645B">
        <w:rPr>
          <w:rFonts w:cs="Arial"/>
          <w:b/>
          <w:color w:val="auto"/>
          <w:sz w:val="24"/>
          <w:szCs w:val="24"/>
          <w:lang w:eastAsia="zh-CN"/>
        </w:rPr>
        <w:t>69</w:t>
      </w:r>
      <w:r w:rsidRPr="008C6BA1">
        <w:rPr>
          <w:rFonts w:cs="Arial"/>
          <w:b/>
          <w:color w:val="auto"/>
          <w:sz w:val="24"/>
          <w:szCs w:val="24"/>
          <w:lang w:eastAsia="zh-CN"/>
        </w:rPr>
        <w:t>-</w:t>
      </w:r>
      <w:r w:rsidR="00AE645B">
        <w:rPr>
          <w:rFonts w:cs="Arial"/>
          <w:b/>
          <w:color w:val="auto"/>
          <w:sz w:val="24"/>
          <w:szCs w:val="24"/>
          <w:lang w:eastAsia="zh-CN"/>
        </w:rPr>
        <w:t>38</w:t>
      </w:r>
      <w:r w:rsidRPr="008C6BA1">
        <w:rPr>
          <w:rFonts w:cs="Arial"/>
          <w:b/>
          <w:color w:val="auto"/>
          <w:sz w:val="24"/>
          <w:szCs w:val="24"/>
          <w:lang w:eastAsia="zh-CN"/>
        </w:rPr>
        <w:t>/4</w:t>
      </w:r>
    </w:p>
    <w:p w:rsidR="0044555F" w:rsidRPr="008C6BA1" w:rsidRDefault="0044555F" w:rsidP="008C6BA1">
      <w:pPr>
        <w:ind w:firstLine="709"/>
        <w:jc w:val="both"/>
        <w:rPr>
          <w:rFonts w:cs="Arial"/>
          <w:color w:val="auto"/>
          <w:spacing w:val="-2"/>
          <w:sz w:val="24"/>
          <w:szCs w:val="24"/>
        </w:rPr>
      </w:pPr>
    </w:p>
    <w:p w:rsidR="009615C9" w:rsidRDefault="0044555F" w:rsidP="008C6BA1">
      <w:pPr>
        <w:shd w:val="clear" w:color="auto" w:fill="FFFFFF"/>
        <w:ind w:right="4253"/>
        <w:jc w:val="both"/>
        <w:textAlignment w:val="baseline"/>
        <w:rPr>
          <w:rFonts w:cs="Arial"/>
          <w:b/>
          <w:spacing w:val="2"/>
          <w:sz w:val="24"/>
          <w:szCs w:val="24"/>
        </w:rPr>
      </w:pPr>
      <w:r w:rsidRPr="008C6BA1">
        <w:rPr>
          <w:rFonts w:cs="Arial"/>
          <w:b/>
          <w:color w:val="auto"/>
          <w:sz w:val="24"/>
          <w:szCs w:val="24"/>
        </w:rPr>
        <w:t xml:space="preserve">Об утверждении Положения о </w:t>
      </w:r>
      <w:bookmarkStart w:id="0" w:name="_Hlk73706793"/>
      <w:r w:rsidRPr="008C6BA1">
        <w:rPr>
          <w:rFonts w:cs="Arial"/>
          <w:b/>
          <w:color w:val="auto"/>
          <w:sz w:val="24"/>
          <w:szCs w:val="24"/>
        </w:rPr>
        <w:t>муниципальном контроле</w:t>
      </w:r>
      <w:bookmarkEnd w:id="0"/>
      <w:r w:rsidR="008C6BA1">
        <w:rPr>
          <w:rFonts w:cs="Arial"/>
          <w:b/>
          <w:color w:val="auto"/>
          <w:sz w:val="24"/>
          <w:szCs w:val="24"/>
        </w:rPr>
        <w:t xml:space="preserve"> </w:t>
      </w:r>
      <w:r w:rsidRPr="008C6BA1">
        <w:rPr>
          <w:rFonts w:cs="Arial"/>
          <w:b/>
          <w:spacing w:val="2"/>
          <w:sz w:val="24"/>
          <w:szCs w:val="24"/>
        </w:rPr>
        <w:t>на автомобильном транспорте, городском наземном электрическом транспорте и в дорожном хозяйстве в</w:t>
      </w:r>
      <w:r w:rsidR="008C6BA1">
        <w:rPr>
          <w:rFonts w:cs="Arial"/>
          <w:b/>
          <w:spacing w:val="2"/>
          <w:sz w:val="24"/>
          <w:szCs w:val="24"/>
        </w:rPr>
        <w:t xml:space="preserve"> </w:t>
      </w:r>
      <w:r w:rsidR="008C6BA1" w:rsidRPr="008C6BA1">
        <w:rPr>
          <w:rFonts w:cs="Arial"/>
          <w:b/>
          <w:spacing w:val="2"/>
          <w:sz w:val="24"/>
          <w:szCs w:val="24"/>
        </w:rPr>
        <w:t>границах населенных пунктов</w:t>
      </w:r>
      <w:r w:rsidR="008C6BA1">
        <w:rPr>
          <w:rFonts w:cs="Arial"/>
          <w:b/>
          <w:spacing w:val="2"/>
          <w:sz w:val="24"/>
          <w:szCs w:val="24"/>
        </w:rPr>
        <w:t xml:space="preserve"> Жутовского сельского поселения Октябрьского муниципального района Волгоградской области</w:t>
      </w:r>
    </w:p>
    <w:p w:rsidR="008C6BA1" w:rsidRPr="008C6BA1" w:rsidRDefault="008C6BA1" w:rsidP="008C6BA1">
      <w:pPr>
        <w:shd w:val="clear" w:color="auto" w:fill="FFFFFF"/>
        <w:ind w:firstLine="709"/>
        <w:jc w:val="both"/>
        <w:textAlignment w:val="baseline"/>
        <w:rPr>
          <w:rFonts w:cs="Arial"/>
          <w:strike/>
          <w:color w:val="auto"/>
          <w:sz w:val="24"/>
          <w:szCs w:val="24"/>
        </w:rPr>
      </w:pPr>
    </w:p>
    <w:p w:rsidR="00E31914" w:rsidRDefault="0044555F" w:rsidP="008C6BA1">
      <w:pPr>
        <w:widowControl/>
        <w:suppressAutoHyphens/>
        <w:ind w:firstLine="709"/>
        <w:jc w:val="both"/>
        <w:rPr>
          <w:rFonts w:cs="Arial"/>
          <w:sz w:val="24"/>
          <w:szCs w:val="24"/>
        </w:rPr>
      </w:pPr>
      <w:r w:rsidRPr="008C6BA1">
        <w:rPr>
          <w:rFonts w:cs="Arial"/>
          <w:sz w:val="24"/>
          <w:szCs w:val="24"/>
        </w:rPr>
        <w:t xml:space="preserve">В соответствии с Федеральными </w:t>
      </w:r>
      <w:hyperlink r:id="rId8" w:history="1">
        <w:r w:rsidRPr="008C6BA1">
          <w:rPr>
            <w:rFonts w:cs="Arial"/>
            <w:sz w:val="24"/>
            <w:szCs w:val="24"/>
          </w:rPr>
          <w:t>закон</w:t>
        </w:r>
      </w:hyperlink>
      <w:r w:rsidRPr="008C6BA1">
        <w:rPr>
          <w:rFonts w:cs="Arial"/>
          <w:sz w:val="24"/>
          <w:szCs w:val="24"/>
        </w:rPr>
        <w:t>ами от 06.10.2003 № 131-ФЗ «Об общих принципах организации местного самоуправления</w:t>
      </w:r>
      <w:r w:rsidR="008C6BA1">
        <w:rPr>
          <w:rFonts w:cs="Arial"/>
          <w:sz w:val="24"/>
          <w:szCs w:val="24"/>
        </w:rPr>
        <w:t xml:space="preserve"> </w:t>
      </w:r>
      <w:r w:rsidRPr="008C6BA1">
        <w:rPr>
          <w:rFonts w:cs="Arial"/>
          <w:sz w:val="24"/>
          <w:szCs w:val="24"/>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E31914">
        <w:rPr>
          <w:rFonts w:cs="Arial"/>
          <w:sz w:val="24"/>
          <w:szCs w:val="24"/>
        </w:rPr>
        <w:t xml:space="preserve"> Дума Жутовского сельского поселения Октябрьского муниципального района Волгоградской области</w:t>
      </w:r>
    </w:p>
    <w:p w:rsidR="00E31914" w:rsidRDefault="00E31914" w:rsidP="008C6BA1">
      <w:pPr>
        <w:widowControl/>
        <w:suppressAutoHyphens/>
        <w:ind w:firstLine="709"/>
        <w:jc w:val="both"/>
        <w:rPr>
          <w:rFonts w:cs="Arial"/>
          <w:sz w:val="24"/>
          <w:szCs w:val="24"/>
        </w:rPr>
      </w:pPr>
    </w:p>
    <w:p w:rsidR="0044555F" w:rsidRPr="00E31914" w:rsidRDefault="00E31914" w:rsidP="00E31914">
      <w:pPr>
        <w:widowControl/>
        <w:suppressAutoHyphens/>
        <w:jc w:val="center"/>
        <w:rPr>
          <w:rFonts w:cs="Arial"/>
          <w:b/>
          <w:bCs/>
          <w:color w:val="auto"/>
          <w:sz w:val="24"/>
          <w:szCs w:val="24"/>
          <w:lang w:eastAsia="zh-CN"/>
        </w:rPr>
      </w:pPr>
      <w:r>
        <w:rPr>
          <w:rFonts w:cs="Arial"/>
          <w:b/>
          <w:bCs/>
          <w:color w:val="auto"/>
          <w:sz w:val="24"/>
          <w:szCs w:val="24"/>
          <w:lang w:eastAsia="zh-CN"/>
        </w:rPr>
        <w:t>РЕШИЛА:</w:t>
      </w:r>
    </w:p>
    <w:p w:rsidR="00E31914" w:rsidRPr="008C6BA1" w:rsidRDefault="00E31914" w:rsidP="008C6BA1">
      <w:pPr>
        <w:widowControl/>
        <w:suppressAutoHyphens/>
        <w:ind w:firstLine="709"/>
        <w:jc w:val="both"/>
        <w:rPr>
          <w:rFonts w:cs="Arial"/>
          <w:color w:val="auto"/>
          <w:sz w:val="24"/>
          <w:szCs w:val="24"/>
          <w:lang w:eastAsia="zh-CN"/>
        </w:rPr>
      </w:pP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 xml:space="preserve">1. Утвердить прилагаемое Положение о муниципальном контроле </w:t>
      </w:r>
      <w:r w:rsidRPr="008C6BA1">
        <w:rPr>
          <w:rFonts w:ascii="Arial" w:hAnsi="Arial" w:cs="Arial"/>
          <w:spacing w:val="2"/>
          <w:szCs w:val="24"/>
        </w:rPr>
        <w:t>на автомобильном транспорте, городском наземном электрическом транспорте и в дорожном хозяйстве</w:t>
      </w:r>
      <w:r w:rsidRPr="008C6BA1">
        <w:rPr>
          <w:rFonts w:ascii="Arial" w:hAnsi="Arial" w:cs="Arial"/>
          <w:szCs w:val="24"/>
        </w:rPr>
        <w:t xml:space="preserve"> в</w:t>
      </w:r>
      <w:r w:rsidR="00E31914" w:rsidRPr="00E31914">
        <w:rPr>
          <w:rFonts w:ascii="Arial" w:hAnsi="Arial" w:cs="Arial"/>
          <w:szCs w:val="24"/>
        </w:rPr>
        <w:t xml:space="preserve"> границах населенных пунктов Жутовского сельского поселения Октябрьского муниципального района Волгоградской области</w:t>
      </w:r>
      <w:r w:rsidRPr="008C6BA1">
        <w:rPr>
          <w:rFonts w:ascii="Arial" w:hAnsi="Arial" w:cs="Arial"/>
          <w:szCs w:val="24"/>
        </w:rPr>
        <w:t>.</w:t>
      </w:r>
    </w:p>
    <w:p w:rsidR="0044555F" w:rsidRPr="008C6BA1" w:rsidRDefault="0044555F" w:rsidP="008C6BA1">
      <w:pPr>
        <w:autoSpaceDE w:val="0"/>
        <w:ind w:firstLine="709"/>
        <w:jc w:val="both"/>
        <w:rPr>
          <w:rFonts w:cs="Arial"/>
          <w:color w:val="auto"/>
          <w:sz w:val="24"/>
          <w:szCs w:val="24"/>
        </w:rPr>
      </w:pPr>
      <w:r w:rsidRPr="008C6BA1">
        <w:rPr>
          <w:rFonts w:cs="Arial"/>
          <w:color w:val="auto"/>
          <w:sz w:val="24"/>
          <w:szCs w:val="24"/>
        </w:rPr>
        <w:t>2. Контроль за исполнением решения оставляю за собой.</w:t>
      </w:r>
    </w:p>
    <w:p w:rsidR="0044555F" w:rsidRPr="008C6BA1" w:rsidRDefault="0044555F" w:rsidP="008C6BA1">
      <w:pPr>
        <w:autoSpaceDE w:val="0"/>
        <w:ind w:firstLine="709"/>
        <w:jc w:val="both"/>
        <w:rPr>
          <w:rFonts w:cs="Arial"/>
          <w:bCs/>
          <w:color w:val="auto"/>
          <w:sz w:val="24"/>
          <w:szCs w:val="24"/>
        </w:rPr>
      </w:pPr>
      <w:r w:rsidRPr="008C6BA1">
        <w:rPr>
          <w:rFonts w:cs="Arial"/>
          <w:color w:val="auto"/>
          <w:sz w:val="24"/>
          <w:szCs w:val="24"/>
        </w:rPr>
        <w:t xml:space="preserve">3. </w:t>
      </w:r>
      <w:r w:rsidRPr="008C6BA1">
        <w:rPr>
          <w:rFonts w:cs="Arial"/>
          <w:bCs/>
          <w:color w:val="auto"/>
          <w:sz w:val="24"/>
          <w:szCs w:val="24"/>
        </w:rPr>
        <w:t>Настоящее решение вступает в силу</w:t>
      </w:r>
      <w:r w:rsidRPr="008C6BA1">
        <w:rPr>
          <w:rFonts w:cs="Arial"/>
          <w:color w:val="auto"/>
          <w:sz w:val="24"/>
          <w:szCs w:val="24"/>
        </w:rPr>
        <w:t xml:space="preserve"> со дня его </w:t>
      </w:r>
      <w:r w:rsidR="00E31914" w:rsidRPr="008C6BA1">
        <w:rPr>
          <w:rFonts w:cs="Arial"/>
          <w:color w:val="auto"/>
          <w:sz w:val="24"/>
          <w:szCs w:val="24"/>
        </w:rPr>
        <w:t>официального</w:t>
      </w:r>
      <w:r w:rsidR="00E31914">
        <w:rPr>
          <w:rFonts w:cs="Arial"/>
          <w:color w:val="auto"/>
          <w:sz w:val="24"/>
          <w:szCs w:val="24"/>
        </w:rPr>
        <w:t xml:space="preserve"> </w:t>
      </w:r>
      <w:r w:rsidR="00E31914" w:rsidRPr="00E31914">
        <w:rPr>
          <w:rFonts w:cs="Arial"/>
          <w:iCs/>
          <w:color w:val="auto"/>
          <w:sz w:val="24"/>
          <w:szCs w:val="24"/>
        </w:rPr>
        <w:t>обнародования</w:t>
      </w:r>
      <w:r w:rsidRPr="008C6BA1">
        <w:rPr>
          <w:rFonts w:cs="Arial"/>
          <w:bCs/>
          <w:color w:val="auto"/>
          <w:sz w:val="24"/>
          <w:szCs w:val="24"/>
        </w:rPr>
        <w:t>.</w:t>
      </w:r>
    </w:p>
    <w:p w:rsidR="00E31914" w:rsidRDefault="00E31914" w:rsidP="008C6BA1">
      <w:pPr>
        <w:widowControl/>
        <w:ind w:firstLine="709"/>
        <w:jc w:val="both"/>
        <w:rPr>
          <w:rFonts w:cs="Arial"/>
          <w:sz w:val="24"/>
          <w:szCs w:val="24"/>
        </w:rPr>
      </w:pPr>
    </w:p>
    <w:p w:rsidR="00E31914" w:rsidRDefault="00E31914" w:rsidP="008C6BA1">
      <w:pPr>
        <w:widowControl/>
        <w:ind w:firstLine="709"/>
        <w:jc w:val="both"/>
        <w:rPr>
          <w:rFonts w:cs="Arial"/>
          <w:sz w:val="24"/>
          <w:szCs w:val="24"/>
        </w:rPr>
      </w:pPr>
    </w:p>
    <w:p w:rsidR="00E31914" w:rsidRPr="00E31914" w:rsidRDefault="00E31914" w:rsidP="00E31914">
      <w:pPr>
        <w:widowControl/>
        <w:jc w:val="both"/>
        <w:rPr>
          <w:rFonts w:cs="Arial"/>
          <w:b/>
          <w:bCs/>
          <w:sz w:val="24"/>
          <w:szCs w:val="24"/>
        </w:rPr>
      </w:pPr>
      <w:r w:rsidRPr="00E31914">
        <w:rPr>
          <w:rFonts w:cs="Arial"/>
          <w:b/>
          <w:bCs/>
          <w:sz w:val="24"/>
          <w:szCs w:val="24"/>
        </w:rPr>
        <w:t>Глава</w:t>
      </w:r>
    </w:p>
    <w:p w:rsidR="003C1FEE" w:rsidRDefault="00E31914" w:rsidP="003C1FEE">
      <w:pPr>
        <w:widowControl/>
        <w:jc w:val="right"/>
        <w:rPr>
          <w:rFonts w:cs="Arial"/>
          <w:b/>
          <w:bCs/>
          <w:sz w:val="24"/>
          <w:szCs w:val="24"/>
        </w:rPr>
      </w:pPr>
      <w:r w:rsidRPr="00E31914">
        <w:rPr>
          <w:rFonts w:cs="Arial"/>
          <w:b/>
          <w:bCs/>
          <w:sz w:val="24"/>
          <w:szCs w:val="24"/>
        </w:rPr>
        <w:t xml:space="preserve">Жутовского сельского поселения                      </w:t>
      </w:r>
      <w:r>
        <w:rPr>
          <w:rFonts w:cs="Arial"/>
          <w:b/>
          <w:bCs/>
          <w:sz w:val="24"/>
          <w:szCs w:val="24"/>
        </w:rPr>
        <w:t xml:space="preserve">                     </w:t>
      </w:r>
      <w:r w:rsidRPr="00E31914">
        <w:rPr>
          <w:rFonts w:cs="Arial"/>
          <w:b/>
          <w:bCs/>
          <w:sz w:val="24"/>
          <w:szCs w:val="24"/>
        </w:rPr>
        <w:t xml:space="preserve">        Е.И. Шатеркина</w:t>
      </w:r>
    </w:p>
    <w:p w:rsidR="003C1FEE" w:rsidRDefault="003C1FEE">
      <w:pPr>
        <w:widowControl/>
        <w:spacing w:after="200" w:line="276" w:lineRule="auto"/>
        <w:rPr>
          <w:rFonts w:cs="Arial"/>
          <w:b/>
          <w:bCs/>
          <w:sz w:val="24"/>
          <w:szCs w:val="24"/>
        </w:rPr>
      </w:pPr>
      <w:r>
        <w:rPr>
          <w:rFonts w:cs="Arial"/>
          <w:b/>
          <w:bCs/>
          <w:sz w:val="24"/>
          <w:szCs w:val="24"/>
        </w:rPr>
        <w:br w:type="page"/>
      </w:r>
    </w:p>
    <w:p w:rsidR="00AE645B" w:rsidRPr="00665298" w:rsidRDefault="00AE645B" w:rsidP="00AE645B">
      <w:pPr>
        <w:widowControl/>
        <w:ind w:left="5103"/>
        <w:rPr>
          <w:rFonts w:cs="Arial"/>
          <w:sz w:val="24"/>
          <w:szCs w:val="24"/>
        </w:rPr>
      </w:pPr>
      <w:bookmarkStart w:id="1" w:name="Par35"/>
      <w:bookmarkEnd w:id="1"/>
      <w:r w:rsidRPr="00665298">
        <w:rPr>
          <w:rFonts w:cs="Arial"/>
          <w:sz w:val="24"/>
          <w:szCs w:val="24"/>
        </w:rPr>
        <w:lastRenderedPageBreak/>
        <w:t>УТВЕРЖДЕНО</w:t>
      </w:r>
    </w:p>
    <w:p w:rsidR="00AE645B" w:rsidRPr="00665298" w:rsidRDefault="00AE645B" w:rsidP="00AE645B">
      <w:pPr>
        <w:autoSpaceDE w:val="0"/>
        <w:ind w:left="5103"/>
        <w:jc w:val="both"/>
        <w:rPr>
          <w:rFonts w:cs="Arial"/>
          <w:i/>
          <w:color w:val="auto"/>
          <w:sz w:val="24"/>
          <w:szCs w:val="24"/>
        </w:rPr>
      </w:pPr>
      <w:r>
        <w:rPr>
          <w:rFonts w:cs="Arial"/>
          <w:color w:val="auto"/>
          <w:sz w:val="24"/>
          <w:szCs w:val="24"/>
        </w:rPr>
        <w:t>р</w:t>
      </w:r>
      <w:r w:rsidRPr="00665298">
        <w:rPr>
          <w:rFonts w:cs="Arial"/>
          <w:color w:val="auto"/>
          <w:sz w:val="24"/>
          <w:szCs w:val="24"/>
        </w:rPr>
        <w:t>ешением</w:t>
      </w:r>
      <w:r>
        <w:rPr>
          <w:rFonts w:cs="Arial"/>
          <w:color w:val="auto"/>
          <w:sz w:val="24"/>
          <w:szCs w:val="24"/>
        </w:rPr>
        <w:t xml:space="preserve"> Думы Жутовского сельского поселения Октябрьского муниципального района Волгоградской области</w:t>
      </w:r>
    </w:p>
    <w:p w:rsidR="00AE645B" w:rsidRPr="00665298" w:rsidRDefault="00AE645B" w:rsidP="00AE645B">
      <w:pPr>
        <w:autoSpaceDE w:val="0"/>
        <w:ind w:left="5103"/>
        <w:jc w:val="both"/>
        <w:rPr>
          <w:rFonts w:cs="Arial"/>
          <w:color w:val="auto"/>
          <w:sz w:val="24"/>
          <w:szCs w:val="24"/>
        </w:rPr>
      </w:pPr>
      <w:r w:rsidRPr="00665298">
        <w:rPr>
          <w:rFonts w:cs="Arial"/>
          <w:color w:val="auto"/>
          <w:sz w:val="24"/>
          <w:szCs w:val="24"/>
        </w:rPr>
        <w:t>от «</w:t>
      </w:r>
      <w:r>
        <w:rPr>
          <w:rFonts w:cs="Arial"/>
          <w:color w:val="auto"/>
          <w:sz w:val="24"/>
          <w:szCs w:val="24"/>
        </w:rPr>
        <w:t>04</w:t>
      </w:r>
      <w:r w:rsidRPr="00665298">
        <w:rPr>
          <w:rFonts w:cs="Arial"/>
          <w:color w:val="auto"/>
          <w:sz w:val="24"/>
          <w:szCs w:val="24"/>
        </w:rPr>
        <w:t xml:space="preserve">» </w:t>
      </w:r>
      <w:r>
        <w:rPr>
          <w:rFonts w:cs="Arial"/>
          <w:color w:val="auto"/>
          <w:sz w:val="24"/>
          <w:szCs w:val="24"/>
        </w:rPr>
        <w:t xml:space="preserve">августа 2021 </w:t>
      </w:r>
      <w:r w:rsidRPr="00665298">
        <w:rPr>
          <w:rFonts w:cs="Arial"/>
          <w:color w:val="auto"/>
          <w:sz w:val="24"/>
          <w:szCs w:val="24"/>
        </w:rPr>
        <w:t xml:space="preserve">г. № </w:t>
      </w:r>
      <w:r>
        <w:rPr>
          <w:rFonts w:cs="Arial"/>
          <w:color w:val="auto"/>
          <w:sz w:val="24"/>
          <w:szCs w:val="24"/>
        </w:rPr>
        <w:t>6</w:t>
      </w:r>
      <w:r>
        <w:rPr>
          <w:rFonts w:cs="Arial"/>
          <w:color w:val="auto"/>
          <w:sz w:val="24"/>
          <w:szCs w:val="24"/>
        </w:rPr>
        <w:t>9</w:t>
      </w:r>
      <w:r>
        <w:rPr>
          <w:rFonts w:cs="Arial"/>
          <w:color w:val="auto"/>
          <w:sz w:val="24"/>
          <w:szCs w:val="24"/>
        </w:rPr>
        <w:t>-38/4</w:t>
      </w:r>
    </w:p>
    <w:p w:rsidR="0044555F" w:rsidRPr="008C6BA1" w:rsidRDefault="0044555F" w:rsidP="008C6BA1">
      <w:pPr>
        <w:pStyle w:val="ConsPlusTitle"/>
        <w:ind w:firstLine="709"/>
        <w:jc w:val="both"/>
        <w:rPr>
          <w:rFonts w:ascii="Arial" w:hAnsi="Arial" w:cs="Arial"/>
          <w:b w:val="0"/>
          <w:szCs w:val="24"/>
        </w:rPr>
      </w:pPr>
    </w:p>
    <w:p w:rsidR="0044555F" w:rsidRPr="008C6BA1" w:rsidRDefault="0044555F" w:rsidP="008C6BA1">
      <w:pPr>
        <w:pStyle w:val="ConsPlusTitle"/>
        <w:ind w:firstLine="709"/>
        <w:jc w:val="both"/>
        <w:rPr>
          <w:rFonts w:ascii="Arial" w:hAnsi="Arial" w:cs="Arial"/>
          <w:b w:val="0"/>
          <w:szCs w:val="24"/>
        </w:rPr>
      </w:pPr>
    </w:p>
    <w:p w:rsidR="0044555F" w:rsidRPr="008C6BA1" w:rsidRDefault="0044555F" w:rsidP="00E4594E">
      <w:pPr>
        <w:pStyle w:val="ConsPlusTitle"/>
        <w:jc w:val="center"/>
        <w:rPr>
          <w:rFonts w:ascii="Arial" w:hAnsi="Arial" w:cs="Arial"/>
          <w:szCs w:val="24"/>
        </w:rPr>
      </w:pPr>
      <w:r w:rsidRPr="008C6BA1">
        <w:rPr>
          <w:rFonts w:ascii="Arial" w:hAnsi="Arial" w:cs="Arial"/>
          <w:szCs w:val="24"/>
        </w:rPr>
        <w:t>ПОЛОЖЕНИЕ</w:t>
      </w:r>
    </w:p>
    <w:p w:rsidR="0044555F" w:rsidRPr="008C6BA1" w:rsidRDefault="0044555F" w:rsidP="00E4594E">
      <w:pPr>
        <w:shd w:val="clear" w:color="auto" w:fill="FFFFFF"/>
        <w:jc w:val="center"/>
        <w:textAlignment w:val="baseline"/>
        <w:rPr>
          <w:rFonts w:cs="Arial"/>
          <w:b/>
          <w:spacing w:val="2"/>
          <w:sz w:val="24"/>
          <w:szCs w:val="24"/>
        </w:rPr>
      </w:pPr>
      <w:bookmarkStart w:id="2" w:name="_Hlk73456502"/>
      <w:r w:rsidRPr="008C6BA1">
        <w:rPr>
          <w:rFonts w:cs="Arial"/>
          <w:b/>
          <w:sz w:val="24"/>
          <w:szCs w:val="24"/>
        </w:rPr>
        <w:t xml:space="preserve">о муниципальном контроле </w:t>
      </w:r>
      <w:r w:rsidRPr="008C6BA1">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8C6BA1" w:rsidRDefault="0044555F" w:rsidP="00E4594E">
      <w:pPr>
        <w:pStyle w:val="ConsPlusTitle"/>
        <w:jc w:val="center"/>
        <w:rPr>
          <w:rFonts w:ascii="Arial" w:hAnsi="Arial" w:cs="Arial"/>
          <w:b w:val="0"/>
          <w:szCs w:val="24"/>
          <w:vertAlign w:val="superscript"/>
        </w:rPr>
      </w:pPr>
      <w:r w:rsidRPr="008C6BA1">
        <w:rPr>
          <w:rFonts w:ascii="Arial" w:hAnsi="Arial" w:cs="Arial"/>
          <w:szCs w:val="24"/>
        </w:rPr>
        <w:t xml:space="preserve">в </w:t>
      </w:r>
      <w:bookmarkStart w:id="3" w:name="_Hlk77162137"/>
      <w:bookmarkEnd w:id="2"/>
      <w:r w:rsidR="00E4594E" w:rsidRPr="00E4594E">
        <w:rPr>
          <w:rFonts w:ascii="Arial" w:hAnsi="Arial" w:cs="Arial"/>
          <w:szCs w:val="24"/>
        </w:rPr>
        <w:t>границах населенных пунктов Жутовского сельского поселения Октябрьского муниципального района Волгоградской области</w:t>
      </w:r>
      <w:bookmarkEnd w:id="3"/>
    </w:p>
    <w:p w:rsidR="009615C9" w:rsidRPr="008C6BA1" w:rsidRDefault="009615C9" w:rsidP="008C6BA1">
      <w:pPr>
        <w:pStyle w:val="ConsPlusNormal"/>
        <w:ind w:firstLine="709"/>
        <w:jc w:val="both"/>
        <w:rPr>
          <w:rFonts w:ascii="Arial" w:hAnsi="Arial" w:cs="Arial"/>
          <w:b/>
          <w:szCs w:val="24"/>
        </w:rPr>
      </w:pPr>
    </w:p>
    <w:p w:rsidR="0044555F" w:rsidRPr="008C6BA1" w:rsidRDefault="0044555F" w:rsidP="00AE645B">
      <w:pPr>
        <w:pStyle w:val="ConsPlusNormal"/>
        <w:ind w:firstLine="0"/>
        <w:jc w:val="center"/>
        <w:rPr>
          <w:rFonts w:ascii="Arial" w:hAnsi="Arial" w:cs="Arial"/>
          <w:b/>
          <w:szCs w:val="24"/>
        </w:rPr>
      </w:pPr>
      <w:r w:rsidRPr="008C6BA1">
        <w:rPr>
          <w:rFonts w:ascii="Arial" w:hAnsi="Arial" w:cs="Arial"/>
          <w:b/>
          <w:szCs w:val="24"/>
        </w:rPr>
        <w:t>1.Общие по</w:t>
      </w:r>
      <w:bookmarkStart w:id="4" w:name="_GoBack"/>
      <w:bookmarkEnd w:id="4"/>
      <w:r w:rsidRPr="008C6BA1">
        <w:rPr>
          <w:rFonts w:ascii="Arial" w:hAnsi="Arial" w:cs="Arial"/>
          <w:b/>
          <w:szCs w:val="24"/>
        </w:rPr>
        <w:t>ложения</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1.1. Настоящее Положение устанавливает порядок организации и осуществления муниципального контроля </w:t>
      </w:r>
      <w:r w:rsidRPr="008C6BA1">
        <w:rPr>
          <w:rFonts w:cs="Arial"/>
          <w:spacing w:val="2"/>
          <w:sz w:val="24"/>
          <w:szCs w:val="24"/>
        </w:rPr>
        <w:t xml:space="preserve">на автомобильном транспорте, городском наземном электрическом транспорте и в дорожном </w:t>
      </w:r>
      <w:r w:rsidR="00E4594E" w:rsidRPr="008C6BA1">
        <w:rPr>
          <w:rFonts w:cs="Arial"/>
          <w:spacing w:val="2"/>
          <w:sz w:val="24"/>
          <w:szCs w:val="24"/>
        </w:rPr>
        <w:t xml:space="preserve">хозяйстве </w:t>
      </w:r>
      <w:r w:rsidR="00E4594E" w:rsidRPr="008C6BA1">
        <w:rPr>
          <w:rFonts w:cs="Arial"/>
          <w:sz w:val="24"/>
          <w:szCs w:val="24"/>
        </w:rPr>
        <w:t>в</w:t>
      </w:r>
      <w:r w:rsidR="009615C9" w:rsidRPr="008C6BA1">
        <w:rPr>
          <w:rFonts w:cs="Arial"/>
          <w:sz w:val="24"/>
          <w:szCs w:val="24"/>
        </w:rPr>
        <w:t xml:space="preserve"> </w:t>
      </w:r>
      <w:r w:rsidR="00E4594E" w:rsidRPr="00E4594E">
        <w:rPr>
          <w:rFonts w:cs="Arial"/>
          <w:sz w:val="24"/>
          <w:szCs w:val="24"/>
        </w:rPr>
        <w:t xml:space="preserve">границах населенных пунктов Жутовского сельского поселения Октябрьского муниципального района Волгоградской области </w:t>
      </w:r>
      <w:r w:rsidRPr="008C6BA1">
        <w:rPr>
          <w:rFonts w:cs="Arial"/>
          <w:sz w:val="24"/>
          <w:szCs w:val="24"/>
        </w:rPr>
        <w:t>(далее – муниципальный контроль).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8C6BA1" w:rsidRDefault="0044555F" w:rsidP="008C6BA1">
      <w:pPr>
        <w:ind w:firstLine="709"/>
        <w:jc w:val="both"/>
        <w:rPr>
          <w:rFonts w:eastAsia="Calibri" w:cs="Arial"/>
          <w:sz w:val="24"/>
          <w:szCs w:val="24"/>
        </w:rPr>
      </w:pPr>
      <w:r w:rsidRPr="008C6BA1">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8C6BA1" w:rsidRDefault="0044555F" w:rsidP="008C6BA1">
      <w:pPr>
        <w:ind w:firstLine="709"/>
        <w:jc w:val="both"/>
        <w:rPr>
          <w:rFonts w:eastAsia="Calibri" w:cs="Arial"/>
          <w:bCs/>
          <w:sz w:val="24"/>
          <w:szCs w:val="24"/>
        </w:rPr>
      </w:pPr>
      <w:r w:rsidRPr="008C6BA1">
        <w:rPr>
          <w:rFonts w:eastAsia="Calibri" w:cs="Arial"/>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4555F" w:rsidRPr="008C6BA1" w:rsidRDefault="0044555F" w:rsidP="008C6BA1">
      <w:pPr>
        <w:ind w:firstLine="709"/>
        <w:jc w:val="both"/>
        <w:rPr>
          <w:rFonts w:eastAsia="Calibri" w:cs="Arial"/>
          <w:bCs/>
          <w:sz w:val="24"/>
          <w:szCs w:val="24"/>
        </w:rPr>
      </w:pPr>
      <w:r w:rsidRPr="008C6BA1">
        <w:rPr>
          <w:rFonts w:eastAsia="Calibri" w:cs="Arial"/>
          <w:bCs/>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8C6BA1" w:rsidRDefault="0044555F" w:rsidP="008C6BA1">
      <w:pPr>
        <w:ind w:firstLine="709"/>
        <w:jc w:val="both"/>
        <w:rPr>
          <w:rFonts w:cs="Arial"/>
          <w:sz w:val="24"/>
          <w:szCs w:val="24"/>
        </w:rPr>
      </w:pPr>
      <w:r w:rsidRPr="008C6BA1">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8C6BA1">
        <w:rPr>
          <w:rFonts w:cs="Arial"/>
          <w:color w:val="auto"/>
          <w:sz w:val="24"/>
          <w:szCs w:val="24"/>
        </w:rPr>
        <w:t>;</w:t>
      </w:r>
    </w:p>
    <w:p w:rsidR="006059DA" w:rsidRPr="008C6BA1" w:rsidRDefault="006059DA" w:rsidP="008C6BA1">
      <w:pPr>
        <w:pStyle w:val="HTML"/>
        <w:ind w:firstLine="709"/>
        <w:jc w:val="both"/>
        <w:rPr>
          <w:rFonts w:ascii="Arial" w:hAnsi="Arial" w:cs="Arial"/>
          <w:sz w:val="24"/>
          <w:szCs w:val="24"/>
        </w:rPr>
      </w:pPr>
      <w:r w:rsidRPr="008C6BA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1.3. Объектами муниципального контроля (далее – объект контроля) являются:</w:t>
      </w:r>
    </w:p>
    <w:p w:rsidR="0044555F" w:rsidRPr="008C6BA1" w:rsidRDefault="0044555F" w:rsidP="008C6BA1">
      <w:pPr>
        <w:ind w:firstLine="709"/>
        <w:jc w:val="both"/>
        <w:rPr>
          <w:rFonts w:cs="Arial"/>
          <w:b/>
          <w:color w:val="FF0000"/>
          <w:sz w:val="24"/>
          <w:szCs w:val="24"/>
        </w:rPr>
      </w:pPr>
      <w:r w:rsidRPr="008C6BA1">
        <w:rPr>
          <w:rFonts w:cs="Arial"/>
          <w:sz w:val="24"/>
          <w:szCs w:val="24"/>
        </w:rPr>
        <w:t xml:space="preserve">1.3.1. деятельность, действия (бездействие) контролируемых лиц </w:t>
      </w:r>
      <w:r w:rsidRPr="008C6BA1">
        <w:rPr>
          <w:rFonts w:cs="Arial"/>
          <w:spacing w:val="2"/>
          <w:sz w:val="24"/>
          <w:szCs w:val="24"/>
        </w:rPr>
        <w:t>на автомобильном транспорте, городском наземном электрическом транспорте и в дорожном хозяйстве</w:t>
      </w:r>
      <w:r w:rsidRPr="008C6BA1">
        <w:rPr>
          <w:rFonts w:cs="Arial"/>
          <w:sz w:val="24"/>
          <w:szCs w:val="24"/>
        </w:rPr>
        <w:t>,</w:t>
      </w:r>
      <w:r w:rsidRPr="008C6BA1">
        <w:rPr>
          <w:rFonts w:cs="Arial"/>
          <w:i/>
          <w:sz w:val="24"/>
          <w:szCs w:val="24"/>
        </w:rPr>
        <w:t xml:space="preserve"> </w:t>
      </w:r>
      <w:r w:rsidRPr="008C6BA1">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8C6BA1">
        <w:rPr>
          <w:rFonts w:cs="Arial"/>
          <w:sz w:val="24"/>
          <w:szCs w:val="24"/>
        </w:rPr>
        <w:t xml:space="preserve">; </w:t>
      </w:r>
    </w:p>
    <w:p w:rsidR="0044555F" w:rsidRPr="008C6BA1" w:rsidRDefault="0044555F" w:rsidP="008C6BA1">
      <w:pPr>
        <w:ind w:firstLine="709"/>
        <w:jc w:val="both"/>
        <w:rPr>
          <w:rFonts w:cs="Arial"/>
          <w:sz w:val="24"/>
          <w:szCs w:val="24"/>
        </w:rPr>
      </w:pPr>
      <w:r w:rsidRPr="008C6BA1">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8C6BA1" w:rsidRDefault="0044555F" w:rsidP="008C6BA1">
      <w:pPr>
        <w:ind w:firstLine="709"/>
        <w:jc w:val="both"/>
        <w:rPr>
          <w:rFonts w:cs="Arial"/>
          <w:sz w:val="24"/>
          <w:szCs w:val="24"/>
        </w:rPr>
      </w:pPr>
      <w:r w:rsidRPr="008C6BA1">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1.4. Учет объектов контроля осуществляется посредством создания:</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 xml:space="preserve">единого реестра контрольных мероприятий;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8C6BA1" w:rsidRDefault="0044555F" w:rsidP="008C6BA1">
      <w:pPr>
        <w:pStyle w:val="a8"/>
        <w:widowControl/>
        <w:ind w:left="0" w:firstLine="709"/>
        <w:jc w:val="both"/>
        <w:rPr>
          <w:rFonts w:cs="Arial"/>
          <w:sz w:val="24"/>
          <w:szCs w:val="24"/>
        </w:rPr>
      </w:pPr>
      <w:r w:rsidRPr="008C6BA1">
        <w:rPr>
          <w:rFonts w:cs="Arial"/>
          <w:sz w:val="24"/>
          <w:szCs w:val="24"/>
        </w:rPr>
        <w:t>1.5. Муниципальный контроль осуществляется администрацией</w:t>
      </w:r>
      <w:r w:rsidR="00E4594E">
        <w:rPr>
          <w:rFonts w:cs="Arial"/>
          <w:sz w:val="24"/>
          <w:szCs w:val="24"/>
        </w:rPr>
        <w:t xml:space="preserve"> Жутовского сельского поселения Октябрьского муниципального района Волгоградской области </w:t>
      </w:r>
      <w:r w:rsidRPr="008C6BA1">
        <w:rPr>
          <w:rFonts w:cs="Arial"/>
          <w:sz w:val="24"/>
          <w:szCs w:val="24"/>
        </w:rPr>
        <w:t>(далее – Контрольный орган).</w:t>
      </w:r>
    </w:p>
    <w:p w:rsidR="0044555F" w:rsidRPr="008C6BA1" w:rsidRDefault="0044555F" w:rsidP="008C6BA1">
      <w:pPr>
        <w:pStyle w:val="a8"/>
        <w:widowControl/>
        <w:ind w:left="0" w:firstLine="709"/>
        <w:jc w:val="both"/>
        <w:rPr>
          <w:rFonts w:cs="Arial"/>
          <w:sz w:val="24"/>
          <w:szCs w:val="24"/>
        </w:rPr>
      </w:pPr>
      <w:r w:rsidRPr="008C6BA1">
        <w:rPr>
          <w:rFonts w:cs="Arial"/>
          <w:sz w:val="24"/>
          <w:szCs w:val="24"/>
        </w:rPr>
        <w:t>1.6. Руководство деятельностью по осуществлению муниципального контроля осуществляет глава</w:t>
      </w:r>
      <w:r w:rsidR="00E4594E">
        <w:rPr>
          <w:rFonts w:cs="Arial"/>
          <w:sz w:val="24"/>
          <w:szCs w:val="24"/>
        </w:rPr>
        <w:t xml:space="preserve"> Жутовского сельского поселения Октябрьского муниципального района Волгоградской области</w:t>
      </w:r>
      <w:r w:rsidRPr="008C6BA1">
        <w:rPr>
          <w:rFonts w:cs="Arial"/>
          <w:i/>
          <w:sz w:val="24"/>
          <w:szCs w:val="24"/>
        </w:rPr>
        <w:t>.</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8C6BA1" w:rsidRDefault="0044555F" w:rsidP="008C6BA1">
      <w:pPr>
        <w:ind w:firstLine="709"/>
        <w:jc w:val="both"/>
        <w:rPr>
          <w:rFonts w:cs="Arial"/>
          <w:sz w:val="24"/>
          <w:szCs w:val="24"/>
        </w:rPr>
      </w:pPr>
      <w:r w:rsidRPr="008C6BA1">
        <w:rPr>
          <w:rFonts w:cs="Arial"/>
          <w:sz w:val="24"/>
          <w:szCs w:val="24"/>
        </w:rPr>
        <w:t>1) руководитель (заместитель руководителя) Контрольного органа;</w:t>
      </w:r>
    </w:p>
    <w:p w:rsidR="0044555F" w:rsidRPr="008C6BA1" w:rsidRDefault="0044555F" w:rsidP="008C6BA1">
      <w:pPr>
        <w:ind w:firstLine="709"/>
        <w:jc w:val="both"/>
        <w:rPr>
          <w:rFonts w:cs="Arial"/>
          <w:sz w:val="24"/>
          <w:szCs w:val="24"/>
        </w:rPr>
      </w:pPr>
      <w:r w:rsidRPr="008C6BA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8C6BA1" w:rsidRDefault="0044555F" w:rsidP="008C6BA1">
      <w:pPr>
        <w:widowControl/>
        <w:ind w:firstLine="709"/>
        <w:jc w:val="both"/>
        <w:rPr>
          <w:rFonts w:cs="Arial"/>
          <w:sz w:val="24"/>
          <w:szCs w:val="24"/>
        </w:rPr>
      </w:pPr>
      <w:r w:rsidRPr="008C6BA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8C6BA1" w:rsidRDefault="0044555F" w:rsidP="008C6BA1">
      <w:pPr>
        <w:ind w:firstLine="709"/>
        <w:jc w:val="both"/>
        <w:rPr>
          <w:rFonts w:cs="Arial"/>
          <w:sz w:val="24"/>
          <w:szCs w:val="24"/>
        </w:rPr>
      </w:pPr>
      <w:r w:rsidRPr="008C6BA1">
        <w:rPr>
          <w:rFonts w:cs="Arial"/>
          <w:sz w:val="24"/>
          <w:szCs w:val="24"/>
        </w:rPr>
        <w:t>Должностными лицами</w:t>
      </w:r>
      <w:r w:rsidRPr="008C6BA1">
        <w:rPr>
          <w:rFonts w:cs="Arial"/>
          <w:i/>
          <w:sz w:val="24"/>
          <w:szCs w:val="24"/>
        </w:rPr>
        <w:t xml:space="preserve"> </w:t>
      </w:r>
      <w:r w:rsidRPr="008C6BA1">
        <w:rPr>
          <w:rFonts w:cs="Arial"/>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1.8. Права и обязанности инспектора.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1.8.1. Инспектор обязан: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 соблюдать законодательство Российской Федерации, права и законные интересы контролируемых лиц;</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8C6BA1">
        <w:rPr>
          <w:rFonts w:cs="Arial"/>
          <w:sz w:val="24"/>
          <w:szCs w:val="24"/>
        </w:rPr>
        <w:lastRenderedPageBreak/>
        <w:t>церемоний, не препятствовать их проведению, а также не нарушать внутренние установления религиозных организаций;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8C6BA1">
        <w:rPr>
          <w:rFonts w:cs="Arial"/>
          <w:sz w:val="24"/>
          <w:szCs w:val="24"/>
        </w:rPr>
        <w:lastRenderedPageBreak/>
        <w:t>контрольных мероприятий, а также представления документов для копирования, фото- и видеосъемки;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1.9. К отношениям, связанным с осуществлением муниципального контроля в сфере </w:t>
      </w:r>
      <w:r w:rsidR="00E4594E" w:rsidRPr="008C6BA1">
        <w:rPr>
          <w:rFonts w:cs="Arial"/>
          <w:sz w:val="24"/>
          <w:szCs w:val="24"/>
        </w:rPr>
        <w:t>благоустройства,</w:t>
      </w:r>
      <w:r w:rsidRPr="008C6BA1">
        <w:rPr>
          <w:rFonts w:cs="Arial"/>
          <w:sz w:val="24"/>
          <w:szCs w:val="24"/>
        </w:rPr>
        <w:t xml:space="preserve"> применяются положения Федерального закона № 248-ФЗ.</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E4594E">
      <w:pPr>
        <w:pStyle w:val="ConsPlusTitle"/>
        <w:jc w:val="center"/>
        <w:outlineLvl w:val="1"/>
        <w:rPr>
          <w:rFonts w:ascii="Arial" w:hAnsi="Arial" w:cs="Arial"/>
          <w:szCs w:val="24"/>
        </w:rPr>
      </w:pPr>
      <w:r w:rsidRPr="008C6BA1">
        <w:rPr>
          <w:rFonts w:ascii="Arial" w:hAnsi="Arial" w:cs="Arial"/>
          <w:szCs w:val="24"/>
        </w:rPr>
        <w:t>2. Категории риска причинения вреда (ущерба)</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8C6BA1" w:rsidRDefault="0044555F" w:rsidP="008C6BA1">
      <w:pPr>
        <w:widowControl/>
        <w:ind w:firstLine="709"/>
        <w:jc w:val="both"/>
        <w:rPr>
          <w:rFonts w:cs="Arial"/>
          <w:sz w:val="24"/>
          <w:szCs w:val="24"/>
        </w:rPr>
      </w:pPr>
      <w:r w:rsidRPr="008C6BA1">
        <w:rPr>
          <w:rFonts w:cs="Arial"/>
          <w:sz w:val="24"/>
          <w:szCs w:val="24"/>
        </w:rPr>
        <w:t>значительный риск;</w:t>
      </w:r>
    </w:p>
    <w:p w:rsidR="0044555F" w:rsidRPr="008C6BA1" w:rsidRDefault="0044555F" w:rsidP="008C6BA1">
      <w:pPr>
        <w:widowControl/>
        <w:ind w:firstLine="709"/>
        <w:jc w:val="both"/>
        <w:rPr>
          <w:rFonts w:cs="Arial"/>
          <w:sz w:val="24"/>
          <w:szCs w:val="24"/>
        </w:rPr>
      </w:pPr>
      <w:r w:rsidRPr="008C6BA1">
        <w:rPr>
          <w:rFonts w:cs="Arial"/>
          <w:sz w:val="24"/>
          <w:szCs w:val="24"/>
        </w:rPr>
        <w:t>средний риск;</w:t>
      </w:r>
    </w:p>
    <w:p w:rsidR="0044555F" w:rsidRPr="008C6BA1" w:rsidRDefault="0044555F" w:rsidP="008C6BA1">
      <w:pPr>
        <w:widowControl/>
        <w:ind w:firstLine="709"/>
        <w:jc w:val="both"/>
        <w:rPr>
          <w:rFonts w:cs="Arial"/>
          <w:sz w:val="24"/>
          <w:szCs w:val="24"/>
        </w:rPr>
      </w:pPr>
      <w:r w:rsidRPr="008C6BA1">
        <w:rPr>
          <w:rFonts w:cs="Arial"/>
          <w:sz w:val="24"/>
          <w:szCs w:val="24"/>
        </w:rPr>
        <w:t>умеренный риск;</w:t>
      </w:r>
    </w:p>
    <w:p w:rsidR="0044555F" w:rsidRPr="008C6BA1" w:rsidRDefault="0044555F" w:rsidP="008C6BA1">
      <w:pPr>
        <w:widowControl/>
        <w:ind w:firstLine="709"/>
        <w:jc w:val="both"/>
        <w:rPr>
          <w:rFonts w:cs="Arial"/>
          <w:sz w:val="24"/>
          <w:szCs w:val="24"/>
        </w:rPr>
      </w:pPr>
      <w:r w:rsidRPr="008C6BA1">
        <w:rPr>
          <w:rFonts w:cs="Arial"/>
          <w:sz w:val="24"/>
          <w:szCs w:val="24"/>
        </w:rPr>
        <w:lastRenderedPageBreak/>
        <w:t>низкий риск.</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E4594E">
      <w:pPr>
        <w:widowControl/>
        <w:tabs>
          <w:tab w:val="left" w:pos="1134"/>
        </w:tabs>
        <w:jc w:val="center"/>
        <w:rPr>
          <w:rFonts w:cs="Arial"/>
          <w:b/>
          <w:color w:val="auto"/>
          <w:sz w:val="24"/>
          <w:szCs w:val="24"/>
        </w:rPr>
      </w:pPr>
      <w:r w:rsidRPr="008C6BA1">
        <w:rPr>
          <w:rFonts w:cs="Arial"/>
          <w:b/>
          <w:color w:val="auto"/>
          <w:sz w:val="24"/>
          <w:szCs w:val="24"/>
        </w:rPr>
        <w:t>3. Виды профилактических мероприятий, которые проводятся при осуществлении муниципального контроля</w:t>
      </w:r>
    </w:p>
    <w:p w:rsidR="0044555F" w:rsidRPr="008C6BA1" w:rsidRDefault="0044555F" w:rsidP="008C6BA1">
      <w:pPr>
        <w:widowControl/>
        <w:tabs>
          <w:tab w:val="left" w:pos="1134"/>
        </w:tabs>
        <w:ind w:firstLine="709"/>
        <w:jc w:val="both"/>
        <w:rPr>
          <w:rFonts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информирование;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обобщение правоприменительной практики;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объявление предостережения;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 консультирование;</w:t>
      </w:r>
    </w:p>
    <w:p w:rsidR="0044555F" w:rsidRDefault="0044555F" w:rsidP="008C6BA1">
      <w:pPr>
        <w:pStyle w:val="ConsPlusNormal"/>
        <w:ind w:firstLine="709"/>
        <w:jc w:val="both"/>
        <w:rPr>
          <w:rFonts w:ascii="Arial" w:hAnsi="Arial" w:cs="Arial"/>
          <w:szCs w:val="24"/>
        </w:rPr>
      </w:pPr>
      <w:r w:rsidRPr="008C6BA1">
        <w:rPr>
          <w:rFonts w:ascii="Arial" w:hAnsi="Arial" w:cs="Arial"/>
          <w:szCs w:val="24"/>
        </w:rPr>
        <w:t>5) профилактический визит.</w:t>
      </w:r>
    </w:p>
    <w:p w:rsidR="006A2B47" w:rsidRPr="008C6BA1" w:rsidRDefault="006A2B47" w:rsidP="008C6BA1">
      <w:pPr>
        <w:pStyle w:val="ConsPlusNormal"/>
        <w:ind w:firstLine="709"/>
        <w:jc w:val="both"/>
        <w:rPr>
          <w:rFonts w:ascii="Arial" w:hAnsi="Arial" w:cs="Arial"/>
          <w:szCs w:val="24"/>
        </w:rPr>
      </w:pPr>
    </w:p>
    <w:p w:rsidR="0044555F" w:rsidRDefault="0044555F" w:rsidP="008C6BA1">
      <w:pPr>
        <w:pStyle w:val="ConsPlusNormal"/>
        <w:ind w:firstLine="709"/>
        <w:jc w:val="both"/>
        <w:rPr>
          <w:rFonts w:ascii="Arial" w:hAnsi="Arial" w:cs="Arial"/>
          <w:szCs w:val="24"/>
        </w:rPr>
      </w:pPr>
      <w:r w:rsidRPr="008C6BA1">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A2B47" w:rsidRPr="008C6BA1" w:rsidRDefault="006A2B47" w:rsidP="008C6BA1">
      <w:pPr>
        <w:pStyle w:val="ConsPlusNormal"/>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8C6BA1" w:rsidRDefault="0044555F" w:rsidP="008C6BA1">
      <w:pPr>
        <w:widowControl/>
        <w:ind w:firstLine="709"/>
        <w:jc w:val="both"/>
        <w:rPr>
          <w:rFonts w:cs="Arial"/>
          <w:sz w:val="24"/>
          <w:szCs w:val="24"/>
        </w:rPr>
      </w:pPr>
      <w:r w:rsidRPr="008C6BA1">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8C6BA1" w:rsidRDefault="0044555F" w:rsidP="008C6BA1">
      <w:pPr>
        <w:widowControl/>
        <w:ind w:firstLine="709"/>
        <w:jc w:val="both"/>
        <w:rPr>
          <w:rFonts w:cs="Arial"/>
          <w:color w:val="FF0000"/>
          <w:sz w:val="24"/>
          <w:szCs w:val="24"/>
        </w:rPr>
      </w:pPr>
      <w:r w:rsidRPr="008C6BA1">
        <w:rPr>
          <w:rFonts w:cs="Arial"/>
          <w:sz w:val="24"/>
          <w:szCs w:val="24"/>
        </w:rPr>
        <w:t xml:space="preserve">Контрольный орган обеспечивает публичное обсуждение проекта доклада. </w:t>
      </w:r>
    </w:p>
    <w:p w:rsidR="0044555F" w:rsidRPr="008C6BA1" w:rsidRDefault="0044555F" w:rsidP="008C6BA1">
      <w:pPr>
        <w:pStyle w:val="HTML"/>
        <w:ind w:firstLine="709"/>
        <w:jc w:val="both"/>
        <w:rPr>
          <w:rFonts w:ascii="Arial" w:hAnsi="Arial" w:cs="Arial"/>
          <w:color w:val="FF0000"/>
          <w:sz w:val="24"/>
          <w:szCs w:val="24"/>
        </w:rPr>
      </w:pPr>
      <w:r w:rsidRPr="008C6BA1">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8C6BA1" w:rsidRDefault="0044555F" w:rsidP="008C6BA1">
      <w:pPr>
        <w:widowControl/>
        <w:ind w:firstLine="709"/>
        <w:jc w:val="both"/>
        <w:rPr>
          <w:rFonts w:cs="Arial"/>
          <w:sz w:val="24"/>
          <w:szCs w:val="24"/>
        </w:rPr>
      </w:pPr>
    </w:p>
    <w:p w:rsidR="0044555F" w:rsidRDefault="0044555F" w:rsidP="008C6BA1">
      <w:pPr>
        <w:widowControl/>
        <w:ind w:firstLine="709"/>
        <w:jc w:val="both"/>
        <w:rPr>
          <w:rFonts w:cs="Arial"/>
          <w:sz w:val="24"/>
          <w:szCs w:val="24"/>
        </w:rPr>
      </w:pPr>
      <w:r w:rsidRPr="008C6BA1">
        <w:rPr>
          <w:rFonts w:cs="Arial"/>
          <w:sz w:val="24"/>
          <w:szCs w:val="24"/>
        </w:rPr>
        <w:t>3.2. Предостережение о недопустимости нарушения обязательных требований</w:t>
      </w:r>
    </w:p>
    <w:p w:rsidR="006A2B47" w:rsidRPr="008C6BA1" w:rsidRDefault="006A2B47" w:rsidP="008C6BA1">
      <w:pPr>
        <w:widowControl/>
        <w:ind w:firstLine="709"/>
        <w:jc w:val="both"/>
        <w:rPr>
          <w:rFonts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3.2.2. </w:t>
      </w:r>
      <w:r w:rsidR="00452C8C" w:rsidRPr="008C6BA1">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3.2.4. Возражение должно содержать:</w:t>
      </w:r>
    </w:p>
    <w:p w:rsidR="0044555F" w:rsidRPr="008C6BA1" w:rsidRDefault="0044555F" w:rsidP="008C6BA1">
      <w:pPr>
        <w:widowControl/>
        <w:ind w:firstLine="709"/>
        <w:jc w:val="both"/>
        <w:rPr>
          <w:rFonts w:cs="Arial"/>
          <w:sz w:val="24"/>
          <w:szCs w:val="24"/>
        </w:rPr>
      </w:pPr>
      <w:r w:rsidRPr="008C6BA1">
        <w:rPr>
          <w:rFonts w:cs="Arial"/>
          <w:sz w:val="24"/>
          <w:szCs w:val="24"/>
        </w:rPr>
        <w:t>1) наименование Контрольного органа, в который направляется возражение;</w:t>
      </w:r>
    </w:p>
    <w:p w:rsidR="0044555F" w:rsidRPr="008C6BA1" w:rsidRDefault="0044555F" w:rsidP="008C6BA1">
      <w:pPr>
        <w:widowControl/>
        <w:ind w:firstLine="709"/>
        <w:jc w:val="both"/>
        <w:rPr>
          <w:rFonts w:cs="Arial"/>
          <w:sz w:val="24"/>
          <w:szCs w:val="24"/>
        </w:rPr>
      </w:pPr>
      <w:r w:rsidRPr="008C6BA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8C6BA1" w:rsidRDefault="0044555F" w:rsidP="008C6BA1">
      <w:pPr>
        <w:widowControl/>
        <w:ind w:firstLine="709"/>
        <w:jc w:val="both"/>
        <w:rPr>
          <w:rFonts w:cs="Arial"/>
          <w:sz w:val="24"/>
          <w:szCs w:val="24"/>
        </w:rPr>
      </w:pPr>
      <w:r w:rsidRPr="008C6BA1">
        <w:rPr>
          <w:rFonts w:cs="Arial"/>
          <w:sz w:val="24"/>
          <w:szCs w:val="24"/>
        </w:rPr>
        <w:t>3) дату и номер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4) доводы, на основании которых контролируемое лицо не согласно с объявленным предостережением;</w:t>
      </w:r>
    </w:p>
    <w:p w:rsidR="0044555F" w:rsidRPr="008C6BA1" w:rsidRDefault="0044555F" w:rsidP="008C6BA1">
      <w:pPr>
        <w:widowControl/>
        <w:ind w:firstLine="709"/>
        <w:jc w:val="both"/>
        <w:rPr>
          <w:rFonts w:cs="Arial"/>
          <w:sz w:val="24"/>
          <w:szCs w:val="24"/>
        </w:rPr>
      </w:pPr>
      <w:r w:rsidRPr="008C6BA1">
        <w:rPr>
          <w:rFonts w:cs="Arial"/>
          <w:sz w:val="24"/>
          <w:szCs w:val="24"/>
        </w:rPr>
        <w:t>5) дату получения предостережения контролируемым лицом;</w:t>
      </w:r>
    </w:p>
    <w:p w:rsidR="0044555F" w:rsidRPr="008C6BA1" w:rsidRDefault="0044555F" w:rsidP="008C6BA1">
      <w:pPr>
        <w:widowControl/>
        <w:ind w:firstLine="709"/>
        <w:jc w:val="both"/>
        <w:rPr>
          <w:rFonts w:cs="Arial"/>
          <w:sz w:val="24"/>
          <w:szCs w:val="24"/>
        </w:rPr>
      </w:pPr>
      <w:r w:rsidRPr="008C6BA1">
        <w:rPr>
          <w:rFonts w:cs="Arial"/>
          <w:sz w:val="24"/>
          <w:szCs w:val="24"/>
        </w:rPr>
        <w:t>6) личную подпись и дату.</w:t>
      </w:r>
    </w:p>
    <w:p w:rsidR="0044555F" w:rsidRPr="008C6BA1" w:rsidRDefault="0044555F" w:rsidP="008C6BA1">
      <w:pPr>
        <w:widowControl/>
        <w:ind w:firstLine="709"/>
        <w:jc w:val="both"/>
        <w:rPr>
          <w:rFonts w:cs="Arial"/>
          <w:sz w:val="24"/>
          <w:szCs w:val="24"/>
        </w:rPr>
      </w:pPr>
      <w:r w:rsidRPr="008C6BA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8C6BA1" w:rsidRDefault="0044555F" w:rsidP="008C6BA1">
      <w:pPr>
        <w:widowControl/>
        <w:ind w:firstLine="709"/>
        <w:jc w:val="both"/>
        <w:rPr>
          <w:rFonts w:cs="Arial"/>
          <w:sz w:val="24"/>
          <w:szCs w:val="24"/>
        </w:rPr>
      </w:pPr>
      <w:r w:rsidRPr="008C6BA1">
        <w:rPr>
          <w:rFonts w:cs="Arial"/>
          <w:sz w:val="24"/>
          <w:szCs w:val="24"/>
        </w:rPr>
        <w:t>3.2.7. По результатам рассмотрения возражения Контрольный орган принимает одно из следующих решений:</w:t>
      </w:r>
    </w:p>
    <w:p w:rsidR="0044555F" w:rsidRPr="008C6BA1" w:rsidRDefault="0044555F" w:rsidP="008C6BA1">
      <w:pPr>
        <w:widowControl/>
        <w:ind w:firstLine="709"/>
        <w:jc w:val="both"/>
        <w:rPr>
          <w:rFonts w:cs="Arial"/>
          <w:sz w:val="24"/>
          <w:szCs w:val="24"/>
        </w:rPr>
      </w:pPr>
      <w:r w:rsidRPr="008C6BA1">
        <w:rPr>
          <w:rFonts w:cs="Arial"/>
          <w:sz w:val="24"/>
          <w:szCs w:val="24"/>
        </w:rPr>
        <w:t>1) удовлетворяет возражение в форме отмены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2) отказывает в удовлетворении возражения с указанием причины отказа.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3.2.8</w:t>
      </w:r>
      <w:r w:rsidRPr="006A2B47">
        <w:rPr>
          <w:rFonts w:ascii="Arial" w:hAnsi="Arial" w:cs="Arial"/>
          <w:szCs w:val="24"/>
        </w:rPr>
        <w:t>. Контрольный орган информирует контролируемое лицо о результатах рассмотрения возражения не позднее пяти</w:t>
      </w:r>
      <w:r w:rsidR="006A2B47">
        <w:rPr>
          <w:rFonts w:ascii="Arial" w:hAnsi="Arial" w:cs="Arial"/>
          <w:szCs w:val="24"/>
        </w:rPr>
        <w:t xml:space="preserve"> </w:t>
      </w:r>
      <w:r w:rsidRPr="006A2B47">
        <w:rPr>
          <w:rFonts w:ascii="Arial" w:hAnsi="Arial" w:cs="Arial"/>
          <w:szCs w:val="24"/>
        </w:rPr>
        <w:t>рабочих дней со дня рассмотрения возражения в отношении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3.2.9. Повторное направление возражения по тем же основаниям не допускается.</w:t>
      </w:r>
    </w:p>
    <w:p w:rsidR="008B5F7F" w:rsidRDefault="008B5F7F" w:rsidP="008C6BA1">
      <w:pPr>
        <w:pStyle w:val="HTML"/>
        <w:ind w:firstLine="709"/>
        <w:jc w:val="both"/>
        <w:rPr>
          <w:rFonts w:ascii="Arial" w:hAnsi="Arial" w:cs="Arial"/>
          <w:sz w:val="24"/>
          <w:szCs w:val="24"/>
        </w:rPr>
      </w:pPr>
      <w:r w:rsidRPr="008C6BA1">
        <w:rPr>
          <w:rFonts w:ascii="Arial" w:hAnsi="Arial" w:cs="Arial"/>
          <w:sz w:val="24"/>
          <w:szCs w:val="24"/>
        </w:rPr>
        <w:t xml:space="preserve">3.2.10. Контрольный орган осуществляет учет объявленных им предостережений о недопустимости нарушения обязательных требований и </w:t>
      </w:r>
      <w:r w:rsidRPr="008C6BA1">
        <w:rPr>
          <w:rFonts w:ascii="Arial" w:hAnsi="Arial" w:cs="Arial"/>
          <w:sz w:val="24"/>
          <w:szCs w:val="24"/>
        </w:rPr>
        <w:lastRenderedPageBreak/>
        <w:t>использует соответствующие данные для проведения иных профилактических мероприятий и контрольных мероприятий.</w:t>
      </w:r>
    </w:p>
    <w:p w:rsidR="006A2B47" w:rsidRPr="008C6BA1" w:rsidRDefault="006A2B47" w:rsidP="008C6BA1">
      <w:pPr>
        <w:pStyle w:val="HTML"/>
        <w:ind w:firstLine="709"/>
        <w:jc w:val="both"/>
        <w:rPr>
          <w:rFonts w:ascii="Arial" w:hAnsi="Arial" w:cs="Arial"/>
          <w:sz w:val="24"/>
          <w:szCs w:val="24"/>
        </w:rPr>
      </w:pPr>
    </w:p>
    <w:p w:rsidR="0044555F" w:rsidRDefault="0044555F" w:rsidP="008C6BA1">
      <w:pPr>
        <w:widowControl/>
        <w:ind w:firstLine="709"/>
        <w:jc w:val="both"/>
        <w:rPr>
          <w:rFonts w:cs="Arial"/>
          <w:sz w:val="24"/>
          <w:szCs w:val="24"/>
        </w:rPr>
      </w:pPr>
      <w:r w:rsidRPr="008C6BA1">
        <w:rPr>
          <w:rFonts w:cs="Arial"/>
          <w:sz w:val="24"/>
          <w:szCs w:val="24"/>
        </w:rPr>
        <w:t>3.3. Консультирование</w:t>
      </w:r>
    </w:p>
    <w:p w:rsidR="006A2B47" w:rsidRPr="008C6BA1" w:rsidRDefault="006A2B47" w:rsidP="008C6BA1">
      <w:pPr>
        <w:widowControl/>
        <w:ind w:firstLine="709"/>
        <w:jc w:val="both"/>
        <w:rPr>
          <w:rFonts w:cs="Arial"/>
          <w:sz w:val="24"/>
          <w:szCs w:val="24"/>
        </w:rPr>
      </w:pP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1) порядка проведения контрольных мероприятий;</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2) периодичности проведения контрольных мероприятий;</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3) порядка принятия решений по итогам контрольных мероприятий;</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4) порядка обжалования решений Контрольного органа.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3.3.2. Инспекторы осуществляют консультирование контролируемых лиц и их представителей: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8C6BA1" w:rsidRDefault="0044555F" w:rsidP="008C6BA1">
      <w:pPr>
        <w:widowControl/>
        <w:ind w:firstLine="709"/>
        <w:jc w:val="both"/>
        <w:rPr>
          <w:rFonts w:cs="Arial"/>
          <w:sz w:val="24"/>
          <w:szCs w:val="24"/>
        </w:rPr>
      </w:pPr>
      <w:r w:rsidRPr="008C6BA1">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8C6BA1" w:rsidRDefault="0044555F" w:rsidP="008C6BA1">
      <w:pPr>
        <w:widowControl/>
        <w:ind w:firstLine="709"/>
        <w:jc w:val="both"/>
        <w:rPr>
          <w:rFonts w:cs="Arial"/>
          <w:sz w:val="24"/>
          <w:szCs w:val="24"/>
        </w:rPr>
      </w:pPr>
      <w:r w:rsidRPr="008C6BA1">
        <w:rPr>
          <w:rFonts w:cs="Arial"/>
          <w:sz w:val="24"/>
          <w:szCs w:val="24"/>
        </w:rPr>
        <w:t>Время разговора по телефону не должно превышать 10 минут.</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порядок обжалования решений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2) </w:t>
      </w:r>
      <w:r w:rsidR="006A2B47">
        <w:rPr>
          <w:rFonts w:ascii="Arial" w:hAnsi="Arial" w:cs="Arial"/>
          <w:szCs w:val="24"/>
        </w:rPr>
        <w:t>иные вопросы</w:t>
      </w:r>
      <w:r w:rsidRPr="008C6BA1">
        <w:rPr>
          <w:rFonts w:ascii="Arial" w:hAnsi="Arial" w:cs="Arial"/>
          <w:szCs w:val="24"/>
        </w:rPr>
        <w:t>.</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C6BA1">
          <w:rPr>
            <w:rFonts w:ascii="Arial" w:hAnsi="Arial" w:cs="Arial"/>
            <w:szCs w:val="24"/>
          </w:rPr>
          <w:t>законом</w:t>
        </w:r>
      </w:hyperlink>
      <w:r w:rsidRPr="008C6BA1">
        <w:rPr>
          <w:rFonts w:ascii="Arial" w:hAnsi="Arial" w:cs="Arial"/>
          <w:szCs w:val="24"/>
        </w:rPr>
        <w:t xml:space="preserve"> от 02.05.2006 № 59-ФЗ «О порядке рассмотрения обращений граждан Российской Федерации».</w:t>
      </w:r>
    </w:p>
    <w:p w:rsidR="0044555F" w:rsidRDefault="0044555F" w:rsidP="008C6BA1">
      <w:pPr>
        <w:pStyle w:val="ConsPlusNormal"/>
        <w:ind w:firstLine="709"/>
        <w:jc w:val="both"/>
        <w:rPr>
          <w:rFonts w:ascii="Arial" w:hAnsi="Arial" w:cs="Arial"/>
          <w:szCs w:val="24"/>
        </w:rPr>
      </w:pPr>
      <w:r w:rsidRPr="008C6BA1">
        <w:rPr>
          <w:rFonts w:ascii="Arial" w:hAnsi="Arial" w:cs="Arial"/>
          <w:szCs w:val="24"/>
        </w:rPr>
        <w:t>3.3.7. Контрольный орган осуществляет учет проведенных консультирований.</w:t>
      </w:r>
    </w:p>
    <w:p w:rsidR="006A2B47" w:rsidRPr="008C6BA1" w:rsidRDefault="006A2B47" w:rsidP="008C6BA1">
      <w:pPr>
        <w:pStyle w:val="ConsPlusNormal"/>
        <w:ind w:firstLine="709"/>
        <w:jc w:val="both"/>
        <w:rPr>
          <w:rFonts w:ascii="Arial" w:hAnsi="Arial" w:cs="Arial"/>
          <w:szCs w:val="24"/>
        </w:rPr>
      </w:pPr>
    </w:p>
    <w:p w:rsidR="0044555F" w:rsidRDefault="0044555F" w:rsidP="006A2B47">
      <w:pPr>
        <w:pStyle w:val="ConsPlusNormal"/>
        <w:ind w:firstLine="709"/>
        <w:contextualSpacing/>
        <w:rPr>
          <w:rFonts w:ascii="Arial" w:hAnsi="Arial" w:cs="Arial"/>
          <w:szCs w:val="24"/>
        </w:rPr>
      </w:pPr>
      <w:r w:rsidRPr="008C6BA1">
        <w:rPr>
          <w:rFonts w:ascii="Arial" w:hAnsi="Arial" w:cs="Arial"/>
          <w:szCs w:val="24"/>
        </w:rPr>
        <w:t xml:space="preserve">3.4. </w:t>
      </w:r>
      <w:r w:rsidR="00CA1104" w:rsidRPr="008C6BA1">
        <w:rPr>
          <w:rFonts w:ascii="Arial" w:hAnsi="Arial" w:cs="Arial"/>
          <w:szCs w:val="24"/>
        </w:rPr>
        <w:t>П</w:t>
      </w:r>
      <w:r w:rsidRPr="008C6BA1">
        <w:rPr>
          <w:rFonts w:ascii="Arial" w:hAnsi="Arial" w:cs="Arial"/>
          <w:szCs w:val="24"/>
        </w:rPr>
        <w:t>рофилактический визит</w:t>
      </w:r>
    </w:p>
    <w:p w:rsidR="006A2B47" w:rsidRPr="008C6BA1" w:rsidRDefault="006A2B47" w:rsidP="006A2B47">
      <w:pPr>
        <w:pStyle w:val="ConsPlusNormal"/>
        <w:ind w:firstLine="0"/>
        <w:jc w:val="center"/>
        <w:rPr>
          <w:rFonts w:ascii="Arial" w:hAnsi="Arial" w:cs="Arial"/>
          <w:szCs w:val="24"/>
        </w:rPr>
      </w:pPr>
    </w:p>
    <w:p w:rsidR="00CA1104" w:rsidRPr="008C6BA1" w:rsidRDefault="0044555F" w:rsidP="008C6BA1">
      <w:pPr>
        <w:widowControl/>
        <w:ind w:firstLine="709"/>
        <w:jc w:val="both"/>
        <w:rPr>
          <w:rFonts w:cs="Arial"/>
          <w:sz w:val="24"/>
          <w:szCs w:val="24"/>
        </w:rPr>
      </w:pPr>
      <w:r w:rsidRPr="008C6BA1">
        <w:rPr>
          <w:rFonts w:cs="Arial"/>
          <w:sz w:val="24"/>
          <w:szCs w:val="24"/>
        </w:rPr>
        <w:t xml:space="preserve">3.4.1. </w:t>
      </w:r>
      <w:r w:rsidR="00CA1104" w:rsidRPr="008C6BA1">
        <w:rPr>
          <w:rFonts w:cs="Arial"/>
          <w:sz w:val="24"/>
          <w:szCs w:val="24"/>
        </w:rPr>
        <w:t>Профилактический визит проводится</w:t>
      </w:r>
      <w:r w:rsidR="00452C8C" w:rsidRPr="008C6BA1">
        <w:rPr>
          <w:rFonts w:cs="Arial"/>
          <w:sz w:val="24"/>
          <w:szCs w:val="24"/>
        </w:rPr>
        <w:t xml:space="preserve"> </w:t>
      </w:r>
      <w:r w:rsidR="00452C8C" w:rsidRPr="008C6BA1">
        <w:rPr>
          <w:rFonts w:eastAsiaTheme="minorHAnsi" w:cs="Arial"/>
          <w:iCs/>
          <w:color w:val="auto"/>
          <w:sz w:val="24"/>
          <w:szCs w:val="24"/>
          <w:lang w:eastAsia="en-US"/>
        </w:rPr>
        <w:t>инспектором</w:t>
      </w:r>
      <w:r w:rsidR="00CA1104" w:rsidRPr="008C6BA1">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8C6BA1" w:rsidRDefault="00CA1104" w:rsidP="008C6BA1">
      <w:pPr>
        <w:pStyle w:val="ConsPlusNormal"/>
        <w:ind w:firstLine="709"/>
        <w:jc w:val="both"/>
        <w:rPr>
          <w:rFonts w:ascii="Arial" w:hAnsi="Arial" w:cs="Arial"/>
          <w:szCs w:val="24"/>
        </w:rPr>
      </w:pPr>
      <w:r w:rsidRPr="008C6BA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8C6BA1" w:rsidRDefault="0044555F" w:rsidP="008C6BA1">
      <w:pPr>
        <w:widowControl/>
        <w:ind w:firstLine="709"/>
        <w:jc w:val="both"/>
        <w:rPr>
          <w:rFonts w:cs="Arial"/>
          <w:sz w:val="24"/>
          <w:szCs w:val="24"/>
        </w:rPr>
      </w:pPr>
      <w:r w:rsidRPr="008C6BA1">
        <w:rPr>
          <w:rFonts w:cs="Arial"/>
          <w:sz w:val="24"/>
          <w:szCs w:val="24"/>
        </w:rPr>
        <w:t xml:space="preserve">3.4.2. </w:t>
      </w:r>
      <w:r w:rsidR="00CA1104" w:rsidRPr="008C6BA1">
        <w:rPr>
          <w:rFonts w:cs="Arial"/>
          <w:sz w:val="24"/>
          <w:szCs w:val="24"/>
        </w:rPr>
        <w:t>Инспектор проводит обязательный профилактический визит в отношении:</w:t>
      </w:r>
    </w:p>
    <w:p w:rsidR="00CA1104" w:rsidRPr="008C6BA1" w:rsidRDefault="00CA1104" w:rsidP="008C6BA1">
      <w:pPr>
        <w:widowControl/>
        <w:ind w:firstLine="709"/>
        <w:jc w:val="both"/>
        <w:rPr>
          <w:rFonts w:cs="Arial"/>
          <w:sz w:val="24"/>
          <w:szCs w:val="24"/>
        </w:rPr>
      </w:pPr>
      <w:r w:rsidRPr="008C6BA1">
        <w:rPr>
          <w:rFonts w:cs="Arial"/>
          <w:sz w:val="24"/>
          <w:szCs w:val="24"/>
        </w:rPr>
        <w:t xml:space="preserve">1) контролируемых лиц, приступающих к осуществлению деятельности в сфере </w:t>
      </w:r>
      <w:r w:rsidRPr="008C6BA1">
        <w:rPr>
          <w:rFonts w:cs="Arial"/>
          <w:spacing w:val="2"/>
          <w:sz w:val="24"/>
          <w:szCs w:val="24"/>
        </w:rPr>
        <w:t xml:space="preserve">автомобильного транспорта, городского наземного электрического транспорта и </w:t>
      </w:r>
      <w:r w:rsidR="006A2B47" w:rsidRPr="008C6BA1">
        <w:rPr>
          <w:rFonts w:cs="Arial"/>
          <w:spacing w:val="2"/>
          <w:sz w:val="24"/>
          <w:szCs w:val="24"/>
        </w:rPr>
        <w:t>в дорожном хозяйстве</w:t>
      </w:r>
      <w:r w:rsidRPr="008C6BA1">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8C6BA1" w:rsidRDefault="00CA1104" w:rsidP="008C6BA1">
      <w:pPr>
        <w:widowControl/>
        <w:ind w:firstLine="709"/>
        <w:jc w:val="both"/>
        <w:rPr>
          <w:rFonts w:cs="Arial"/>
          <w:sz w:val="24"/>
          <w:szCs w:val="24"/>
        </w:rPr>
      </w:pPr>
      <w:r w:rsidRPr="008C6BA1">
        <w:rPr>
          <w:rFonts w:cs="Arial"/>
          <w:sz w:val="24"/>
          <w:szCs w:val="24"/>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8C6BA1" w:rsidRDefault="0044555F" w:rsidP="008C6BA1">
      <w:pPr>
        <w:widowControl/>
        <w:ind w:firstLine="709"/>
        <w:jc w:val="both"/>
        <w:rPr>
          <w:rFonts w:cs="Arial"/>
          <w:sz w:val="24"/>
          <w:szCs w:val="24"/>
        </w:rPr>
      </w:pPr>
      <w:r w:rsidRPr="008C6BA1">
        <w:rPr>
          <w:rFonts w:cs="Arial"/>
          <w:sz w:val="24"/>
          <w:szCs w:val="24"/>
        </w:rPr>
        <w:t>3.4.3. Профилактические визиты проводятся по согласованию с контролируемыми лицами.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Контролируемое лицо вправе отказаться от проведения профилактического визита</w:t>
      </w:r>
      <w:r w:rsidR="00CA1104" w:rsidRPr="008C6BA1">
        <w:rPr>
          <w:rFonts w:ascii="Arial" w:hAnsi="Arial" w:cs="Arial"/>
          <w:szCs w:val="24"/>
        </w:rPr>
        <w:t xml:space="preserve"> (включая обязательный профилактический визит)</w:t>
      </w:r>
      <w:r w:rsidRPr="008C6BA1">
        <w:rPr>
          <w:rFonts w:ascii="Arial" w:hAnsi="Arial" w:cs="Arial"/>
          <w:szCs w:val="24"/>
        </w:rPr>
        <w:t>, уведомив об этом Контрольный орган не позднее, чем за три рабочих дня до даты его проведения.</w:t>
      </w:r>
    </w:p>
    <w:p w:rsidR="0044555F" w:rsidRPr="008C6BA1" w:rsidRDefault="0044555F" w:rsidP="008C6BA1">
      <w:pPr>
        <w:widowControl/>
        <w:ind w:firstLine="709"/>
        <w:jc w:val="both"/>
        <w:rPr>
          <w:rFonts w:cs="Arial"/>
          <w:sz w:val="24"/>
          <w:szCs w:val="24"/>
        </w:rPr>
      </w:pPr>
      <w:r w:rsidRPr="008C6BA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3.4.6. Контрольный орган осуществляет учет проведенных профилактических визитов.</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6A2B47">
      <w:pPr>
        <w:pStyle w:val="a8"/>
        <w:widowControl/>
        <w:tabs>
          <w:tab w:val="left" w:pos="1134"/>
        </w:tabs>
        <w:ind w:left="0"/>
        <w:jc w:val="center"/>
        <w:rPr>
          <w:rFonts w:cs="Arial"/>
          <w:b/>
          <w:sz w:val="24"/>
          <w:szCs w:val="24"/>
        </w:rPr>
      </w:pPr>
      <w:r w:rsidRPr="008C6BA1">
        <w:rPr>
          <w:rFonts w:cs="Arial"/>
          <w:b/>
          <w:sz w:val="24"/>
          <w:szCs w:val="24"/>
        </w:rPr>
        <w:t>4. Контрольные мероприятия, проводимые в рамках</w:t>
      </w:r>
    </w:p>
    <w:p w:rsidR="0044555F" w:rsidRPr="008C6BA1" w:rsidRDefault="0044555F" w:rsidP="006A2B47">
      <w:pPr>
        <w:pStyle w:val="a8"/>
        <w:widowControl/>
        <w:tabs>
          <w:tab w:val="left" w:pos="1134"/>
        </w:tabs>
        <w:ind w:left="0"/>
        <w:jc w:val="center"/>
        <w:rPr>
          <w:rFonts w:cs="Arial"/>
          <w:b/>
          <w:sz w:val="24"/>
          <w:szCs w:val="24"/>
        </w:rPr>
      </w:pPr>
      <w:r w:rsidRPr="008C6BA1">
        <w:rPr>
          <w:rFonts w:cs="Arial"/>
          <w:b/>
          <w:sz w:val="24"/>
          <w:szCs w:val="24"/>
        </w:rPr>
        <w:t>муниципального контроля</w:t>
      </w:r>
    </w:p>
    <w:p w:rsidR="0044555F" w:rsidRPr="008C6BA1" w:rsidRDefault="0044555F" w:rsidP="008C6BA1">
      <w:pPr>
        <w:pStyle w:val="a8"/>
        <w:widowControl/>
        <w:tabs>
          <w:tab w:val="left" w:pos="1134"/>
        </w:tabs>
        <w:ind w:left="0" w:firstLine="709"/>
        <w:jc w:val="both"/>
        <w:rPr>
          <w:rFonts w:cs="Arial"/>
          <w:sz w:val="24"/>
          <w:szCs w:val="24"/>
        </w:rPr>
      </w:pPr>
    </w:p>
    <w:p w:rsidR="0044555F" w:rsidRDefault="0044555F" w:rsidP="008C6BA1">
      <w:pPr>
        <w:widowControl/>
        <w:tabs>
          <w:tab w:val="left" w:pos="1134"/>
        </w:tabs>
        <w:ind w:firstLine="709"/>
        <w:jc w:val="both"/>
        <w:rPr>
          <w:rFonts w:cs="Arial"/>
          <w:color w:val="auto"/>
          <w:sz w:val="24"/>
          <w:szCs w:val="24"/>
        </w:rPr>
      </w:pPr>
      <w:r w:rsidRPr="008C6BA1">
        <w:rPr>
          <w:rFonts w:cs="Arial"/>
          <w:color w:val="auto"/>
          <w:sz w:val="24"/>
          <w:szCs w:val="24"/>
        </w:rPr>
        <w:t>4.1. Контрольные мероприятия. Общие вопросы</w:t>
      </w:r>
    </w:p>
    <w:p w:rsidR="006A2B47" w:rsidRPr="008C6BA1" w:rsidRDefault="006A2B47" w:rsidP="008C6BA1">
      <w:pPr>
        <w:widowControl/>
        <w:tabs>
          <w:tab w:val="left" w:pos="1134"/>
        </w:tabs>
        <w:ind w:firstLine="709"/>
        <w:jc w:val="both"/>
        <w:rPr>
          <w:rFonts w:cs="Arial"/>
          <w:color w:val="auto"/>
          <w:sz w:val="24"/>
          <w:szCs w:val="24"/>
        </w:rPr>
      </w:pP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C6BA1">
        <w:rPr>
          <w:rFonts w:cs="Arial"/>
          <w:b/>
          <w:sz w:val="24"/>
          <w:szCs w:val="24"/>
        </w:rPr>
        <w:t xml:space="preserve"> </w:t>
      </w:r>
      <w:r w:rsidRPr="008C6BA1">
        <w:rPr>
          <w:rFonts w:cs="Arial"/>
          <w:sz w:val="24"/>
          <w:szCs w:val="24"/>
        </w:rPr>
        <w:t>мероприятий:</w:t>
      </w:r>
    </w:p>
    <w:p w:rsidR="00452C8C" w:rsidRPr="008C6BA1" w:rsidRDefault="00452C8C" w:rsidP="008C6BA1">
      <w:pPr>
        <w:pStyle w:val="ConsPlusNormal"/>
        <w:ind w:firstLine="709"/>
        <w:jc w:val="both"/>
        <w:rPr>
          <w:rFonts w:ascii="Arial" w:hAnsi="Arial" w:cs="Arial"/>
          <w:szCs w:val="24"/>
        </w:rPr>
      </w:pPr>
      <w:r w:rsidRPr="008C6BA1">
        <w:rPr>
          <w:rFonts w:ascii="Arial" w:hAnsi="Arial" w:cs="Arial"/>
          <w:szCs w:val="24"/>
        </w:rPr>
        <w:t>инспекционный визит, рейдовый осмотр, документарная проверка, выездная проверка –</w:t>
      </w:r>
      <w:r w:rsidR="00F94A04" w:rsidRPr="008C6BA1">
        <w:rPr>
          <w:rFonts w:ascii="Arial" w:hAnsi="Arial" w:cs="Arial"/>
          <w:szCs w:val="24"/>
        </w:rPr>
        <w:t xml:space="preserve"> </w:t>
      </w:r>
      <w:r w:rsidR="006A2B47" w:rsidRPr="008C6BA1">
        <w:rPr>
          <w:rFonts w:ascii="Arial" w:hAnsi="Arial" w:cs="Arial"/>
          <w:szCs w:val="24"/>
        </w:rPr>
        <w:t>при взаимодействии</w:t>
      </w:r>
      <w:r w:rsidRPr="008C6BA1">
        <w:rPr>
          <w:rFonts w:ascii="Arial" w:hAnsi="Arial" w:cs="Arial"/>
          <w:szCs w:val="24"/>
        </w:rPr>
        <w:t xml:space="preserve"> с контролируемыми лицами;</w:t>
      </w:r>
    </w:p>
    <w:p w:rsidR="00452C8C" w:rsidRPr="008C6BA1" w:rsidRDefault="00452C8C" w:rsidP="008C6BA1">
      <w:pPr>
        <w:pStyle w:val="ConsPlusNormal"/>
        <w:ind w:firstLine="709"/>
        <w:jc w:val="both"/>
        <w:rPr>
          <w:rFonts w:ascii="Arial" w:hAnsi="Arial" w:cs="Arial"/>
          <w:szCs w:val="24"/>
        </w:rPr>
      </w:pPr>
      <w:r w:rsidRPr="008C6BA1">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4.1.2. При осуществлении муниципального контроля</w:t>
      </w:r>
      <w:r w:rsidRPr="008C6BA1">
        <w:rPr>
          <w:rFonts w:cs="Arial"/>
          <w:color w:val="FF0000"/>
          <w:sz w:val="24"/>
          <w:szCs w:val="24"/>
        </w:rPr>
        <w:t xml:space="preserve"> </w:t>
      </w:r>
      <w:r w:rsidRPr="008C6BA1">
        <w:rPr>
          <w:rFonts w:cs="Arial"/>
          <w:sz w:val="24"/>
          <w:szCs w:val="24"/>
        </w:rPr>
        <w:t xml:space="preserve">взаимодействием с контролируемыми лицами являются: </w:t>
      </w:r>
    </w:p>
    <w:p w:rsidR="00452C8C" w:rsidRPr="008C6BA1" w:rsidRDefault="00452C8C" w:rsidP="008C6BA1">
      <w:pPr>
        <w:pStyle w:val="a8"/>
        <w:widowControl/>
        <w:tabs>
          <w:tab w:val="left" w:pos="1134"/>
        </w:tabs>
        <w:ind w:left="0" w:firstLine="709"/>
        <w:jc w:val="both"/>
        <w:rPr>
          <w:rFonts w:cs="Arial"/>
          <w:b/>
          <w:color w:val="FF0000"/>
          <w:sz w:val="24"/>
          <w:szCs w:val="24"/>
        </w:rPr>
      </w:pPr>
      <w:r w:rsidRPr="008C6BA1">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 xml:space="preserve">запрос документов, иных материалов; </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8C6BA1" w:rsidRDefault="00452C8C" w:rsidP="008C6BA1">
      <w:pPr>
        <w:widowControl/>
        <w:autoSpaceDE w:val="0"/>
        <w:autoSpaceDN w:val="0"/>
        <w:adjustRightInd w:val="0"/>
        <w:ind w:firstLine="709"/>
        <w:jc w:val="both"/>
        <w:rPr>
          <w:rFonts w:cs="Arial"/>
          <w:color w:val="auto"/>
          <w:sz w:val="24"/>
          <w:szCs w:val="24"/>
        </w:rPr>
      </w:pPr>
      <w:r w:rsidRPr="008C6BA1">
        <w:rPr>
          <w:rFonts w:cs="Arial"/>
          <w:color w:val="auto"/>
          <w:sz w:val="24"/>
          <w:szCs w:val="24"/>
        </w:rPr>
        <w:t xml:space="preserve">4.1.3. Контрольные мероприятия, осуществляемые </w:t>
      </w:r>
      <w:r w:rsidR="006A2B47" w:rsidRPr="008C6BA1">
        <w:rPr>
          <w:rFonts w:cs="Arial"/>
          <w:color w:val="auto"/>
          <w:sz w:val="24"/>
          <w:szCs w:val="24"/>
        </w:rPr>
        <w:t xml:space="preserve">при </w:t>
      </w:r>
      <w:r w:rsidR="006A2B47" w:rsidRPr="008C6BA1">
        <w:rPr>
          <w:rFonts w:eastAsiaTheme="minorHAnsi" w:cs="Arial"/>
          <w:color w:val="auto"/>
          <w:sz w:val="24"/>
          <w:szCs w:val="24"/>
          <w:lang w:eastAsia="en-US"/>
        </w:rPr>
        <w:t>взаимодействии</w:t>
      </w:r>
      <w:r w:rsidRPr="008C6BA1">
        <w:rPr>
          <w:rFonts w:eastAsiaTheme="minorHAnsi" w:cs="Arial"/>
          <w:color w:val="auto"/>
          <w:sz w:val="24"/>
          <w:szCs w:val="24"/>
          <w:lang w:eastAsia="en-US"/>
        </w:rPr>
        <w:t xml:space="preserve"> с контролируемым лицом, </w:t>
      </w:r>
      <w:r w:rsidRPr="008C6BA1">
        <w:rPr>
          <w:rFonts w:cs="Arial"/>
          <w:color w:val="auto"/>
          <w:sz w:val="24"/>
          <w:szCs w:val="24"/>
        </w:rPr>
        <w:t>проводятся Контрольным органом по следующим основаниям:</w:t>
      </w:r>
    </w:p>
    <w:p w:rsidR="00452C8C" w:rsidRPr="008C6BA1" w:rsidRDefault="00452C8C" w:rsidP="008C6BA1">
      <w:pPr>
        <w:widowControl/>
        <w:tabs>
          <w:tab w:val="left" w:pos="1134"/>
        </w:tabs>
        <w:ind w:firstLine="709"/>
        <w:jc w:val="both"/>
        <w:rPr>
          <w:rFonts w:cs="Arial"/>
          <w:color w:val="auto"/>
          <w:sz w:val="24"/>
          <w:szCs w:val="24"/>
        </w:rPr>
      </w:pPr>
      <w:r w:rsidRPr="008C6BA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8C6BA1" w:rsidRDefault="00452C8C" w:rsidP="008C6BA1">
      <w:pPr>
        <w:widowControl/>
        <w:tabs>
          <w:tab w:val="left" w:pos="1134"/>
        </w:tabs>
        <w:ind w:firstLine="709"/>
        <w:jc w:val="both"/>
        <w:rPr>
          <w:rFonts w:cs="Arial"/>
          <w:color w:val="auto"/>
          <w:sz w:val="24"/>
          <w:szCs w:val="24"/>
        </w:rPr>
      </w:pPr>
      <w:r w:rsidRPr="008C6BA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8C6BA1" w:rsidRDefault="00452C8C" w:rsidP="008C6BA1">
      <w:pPr>
        <w:widowControl/>
        <w:tabs>
          <w:tab w:val="left" w:pos="1134"/>
        </w:tabs>
        <w:ind w:firstLine="709"/>
        <w:jc w:val="both"/>
        <w:rPr>
          <w:rFonts w:cs="Arial"/>
          <w:color w:val="auto"/>
          <w:sz w:val="24"/>
          <w:szCs w:val="24"/>
        </w:rPr>
      </w:pPr>
      <w:r w:rsidRPr="008C6BA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8C6BA1" w:rsidRDefault="00452C8C" w:rsidP="008C6BA1">
      <w:pPr>
        <w:widowControl/>
        <w:tabs>
          <w:tab w:val="left" w:pos="1134"/>
        </w:tabs>
        <w:ind w:firstLine="709"/>
        <w:jc w:val="both"/>
        <w:rPr>
          <w:rFonts w:cs="Arial"/>
          <w:color w:val="auto"/>
          <w:sz w:val="24"/>
          <w:szCs w:val="24"/>
        </w:rPr>
      </w:pPr>
      <w:r w:rsidRPr="008C6BA1">
        <w:rPr>
          <w:rFonts w:cs="Arial"/>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8C6BA1" w:rsidRDefault="00452C8C" w:rsidP="008C6BA1">
      <w:pPr>
        <w:widowControl/>
        <w:tabs>
          <w:tab w:val="left" w:pos="1134"/>
        </w:tabs>
        <w:ind w:firstLine="709"/>
        <w:jc w:val="both"/>
        <w:rPr>
          <w:rFonts w:cs="Arial"/>
          <w:color w:val="auto"/>
          <w:sz w:val="24"/>
          <w:szCs w:val="24"/>
        </w:rPr>
      </w:pPr>
      <w:r w:rsidRPr="008C6BA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C6BA1">
          <w:rPr>
            <w:rFonts w:cs="Arial"/>
            <w:color w:val="auto"/>
            <w:sz w:val="24"/>
            <w:szCs w:val="24"/>
          </w:rPr>
          <w:t>частью 1 статьи 95</w:t>
        </w:r>
      </w:hyperlink>
      <w:r w:rsidRPr="008C6BA1">
        <w:rPr>
          <w:rFonts w:cs="Arial"/>
          <w:color w:val="auto"/>
          <w:sz w:val="24"/>
          <w:szCs w:val="24"/>
        </w:rPr>
        <w:t xml:space="preserve"> Федерального закона.</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осмотр;</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опрос;</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получение письменных объяснений;</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истребование документов;</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экспертиза.</w:t>
      </w:r>
    </w:p>
    <w:p w:rsidR="0044555F" w:rsidRPr="008C6BA1" w:rsidRDefault="0044555F" w:rsidP="008C6BA1">
      <w:pPr>
        <w:widowControl/>
        <w:tabs>
          <w:tab w:val="left" w:pos="1134"/>
        </w:tabs>
        <w:ind w:firstLine="709"/>
        <w:jc w:val="both"/>
        <w:rPr>
          <w:rFonts w:cs="Arial"/>
          <w:color w:val="auto"/>
          <w:sz w:val="24"/>
          <w:szCs w:val="24"/>
        </w:rPr>
      </w:pPr>
      <w:r w:rsidRPr="008C6BA1">
        <w:rPr>
          <w:rFonts w:cs="Arial"/>
          <w:color w:val="auto"/>
          <w:sz w:val="24"/>
          <w:szCs w:val="24"/>
        </w:rPr>
        <w:t>4.1.5. Для проведения контрольного мероприятия</w:t>
      </w:r>
      <w:r w:rsidRPr="008C6BA1">
        <w:rPr>
          <w:rFonts w:cs="Arial"/>
          <w:sz w:val="24"/>
          <w:szCs w:val="24"/>
        </w:rPr>
        <w:t>, предусматривающего взаимодействие с контролируемым лицом, а также документарной проверки,</w:t>
      </w:r>
      <w:r w:rsidRPr="008C6BA1">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8C6BA1" w:rsidRDefault="0044555F" w:rsidP="008C6BA1">
      <w:pPr>
        <w:widowControl/>
        <w:tabs>
          <w:tab w:val="left" w:pos="1134"/>
        </w:tabs>
        <w:ind w:firstLine="709"/>
        <w:jc w:val="both"/>
        <w:rPr>
          <w:rFonts w:cs="Arial"/>
          <w:color w:val="auto"/>
          <w:sz w:val="24"/>
          <w:szCs w:val="24"/>
        </w:rPr>
      </w:pPr>
      <w:r w:rsidRPr="008C6BA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8C6BA1">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8C6BA1">
        <w:rPr>
          <w:rFonts w:ascii="Arial" w:hAnsi="Arial" w:cs="Arial"/>
          <w:sz w:val="24"/>
          <w:szCs w:val="24"/>
        </w:rPr>
        <w:t xml:space="preserve">.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w:t>
      </w:r>
      <w:r w:rsidRPr="008C6BA1">
        <w:rPr>
          <w:rFonts w:ascii="Arial" w:hAnsi="Arial" w:cs="Arial"/>
          <w:szCs w:val="24"/>
        </w:rPr>
        <w:lastRenderedPageBreak/>
        <w:t xml:space="preserve">порядок оформления акта не установлен Правительством Российской Федерации.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2B47" w:rsidRDefault="006A2B47" w:rsidP="008C6BA1">
      <w:pPr>
        <w:pStyle w:val="ConsPlusNormal"/>
        <w:tabs>
          <w:tab w:val="left" w:pos="284"/>
        </w:tabs>
        <w:ind w:firstLine="709"/>
        <w:jc w:val="both"/>
        <w:rPr>
          <w:rFonts w:ascii="Arial" w:hAnsi="Arial" w:cs="Arial"/>
          <w:szCs w:val="24"/>
        </w:rPr>
      </w:pPr>
    </w:p>
    <w:p w:rsidR="0044555F" w:rsidRDefault="0044555F" w:rsidP="008C6BA1">
      <w:pPr>
        <w:pStyle w:val="ConsPlusNormal"/>
        <w:tabs>
          <w:tab w:val="left" w:pos="284"/>
        </w:tabs>
        <w:ind w:firstLine="709"/>
        <w:jc w:val="both"/>
        <w:rPr>
          <w:rFonts w:ascii="Arial" w:hAnsi="Arial" w:cs="Arial"/>
          <w:szCs w:val="24"/>
        </w:rPr>
      </w:pPr>
      <w:r w:rsidRPr="008C6BA1">
        <w:rPr>
          <w:rFonts w:ascii="Arial" w:hAnsi="Arial" w:cs="Arial"/>
          <w:szCs w:val="24"/>
        </w:rPr>
        <w:t>4.2. Меры, принимаемые Контрольным органом по результатам контрольных мероприятий</w:t>
      </w:r>
    </w:p>
    <w:p w:rsidR="006A2B47" w:rsidRPr="008C6BA1" w:rsidRDefault="006A2B47" w:rsidP="008C6BA1">
      <w:pPr>
        <w:pStyle w:val="ConsPlusNormal"/>
        <w:tabs>
          <w:tab w:val="left" w:pos="284"/>
        </w:tabs>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8C6BA1">
        <w:rPr>
          <w:rFonts w:eastAsiaTheme="minorHAnsi" w:cs="Arial"/>
          <w:bCs/>
          <w:sz w:val="24"/>
          <w:szCs w:val="24"/>
          <w:lang w:eastAsia="en-US"/>
        </w:rPr>
        <w:t xml:space="preserve"> в пределах полномочий, предусмотренных законодательством Российской </w:t>
      </w:r>
      <w:r w:rsidR="006A2B47" w:rsidRPr="008C6BA1">
        <w:rPr>
          <w:rFonts w:eastAsiaTheme="minorHAnsi" w:cs="Arial"/>
          <w:bCs/>
          <w:sz w:val="24"/>
          <w:szCs w:val="24"/>
          <w:lang w:eastAsia="en-US"/>
        </w:rPr>
        <w:t xml:space="preserve">Федерации, </w:t>
      </w:r>
      <w:r w:rsidR="006A2B47" w:rsidRPr="008C6BA1">
        <w:rPr>
          <w:rFonts w:cs="Arial"/>
          <w:sz w:val="24"/>
          <w:szCs w:val="24"/>
        </w:rPr>
        <w:t>обязан</w:t>
      </w:r>
      <w:r w:rsidRPr="008C6BA1">
        <w:rPr>
          <w:rFonts w:cs="Arial"/>
          <w:sz w:val="24"/>
          <w:szCs w:val="24"/>
        </w:rPr>
        <w:t>:</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8C6BA1" w:rsidRDefault="0044555F" w:rsidP="008C6BA1">
      <w:pPr>
        <w:widowControl/>
        <w:ind w:firstLine="709"/>
        <w:jc w:val="both"/>
        <w:rPr>
          <w:rFonts w:cs="Arial"/>
          <w:sz w:val="24"/>
          <w:szCs w:val="24"/>
        </w:rPr>
      </w:pPr>
      <w:r w:rsidRPr="008C6BA1">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8C6BA1">
        <w:rPr>
          <w:rFonts w:cs="Arial"/>
          <w:sz w:val="24"/>
          <w:szCs w:val="24"/>
        </w:rPr>
        <w:t xml:space="preserve">контрольного мероприятия </w:t>
      </w:r>
      <w:r w:rsidRPr="008C6BA1">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3) </w:t>
      </w:r>
      <w:r w:rsidR="00E57652" w:rsidRPr="008C6BA1">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lastRenderedPageBreak/>
        <w:t>5) рассмотреть вопрос о выдаче рекомендации по соблюдению обязательных требований, проведении ины</w:t>
      </w:r>
      <w:r w:rsidR="00F93A18" w:rsidRPr="008C6BA1">
        <w:rPr>
          <w:rFonts w:ascii="Arial" w:hAnsi="Arial" w:cs="Arial"/>
          <w:szCs w:val="24"/>
        </w:rPr>
        <w:t>х</w:t>
      </w:r>
      <w:r w:rsidRPr="008C6BA1">
        <w:rPr>
          <w:rFonts w:ascii="Arial" w:hAnsi="Arial" w:cs="Arial"/>
          <w:szCs w:val="24"/>
        </w:rPr>
        <w:t xml:space="preserve"> мероприяти</w:t>
      </w:r>
      <w:r w:rsidR="00F93A18" w:rsidRPr="008C6BA1">
        <w:rPr>
          <w:rFonts w:ascii="Arial" w:hAnsi="Arial" w:cs="Arial"/>
          <w:szCs w:val="24"/>
        </w:rPr>
        <w:t>й</w:t>
      </w:r>
      <w:r w:rsidRPr="008C6BA1">
        <w:rPr>
          <w:rFonts w:ascii="Arial" w:hAnsi="Arial" w:cs="Arial"/>
          <w:szCs w:val="24"/>
        </w:rPr>
        <w:t>, направленны</w:t>
      </w:r>
      <w:r w:rsidR="00F93A18" w:rsidRPr="008C6BA1">
        <w:rPr>
          <w:rFonts w:ascii="Arial" w:hAnsi="Arial" w:cs="Arial"/>
          <w:szCs w:val="24"/>
        </w:rPr>
        <w:t>х</w:t>
      </w:r>
      <w:r w:rsidRPr="008C6BA1">
        <w:rPr>
          <w:rFonts w:ascii="Arial" w:hAnsi="Arial" w:cs="Arial"/>
          <w:szCs w:val="24"/>
        </w:rPr>
        <w:t xml:space="preserve"> на профилактику рисков причинения вреда (ущерба) охраняемым законом ценностям.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4.2.2. Предписание оформляется по форме согласно приложению 4 к настоящему Положению.</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8C6BA1">
        <w:rPr>
          <w:rFonts w:ascii="Arial" w:hAnsi="Arial" w:cs="Arial"/>
          <w:szCs w:val="24"/>
        </w:rPr>
        <w:t>инспекционного визита, рейдового осмотра или документарной проверки.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8C6BA1" w:rsidRDefault="0044555F" w:rsidP="008C6BA1">
      <w:pPr>
        <w:pStyle w:val="HTML"/>
        <w:ind w:firstLine="709"/>
        <w:jc w:val="both"/>
        <w:rPr>
          <w:rFonts w:ascii="Arial" w:hAnsi="Arial"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4.3. Плановые контрольные мероприятия</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8C6BA1" w:rsidRDefault="0044555F" w:rsidP="008C6BA1">
      <w:pPr>
        <w:pStyle w:val="a8"/>
        <w:widowControl/>
        <w:tabs>
          <w:tab w:val="left" w:pos="1134"/>
        </w:tabs>
        <w:ind w:left="0" w:firstLine="709"/>
        <w:jc w:val="both"/>
        <w:rPr>
          <w:rFonts w:cs="Arial"/>
          <w:sz w:val="24"/>
          <w:szCs w:val="24"/>
          <w:vertAlign w:val="superscript"/>
        </w:rPr>
      </w:pPr>
      <w:r w:rsidRPr="008C6BA1">
        <w:rPr>
          <w:rFonts w:cs="Arial"/>
          <w:sz w:val="24"/>
          <w:szCs w:val="24"/>
        </w:rPr>
        <w:t>4.3.3. Контрольный орган может проводить следующие виды плановых контрольных мероприятий: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инспекционный визит;</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рейдовый осмотр;</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документарная проверка;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выездная проверка.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 отношении объектов, относящихся к категории значительного риска, проводятся:</w:t>
      </w:r>
      <w:r w:rsidR="00AA1880">
        <w:rPr>
          <w:rFonts w:cs="Arial"/>
          <w:sz w:val="24"/>
          <w:szCs w:val="24"/>
        </w:rPr>
        <w:t xml:space="preserve"> 10 дней</w:t>
      </w:r>
      <w:r w:rsidRPr="008C6BA1">
        <w:rPr>
          <w:rFonts w:cs="Arial"/>
          <w:sz w:val="24"/>
          <w:szCs w:val="24"/>
        </w:rPr>
        <w:t>.</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В отношении объектов, относящихся к категории среднего риска, проводятся: </w:t>
      </w:r>
      <w:r w:rsidR="00AA1880">
        <w:rPr>
          <w:rFonts w:cs="Arial"/>
          <w:sz w:val="24"/>
          <w:szCs w:val="24"/>
        </w:rPr>
        <w:t>7 дней</w:t>
      </w:r>
      <w:r w:rsidRPr="008C6BA1">
        <w:rPr>
          <w:rFonts w:cs="Arial"/>
          <w:sz w:val="24"/>
          <w:szCs w:val="24"/>
        </w:rPr>
        <w:t>.</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 отношении объектов, относящихся к категории умеренного риска, проводятся:</w:t>
      </w:r>
      <w:r w:rsidR="00AA1880">
        <w:rPr>
          <w:rFonts w:cs="Arial"/>
          <w:sz w:val="24"/>
          <w:szCs w:val="24"/>
        </w:rPr>
        <w:t xml:space="preserve"> 5 дней</w:t>
      </w:r>
      <w:r w:rsidRPr="008C6BA1">
        <w:rPr>
          <w:rFonts w:cs="Arial"/>
          <w:sz w:val="24"/>
          <w:szCs w:val="24"/>
        </w:rPr>
        <w:t>.</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4.4. Внеплановые контрольные мероприятия</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4.4.4. </w:t>
      </w:r>
      <w:r w:rsidR="008B5F7F" w:rsidRPr="008C6BA1">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8C6BA1" w:rsidRDefault="0044555F" w:rsidP="008C6BA1">
      <w:pPr>
        <w:pStyle w:val="ConsPlusNormal"/>
        <w:ind w:firstLine="709"/>
        <w:jc w:val="both"/>
        <w:rPr>
          <w:rFonts w:ascii="Arial" w:hAnsi="Arial" w:cs="Arial"/>
          <w:b/>
          <w:color w:val="FF0000"/>
          <w:szCs w:val="24"/>
          <w:u w:val="single"/>
        </w:rPr>
      </w:pPr>
    </w:p>
    <w:p w:rsidR="0044555F" w:rsidRPr="008C6BA1" w:rsidRDefault="0044555F" w:rsidP="008C6BA1">
      <w:pPr>
        <w:widowControl/>
        <w:tabs>
          <w:tab w:val="left" w:pos="1134"/>
        </w:tabs>
        <w:ind w:firstLine="709"/>
        <w:jc w:val="both"/>
        <w:rPr>
          <w:rFonts w:cs="Arial"/>
          <w:color w:val="auto"/>
          <w:sz w:val="24"/>
          <w:szCs w:val="24"/>
        </w:rPr>
      </w:pPr>
      <w:r w:rsidRPr="008C6BA1">
        <w:rPr>
          <w:rFonts w:cs="Arial"/>
          <w:color w:val="auto"/>
          <w:sz w:val="24"/>
          <w:szCs w:val="24"/>
        </w:rPr>
        <w:t>4.5. Документарная проверка</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 xml:space="preserve">4.5.3. Срок проведения документарной проверки не может превышать десять рабочих дней.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 указанный срок не включается период с момента: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 период с момента направления контролируемому лицу информации Контрольного органа: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о выявлении ошибок и (или) противоречий в представленных контролируемым лицом документах;</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4.5.4. </w:t>
      </w:r>
      <w:r w:rsidR="00AA1880" w:rsidRPr="008C6BA1">
        <w:rPr>
          <w:rFonts w:cs="Arial"/>
          <w:sz w:val="24"/>
          <w:szCs w:val="24"/>
        </w:rPr>
        <w:t>Перечень допустимых контрольных действий,</w:t>
      </w:r>
      <w:r w:rsidRPr="008C6BA1">
        <w:rPr>
          <w:rFonts w:cs="Arial"/>
          <w:sz w:val="24"/>
          <w:szCs w:val="24"/>
        </w:rPr>
        <w:t xml:space="preserve"> совершаемых в ходе документарной проверки:</w:t>
      </w:r>
    </w:p>
    <w:p w:rsidR="0044555F" w:rsidRPr="008C6BA1" w:rsidRDefault="0044555F" w:rsidP="008C6BA1">
      <w:pPr>
        <w:pStyle w:val="ConsPlusNormal"/>
        <w:ind w:firstLine="709"/>
        <w:jc w:val="both"/>
        <w:rPr>
          <w:rFonts w:ascii="Arial" w:hAnsi="Arial" w:cs="Arial"/>
          <w:szCs w:val="24"/>
        </w:rPr>
      </w:pPr>
      <w:bookmarkStart w:id="5" w:name="_Hlk73716001"/>
      <w:r w:rsidRPr="008C6BA1">
        <w:rPr>
          <w:rFonts w:ascii="Arial" w:hAnsi="Arial" w:cs="Arial"/>
          <w:szCs w:val="24"/>
        </w:rPr>
        <w:t>1) истребование документов;</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получение письменных объяснений;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экспертиза.</w:t>
      </w:r>
      <w:bookmarkEnd w:id="5"/>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6BA1">
        <w:rPr>
          <w:rFonts w:ascii="Arial" w:hAnsi="Arial" w:cs="Arial"/>
          <w:color w:val="FF0000"/>
          <w:szCs w:val="24"/>
        </w:rPr>
        <w:t xml:space="preserve">, </w:t>
      </w:r>
      <w:r w:rsidRPr="008C6BA1">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Контролируемое лицо </w:t>
      </w:r>
      <w:r w:rsidR="00E57652" w:rsidRPr="008C6BA1">
        <w:rPr>
          <w:rFonts w:ascii="Arial" w:hAnsi="Arial" w:cs="Arial"/>
          <w:sz w:val="24"/>
          <w:szCs w:val="24"/>
        </w:rPr>
        <w:t>в срок, указанный в требовании о представлении документов,</w:t>
      </w:r>
      <w:r w:rsidRPr="008C6BA1">
        <w:rPr>
          <w:rFonts w:ascii="Arial" w:hAnsi="Arial" w:cs="Arial"/>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8C6BA1" w:rsidRDefault="0044555F" w:rsidP="008C6BA1">
      <w:pPr>
        <w:pStyle w:val="HTML"/>
        <w:ind w:firstLine="709"/>
        <w:jc w:val="both"/>
        <w:rPr>
          <w:rFonts w:ascii="Arial" w:hAnsi="Arial" w:cs="Arial"/>
          <w:b/>
          <w:color w:val="FF0000"/>
          <w:sz w:val="24"/>
          <w:szCs w:val="24"/>
        </w:rPr>
      </w:pPr>
      <w:r w:rsidRPr="008C6BA1">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C6BA1">
        <w:rPr>
          <w:rFonts w:ascii="Arial" w:hAnsi="Arial" w:cs="Arial"/>
          <w:color w:val="FF0000"/>
          <w:sz w:val="24"/>
          <w:szCs w:val="24"/>
        </w:rPr>
        <w:t xml:space="preserve">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8C6BA1" w:rsidRDefault="0044555F" w:rsidP="008C6BA1">
      <w:pPr>
        <w:pStyle w:val="ConsPlusNormal"/>
        <w:ind w:firstLine="709"/>
        <w:jc w:val="both"/>
        <w:rPr>
          <w:rFonts w:ascii="Arial" w:hAnsi="Arial" w:cs="Arial"/>
          <w:b/>
          <w:szCs w:val="24"/>
        </w:rPr>
      </w:pPr>
      <w:r w:rsidRPr="008C6BA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8C6BA1">
        <w:rPr>
          <w:rFonts w:ascii="Arial" w:hAnsi="Arial" w:cs="Arial"/>
          <w:b/>
          <w:szCs w:val="24"/>
        </w:rPr>
        <w:t xml:space="preserve">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4.5.10. Внеплановая документарная проверка проводится без согласования с органами прокуратуры.</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AA1880">
      <w:pPr>
        <w:pStyle w:val="a8"/>
        <w:widowControl/>
        <w:tabs>
          <w:tab w:val="left" w:pos="1134"/>
        </w:tabs>
        <w:ind w:left="0"/>
        <w:jc w:val="center"/>
        <w:rPr>
          <w:rFonts w:cs="Arial"/>
          <w:sz w:val="24"/>
          <w:szCs w:val="24"/>
        </w:rPr>
      </w:pPr>
      <w:r w:rsidRPr="008C6BA1">
        <w:rPr>
          <w:rFonts w:cs="Arial"/>
          <w:sz w:val="24"/>
          <w:szCs w:val="24"/>
        </w:rPr>
        <w:t>4.6. Выездная проверка</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4.6.2. Выездная проверка проводится в случае, если не представляется возможным:</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8C6BA1">
        <w:rPr>
          <w:rFonts w:ascii="Arial" w:hAnsi="Arial" w:cs="Arial"/>
          <w:sz w:val="24"/>
          <w:szCs w:val="24"/>
        </w:rPr>
        <w:t>6</w:t>
      </w:r>
      <w:r w:rsidRPr="008C6BA1">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r w:rsidR="00AA1880" w:rsidRPr="008C6BA1">
        <w:rPr>
          <w:rFonts w:ascii="Arial" w:hAnsi="Arial" w:cs="Arial"/>
          <w:sz w:val="24"/>
          <w:szCs w:val="24"/>
        </w:rPr>
        <w:t>контрольных мероприятий</w:t>
      </w:r>
      <w:r w:rsidRPr="008C6BA1">
        <w:rPr>
          <w:rFonts w:ascii="Arial" w:hAnsi="Arial" w:cs="Arial"/>
          <w:sz w:val="24"/>
          <w:szCs w:val="24"/>
        </w:rPr>
        <w:t>.</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4.6.6. Срок проведения выездной проверки составляет не более десяти рабочих дней.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8C6BA1">
        <w:rPr>
          <w:rFonts w:cs="Arial"/>
          <w:sz w:val="24"/>
          <w:szCs w:val="24"/>
        </w:rPr>
        <w:lastRenderedPageBreak/>
        <w:t>пятьдесят часов для малого предприятия и пятнадцать часов для микропредприятия.</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4.6.7. Перечень допустимых контрольных действий в ходе выездной проверки:</w:t>
      </w:r>
    </w:p>
    <w:p w:rsidR="0044555F" w:rsidRPr="008C6BA1" w:rsidRDefault="0044555F" w:rsidP="008C6BA1">
      <w:pPr>
        <w:pStyle w:val="ConsPlusNormal"/>
        <w:ind w:firstLine="709"/>
        <w:jc w:val="both"/>
        <w:rPr>
          <w:rFonts w:ascii="Arial" w:hAnsi="Arial" w:cs="Arial"/>
          <w:szCs w:val="24"/>
        </w:rPr>
      </w:pPr>
      <w:bookmarkStart w:id="6" w:name="_Hlk73715973"/>
      <w:r w:rsidRPr="008C6BA1">
        <w:rPr>
          <w:rFonts w:ascii="Arial" w:hAnsi="Arial" w:cs="Arial"/>
          <w:szCs w:val="24"/>
        </w:rPr>
        <w:t>1) осмотр;</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опрос;</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истребование документов;</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 получение письменных объяснений;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 экспертиза.</w:t>
      </w:r>
      <w:bookmarkEnd w:id="6"/>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По результатам осмотра составляется протокол осмотра.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8C6BA1" w:rsidRDefault="0044555F" w:rsidP="008C6BA1">
      <w:pPr>
        <w:pStyle w:val="ConsPlusNormal"/>
        <w:ind w:firstLine="709"/>
        <w:jc w:val="both"/>
        <w:rPr>
          <w:rFonts w:ascii="Arial" w:hAnsi="Arial" w:cs="Arial"/>
          <w:color w:val="FF0000"/>
          <w:szCs w:val="24"/>
        </w:rPr>
      </w:pPr>
      <w:r w:rsidRPr="008C6BA1">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4.6.12. По окончании проведения выездной проверки инспектор составляет акт выездной проверки.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Информация о проведении фотосъемки, аудио- и видеозаписи отражается в акте проверки.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C6BA1">
          <w:rPr>
            <w:rFonts w:cs="Arial"/>
            <w:sz w:val="24"/>
            <w:szCs w:val="24"/>
          </w:rPr>
          <w:t>частями 4</w:t>
        </w:r>
      </w:hyperlink>
      <w:r w:rsidRPr="008C6BA1">
        <w:rPr>
          <w:rFonts w:cs="Arial"/>
          <w:sz w:val="24"/>
          <w:szCs w:val="24"/>
        </w:rPr>
        <w:t xml:space="preserve"> и </w:t>
      </w:r>
      <w:hyperlink r:id="rId12" w:tooltip="Федеральный закон от 31.07.2020 N 248-ФЗ" w:history="1">
        <w:r w:rsidRPr="008C6BA1">
          <w:rPr>
            <w:rFonts w:cs="Arial"/>
            <w:sz w:val="24"/>
            <w:szCs w:val="24"/>
          </w:rPr>
          <w:t>5 статьи 21</w:t>
        </w:r>
      </w:hyperlink>
      <w:r w:rsidRPr="008C6BA1">
        <w:rPr>
          <w:rFonts w:cs="Arial"/>
          <w:sz w:val="24"/>
          <w:szCs w:val="24"/>
        </w:rPr>
        <w:t xml:space="preserve"> Федеральным законом № 248-ФЗ.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8C6BA1" w:rsidRDefault="0044555F" w:rsidP="008C6BA1">
      <w:pPr>
        <w:widowControl/>
        <w:ind w:firstLine="709"/>
        <w:jc w:val="both"/>
        <w:rPr>
          <w:rFonts w:cs="Arial"/>
          <w:sz w:val="24"/>
          <w:szCs w:val="24"/>
        </w:rPr>
      </w:pPr>
      <w:r w:rsidRPr="008C6BA1">
        <w:rPr>
          <w:rFonts w:cs="Arial"/>
          <w:sz w:val="24"/>
          <w:szCs w:val="24"/>
        </w:rPr>
        <w:t>1) временной нетрудоспособности;</w:t>
      </w:r>
    </w:p>
    <w:p w:rsidR="0044555F" w:rsidRPr="008C6BA1" w:rsidRDefault="0044555F" w:rsidP="008C6BA1">
      <w:pPr>
        <w:widowControl/>
        <w:ind w:firstLine="709"/>
        <w:jc w:val="both"/>
        <w:rPr>
          <w:rFonts w:cs="Arial"/>
          <w:sz w:val="24"/>
          <w:szCs w:val="24"/>
        </w:rPr>
      </w:pPr>
      <w:r w:rsidRPr="008C6BA1">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8C6BA1" w:rsidRDefault="0044555F" w:rsidP="008C6BA1">
      <w:pPr>
        <w:widowControl/>
        <w:ind w:firstLine="709"/>
        <w:jc w:val="both"/>
        <w:rPr>
          <w:rFonts w:cs="Arial"/>
          <w:sz w:val="24"/>
          <w:szCs w:val="24"/>
        </w:rPr>
      </w:pPr>
      <w:r w:rsidRPr="008C6BA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8C6BA1" w:rsidRDefault="0044555F" w:rsidP="008C6BA1">
      <w:pPr>
        <w:suppressAutoHyphens/>
        <w:ind w:firstLine="709"/>
        <w:jc w:val="both"/>
        <w:rPr>
          <w:rFonts w:cs="Arial"/>
          <w:sz w:val="24"/>
          <w:szCs w:val="24"/>
        </w:rPr>
      </w:pPr>
      <w:r w:rsidRPr="008C6BA1">
        <w:rPr>
          <w:rFonts w:cs="Arial"/>
          <w:sz w:val="24"/>
          <w:szCs w:val="24"/>
        </w:rPr>
        <w:t>4) нахождения в служебной командировке.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AA1880">
      <w:pPr>
        <w:pStyle w:val="ConsPlusNormal"/>
        <w:ind w:firstLine="0"/>
        <w:jc w:val="center"/>
        <w:rPr>
          <w:rFonts w:ascii="Arial" w:hAnsi="Arial" w:cs="Arial"/>
          <w:szCs w:val="24"/>
        </w:rPr>
      </w:pPr>
      <w:r w:rsidRPr="008C6BA1">
        <w:rPr>
          <w:rFonts w:ascii="Arial" w:hAnsi="Arial" w:cs="Arial"/>
          <w:szCs w:val="24"/>
        </w:rPr>
        <w:t>4.7. Инспекционный визит, рейдовый осмотр</w:t>
      </w:r>
    </w:p>
    <w:p w:rsidR="0044555F" w:rsidRPr="008C6BA1" w:rsidRDefault="0044555F" w:rsidP="008C6BA1">
      <w:pPr>
        <w:pStyle w:val="ConsPlusNormal"/>
        <w:ind w:firstLine="709"/>
        <w:jc w:val="both"/>
        <w:rPr>
          <w:rFonts w:ascii="Arial" w:hAnsi="Arial" w:cs="Arial"/>
          <w:b/>
          <w:szCs w:val="24"/>
        </w:rPr>
      </w:pP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4.7.2. Перечень допустимых контрольных действий в ходе инспекционного визита:</w:t>
      </w:r>
    </w:p>
    <w:p w:rsidR="0044555F" w:rsidRPr="008C6BA1" w:rsidRDefault="0044555F" w:rsidP="008C6BA1">
      <w:pPr>
        <w:pStyle w:val="ConsPlusNormal"/>
        <w:ind w:firstLine="709"/>
        <w:jc w:val="both"/>
        <w:rPr>
          <w:rFonts w:ascii="Arial" w:hAnsi="Arial" w:cs="Arial"/>
          <w:szCs w:val="24"/>
        </w:rPr>
      </w:pPr>
      <w:bookmarkStart w:id="7" w:name="_Hlk73715943"/>
      <w:r w:rsidRPr="008C6BA1">
        <w:rPr>
          <w:rFonts w:ascii="Arial" w:hAnsi="Arial" w:cs="Arial"/>
          <w:szCs w:val="24"/>
        </w:rPr>
        <w:t>а) осмотр;</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б) опрос;</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в) получение письменных объяснений;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г) истребование документов</w:t>
      </w:r>
      <w:bookmarkEnd w:id="7"/>
      <w:r w:rsidRPr="008C6BA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8C6BA1" w:rsidRDefault="0044555F" w:rsidP="008C6BA1">
      <w:pPr>
        <w:pStyle w:val="ConsPlusNormal"/>
        <w:ind w:firstLine="709"/>
        <w:jc w:val="both"/>
        <w:rPr>
          <w:rFonts w:ascii="Arial" w:hAnsi="Arial" w:cs="Arial"/>
          <w:color w:val="FF0000"/>
          <w:szCs w:val="24"/>
        </w:rPr>
      </w:pPr>
      <w:r w:rsidRPr="008C6BA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4.7.5. Перечень допустимых контрольных действий в ходе рейдового осмотра</w:t>
      </w:r>
      <w:r w:rsidR="00E553C2" w:rsidRPr="008C6BA1">
        <w:rPr>
          <w:rFonts w:cs="Arial"/>
          <w:sz w:val="24"/>
          <w:szCs w:val="24"/>
        </w:rPr>
        <w:t>:</w:t>
      </w:r>
    </w:p>
    <w:p w:rsidR="0044555F" w:rsidRPr="008C6BA1" w:rsidRDefault="0044555F" w:rsidP="008C6BA1">
      <w:pPr>
        <w:pStyle w:val="ConsPlusNormal"/>
        <w:ind w:firstLine="709"/>
        <w:jc w:val="both"/>
        <w:rPr>
          <w:rFonts w:ascii="Arial" w:hAnsi="Arial" w:cs="Arial"/>
          <w:szCs w:val="24"/>
        </w:rPr>
      </w:pPr>
      <w:bookmarkStart w:id="8" w:name="_Hlk73715920"/>
      <w:r w:rsidRPr="008C6BA1">
        <w:rPr>
          <w:rFonts w:ascii="Arial" w:hAnsi="Arial" w:cs="Arial"/>
          <w:szCs w:val="24"/>
        </w:rPr>
        <w:t>а) осмотр;</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б) опрос;</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в) получение письменных объяснений;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г) истребование документов;</w:t>
      </w:r>
    </w:p>
    <w:p w:rsidR="0044555F" w:rsidRPr="008C6BA1" w:rsidRDefault="0044555F" w:rsidP="008C6BA1">
      <w:pPr>
        <w:pStyle w:val="ConsPlusNormal"/>
        <w:ind w:firstLine="709"/>
        <w:jc w:val="both"/>
        <w:rPr>
          <w:rFonts w:ascii="Arial" w:hAnsi="Arial" w:cs="Arial"/>
          <w:szCs w:val="24"/>
          <w:shd w:val="clear" w:color="auto" w:fill="F1C100"/>
        </w:rPr>
      </w:pPr>
      <w:r w:rsidRPr="008C6BA1">
        <w:rPr>
          <w:rFonts w:ascii="Arial" w:hAnsi="Arial" w:cs="Arial"/>
          <w:szCs w:val="24"/>
        </w:rPr>
        <w:t>д) экспертиза</w:t>
      </w:r>
      <w:bookmarkEnd w:id="8"/>
      <w:r w:rsidRPr="008C6BA1">
        <w:rPr>
          <w:rFonts w:ascii="Arial" w:hAnsi="Arial" w:cs="Arial"/>
          <w:szCs w:val="24"/>
        </w:rPr>
        <w:t>.</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4.7.6.</w:t>
      </w:r>
      <w:r w:rsidRPr="008C6BA1">
        <w:rPr>
          <w:rFonts w:ascii="Arial" w:hAnsi="Arial" w:cs="Arial"/>
          <w:color w:val="FF0000"/>
          <w:sz w:val="24"/>
          <w:szCs w:val="24"/>
        </w:rPr>
        <w:t xml:space="preserve"> </w:t>
      </w:r>
      <w:r w:rsidRPr="008C6BA1">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8C6BA1" w:rsidRDefault="006E742E" w:rsidP="008C6BA1">
      <w:pPr>
        <w:pStyle w:val="ConsPlusNormal"/>
        <w:ind w:firstLine="709"/>
        <w:jc w:val="both"/>
        <w:rPr>
          <w:rFonts w:ascii="Arial" w:hAnsi="Arial" w:cs="Arial"/>
          <w:szCs w:val="24"/>
        </w:rPr>
      </w:pPr>
      <w:r w:rsidRPr="008C6BA1">
        <w:rPr>
          <w:rFonts w:ascii="Arial" w:hAnsi="Arial" w:cs="Arial"/>
          <w:szCs w:val="24"/>
        </w:rPr>
        <w:t>4.7.9. Контрольные</w:t>
      </w:r>
      <w:r w:rsidR="00896103" w:rsidRPr="008C6BA1">
        <w:rPr>
          <w:rFonts w:ascii="Arial" w:hAnsi="Arial" w:cs="Arial"/>
          <w:szCs w:val="24"/>
        </w:rPr>
        <w:t xml:space="preserve"> действия</w:t>
      </w:r>
      <w:r w:rsidRPr="008C6BA1">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8C6BA1">
        <w:rPr>
          <w:rFonts w:ascii="Arial" w:hAnsi="Arial" w:cs="Arial"/>
          <w:szCs w:val="24"/>
        </w:rPr>
        <w:t>4.5.5 - 4.5.7, 4.6.8 - 4.6.10 настоящего Положения.</w:t>
      </w:r>
    </w:p>
    <w:p w:rsidR="004F53F8" w:rsidRPr="008C6BA1" w:rsidRDefault="004F53F8" w:rsidP="008C6BA1">
      <w:pPr>
        <w:pStyle w:val="ConsPlusNormal"/>
        <w:ind w:firstLine="709"/>
        <w:jc w:val="both"/>
        <w:rPr>
          <w:rFonts w:ascii="Arial" w:hAnsi="Arial" w:cs="Arial"/>
          <w:szCs w:val="24"/>
        </w:rPr>
      </w:pPr>
    </w:p>
    <w:p w:rsidR="0044555F" w:rsidRPr="008C6BA1" w:rsidRDefault="0044555F" w:rsidP="00AA1880">
      <w:pPr>
        <w:pStyle w:val="ConsPlusNormal"/>
        <w:ind w:firstLine="0"/>
        <w:jc w:val="center"/>
        <w:rPr>
          <w:rFonts w:ascii="Arial" w:hAnsi="Arial" w:cs="Arial"/>
          <w:szCs w:val="24"/>
        </w:rPr>
      </w:pPr>
      <w:r w:rsidRPr="008C6BA1">
        <w:rPr>
          <w:rFonts w:ascii="Arial" w:hAnsi="Arial" w:cs="Arial"/>
          <w:szCs w:val="24"/>
        </w:rPr>
        <w:t>4.8. Наблюдение за соблюдением обязательных требований (мониторинг безопасности)</w:t>
      </w:r>
    </w:p>
    <w:p w:rsidR="0044555F" w:rsidRPr="008C6BA1" w:rsidRDefault="0044555F" w:rsidP="008C6BA1">
      <w:pPr>
        <w:pStyle w:val="ConsPlusNormal"/>
        <w:ind w:firstLine="709"/>
        <w:jc w:val="both"/>
        <w:rPr>
          <w:rFonts w:ascii="Arial" w:hAnsi="Arial" w:cs="Arial"/>
          <w:b/>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2) решение об объявлении предостережения;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AA1880">
      <w:pPr>
        <w:pStyle w:val="ConsPlusNormal"/>
        <w:ind w:firstLine="0"/>
        <w:jc w:val="center"/>
        <w:rPr>
          <w:rFonts w:ascii="Arial" w:hAnsi="Arial" w:cs="Arial"/>
          <w:szCs w:val="24"/>
        </w:rPr>
      </w:pPr>
      <w:r w:rsidRPr="008C6BA1">
        <w:rPr>
          <w:rFonts w:ascii="Arial" w:hAnsi="Arial" w:cs="Arial"/>
          <w:szCs w:val="24"/>
        </w:rPr>
        <w:t>4.9. Выездное обследование</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4.9.3. Выездное обследование проводится без информирования контролируемого лица.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AA1880">
      <w:pPr>
        <w:pStyle w:val="ConsPlusNormal"/>
        <w:ind w:firstLine="0"/>
        <w:jc w:val="center"/>
        <w:rPr>
          <w:rFonts w:ascii="Arial" w:hAnsi="Arial" w:cs="Arial"/>
          <w:b/>
          <w:szCs w:val="24"/>
        </w:rPr>
      </w:pPr>
      <w:r w:rsidRPr="008C6BA1">
        <w:rPr>
          <w:rFonts w:ascii="Arial" w:hAnsi="Arial" w:cs="Arial"/>
          <w:b/>
          <w:szCs w:val="24"/>
        </w:rPr>
        <w:t>5. Досудебное обжалование</w:t>
      </w:r>
    </w:p>
    <w:p w:rsidR="0044555F" w:rsidRPr="008C6BA1" w:rsidRDefault="0044555F" w:rsidP="008C6BA1">
      <w:pPr>
        <w:pStyle w:val="ConsPlusNormal"/>
        <w:ind w:firstLine="709"/>
        <w:jc w:val="both"/>
        <w:rPr>
          <w:rFonts w:ascii="Arial" w:hAnsi="Arial" w:cs="Arial"/>
          <w:b/>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решений о проведении контрольных мероприятий;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2) актов </w:t>
      </w:r>
      <w:r w:rsidR="00AA1880" w:rsidRPr="008C6BA1">
        <w:rPr>
          <w:rFonts w:ascii="Arial" w:hAnsi="Arial" w:cs="Arial"/>
          <w:sz w:val="24"/>
          <w:szCs w:val="24"/>
        </w:rPr>
        <w:t>контрольных мероприятий</w:t>
      </w:r>
      <w:r w:rsidRPr="008C6BA1">
        <w:rPr>
          <w:rFonts w:ascii="Arial" w:hAnsi="Arial" w:cs="Arial"/>
          <w:sz w:val="24"/>
          <w:szCs w:val="24"/>
        </w:rPr>
        <w:t>, предписаний об устранении выявленных нарушений;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3) действий (бездействия) должностных лиц в рамках контрольных мероприятий.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5.3. Жалоба на решение Контрольного органа, действия (бездействие) его </w:t>
      </w:r>
      <w:r w:rsidRPr="008C6BA1">
        <w:rPr>
          <w:rFonts w:ascii="Arial" w:hAnsi="Arial" w:cs="Arial"/>
          <w:szCs w:val="24"/>
        </w:rPr>
        <w:lastRenderedPageBreak/>
        <w:t>должностных лиц рассматривается руководителем (заместителем руководителя)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о приостановлении исполнения обжалуемого решения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2) об отказе в приостановлении исполнения обжалуемого решения Контрольного органа.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8C6BA1" w:rsidRDefault="0044555F" w:rsidP="008C6BA1">
      <w:pPr>
        <w:pStyle w:val="a8"/>
        <w:widowControl/>
        <w:tabs>
          <w:tab w:val="left" w:pos="1134"/>
        </w:tabs>
        <w:ind w:left="0" w:firstLine="709"/>
        <w:jc w:val="both"/>
        <w:rPr>
          <w:rFonts w:cs="Arial"/>
          <w:sz w:val="24"/>
          <w:szCs w:val="24"/>
        </w:rPr>
      </w:pPr>
      <w:bookmarkStart w:id="13" w:name="Par383"/>
      <w:bookmarkEnd w:id="13"/>
      <w:r w:rsidRPr="008C6BA1">
        <w:rPr>
          <w:rFonts w:cs="Arial"/>
          <w:sz w:val="24"/>
          <w:szCs w:val="24"/>
        </w:rPr>
        <w:t>5.9. Жалоба должна содержать:</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 требования контролируемого лица, подавшего жалобу;</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8C6BA1" w:rsidRDefault="0044555F" w:rsidP="008C6BA1">
      <w:pPr>
        <w:pStyle w:val="ConsPlusNormal"/>
        <w:ind w:firstLine="709"/>
        <w:jc w:val="both"/>
        <w:rPr>
          <w:rFonts w:ascii="Arial" w:hAnsi="Arial" w:cs="Arial"/>
          <w:szCs w:val="24"/>
        </w:rPr>
      </w:pPr>
      <w:bookmarkStart w:id="14" w:name="Par390"/>
      <w:bookmarkEnd w:id="14"/>
      <w:r w:rsidRPr="008C6BA1">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8C6BA1">
        <w:rPr>
          <w:rFonts w:ascii="Arial" w:hAnsi="Arial" w:cs="Arial"/>
          <w:szCs w:val="24"/>
        </w:rPr>
        <w:lastRenderedPageBreak/>
        <w:t>информационной системы «Единая система идентификации и аутентификации».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 имеется решение суда по вопросам, поставленным в жалобе;</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8) жалоба подана в ненадлежащий орган;</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оставляет жалобу без удовлетворения;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отменяет решение Контрольного органа полностью или частично;</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отменяет решение Контрольного органа полностью и принимает новое решение;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 признает действия (бездействие) должностных лиц незаконными и выносит </w:t>
      </w:r>
      <w:r w:rsidR="00B41236" w:rsidRPr="008C6BA1">
        <w:rPr>
          <w:rFonts w:ascii="Arial" w:hAnsi="Arial" w:cs="Arial"/>
          <w:szCs w:val="24"/>
        </w:rPr>
        <w:t>решение, по существу</w:t>
      </w:r>
      <w:r w:rsidRPr="008C6BA1">
        <w:rPr>
          <w:rFonts w:ascii="Arial" w:hAnsi="Arial" w:cs="Arial"/>
          <w:szCs w:val="24"/>
        </w:rPr>
        <w:t>, в том числе об осуществлении при необходимости определенных действий.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C6BA1">
        <w:rPr>
          <w:rFonts w:ascii="Arial" w:hAnsi="Arial" w:cs="Arial"/>
          <w:szCs w:val="24"/>
          <w:highlight w:val="yellow"/>
        </w:rPr>
        <w:t xml:space="preserve"> </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B41236">
      <w:pPr>
        <w:pStyle w:val="a8"/>
        <w:widowControl/>
        <w:tabs>
          <w:tab w:val="left" w:pos="1134"/>
        </w:tabs>
        <w:ind w:left="0"/>
        <w:jc w:val="center"/>
        <w:rPr>
          <w:rFonts w:cs="Arial"/>
          <w:b/>
          <w:sz w:val="24"/>
          <w:szCs w:val="24"/>
        </w:rPr>
      </w:pPr>
      <w:r w:rsidRPr="008C6BA1">
        <w:rPr>
          <w:rFonts w:cs="Arial"/>
          <w:b/>
          <w:sz w:val="24"/>
          <w:szCs w:val="24"/>
        </w:rPr>
        <w:t>6. Ключевые показатели вида контроля и их целевые значения для муниципального контроля</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Ключевые показатели муниципального контроля </w:t>
      </w:r>
      <w:bookmarkStart w:id="15" w:name="_Hlk73956884"/>
      <w:r w:rsidRPr="008C6BA1">
        <w:rPr>
          <w:rFonts w:cs="Arial"/>
          <w:sz w:val="24"/>
          <w:szCs w:val="24"/>
        </w:rPr>
        <w:t>и их целевые значения, индикативные показатели</w:t>
      </w:r>
      <w:bookmarkEnd w:id="15"/>
      <w:r w:rsidRPr="008C6BA1">
        <w:rPr>
          <w:rFonts w:cs="Arial"/>
          <w:sz w:val="24"/>
          <w:szCs w:val="24"/>
        </w:rPr>
        <w:t xml:space="preserve"> установлены приложением 5 к настоящему Положению.</w:t>
      </w: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F94A04" w:rsidRPr="008C6BA1" w:rsidRDefault="00F94A04" w:rsidP="008C6BA1">
      <w:pPr>
        <w:widowControl/>
        <w:ind w:firstLine="709"/>
        <w:jc w:val="both"/>
        <w:rPr>
          <w:rFonts w:cs="Arial"/>
          <w:sz w:val="24"/>
          <w:szCs w:val="24"/>
        </w:rPr>
      </w:pPr>
    </w:p>
    <w:p w:rsidR="00F94A04" w:rsidRPr="008C6BA1" w:rsidRDefault="00F94A04" w:rsidP="008C6BA1">
      <w:pPr>
        <w:widowControl/>
        <w:ind w:firstLine="709"/>
        <w:jc w:val="both"/>
        <w:rPr>
          <w:rFonts w:cs="Arial"/>
          <w:sz w:val="24"/>
          <w:szCs w:val="24"/>
        </w:rPr>
      </w:pPr>
    </w:p>
    <w:p w:rsidR="00F94A04" w:rsidRPr="008C6BA1" w:rsidRDefault="00F94A04" w:rsidP="008C6BA1">
      <w:pPr>
        <w:widowControl/>
        <w:ind w:firstLine="709"/>
        <w:jc w:val="both"/>
        <w:rPr>
          <w:rFonts w:cs="Arial"/>
          <w:sz w:val="24"/>
          <w:szCs w:val="24"/>
        </w:rPr>
      </w:pPr>
    </w:p>
    <w:p w:rsidR="00B41236" w:rsidRDefault="00B41236">
      <w:pPr>
        <w:widowControl/>
        <w:spacing w:after="200" w:line="276" w:lineRule="auto"/>
        <w:rPr>
          <w:rFonts w:cs="Arial"/>
          <w:sz w:val="24"/>
          <w:szCs w:val="24"/>
        </w:rPr>
      </w:pPr>
      <w:r>
        <w:rPr>
          <w:rFonts w:cs="Arial"/>
          <w:sz w:val="24"/>
          <w:szCs w:val="24"/>
        </w:rPr>
        <w:br w:type="page"/>
      </w:r>
    </w:p>
    <w:p w:rsidR="009615C9" w:rsidRPr="008C6BA1" w:rsidRDefault="009615C9" w:rsidP="00B41236">
      <w:pPr>
        <w:widowControl/>
        <w:ind w:left="4820"/>
        <w:jc w:val="both"/>
        <w:rPr>
          <w:rFonts w:cs="Arial"/>
          <w:sz w:val="24"/>
          <w:szCs w:val="24"/>
        </w:rPr>
      </w:pPr>
      <w:r w:rsidRPr="008C6BA1">
        <w:rPr>
          <w:rFonts w:cs="Arial"/>
          <w:sz w:val="24"/>
          <w:szCs w:val="24"/>
        </w:rPr>
        <w:lastRenderedPageBreak/>
        <w:t>Приложение 1</w:t>
      </w:r>
    </w:p>
    <w:p w:rsidR="009615C9" w:rsidRPr="008C6BA1" w:rsidRDefault="009615C9" w:rsidP="00B41236">
      <w:pPr>
        <w:widowControl/>
        <w:ind w:left="4820"/>
        <w:jc w:val="both"/>
        <w:rPr>
          <w:rFonts w:cs="Arial"/>
          <w:sz w:val="24"/>
          <w:szCs w:val="24"/>
          <w:vertAlign w:val="superscript"/>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41236">
        <w:rPr>
          <w:rFonts w:cs="Arial"/>
          <w:sz w:val="24"/>
          <w:szCs w:val="24"/>
        </w:rPr>
        <w:t xml:space="preserve"> </w:t>
      </w:r>
      <w:r w:rsidRPr="008C6BA1">
        <w:rPr>
          <w:rFonts w:cs="Arial"/>
          <w:sz w:val="24"/>
          <w:szCs w:val="24"/>
        </w:rPr>
        <w:t xml:space="preserve">в </w:t>
      </w:r>
      <w:r w:rsidR="00B41236"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p>
    <w:p w:rsidR="009615C9" w:rsidRPr="008C6BA1" w:rsidRDefault="009615C9" w:rsidP="008C6BA1">
      <w:pPr>
        <w:pStyle w:val="ConsPlusNormal"/>
        <w:ind w:firstLine="709"/>
        <w:jc w:val="both"/>
        <w:rPr>
          <w:rFonts w:ascii="Arial" w:hAnsi="Arial" w:cs="Arial"/>
          <w:szCs w:val="24"/>
        </w:rPr>
      </w:pPr>
    </w:p>
    <w:p w:rsidR="009615C9" w:rsidRPr="008C6BA1" w:rsidRDefault="009615C9"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44555F" w:rsidRPr="008C6BA1" w:rsidRDefault="00C8133A" w:rsidP="00B41236">
      <w:pPr>
        <w:pStyle w:val="ConsPlusNormal"/>
        <w:ind w:firstLine="709"/>
        <w:jc w:val="center"/>
        <w:rPr>
          <w:rFonts w:ascii="Arial" w:hAnsi="Arial" w:cs="Arial"/>
          <w:b/>
          <w:color w:val="FF0000"/>
          <w:szCs w:val="24"/>
          <w:vertAlign w:val="superscript"/>
        </w:rPr>
      </w:pPr>
      <w:r w:rsidRPr="008C6BA1">
        <w:rPr>
          <w:rFonts w:ascii="Arial" w:hAnsi="Arial" w:cs="Arial"/>
          <w:b/>
          <w:szCs w:val="24"/>
        </w:rPr>
        <w:t>Перечень должностных лиц</w:t>
      </w:r>
      <w:r w:rsidR="00B41236">
        <w:rPr>
          <w:rFonts w:ascii="Arial" w:hAnsi="Arial" w:cs="Arial"/>
          <w:b/>
          <w:szCs w:val="24"/>
        </w:rPr>
        <w:t xml:space="preserve"> администрации </w:t>
      </w:r>
      <w:r w:rsidR="00B41236" w:rsidRPr="00B41236">
        <w:rPr>
          <w:rFonts w:ascii="Arial" w:hAnsi="Arial" w:cs="Arial"/>
          <w:b/>
          <w:szCs w:val="24"/>
        </w:rPr>
        <w:t>Жутовского сельского поселения Октябрьского муниципального района Волгоградской области</w:t>
      </w:r>
      <w:r w:rsidRPr="008C6BA1">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B41236">
        <w:rPr>
          <w:rFonts w:ascii="Arial" w:hAnsi="Arial" w:cs="Arial"/>
          <w:b/>
          <w:szCs w:val="24"/>
        </w:rPr>
        <w:t xml:space="preserve"> </w:t>
      </w:r>
      <w:r w:rsidR="00B41236" w:rsidRPr="00B41236">
        <w:rPr>
          <w:rFonts w:ascii="Arial" w:hAnsi="Arial" w:cs="Arial"/>
          <w:b/>
          <w:szCs w:val="24"/>
        </w:rPr>
        <w:t>границах населенных пунктов Жутовского сельского поселения Октябрьского муниципального района Волгоградской области</w:t>
      </w:r>
    </w:p>
    <w:p w:rsidR="00C8133A" w:rsidRPr="008C6BA1" w:rsidRDefault="00C8133A" w:rsidP="008C6BA1">
      <w:pPr>
        <w:pStyle w:val="ConsPlusNormal"/>
        <w:ind w:firstLine="709"/>
        <w:jc w:val="both"/>
        <w:rPr>
          <w:rFonts w:ascii="Arial" w:hAnsi="Arial" w:cs="Arial"/>
          <w:szCs w:val="24"/>
        </w:rPr>
      </w:pPr>
    </w:p>
    <w:p w:rsidR="00C8133A" w:rsidRPr="008C6BA1" w:rsidRDefault="00C8133A" w:rsidP="008C6BA1">
      <w:pPr>
        <w:pStyle w:val="ConsPlusNormal"/>
        <w:ind w:firstLine="709"/>
        <w:jc w:val="both"/>
        <w:rPr>
          <w:rFonts w:ascii="Arial" w:hAnsi="Arial" w:cs="Arial"/>
          <w:szCs w:val="24"/>
        </w:rPr>
      </w:pPr>
    </w:p>
    <w:p w:rsidR="00C8133A" w:rsidRPr="008C6BA1" w:rsidRDefault="00C8133A"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w:t>
      </w:r>
      <w:r w:rsidR="00B41236">
        <w:rPr>
          <w:rFonts w:ascii="Arial" w:hAnsi="Arial" w:cs="Arial"/>
          <w:szCs w:val="24"/>
        </w:rPr>
        <w:t xml:space="preserve"> Шатеркина Елена Ивановна, глава Жутовского сельского поселения;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w:t>
      </w:r>
      <w:r w:rsidR="00B41236">
        <w:rPr>
          <w:rFonts w:ascii="Arial" w:hAnsi="Arial" w:cs="Arial"/>
          <w:szCs w:val="24"/>
        </w:rPr>
        <w:t xml:space="preserve"> Сердюкова Лидия Петровна, главный специалист администрации Жутовского сельского поселения;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w:t>
      </w:r>
      <w:r w:rsidR="00B41236">
        <w:rPr>
          <w:rFonts w:ascii="Arial" w:hAnsi="Arial" w:cs="Arial"/>
          <w:szCs w:val="24"/>
        </w:rPr>
        <w:t xml:space="preserve"> Гурьева Любовь Васильевна, специалист 2 категории администрации Жутовского сельского поселения.</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F94A04" w:rsidRPr="008C6BA1" w:rsidRDefault="00F94A04"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B41236" w:rsidRDefault="00B41236">
      <w:pPr>
        <w:widowControl/>
        <w:spacing w:after="200" w:line="276" w:lineRule="auto"/>
        <w:rPr>
          <w:rFonts w:cs="Arial"/>
          <w:sz w:val="24"/>
          <w:szCs w:val="24"/>
        </w:rPr>
      </w:pPr>
      <w:r>
        <w:rPr>
          <w:rFonts w:cs="Arial"/>
          <w:sz w:val="24"/>
          <w:szCs w:val="24"/>
        </w:rPr>
        <w:br w:type="page"/>
      </w:r>
    </w:p>
    <w:p w:rsidR="00C8133A" w:rsidRPr="008C6BA1" w:rsidRDefault="00840CCB" w:rsidP="00C77F6A">
      <w:pPr>
        <w:widowControl/>
        <w:ind w:left="4820"/>
        <w:jc w:val="both"/>
        <w:rPr>
          <w:rFonts w:cs="Arial"/>
          <w:sz w:val="24"/>
          <w:szCs w:val="24"/>
        </w:rPr>
      </w:pPr>
      <w:r w:rsidRPr="008C6BA1">
        <w:rPr>
          <w:rFonts w:cs="Arial"/>
          <w:sz w:val="24"/>
          <w:szCs w:val="24"/>
        </w:rPr>
        <w:lastRenderedPageBreak/>
        <w:t>П</w:t>
      </w:r>
      <w:r w:rsidR="00C8133A" w:rsidRPr="008C6BA1">
        <w:rPr>
          <w:rFonts w:cs="Arial"/>
          <w:sz w:val="24"/>
          <w:szCs w:val="24"/>
        </w:rPr>
        <w:t>риложение 2</w:t>
      </w:r>
    </w:p>
    <w:p w:rsidR="0044555F" w:rsidRPr="008C6BA1" w:rsidRDefault="00C8133A" w:rsidP="00C77F6A">
      <w:pPr>
        <w:widowControl/>
        <w:ind w:left="4820"/>
        <w:jc w:val="both"/>
        <w:rPr>
          <w:rFonts w:cs="Arial"/>
          <w:szCs w:val="24"/>
          <w:shd w:val="clear" w:color="auto" w:fill="F1C100"/>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77F6A">
        <w:rPr>
          <w:rFonts w:cs="Arial"/>
          <w:sz w:val="24"/>
          <w:szCs w:val="24"/>
        </w:rPr>
        <w:t xml:space="preserve"> </w:t>
      </w:r>
      <w:r w:rsidR="00C77F6A" w:rsidRPr="008C6BA1">
        <w:rPr>
          <w:rFonts w:cs="Arial"/>
          <w:sz w:val="24"/>
          <w:szCs w:val="24"/>
        </w:rPr>
        <w:t xml:space="preserve">в </w:t>
      </w:r>
      <w:r w:rsidR="00C77F6A"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r w:rsidRPr="008C6BA1">
        <w:rPr>
          <w:rFonts w:cs="Arial"/>
          <w:sz w:val="24"/>
          <w:szCs w:val="24"/>
        </w:rPr>
        <w:t xml:space="preserve"> </w:t>
      </w:r>
    </w:p>
    <w:p w:rsidR="0044555F" w:rsidRPr="008C6BA1" w:rsidRDefault="0044555F" w:rsidP="008C6BA1">
      <w:pPr>
        <w:pStyle w:val="ConsPlusNormal"/>
        <w:ind w:firstLine="709"/>
        <w:jc w:val="both"/>
        <w:rPr>
          <w:rFonts w:ascii="Arial" w:hAnsi="Arial" w:cs="Arial"/>
          <w:szCs w:val="24"/>
          <w:shd w:val="clear" w:color="auto" w:fill="F1C100"/>
        </w:rPr>
      </w:pPr>
    </w:p>
    <w:p w:rsidR="00C8133A" w:rsidRPr="008C6BA1" w:rsidRDefault="0044555F" w:rsidP="00C77F6A">
      <w:pPr>
        <w:pStyle w:val="ConsPlusNormal"/>
        <w:ind w:firstLine="709"/>
        <w:jc w:val="center"/>
        <w:rPr>
          <w:rFonts w:ascii="Arial" w:hAnsi="Arial" w:cs="Arial"/>
          <w:b/>
          <w:szCs w:val="24"/>
        </w:rPr>
      </w:pPr>
      <w:r w:rsidRPr="008C6BA1">
        <w:rPr>
          <w:rFonts w:ascii="Arial" w:hAnsi="Arial" w:cs="Arial"/>
          <w:b/>
          <w:szCs w:val="24"/>
        </w:rPr>
        <w:t xml:space="preserve">Критерии отнесения объектов контроля </w:t>
      </w:r>
      <w:r w:rsidRPr="008C6BA1">
        <w:rPr>
          <w:rFonts w:ascii="Arial" w:hAnsi="Arial" w:cs="Arial"/>
          <w:b/>
          <w:color w:val="000000"/>
          <w:szCs w:val="24"/>
        </w:rPr>
        <w:t>к категориям риска в рамках осуществления муниципального контроля</w:t>
      </w:r>
      <w:r w:rsidRPr="008C6BA1">
        <w:rPr>
          <w:rFonts w:ascii="Arial" w:hAnsi="Arial" w:cs="Arial"/>
          <w:b/>
          <w:szCs w:val="24"/>
        </w:rPr>
        <w:t xml:space="preserve"> на автомобильном транспорте, городском наземном электрическом транспорте и</w:t>
      </w:r>
    </w:p>
    <w:p w:rsidR="00C8133A" w:rsidRPr="008C6BA1" w:rsidRDefault="0044555F" w:rsidP="00C77F6A">
      <w:pPr>
        <w:pStyle w:val="ConsPlusNormal"/>
        <w:ind w:firstLine="709"/>
        <w:jc w:val="center"/>
        <w:rPr>
          <w:rFonts w:ascii="Arial" w:hAnsi="Arial" w:cs="Arial"/>
          <w:szCs w:val="24"/>
          <w:vertAlign w:val="superscript"/>
        </w:rPr>
      </w:pPr>
      <w:r w:rsidRPr="008C6BA1">
        <w:rPr>
          <w:rFonts w:ascii="Arial" w:hAnsi="Arial" w:cs="Arial"/>
          <w:b/>
          <w:szCs w:val="24"/>
        </w:rPr>
        <w:t>в дорожном хозяйств</w:t>
      </w:r>
      <w:r w:rsidR="00C77F6A">
        <w:rPr>
          <w:rFonts w:ascii="Arial" w:hAnsi="Arial" w:cs="Arial"/>
          <w:b/>
          <w:szCs w:val="24"/>
        </w:rPr>
        <w:t xml:space="preserve">е в </w:t>
      </w:r>
      <w:r w:rsidR="00C77F6A" w:rsidRPr="00C77F6A">
        <w:rPr>
          <w:rFonts w:ascii="Arial" w:hAnsi="Arial" w:cs="Arial"/>
          <w:b/>
          <w:szCs w:val="24"/>
        </w:rPr>
        <w:t>границах населенных пунктов Жутовского сельского поселения Октябрьского муниципального района Волгоградской области</w:t>
      </w:r>
    </w:p>
    <w:p w:rsidR="0044555F" w:rsidRPr="008C6BA1" w:rsidRDefault="0044555F" w:rsidP="008C6BA1">
      <w:pPr>
        <w:pStyle w:val="ConsPlusNormal"/>
        <w:ind w:firstLine="709"/>
        <w:jc w:val="both"/>
        <w:rPr>
          <w:rFonts w:ascii="Arial" w:hAnsi="Arial" w:cs="Arial"/>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44555F" w:rsidRPr="008C6BA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 xml:space="preserve">Объекты муниципального контроля в сфере благоустройства </w:t>
            </w:r>
            <w:r w:rsidR="00C77F6A" w:rsidRPr="00C77F6A">
              <w:rPr>
                <w:rFonts w:cs="Arial"/>
                <w:sz w:val="24"/>
                <w:szCs w:val="24"/>
              </w:rPr>
              <w:t>в Жутовско</w:t>
            </w:r>
            <w:r w:rsidR="00C77F6A">
              <w:rPr>
                <w:rFonts w:cs="Arial"/>
                <w:sz w:val="24"/>
                <w:szCs w:val="24"/>
              </w:rPr>
              <w:t>м</w:t>
            </w:r>
            <w:r w:rsidR="00C77F6A" w:rsidRPr="00C77F6A">
              <w:rPr>
                <w:rFonts w:cs="Arial"/>
                <w:sz w:val="24"/>
                <w:szCs w:val="24"/>
              </w:rPr>
              <w:t xml:space="preserve"> сельско</w:t>
            </w:r>
            <w:r w:rsidR="00C77F6A">
              <w:rPr>
                <w:rFonts w:cs="Arial"/>
                <w:sz w:val="24"/>
                <w:szCs w:val="24"/>
              </w:rPr>
              <w:t>м</w:t>
            </w:r>
            <w:r w:rsidR="00C77F6A" w:rsidRPr="00C77F6A">
              <w:rPr>
                <w:rFonts w:cs="Arial"/>
                <w:sz w:val="24"/>
                <w:szCs w:val="24"/>
              </w:rPr>
              <w:t xml:space="preserve"> поселени</w:t>
            </w:r>
            <w:r w:rsidR="00C77F6A">
              <w:rPr>
                <w:rFonts w:cs="Arial"/>
                <w:sz w:val="24"/>
                <w:szCs w:val="24"/>
              </w:rPr>
              <w:t xml:space="preserve">и </w:t>
            </w:r>
            <w:r w:rsidR="00C77F6A" w:rsidRPr="00C77F6A">
              <w:rPr>
                <w:rFonts w:cs="Arial"/>
                <w:sz w:val="24"/>
                <w:szCs w:val="24"/>
              </w:rPr>
              <w:t>Октябрьского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Категория риска</w:t>
            </w:r>
          </w:p>
        </w:tc>
      </w:tr>
      <w:tr w:rsidR="0044555F" w:rsidRPr="008C6BA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8C6BA1" w:rsidRDefault="0044555F" w:rsidP="008C6BA1">
            <w:pPr>
              <w:ind w:firstLine="709"/>
              <w:jc w:val="both"/>
              <w:rPr>
                <w:rFonts w:cs="Arial"/>
                <w:i/>
                <w:sz w:val="24"/>
                <w:szCs w:val="24"/>
              </w:rPr>
            </w:pPr>
            <w:r w:rsidRPr="008C6BA1">
              <w:rPr>
                <w:rFonts w:cs="Arial"/>
                <w:sz w:val="24"/>
                <w:szCs w:val="24"/>
              </w:rPr>
              <w:t xml:space="preserve">обязательных </w:t>
            </w:r>
            <w:r w:rsidR="00C77F6A" w:rsidRPr="008C6BA1">
              <w:rPr>
                <w:rFonts w:cs="Arial"/>
                <w:sz w:val="24"/>
                <w:szCs w:val="24"/>
              </w:rPr>
              <w:t>требований, подлежащих</w:t>
            </w:r>
            <w:r w:rsidRPr="008C6BA1">
              <w:rPr>
                <w:rFonts w:cs="Arial"/>
                <w:sz w:val="24"/>
                <w:szCs w:val="24"/>
              </w:rPr>
              <w:t xml:space="preserve"> исполнению (соблюдению) контролируемыми лицами при осуществлении деятельности </w:t>
            </w:r>
            <w:r w:rsidRPr="008C6BA1">
              <w:rPr>
                <w:rFonts w:cs="Arial"/>
                <w:spacing w:val="2"/>
                <w:sz w:val="24"/>
                <w:szCs w:val="24"/>
              </w:rPr>
              <w:t>на автомобильном транспорте, городском наземном электрическом транспорте и в дорожном хозяйстве</w:t>
            </w:r>
            <w:r w:rsidRPr="008C6BA1">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C77F6A">
            <w:pPr>
              <w:jc w:val="both"/>
              <w:rPr>
                <w:rFonts w:cs="Arial"/>
                <w:sz w:val="24"/>
                <w:szCs w:val="24"/>
              </w:rPr>
            </w:pPr>
            <w:r w:rsidRPr="008C6BA1">
              <w:rPr>
                <w:rFonts w:cs="Arial"/>
                <w:sz w:val="24"/>
                <w:szCs w:val="24"/>
              </w:rPr>
              <w:t>Значительный риск</w:t>
            </w:r>
          </w:p>
        </w:tc>
      </w:tr>
      <w:tr w:rsidR="0044555F" w:rsidRPr="008C6BA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8C6BA1">
              <w:rPr>
                <w:rFonts w:cs="Arial"/>
                <w:spacing w:val="2"/>
                <w:sz w:val="24"/>
                <w:szCs w:val="24"/>
              </w:rPr>
              <w:t>на автомобильном транспорте, городском наземном электрическом транспорте и в дорожном хозяйстве</w:t>
            </w:r>
            <w:r w:rsidRPr="008C6BA1">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8C6BA1" w:rsidRDefault="0044555F" w:rsidP="00C77F6A">
            <w:pPr>
              <w:jc w:val="both"/>
              <w:rPr>
                <w:rFonts w:cs="Arial"/>
                <w:sz w:val="24"/>
                <w:szCs w:val="24"/>
              </w:rPr>
            </w:pPr>
            <w:r w:rsidRPr="008C6BA1">
              <w:rPr>
                <w:rFonts w:cs="Arial"/>
                <w:sz w:val="24"/>
                <w:szCs w:val="24"/>
              </w:rPr>
              <w:t>Средний риск</w:t>
            </w:r>
          </w:p>
        </w:tc>
      </w:tr>
      <w:tr w:rsidR="0044555F" w:rsidRPr="008C6BA1"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w:t>
            </w:r>
            <w:r w:rsidRPr="008C6BA1">
              <w:rPr>
                <w:rFonts w:cs="Arial"/>
                <w:sz w:val="24"/>
                <w:szCs w:val="24"/>
              </w:rPr>
              <w:lastRenderedPageBreak/>
              <w:t xml:space="preserve">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8C6BA1">
              <w:rPr>
                <w:rFonts w:cs="Arial"/>
                <w:spacing w:val="2"/>
                <w:sz w:val="24"/>
                <w:szCs w:val="24"/>
              </w:rPr>
              <w:t>на автомобильном транспорте, городском наземном электрическом транспорте и в дорожном хозяйстве</w:t>
            </w:r>
            <w:r w:rsidRPr="008C6BA1">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8C6BA1" w:rsidRDefault="0044555F" w:rsidP="00C77F6A">
            <w:pPr>
              <w:jc w:val="both"/>
              <w:rPr>
                <w:rFonts w:cs="Arial"/>
                <w:sz w:val="24"/>
                <w:szCs w:val="24"/>
              </w:rPr>
            </w:pPr>
            <w:r w:rsidRPr="008C6BA1">
              <w:rPr>
                <w:rFonts w:cs="Arial"/>
                <w:sz w:val="24"/>
                <w:szCs w:val="24"/>
              </w:rPr>
              <w:lastRenderedPageBreak/>
              <w:t>Умеренный риск</w:t>
            </w:r>
          </w:p>
        </w:tc>
      </w:tr>
      <w:tr w:rsidR="0044555F" w:rsidRPr="008C6BA1"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8C6BA1" w:rsidRDefault="0044555F" w:rsidP="008C6BA1">
            <w:pPr>
              <w:ind w:firstLine="709"/>
              <w:jc w:val="both"/>
              <w:rPr>
                <w:rFonts w:cs="Arial"/>
                <w:sz w:val="24"/>
                <w:szCs w:val="24"/>
              </w:rPr>
            </w:pPr>
            <w:r w:rsidRPr="008C6BA1">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8C6BA1" w:rsidRDefault="0044555F" w:rsidP="00C77F6A">
            <w:pPr>
              <w:jc w:val="both"/>
              <w:rPr>
                <w:rFonts w:cs="Arial"/>
                <w:sz w:val="24"/>
                <w:szCs w:val="24"/>
              </w:rPr>
            </w:pPr>
            <w:r w:rsidRPr="008C6BA1">
              <w:rPr>
                <w:rFonts w:cs="Arial"/>
                <w:sz w:val="24"/>
                <w:szCs w:val="24"/>
              </w:rPr>
              <w:t>Низкий риск</w:t>
            </w:r>
          </w:p>
        </w:tc>
      </w:tr>
    </w:tbl>
    <w:p w:rsidR="0044555F" w:rsidRPr="008C6BA1" w:rsidRDefault="0044555F" w:rsidP="008C6BA1">
      <w:pPr>
        <w:widowControl/>
        <w:ind w:firstLine="709"/>
        <w:jc w:val="both"/>
        <w:rPr>
          <w:rFonts w:cs="Arial"/>
          <w:sz w:val="24"/>
          <w:szCs w:val="24"/>
          <w:shd w:val="clear" w:color="auto" w:fill="F1C100"/>
        </w:rPr>
      </w:pPr>
      <w:r w:rsidRPr="008C6BA1">
        <w:rPr>
          <w:rFonts w:cs="Arial"/>
          <w:sz w:val="24"/>
          <w:szCs w:val="24"/>
          <w:shd w:val="clear" w:color="auto" w:fill="F1C100"/>
        </w:rPr>
        <w:br w:type="page"/>
      </w:r>
    </w:p>
    <w:p w:rsidR="00302875" w:rsidRPr="008C6BA1" w:rsidRDefault="00302875" w:rsidP="00302875">
      <w:pPr>
        <w:widowControl/>
        <w:ind w:left="4820"/>
        <w:jc w:val="both"/>
        <w:rPr>
          <w:rFonts w:cs="Arial"/>
          <w:sz w:val="24"/>
          <w:szCs w:val="24"/>
        </w:rPr>
      </w:pPr>
      <w:r w:rsidRPr="008C6BA1">
        <w:rPr>
          <w:rFonts w:cs="Arial"/>
          <w:sz w:val="24"/>
          <w:szCs w:val="24"/>
        </w:rPr>
        <w:lastRenderedPageBreak/>
        <w:t xml:space="preserve">Приложение </w:t>
      </w:r>
      <w:r>
        <w:rPr>
          <w:rFonts w:cs="Arial"/>
          <w:sz w:val="24"/>
          <w:szCs w:val="24"/>
        </w:rPr>
        <w:t>3</w:t>
      </w:r>
    </w:p>
    <w:p w:rsidR="00302875" w:rsidRPr="008C6BA1" w:rsidRDefault="00302875" w:rsidP="00302875">
      <w:pPr>
        <w:widowControl/>
        <w:ind w:left="4820"/>
        <w:jc w:val="both"/>
        <w:rPr>
          <w:rFonts w:cs="Arial"/>
          <w:szCs w:val="24"/>
          <w:shd w:val="clear" w:color="auto" w:fill="F1C100"/>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Pr>
          <w:rFonts w:cs="Arial"/>
          <w:sz w:val="24"/>
          <w:szCs w:val="24"/>
        </w:rPr>
        <w:t xml:space="preserve"> </w:t>
      </w:r>
      <w:r w:rsidRPr="008C6BA1">
        <w:rPr>
          <w:rFonts w:cs="Arial"/>
          <w:sz w:val="24"/>
          <w:szCs w:val="24"/>
        </w:rPr>
        <w:t xml:space="preserve">в </w:t>
      </w:r>
      <w:r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r w:rsidRPr="008C6BA1">
        <w:rPr>
          <w:rFonts w:cs="Arial"/>
          <w:sz w:val="24"/>
          <w:szCs w:val="24"/>
        </w:rPr>
        <w:t xml:space="preserve"> </w:t>
      </w:r>
    </w:p>
    <w:p w:rsidR="0044555F" w:rsidRPr="008C6BA1" w:rsidRDefault="0044555F" w:rsidP="008C6BA1">
      <w:pPr>
        <w:pStyle w:val="ConsPlusNormal"/>
        <w:ind w:firstLine="709"/>
        <w:jc w:val="both"/>
        <w:rPr>
          <w:rFonts w:ascii="Arial" w:hAnsi="Arial" w:cs="Arial"/>
          <w:szCs w:val="24"/>
          <w:shd w:val="clear" w:color="auto" w:fill="F1C100"/>
        </w:rPr>
      </w:pPr>
    </w:p>
    <w:p w:rsidR="00C8133A" w:rsidRPr="008C6BA1" w:rsidRDefault="00C8133A" w:rsidP="008C6BA1">
      <w:pPr>
        <w:pStyle w:val="ConsPlusNormal"/>
        <w:ind w:firstLine="709"/>
        <w:jc w:val="both"/>
        <w:rPr>
          <w:rFonts w:ascii="Arial" w:hAnsi="Arial" w:cs="Arial"/>
          <w:b/>
          <w:szCs w:val="24"/>
        </w:rPr>
      </w:pPr>
    </w:p>
    <w:p w:rsidR="0044555F" w:rsidRPr="008C6BA1" w:rsidRDefault="0044555F" w:rsidP="00302875">
      <w:pPr>
        <w:pStyle w:val="ConsPlusNormal"/>
        <w:ind w:firstLine="0"/>
        <w:jc w:val="center"/>
        <w:rPr>
          <w:rFonts w:ascii="Arial" w:hAnsi="Arial" w:cs="Arial"/>
          <w:b/>
          <w:szCs w:val="24"/>
          <w:shd w:val="clear" w:color="auto" w:fill="F1C100"/>
        </w:rPr>
      </w:pPr>
      <w:r w:rsidRPr="008C6BA1">
        <w:rPr>
          <w:rFonts w:ascii="Arial" w:hAnsi="Arial" w:cs="Arial"/>
          <w:b/>
          <w:szCs w:val="24"/>
        </w:rPr>
        <w:t>Перечень индикаторов риска</w:t>
      </w:r>
    </w:p>
    <w:p w:rsidR="00C8133A" w:rsidRPr="008C6BA1" w:rsidRDefault="0044555F" w:rsidP="00302875">
      <w:pPr>
        <w:pStyle w:val="ConsPlusNormal"/>
        <w:ind w:firstLine="0"/>
        <w:jc w:val="center"/>
        <w:rPr>
          <w:rFonts w:ascii="Arial" w:hAnsi="Arial" w:cs="Arial"/>
          <w:szCs w:val="24"/>
          <w:shd w:val="clear" w:color="auto" w:fill="F1C100"/>
          <w:vertAlign w:val="superscript"/>
        </w:rPr>
      </w:pPr>
      <w:r w:rsidRPr="008C6BA1">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302875">
        <w:rPr>
          <w:rFonts w:ascii="Arial" w:hAnsi="Arial" w:cs="Arial"/>
          <w:b/>
          <w:szCs w:val="24"/>
        </w:rPr>
        <w:t xml:space="preserve"> </w:t>
      </w:r>
      <w:r w:rsidR="00302875" w:rsidRPr="00302875">
        <w:rPr>
          <w:rFonts w:ascii="Arial" w:hAnsi="Arial" w:cs="Arial"/>
          <w:b/>
          <w:szCs w:val="24"/>
        </w:rPr>
        <w:t xml:space="preserve">в границах населенных пунктов Жутовского сельского поселения Октябрьского муниципального района Волгоградской области </w:t>
      </w:r>
    </w:p>
    <w:p w:rsidR="0044555F" w:rsidRPr="008C6BA1" w:rsidRDefault="0044555F" w:rsidP="008C6BA1">
      <w:pPr>
        <w:pStyle w:val="ConsPlusNormal"/>
        <w:ind w:firstLine="709"/>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8C6BA1" w:rsidTr="009615C9">
        <w:trPr>
          <w:trHeight w:val="360"/>
        </w:trPr>
        <w:tc>
          <w:tcPr>
            <w:tcW w:w="2410" w:type="dxa"/>
            <w:tcMar>
              <w:top w:w="0" w:type="dxa"/>
              <w:left w:w="108" w:type="dxa"/>
              <w:bottom w:w="0" w:type="dxa"/>
              <w:right w:w="108" w:type="dxa"/>
            </w:tcMar>
          </w:tcPr>
          <w:p w:rsidR="0044555F" w:rsidRPr="008C6BA1" w:rsidRDefault="0044555F" w:rsidP="00186C9E">
            <w:pPr>
              <w:jc w:val="center"/>
              <w:rPr>
                <w:rFonts w:cs="Arial"/>
                <w:b/>
                <w:sz w:val="24"/>
                <w:szCs w:val="24"/>
              </w:rPr>
            </w:pPr>
            <w:r w:rsidRPr="008C6BA1">
              <w:rPr>
                <w:rFonts w:cs="Arial"/>
                <w:b/>
                <w:sz w:val="24"/>
                <w:szCs w:val="24"/>
              </w:rPr>
              <w:t>Наименование индикатора</w:t>
            </w:r>
          </w:p>
        </w:tc>
        <w:tc>
          <w:tcPr>
            <w:tcW w:w="3227" w:type="dxa"/>
            <w:tcMar>
              <w:top w:w="0" w:type="dxa"/>
              <w:left w:w="108" w:type="dxa"/>
              <w:bottom w:w="0" w:type="dxa"/>
              <w:right w:w="108" w:type="dxa"/>
            </w:tcMar>
          </w:tcPr>
          <w:p w:rsidR="0044555F" w:rsidRPr="008C6BA1" w:rsidRDefault="0044555F" w:rsidP="00186C9E">
            <w:pPr>
              <w:jc w:val="center"/>
              <w:rPr>
                <w:rFonts w:cs="Arial"/>
                <w:b/>
                <w:sz w:val="24"/>
                <w:szCs w:val="24"/>
              </w:rPr>
            </w:pPr>
            <w:r w:rsidRPr="008C6BA1">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8C6BA1" w:rsidRDefault="0044555F" w:rsidP="00186C9E">
            <w:pPr>
              <w:jc w:val="center"/>
              <w:rPr>
                <w:rFonts w:cs="Arial"/>
                <w:b/>
                <w:sz w:val="24"/>
                <w:szCs w:val="24"/>
              </w:rPr>
            </w:pPr>
            <w:r w:rsidRPr="008C6BA1">
              <w:rPr>
                <w:rFonts w:cs="Arial"/>
                <w:b/>
                <w:sz w:val="24"/>
                <w:szCs w:val="24"/>
              </w:rPr>
              <w:t xml:space="preserve">Показатель </w:t>
            </w:r>
            <w:r w:rsidRPr="008C6BA1">
              <w:rPr>
                <w:rFonts w:cs="Arial"/>
                <w:b/>
                <w:sz w:val="24"/>
                <w:szCs w:val="24"/>
              </w:rPr>
              <w:br/>
              <w:t>индикатора риска</w:t>
            </w:r>
          </w:p>
        </w:tc>
      </w:tr>
      <w:tr w:rsidR="0044555F" w:rsidRPr="008C6BA1" w:rsidTr="009615C9">
        <w:tc>
          <w:tcPr>
            <w:tcW w:w="2410" w:type="dxa"/>
            <w:tcMar>
              <w:top w:w="0" w:type="dxa"/>
              <w:left w:w="108" w:type="dxa"/>
              <w:bottom w:w="0" w:type="dxa"/>
              <w:right w:w="108" w:type="dxa"/>
            </w:tcMar>
          </w:tcPr>
          <w:p w:rsidR="0044555F" w:rsidRPr="008C6BA1" w:rsidRDefault="0044555F" w:rsidP="00186C9E">
            <w:pPr>
              <w:jc w:val="center"/>
              <w:rPr>
                <w:rFonts w:cs="Arial"/>
                <w:sz w:val="24"/>
                <w:szCs w:val="24"/>
              </w:rPr>
            </w:pPr>
            <w:r w:rsidRPr="008C6BA1">
              <w:rPr>
                <w:rFonts w:cs="Arial"/>
                <w:sz w:val="24"/>
                <w:szCs w:val="24"/>
              </w:rPr>
              <w:t>Наименование индикатора 1</w:t>
            </w:r>
          </w:p>
        </w:tc>
        <w:tc>
          <w:tcPr>
            <w:tcW w:w="3227" w:type="dxa"/>
            <w:tcMar>
              <w:top w:w="0" w:type="dxa"/>
              <w:left w:w="108" w:type="dxa"/>
              <w:bottom w:w="0" w:type="dxa"/>
              <w:right w:w="108" w:type="dxa"/>
            </w:tcMar>
          </w:tcPr>
          <w:p w:rsidR="0044555F" w:rsidRPr="008C6BA1" w:rsidRDefault="0044555F" w:rsidP="00186C9E">
            <w:pPr>
              <w:jc w:val="center"/>
              <w:rPr>
                <w:rFonts w:cs="Arial"/>
                <w:sz w:val="24"/>
                <w:szCs w:val="24"/>
              </w:rPr>
            </w:pPr>
            <w:r w:rsidRPr="008C6BA1">
              <w:rPr>
                <w:rFonts w:cs="Arial"/>
                <w:sz w:val="24"/>
                <w:szCs w:val="24"/>
              </w:rPr>
              <w:t>5-10, шт.</w:t>
            </w:r>
          </w:p>
        </w:tc>
        <w:tc>
          <w:tcPr>
            <w:tcW w:w="2835" w:type="dxa"/>
            <w:tcMar>
              <w:top w:w="0" w:type="dxa"/>
              <w:left w:w="108" w:type="dxa"/>
              <w:bottom w:w="0" w:type="dxa"/>
              <w:right w:w="108" w:type="dxa"/>
            </w:tcMar>
          </w:tcPr>
          <w:p w:rsidR="0044555F" w:rsidRPr="008C6BA1" w:rsidRDefault="0044555F" w:rsidP="008C6BA1">
            <w:pPr>
              <w:ind w:firstLine="709"/>
              <w:jc w:val="both"/>
              <w:rPr>
                <w:rFonts w:cs="Arial"/>
                <w:sz w:val="24"/>
                <w:szCs w:val="24"/>
              </w:rPr>
            </w:pPr>
            <w:r w:rsidRPr="008C6BA1">
              <w:rPr>
                <w:rFonts w:cs="Arial"/>
                <w:sz w:val="24"/>
                <w:szCs w:val="24"/>
              </w:rPr>
              <w:t>&lt; 5 шт. или</w:t>
            </w:r>
          </w:p>
          <w:p w:rsidR="0044555F" w:rsidRPr="008C6BA1" w:rsidRDefault="0044555F" w:rsidP="008C6BA1">
            <w:pPr>
              <w:ind w:firstLine="709"/>
              <w:jc w:val="both"/>
              <w:rPr>
                <w:rFonts w:cs="Arial"/>
                <w:sz w:val="24"/>
                <w:szCs w:val="24"/>
              </w:rPr>
            </w:pPr>
            <w:r w:rsidRPr="008C6BA1">
              <w:rPr>
                <w:rFonts w:cs="Arial"/>
                <w:sz w:val="24"/>
                <w:szCs w:val="24"/>
              </w:rPr>
              <w:t>&gt; 10 шт.</w:t>
            </w:r>
          </w:p>
        </w:tc>
      </w:tr>
      <w:tr w:rsidR="0044555F" w:rsidRPr="008C6BA1" w:rsidTr="00302875">
        <w:tc>
          <w:tcPr>
            <w:tcW w:w="2410" w:type="dxa"/>
            <w:tcMar>
              <w:top w:w="0" w:type="dxa"/>
              <w:left w:w="108" w:type="dxa"/>
              <w:bottom w:w="0" w:type="dxa"/>
              <w:right w:w="108" w:type="dxa"/>
            </w:tcMar>
          </w:tcPr>
          <w:p w:rsidR="0044555F" w:rsidRPr="008C6BA1" w:rsidRDefault="0044555F" w:rsidP="00186C9E">
            <w:pPr>
              <w:jc w:val="center"/>
              <w:rPr>
                <w:rFonts w:cs="Arial"/>
                <w:sz w:val="24"/>
                <w:szCs w:val="24"/>
              </w:rPr>
            </w:pPr>
            <w:r w:rsidRPr="008C6BA1">
              <w:rPr>
                <w:rFonts w:cs="Arial"/>
                <w:sz w:val="24"/>
                <w:szCs w:val="24"/>
              </w:rPr>
              <w:t>Наименование индикатора 2</w:t>
            </w:r>
          </w:p>
        </w:tc>
        <w:tc>
          <w:tcPr>
            <w:tcW w:w="3227" w:type="dxa"/>
            <w:tcMar>
              <w:top w:w="0" w:type="dxa"/>
              <w:left w:w="108" w:type="dxa"/>
              <w:bottom w:w="0" w:type="dxa"/>
              <w:right w:w="108" w:type="dxa"/>
            </w:tcMar>
          </w:tcPr>
          <w:p w:rsidR="0044555F" w:rsidRPr="008C6BA1" w:rsidRDefault="0044555F" w:rsidP="00186C9E">
            <w:pPr>
              <w:jc w:val="center"/>
              <w:rPr>
                <w:rFonts w:cs="Arial"/>
                <w:sz w:val="24"/>
                <w:szCs w:val="24"/>
              </w:rPr>
            </w:pPr>
            <w:r w:rsidRPr="008C6BA1">
              <w:rPr>
                <w:rFonts w:cs="Arial"/>
                <w:sz w:val="24"/>
                <w:szCs w:val="24"/>
              </w:rPr>
              <w:t>нет</w:t>
            </w:r>
          </w:p>
        </w:tc>
        <w:tc>
          <w:tcPr>
            <w:tcW w:w="2835" w:type="dxa"/>
            <w:tcMar>
              <w:top w:w="0" w:type="dxa"/>
              <w:left w:w="108" w:type="dxa"/>
              <w:bottom w:w="0" w:type="dxa"/>
              <w:right w:w="108" w:type="dxa"/>
            </w:tcMar>
            <w:vAlign w:val="center"/>
          </w:tcPr>
          <w:p w:rsidR="0044555F" w:rsidRPr="008C6BA1" w:rsidRDefault="0044555F" w:rsidP="00302875">
            <w:pPr>
              <w:jc w:val="center"/>
              <w:rPr>
                <w:rFonts w:cs="Arial"/>
                <w:sz w:val="24"/>
                <w:szCs w:val="24"/>
              </w:rPr>
            </w:pPr>
            <w:r w:rsidRPr="008C6BA1">
              <w:rPr>
                <w:rFonts w:cs="Arial"/>
                <w:sz w:val="24"/>
                <w:szCs w:val="24"/>
              </w:rPr>
              <w:t>да</w:t>
            </w:r>
          </w:p>
        </w:tc>
      </w:tr>
      <w:tr w:rsidR="0044555F" w:rsidRPr="008C6BA1" w:rsidTr="009615C9">
        <w:tc>
          <w:tcPr>
            <w:tcW w:w="2410" w:type="dxa"/>
            <w:tcMar>
              <w:top w:w="0" w:type="dxa"/>
              <w:left w:w="108" w:type="dxa"/>
              <w:bottom w:w="0" w:type="dxa"/>
              <w:right w:w="108" w:type="dxa"/>
            </w:tcMar>
          </w:tcPr>
          <w:p w:rsidR="0044555F" w:rsidRPr="008C6BA1" w:rsidRDefault="0044555F" w:rsidP="00186C9E">
            <w:pPr>
              <w:jc w:val="center"/>
              <w:rPr>
                <w:rFonts w:cs="Arial"/>
                <w:sz w:val="24"/>
                <w:szCs w:val="24"/>
              </w:rPr>
            </w:pPr>
            <w:r w:rsidRPr="008C6BA1">
              <w:rPr>
                <w:rFonts w:cs="Arial"/>
                <w:sz w:val="24"/>
                <w:szCs w:val="24"/>
              </w:rPr>
              <w:t>Наименование индикатора 3</w:t>
            </w:r>
          </w:p>
        </w:tc>
        <w:tc>
          <w:tcPr>
            <w:tcW w:w="3227" w:type="dxa"/>
            <w:tcMar>
              <w:top w:w="0" w:type="dxa"/>
              <w:left w:w="108" w:type="dxa"/>
              <w:bottom w:w="0" w:type="dxa"/>
              <w:right w:w="108" w:type="dxa"/>
            </w:tcMar>
          </w:tcPr>
          <w:p w:rsidR="00186C9E" w:rsidRDefault="0044555F" w:rsidP="00186C9E">
            <w:pPr>
              <w:jc w:val="center"/>
              <w:rPr>
                <w:rFonts w:cs="Arial"/>
                <w:sz w:val="24"/>
                <w:szCs w:val="24"/>
              </w:rPr>
            </w:pPr>
            <w:r w:rsidRPr="008C6BA1">
              <w:rPr>
                <w:rFonts w:cs="Arial"/>
                <w:sz w:val="24"/>
                <w:szCs w:val="24"/>
              </w:rPr>
              <w:t xml:space="preserve">определяется в соответствии с Федеральным законом </w:t>
            </w:r>
          </w:p>
          <w:p w:rsidR="0044555F" w:rsidRPr="008C6BA1" w:rsidRDefault="0044555F" w:rsidP="00186C9E">
            <w:pPr>
              <w:jc w:val="center"/>
              <w:rPr>
                <w:rFonts w:cs="Arial"/>
                <w:sz w:val="24"/>
                <w:szCs w:val="24"/>
              </w:rPr>
            </w:pPr>
            <w:r w:rsidRPr="008C6BA1">
              <w:rPr>
                <w:rFonts w:cs="Arial"/>
                <w:sz w:val="24"/>
                <w:szCs w:val="24"/>
              </w:rPr>
              <w:t>от ... № ...</w:t>
            </w:r>
          </w:p>
        </w:tc>
        <w:tc>
          <w:tcPr>
            <w:tcW w:w="2835" w:type="dxa"/>
            <w:tcMar>
              <w:top w:w="0" w:type="dxa"/>
              <w:left w:w="108" w:type="dxa"/>
              <w:bottom w:w="0" w:type="dxa"/>
              <w:right w:w="108" w:type="dxa"/>
            </w:tcMar>
          </w:tcPr>
          <w:p w:rsidR="0044555F" w:rsidRPr="008C6BA1" w:rsidRDefault="0044555F" w:rsidP="00302875">
            <w:pPr>
              <w:jc w:val="center"/>
              <w:rPr>
                <w:rFonts w:cs="Arial"/>
                <w:sz w:val="24"/>
                <w:szCs w:val="24"/>
              </w:rPr>
            </w:pPr>
            <w:r w:rsidRPr="008C6BA1">
              <w:rPr>
                <w:rFonts w:cs="Arial"/>
                <w:sz w:val="24"/>
                <w:szCs w:val="24"/>
              </w:rPr>
              <w:t xml:space="preserve">снижение или превышение нормальных параметров более чем </w:t>
            </w:r>
            <w:r w:rsidRPr="008C6BA1">
              <w:rPr>
                <w:rFonts w:cs="Arial"/>
                <w:sz w:val="24"/>
                <w:szCs w:val="24"/>
              </w:rPr>
              <w:br/>
              <w:t>на 10%</w:t>
            </w:r>
          </w:p>
        </w:tc>
      </w:tr>
    </w:tbl>
    <w:p w:rsidR="0044555F" w:rsidRPr="008C6BA1" w:rsidRDefault="0044555F" w:rsidP="008C6BA1">
      <w:pPr>
        <w:pStyle w:val="ConsPlusNormal"/>
        <w:ind w:firstLine="709"/>
        <w:jc w:val="both"/>
        <w:rPr>
          <w:rFonts w:ascii="Arial" w:hAnsi="Arial" w:cs="Arial"/>
          <w:szCs w:val="24"/>
          <w:shd w:val="clear" w:color="auto" w:fill="F1C100"/>
        </w:rPr>
      </w:pPr>
    </w:p>
    <w:p w:rsidR="0044555F" w:rsidRPr="008C6BA1" w:rsidRDefault="0044555F" w:rsidP="008C6BA1">
      <w:pPr>
        <w:pStyle w:val="ConsPlusNormal"/>
        <w:ind w:firstLine="709"/>
        <w:jc w:val="both"/>
        <w:rPr>
          <w:rFonts w:ascii="Arial" w:hAnsi="Arial" w:cs="Arial"/>
          <w:szCs w:val="24"/>
          <w:shd w:val="clear" w:color="auto" w:fill="F1C100"/>
        </w:rPr>
      </w:pPr>
    </w:p>
    <w:p w:rsidR="0044555F" w:rsidRPr="008C6BA1" w:rsidRDefault="0044555F" w:rsidP="008C6BA1">
      <w:pPr>
        <w:pStyle w:val="ConsPlusNormal"/>
        <w:ind w:firstLine="709"/>
        <w:jc w:val="both"/>
        <w:rPr>
          <w:rFonts w:ascii="Arial" w:hAnsi="Arial" w:cs="Arial"/>
          <w:szCs w:val="24"/>
          <w:shd w:val="clear" w:color="auto" w:fill="F1C100"/>
        </w:rPr>
      </w:pPr>
    </w:p>
    <w:p w:rsidR="0044555F" w:rsidRPr="008C6BA1" w:rsidRDefault="0044555F" w:rsidP="008C6BA1">
      <w:pPr>
        <w:widowControl/>
        <w:ind w:firstLine="709"/>
        <w:jc w:val="both"/>
        <w:rPr>
          <w:rFonts w:cs="Arial"/>
          <w:sz w:val="24"/>
          <w:szCs w:val="24"/>
        </w:rPr>
      </w:pPr>
      <w:r w:rsidRPr="008C6BA1">
        <w:rPr>
          <w:rFonts w:cs="Arial"/>
          <w:sz w:val="24"/>
          <w:szCs w:val="24"/>
        </w:rPr>
        <w:br w:type="page"/>
      </w:r>
    </w:p>
    <w:p w:rsidR="00FB3B45" w:rsidRPr="008C6BA1" w:rsidRDefault="00FB3B45" w:rsidP="00FB3B45">
      <w:pPr>
        <w:widowControl/>
        <w:ind w:left="4820"/>
        <w:jc w:val="both"/>
        <w:rPr>
          <w:rFonts w:cs="Arial"/>
          <w:sz w:val="24"/>
          <w:szCs w:val="24"/>
        </w:rPr>
      </w:pPr>
      <w:r w:rsidRPr="008C6BA1">
        <w:rPr>
          <w:rFonts w:cs="Arial"/>
          <w:sz w:val="24"/>
          <w:szCs w:val="24"/>
        </w:rPr>
        <w:lastRenderedPageBreak/>
        <w:t xml:space="preserve">Приложение </w:t>
      </w:r>
      <w:r>
        <w:rPr>
          <w:rFonts w:cs="Arial"/>
          <w:sz w:val="24"/>
          <w:szCs w:val="24"/>
        </w:rPr>
        <w:t>4</w:t>
      </w:r>
    </w:p>
    <w:p w:rsidR="00FB3B45" w:rsidRPr="008C6BA1" w:rsidRDefault="00FB3B45" w:rsidP="00FB3B45">
      <w:pPr>
        <w:widowControl/>
        <w:ind w:left="4820"/>
        <w:jc w:val="both"/>
        <w:rPr>
          <w:rFonts w:cs="Arial"/>
          <w:szCs w:val="24"/>
          <w:shd w:val="clear" w:color="auto" w:fill="F1C100"/>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Pr>
          <w:rFonts w:cs="Arial"/>
          <w:sz w:val="24"/>
          <w:szCs w:val="24"/>
        </w:rPr>
        <w:t xml:space="preserve"> </w:t>
      </w:r>
      <w:r w:rsidRPr="008C6BA1">
        <w:rPr>
          <w:rFonts w:cs="Arial"/>
          <w:sz w:val="24"/>
          <w:szCs w:val="24"/>
        </w:rPr>
        <w:t xml:space="preserve">в </w:t>
      </w:r>
      <w:r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r w:rsidRPr="008C6BA1">
        <w:rPr>
          <w:rFonts w:cs="Arial"/>
          <w:sz w:val="24"/>
          <w:szCs w:val="24"/>
        </w:rPr>
        <w:t xml:space="preserve"> </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DB607F" w:rsidRPr="008C6BA1" w:rsidRDefault="00DB607F" w:rsidP="008C6BA1">
      <w:pPr>
        <w:pStyle w:val="ConsPlusNormal"/>
        <w:ind w:firstLine="709"/>
        <w:jc w:val="both"/>
        <w:rPr>
          <w:rFonts w:ascii="Arial" w:hAnsi="Arial" w:cs="Arial"/>
          <w:b/>
          <w:szCs w:val="24"/>
        </w:rPr>
      </w:pPr>
      <w:r w:rsidRPr="008C6BA1">
        <w:rPr>
          <w:rFonts w:ascii="Arial" w:hAnsi="Arial" w:cs="Arial"/>
          <w:b/>
          <w:szCs w:val="24"/>
        </w:rPr>
        <w:t>Форма предписания Контрольного органа</w:t>
      </w:r>
    </w:p>
    <w:p w:rsidR="00DB607F" w:rsidRPr="008C6BA1" w:rsidRDefault="00DB607F" w:rsidP="008C6BA1">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8C6BA1" w:rsidTr="00DB607F">
        <w:tc>
          <w:tcPr>
            <w:tcW w:w="4252" w:type="dxa"/>
            <w:tcMar>
              <w:top w:w="102" w:type="dxa"/>
              <w:left w:w="62" w:type="dxa"/>
              <w:bottom w:w="102" w:type="dxa"/>
              <w:right w:w="62" w:type="dxa"/>
            </w:tcMar>
          </w:tcPr>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(указывается должность руководителя контролируемого лица)</w:t>
            </w:r>
          </w:p>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(указывается полное наименование контролируемого лица)</w:t>
            </w:r>
          </w:p>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(указывается фамилия, имя, отчество</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(при наличии) руководителя контролируемого лица)</w:t>
            </w:r>
          </w:p>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8C6BA1" w:rsidRDefault="00DB607F" w:rsidP="00FB3B45">
            <w:pPr>
              <w:pStyle w:val="ConsPlusNormal"/>
              <w:ind w:firstLine="709"/>
              <w:jc w:val="center"/>
              <w:rPr>
                <w:rFonts w:ascii="Arial" w:hAnsi="Arial" w:cs="Arial"/>
                <w:color w:val="000000"/>
                <w:szCs w:val="24"/>
              </w:rPr>
            </w:pPr>
            <w:r w:rsidRPr="00FB3B45">
              <w:rPr>
                <w:rFonts w:ascii="Arial" w:hAnsi="Arial" w:cs="Arial"/>
                <w:color w:val="000000"/>
                <w:sz w:val="18"/>
                <w:szCs w:val="18"/>
              </w:rPr>
              <w:t>(указывается адрес места нахождения контролируемого лица)</w:t>
            </w:r>
          </w:p>
        </w:tc>
      </w:tr>
    </w:tbl>
    <w:p w:rsidR="00DB607F" w:rsidRPr="008C6BA1" w:rsidRDefault="00DB607F" w:rsidP="008C6BA1">
      <w:pPr>
        <w:pStyle w:val="ConsPlusNormal"/>
        <w:ind w:firstLine="709"/>
        <w:jc w:val="both"/>
        <w:rPr>
          <w:rFonts w:ascii="Arial" w:hAnsi="Arial" w:cs="Arial"/>
          <w:szCs w:val="24"/>
        </w:rPr>
      </w:pPr>
    </w:p>
    <w:p w:rsidR="00DB607F" w:rsidRPr="008C6BA1" w:rsidRDefault="00DB607F" w:rsidP="008C6BA1">
      <w:pPr>
        <w:pStyle w:val="ConsPlusNonformat"/>
        <w:ind w:firstLine="709"/>
        <w:jc w:val="both"/>
        <w:rPr>
          <w:rFonts w:ascii="Arial" w:hAnsi="Arial" w:cs="Arial"/>
          <w:sz w:val="24"/>
          <w:szCs w:val="24"/>
        </w:rPr>
      </w:pPr>
      <w:bookmarkStart w:id="16" w:name="Par320"/>
      <w:bookmarkEnd w:id="16"/>
      <w:r w:rsidRPr="008C6BA1">
        <w:rPr>
          <w:rFonts w:ascii="Arial" w:hAnsi="Arial" w:cs="Arial"/>
          <w:sz w:val="24"/>
          <w:szCs w:val="24"/>
        </w:rPr>
        <w:t>ПРЕДПИСАНИЕ</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_____________________________________________________________________</w:t>
      </w:r>
    </w:p>
    <w:p w:rsidR="00DB607F" w:rsidRPr="00FB3B45" w:rsidRDefault="00DB607F" w:rsidP="00FB3B45">
      <w:pPr>
        <w:pStyle w:val="ConsPlusNonformat"/>
        <w:ind w:firstLine="709"/>
        <w:jc w:val="center"/>
        <w:rPr>
          <w:rFonts w:ascii="Arial" w:hAnsi="Arial" w:cs="Arial"/>
          <w:i/>
          <w:sz w:val="18"/>
          <w:szCs w:val="18"/>
        </w:rPr>
      </w:pPr>
      <w:r w:rsidRPr="00FB3B45">
        <w:rPr>
          <w:rFonts w:ascii="Arial" w:hAnsi="Arial" w:cs="Arial"/>
          <w:i/>
          <w:sz w:val="18"/>
          <w:szCs w:val="18"/>
        </w:rPr>
        <w:t>(указывается полное наименование контролируемого лица в дательном падеже)</w:t>
      </w: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об устранении выявленных нарушений обязательных требований</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По результатам _____________________________________________________________,</w:t>
      </w:r>
    </w:p>
    <w:p w:rsidR="00DB607F" w:rsidRPr="00FB3B45" w:rsidRDefault="00DB607F" w:rsidP="00FB3B45">
      <w:pPr>
        <w:pStyle w:val="ConsPlusNonformat"/>
        <w:ind w:firstLine="709"/>
        <w:jc w:val="center"/>
        <w:rPr>
          <w:rFonts w:ascii="Arial" w:hAnsi="Arial" w:cs="Arial"/>
          <w:i/>
          <w:sz w:val="18"/>
          <w:szCs w:val="18"/>
        </w:rPr>
      </w:pPr>
      <w:r w:rsidRPr="00FB3B45">
        <w:rPr>
          <w:rFonts w:ascii="Arial" w:hAnsi="Arial" w:cs="Arial"/>
          <w:i/>
          <w:sz w:val="18"/>
          <w:szCs w:val="18"/>
        </w:rPr>
        <w:t>(указываются вид и форма контрольного мероприятия в соответствии</w:t>
      </w:r>
    </w:p>
    <w:p w:rsidR="00DB607F" w:rsidRPr="00FB3B45" w:rsidRDefault="00DB607F" w:rsidP="00FB3B45">
      <w:pPr>
        <w:pStyle w:val="ConsPlusNonformat"/>
        <w:ind w:firstLine="709"/>
        <w:jc w:val="center"/>
        <w:rPr>
          <w:rFonts w:ascii="Arial" w:hAnsi="Arial" w:cs="Arial"/>
          <w:i/>
          <w:sz w:val="18"/>
          <w:szCs w:val="18"/>
        </w:rPr>
      </w:pPr>
      <w:r w:rsidRPr="00FB3B45">
        <w:rPr>
          <w:rFonts w:ascii="Arial" w:hAnsi="Arial" w:cs="Arial"/>
          <w:i/>
          <w:sz w:val="18"/>
          <w:szCs w:val="18"/>
        </w:rPr>
        <w:t>с решением Контрольного органа)</w:t>
      </w: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проведенной _______________________________________________________________</w:t>
      </w:r>
    </w:p>
    <w:p w:rsidR="00DB607F" w:rsidRPr="008C6BA1" w:rsidRDefault="00DB607F" w:rsidP="00FB3B45">
      <w:pPr>
        <w:pStyle w:val="ConsPlusNonformat"/>
        <w:jc w:val="center"/>
        <w:rPr>
          <w:rFonts w:ascii="Arial" w:hAnsi="Arial" w:cs="Arial"/>
          <w:i/>
          <w:sz w:val="24"/>
          <w:szCs w:val="24"/>
        </w:rPr>
      </w:pPr>
      <w:r w:rsidRPr="00FB3B45">
        <w:rPr>
          <w:rFonts w:ascii="Arial" w:hAnsi="Arial" w:cs="Arial"/>
          <w:i/>
          <w:sz w:val="18"/>
          <w:szCs w:val="18"/>
        </w:rPr>
        <w:t>(указывается полное наименование контрольного органа)</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в отношении _______________________________________________________________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(указывается полное наименование контролируемого лица)</w:t>
      </w: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в период с «__» _________________ 20__ г. по «__» _________________ 20__ г.</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на основании 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(указываются наименование и реквизиты акта Контрольного органа о проведении контрольного мероприятия)</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выявлены нарушения обязательных требований _____________законодательства:</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На основании изложенного, в соответст</w:t>
      </w:r>
      <w:r w:rsidRPr="008C6BA1">
        <w:rPr>
          <w:rFonts w:ascii="Arial" w:hAnsi="Arial" w:cs="Arial"/>
          <w:color w:val="auto"/>
          <w:sz w:val="24"/>
          <w:szCs w:val="24"/>
        </w:rPr>
        <w:t xml:space="preserve">вии с пунктом 1 части 2 статьи 90 </w:t>
      </w:r>
      <w:r w:rsidRPr="008C6BA1">
        <w:rPr>
          <w:rFonts w:ascii="Arial" w:hAnsi="Arial" w:cs="Arial"/>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(указывается полное наименование Контрольного органа)</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предписывает:</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1. Устранить выявленные нарушения обязательных требований в срок до</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«______» ______________ 20_____ г. включительно.</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2. Уведомить _______________________________________________________________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(указывается полное наименование контрольного органа)</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до «__» _______________ 20_____ г. включительно.</w:t>
      </w:r>
    </w:p>
    <w:p w:rsidR="00DB607F" w:rsidRPr="008C6BA1" w:rsidRDefault="00DB607F" w:rsidP="00FB3B45">
      <w:pPr>
        <w:pStyle w:val="ConsPlusNonformat"/>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8C6BA1" w:rsidRDefault="00DB607F" w:rsidP="008C6BA1">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DB607F" w:rsidRPr="008C6BA1" w:rsidTr="00DB607F">
        <w:tc>
          <w:tcPr>
            <w:tcW w:w="3010" w:type="dxa"/>
            <w:tcMar>
              <w:top w:w="102" w:type="dxa"/>
              <w:left w:w="62" w:type="dxa"/>
              <w:bottom w:w="102" w:type="dxa"/>
              <w:right w:w="62" w:type="dxa"/>
            </w:tcMar>
          </w:tcPr>
          <w:p w:rsidR="00DB607F" w:rsidRPr="008C6BA1" w:rsidRDefault="00DB607F" w:rsidP="00FB3B45">
            <w:pPr>
              <w:pStyle w:val="ConsPlusNormal"/>
              <w:ind w:firstLine="0"/>
              <w:jc w:val="both"/>
              <w:rPr>
                <w:rFonts w:ascii="Arial" w:hAnsi="Arial" w:cs="Arial"/>
                <w:color w:val="000000"/>
                <w:szCs w:val="24"/>
              </w:rPr>
            </w:pPr>
            <w:r w:rsidRPr="008C6BA1">
              <w:rPr>
                <w:rFonts w:ascii="Arial" w:hAnsi="Arial" w:cs="Arial"/>
                <w:color w:val="000000"/>
                <w:szCs w:val="24"/>
              </w:rPr>
              <w:t>__________________</w:t>
            </w:r>
          </w:p>
        </w:tc>
        <w:tc>
          <w:tcPr>
            <w:tcW w:w="3010" w:type="dxa"/>
            <w:tcMar>
              <w:top w:w="102" w:type="dxa"/>
              <w:left w:w="62" w:type="dxa"/>
              <w:bottom w:w="102" w:type="dxa"/>
              <w:right w:w="62" w:type="dxa"/>
            </w:tcMar>
          </w:tcPr>
          <w:p w:rsidR="00DB607F" w:rsidRPr="008C6BA1" w:rsidRDefault="00DB607F" w:rsidP="00FB3B45">
            <w:pPr>
              <w:pStyle w:val="ConsPlusNormal"/>
              <w:ind w:firstLine="0"/>
              <w:jc w:val="both"/>
              <w:rPr>
                <w:rFonts w:ascii="Arial" w:hAnsi="Arial" w:cs="Arial"/>
                <w:color w:val="000000"/>
                <w:szCs w:val="24"/>
              </w:rPr>
            </w:pPr>
            <w:r w:rsidRPr="008C6BA1">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8C6BA1" w:rsidRDefault="00DB607F" w:rsidP="00FB3B45">
            <w:pPr>
              <w:pStyle w:val="ConsPlusNormal"/>
              <w:ind w:firstLine="0"/>
              <w:jc w:val="both"/>
              <w:rPr>
                <w:rFonts w:ascii="Arial" w:hAnsi="Arial" w:cs="Arial"/>
                <w:color w:val="000000"/>
                <w:szCs w:val="24"/>
              </w:rPr>
            </w:pPr>
            <w:r w:rsidRPr="008C6BA1">
              <w:rPr>
                <w:rFonts w:ascii="Arial" w:hAnsi="Arial" w:cs="Arial"/>
                <w:color w:val="000000"/>
                <w:szCs w:val="24"/>
              </w:rPr>
              <w:t>__________________</w:t>
            </w:r>
          </w:p>
        </w:tc>
      </w:tr>
      <w:tr w:rsidR="00DB607F" w:rsidRPr="008C6BA1" w:rsidTr="00DB607F">
        <w:tc>
          <w:tcPr>
            <w:tcW w:w="3010" w:type="dxa"/>
            <w:tcMar>
              <w:top w:w="102" w:type="dxa"/>
              <w:left w:w="62" w:type="dxa"/>
              <w:bottom w:w="102" w:type="dxa"/>
              <w:right w:w="62" w:type="dxa"/>
            </w:tcMar>
          </w:tcPr>
          <w:p w:rsidR="00DB607F" w:rsidRPr="008C6BA1" w:rsidRDefault="00DB607F" w:rsidP="00FB3B45">
            <w:pPr>
              <w:pStyle w:val="ConsPlusNormal"/>
              <w:ind w:firstLine="0"/>
              <w:jc w:val="center"/>
              <w:rPr>
                <w:rFonts w:ascii="Arial" w:hAnsi="Arial" w:cs="Arial"/>
                <w:color w:val="000000"/>
                <w:szCs w:val="24"/>
                <w:vertAlign w:val="superscript"/>
              </w:rPr>
            </w:pPr>
            <w:r w:rsidRPr="00FB3B45">
              <w:rPr>
                <w:rFonts w:ascii="Arial" w:hAnsi="Arial" w:cs="Arial"/>
                <w:color w:val="000000"/>
                <w:sz w:val="18"/>
                <w:szCs w:val="1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FB3B45" w:rsidRDefault="00DB607F" w:rsidP="00FB3B45">
            <w:pPr>
              <w:pStyle w:val="ConsPlusNormal"/>
              <w:ind w:firstLine="0"/>
              <w:jc w:val="center"/>
              <w:rPr>
                <w:rFonts w:ascii="Arial" w:hAnsi="Arial" w:cs="Arial"/>
                <w:color w:val="000000"/>
                <w:sz w:val="18"/>
                <w:szCs w:val="18"/>
                <w:vertAlign w:val="superscript"/>
              </w:rPr>
            </w:pPr>
            <w:r w:rsidRPr="00FB3B45">
              <w:rPr>
                <w:rFonts w:ascii="Arial" w:hAnsi="Arial" w:cs="Arial"/>
                <w:color w:val="000000"/>
                <w:sz w:val="18"/>
                <w:szCs w:val="1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8C6BA1" w:rsidRDefault="00DB607F" w:rsidP="00FB3B45">
            <w:pPr>
              <w:pStyle w:val="ConsPlusNormal"/>
              <w:ind w:firstLine="0"/>
              <w:jc w:val="center"/>
              <w:rPr>
                <w:rFonts w:ascii="Arial" w:hAnsi="Arial" w:cs="Arial"/>
                <w:color w:val="000000"/>
                <w:szCs w:val="24"/>
                <w:vertAlign w:val="superscript"/>
              </w:rPr>
            </w:pPr>
            <w:r w:rsidRPr="00FB3B45">
              <w:rPr>
                <w:rFonts w:ascii="Arial" w:hAnsi="Arial" w:cs="Arial"/>
                <w:color w:val="000000"/>
                <w:sz w:val="18"/>
                <w:szCs w:val="18"/>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8C6BA1" w:rsidRDefault="00DB607F" w:rsidP="008C6BA1">
      <w:pPr>
        <w:widowControl/>
        <w:ind w:firstLine="709"/>
        <w:jc w:val="both"/>
        <w:rPr>
          <w:rFonts w:cs="Arial"/>
          <w:color w:val="4F81BD"/>
          <w:sz w:val="24"/>
          <w:szCs w:val="24"/>
        </w:rPr>
      </w:pPr>
    </w:p>
    <w:p w:rsidR="00DB607F" w:rsidRPr="008C6BA1" w:rsidRDefault="00DB607F" w:rsidP="008C6BA1">
      <w:pPr>
        <w:pStyle w:val="a8"/>
        <w:widowControl/>
        <w:tabs>
          <w:tab w:val="left" w:pos="1134"/>
        </w:tabs>
        <w:ind w:left="0" w:firstLine="709"/>
        <w:jc w:val="both"/>
        <w:rPr>
          <w:rFonts w:cs="Arial"/>
          <w:b/>
          <w:sz w:val="24"/>
          <w:szCs w:val="24"/>
        </w:rPr>
      </w:pPr>
    </w:p>
    <w:p w:rsidR="00DB607F" w:rsidRPr="008C6BA1" w:rsidRDefault="00DB607F" w:rsidP="008C6BA1">
      <w:pPr>
        <w:pStyle w:val="a8"/>
        <w:widowControl/>
        <w:tabs>
          <w:tab w:val="left" w:pos="1134"/>
        </w:tabs>
        <w:ind w:left="0" w:firstLine="709"/>
        <w:jc w:val="both"/>
        <w:rPr>
          <w:rFonts w:cs="Arial"/>
          <w:b/>
          <w:sz w:val="24"/>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713321" w:rsidRDefault="00713321">
      <w:pPr>
        <w:widowControl/>
        <w:spacing w:after="200" w:line="276" w:lineRule="auto"/>
        <w:rPr>
          <w:rFonts w:cs="Arial"/>
          <w:sz w:val="24"/>
          <w:szCs w:val="24"/>
        </w:rPr>
      </w:pPr>
      <w:r>
        <w:rPr>
          <w:rFonts w:cs="Arial"/>
          <w:sz w:val="24"/>
          <w:szCs w:val="24"/>
        </w:rPr>
        <w:br w:type="page"/>
      </w:r>
    </w:p>
    <w:p w:rsidR="00713321" w:rsidRPr="008C6BA1" w:rsidRDefault="00713321" w:rsidP="00713321">
      <w:pPr>
        <w:widowControl/>
        <w:ind w:left="4820"/>
        <w:jc w:val="both"/>
        <w:rPr>
          <w:rFonts w:cs="Arial"/>
          <w:sz w:val="24"/>
          <w:szCs w:val="24"/>
        </w:rPr>
      </w:pPr>
      <w:r w:rsidRPr="008C6BA1">
        <w:rPr>
          <w:rFonts w:cs="Arial"/>
          <w:sz w:val="24"/>
          <w:szCs w:val="24"/>
        </w:rPr>
        <w:lastRenderedPageBreak/>
        <w:t xml:space="preserve">Приложение </w:t>
      </w:r>
      <w:r>
        <w:rPr>
          <w:rFonts w:cs="Arial"/>
          <w:sz w:val="24"/>
          <w:szCs w:val="24"/>
        </w:rPr>
        <w:t>5</w:t>
      </w:r>
    </w:p>
    <w:p w:rsidR="00713321" w:rsidRPr="008C6BA1" w:rsidRDefault="00713321" w:rsidP="00713321">
      <w:pPr>
        <w:widowControl/>
        <w:ind w:left="4820"/>
        <w:jc w:val="both"/>
        <w:rPr>
          <w:rFonts w:cs="Arial"/>
          <w:szCs w:val="24"/>
          <w:shd w:val="clear" w:color="auto" w:fill="F1C100"/>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Pr>
          <w:rFonts w:cs="Arial"/>
          <w:sz w:val="24"/>
          <w:szCs w:val="24"/>
        </w:rPr>
        <w:t xml:space="preserve"> </w:t>
      </w:r>
      <w:r w:rsidRPr="008C6BA1">
        <w:rPr>
          <w:rFonts w:cs="Arial"/>
          <w:sz w:val="24"/>
          <w:szCs w:val="24"/>
        </w:rPr>
        <w:t xml:space="preserve">в </w:t>
      </w:r>
      <w:r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r w:rsidRPr="008C6BA1">
        <w:rPr>
          <w:rFonts w:cs="Arial"/>
          <w:sz w:val="24"/>
          <w:szCs w:val="24"/>
        </w:rPr>
        <w:t xml:space="preserve"> </w:t>
      </w:r>
    </w:p>
    <w:p w:rsidR="0044555F" w:rsidRPr="008C6BA1" w:rsidRDefault="0044555F" w:rsidP="008C6BA1">
      <w:pPr>
        <w:pStyle w:val="ConsPlusNormal"/>
        <w:ind w:firstLine="709"/>
        <w:jc w:val="both"/>
        <w:rPr>
          <w:rFonts w:ascii="Arial" w:hAnsi="Arial" w:cs="Arial"/>
          <w:color w:val="000000"/>
          <w:szCs w:val="24"/>
        </w:rPr>
      </w:pPr>
    </w:p>
    <w:p w:rsidR="00DB607F" w:rsidRPr="008C6BA1" w:rsidRDefault="00DB607F" w:rsidP="008C6BA1">
      <w:pPr>
        <w:pStyle w:val="ConsPlusNormal"/>
        <w:ind w:firstLine="709"/>
        <w:jc w:val="both"/>
        <w:rPr>
          <w:rFonts w:ascii="Arial" w:hAnsi="Arial" w:cs="Arial"/>
          <w:color w:val="000000"/>
          <w:szCs w:val="24"/>
        </w:rPr>
      </w:pPr>
    </w:p>
    <w:p w:rsidR="00DB607F" w:rsidRPr="008C6BA1" w:rsidRDefault="0044555F" w:rsidP="00126C5F">
      <w:pPr>
        <w:pStyle w:val="ConsPlusNormal"/>
        <w:ind w:firstLine="709"/>
        <w:jc w:val="center"/>
        <w:rPr>
          <w:rFonts w:ascii="Arial" w:hAnsi="Arial" w:cs="Arial"/>
          <w:color w:val="000000"/>
          <w:szCs w:val="24"/>
          <w:vertAlign w:val="superscript"/>
        </w:rPr>
      </w:pPr>
      <w:r w:rsidRPr="008C6BA1">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8C6BA1">
        <w:rPr>
          <w:rFonts w:ascii="Arial" w:hAnsi="Arial" w:cs="Arial"/>
          <w:b/>
          <w:szCs w:val="24"/>
        </w:rPr>
        <w:t>на автомобильном транспорте, городском наземном электрическом транспорте и в дорожном хозяйстве</w:t>
      </w:r>
      <w:r w:rsidR="00126C5F">
        <w:rPr>
          <w:rFonts w:ascii="Arial" w:hAnsi="Arial" w:cs="Arial"/>
          <w:b/>
          <w:szCs w:val="24"/>
        </w:rPr>
        <w:t xml:space="preserve"> </w:t>
      </w:r>
      <w:r w:rsidRPr="008C6BA1">
        <w:rPr>
          <w:rFonts w:ascii="Arial" w:hAnsi="Arial" w:cs="Arial"/>
          <w:b/>
          <w:szCs w:val="24"/>
        </w:rPr>
        <w:t xml:space="preserve">в </w:t>
      </w:r>
      <w:r w:rsidR="00126C5F" w:rsidRPr="00126C5F">
        <w:rPr>
          <w:rFonts w:ascii="Arial" w:hAnsi="Arial" w:cs="Arial"/>
          <w:b/>
          <w:szCs w:val="24"/>
        </w:rPr>
        <w:t>границах населенных пунктов Жутовского сельского поселения Октябрьского муниципального района Волгоградской области</w:t>
      </w:r>
    </w:p>
    <w:p w:rsidR="0044555F" w:rsidRPr="008C6BA1" w:rsidRDefault="0044555F" w:rsidP="008C6BA1">
      <w:pPr>
        <w:pStyle w:val="ConsPlusNormal"/>
        <w:ind w:firstLine="709"/>
        <w:jc w:val="both"/>
        <w:rPr>
          <w:rFonts w:ascii="Arial" w:hAnsi="Arial" w:cs="Arial"/>
          <w:color w:val="000000"/>
          <w:szCs w:val="24"/>
        </w:rPr>
      </w:pP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1.Ключевые показатели и их целевые значения:</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устраненных нарушений из числа выявленных нарушений обязательных требований - 70%.</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отмененных результатов контрольных мероприятий - 0%.</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8C6BA1" w:rsidRDefault="0044555F" w:rsidP="008C6BA1">
      <w:pPr>
        <w:pStyle w:val="ConsPlusNormal"/>
        <w:ind w:firstLine="709"/>
        <w:jc w:val="both"/>
        <w:rPr>
          <w:rFonts w:ascii="Arial" w:hAnsi="Arial" w:cs="Arial"/>
          <w:color w:val="000000"/>
          <w:szCs w:val="24"/>
          <w:shd w:val="clear" w:color="auto" w:fill="F1C100"/>
        </w:rPr>
      </w:pPr>
    </w:p>
    <w:p w:rsidR="0044555F" w:rsidRPr="008C6BA1" w:rsidRDefault="0044555F" w:rsidP="008C6BA1">
      <w:pPr>
        <w:ind w:firstLine="709"/>
        <w:jc w:val="both"/>
        <w:rPr>
          <w:rFonts w:cs="Arial"/>
          <w:sz w:val="24"/>
          <w:szCs w:val="24"/>
        </w:rPr>
      </w:pPr>
      <w:r w:rsidRPr="008C6BA1">
        <w:rPr>
          <w:rFonts w:cs="Arial"/>
          <w:sz w:val="24"/>
          <w:szCs w:val="24"/>
        </w:rPr>
        <w:t>2. Индикативные показатели: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126C5F" w:rsidRPr="00126C5F">
        <w:rPr>
          <w:rFonts w:ascii="Arial" w:hAnsi="Arial" w:cs="Arial"/>
          <w:color w:val="000000"/>
          <w:szCs w:val="24"/>
        </w:rPr>
        <w:t>Жутовско</w:t>
      </w:r>
      <w:r w:rsidR="00126C5F">
        <w:rPr>
          <w:rFonts w:ascii="Arial" w:hAnsi="Arial" w:cs="Arial"/>
          <w:color w:val="000000"/>
          <w:szCs w:val="24"/>
        </w:rPr>
        <w:t>м</w:t>
      </w:r>
      <w:r w:rsidR="00126C5F" w:rsidRPr="00126C5F">
        <w:rPr>
          <w:rFonts w:ascii="Arial" w:hAnsi="Arial" w:cs="Arial"/>
          <w:color w:val="000000"/>
          <w:szCs w:val="24"/>
        </w:rPr>
        <w:t xml:space="preserve"> сельско</w:t>
      </w:r>
      <w:r w:rsidR="00126C5F">
        <w:rPr>
          <w:rFonts w:ascii="Arial" w:hAnsi="Arial" w:cs="Arial"/>
          <w:color w:val="000000"/>
          <w:szCs w:val="24"/>
        </w:rPr>
        <w:t>м</w:t>
      </w:r>
      <w:r w:rsidR="00126C5F" w:rsidRPr="00126C5F">
        <w:rPr>
          <w:rFonts w:ascii="Arial" w:hAnsi="Arial" w:cs="Arial"/>
          <w:color w:val="000000"/>
          <w:szCs w:val="24"/>
        </w:rPr>
        <w:t xml:space="preserve"> поселени</w:t>
      </w:r>
      <w:r w:rsidR="00126C5F">
        <w:rPr>
          <w:rFonts w:ascii="Arial" w:hAnsi="Arial" w:cs="Arial"/>
          <w:color w:val="000000"/>
          <w:szCs w:val="24"/>
        </w:rPr>
        <w:t>и</w:t>
      </w:r>
      <w:r w:rsidR="00DB607F" w:rsidRPr="008C6BA1">
        <w:rPr>
          <w:rFonts w:ascii="Arial" w:hAnsi="Arial" w:cs="Arial"/>
          <w:color w:val="000000"/>
          <w:szCs w:val="24"/>
        </w:rPr>
        <w:t xml:space="preserve"> </w:t>
      </w:r>
      <w:r w:rsidRPr="008C6BA1">
        <w:rPr>
          <w:rFonts w:ascii="Arial" w:hAnsi="Arial" w:cs="Arial"/>
          <w:szCs w:val="24"/>
        </w:rPr>
        <w:t>устанавливаются следующие индикативные показатели:</w:t>
      </w:r>
    </w:p>
    <w:p w:rsidR="0044555F" w:rsidRPr="008C6BA1" w:rsidRDefault="0044555F" w:rsidP="008C6BA1">
      <w:pPr>
        <w:ind w:firstLine="709"/>
        <w:jc w:val="both"/>
        <w:rPr>
          <w:rFonts w:cs="Arial"/>
          <w:sz w:val="24"/>
          <w:szCs w:val="24"/>
        </w:rPr>
      </w:pPr>
      <w:r w:rsidRPr="008C6BA1">
        <w:rPr>
          <w:rFonts w:cs="Arial"/>
          <w:sz w:val="24"/>
          <w:szCs w:val="24"/>
        </w:rPr>
        <w:t>количество проведенных плановых контрольных мероприятий;</w:t>
      </w:r>
    </w:p>
    <w:p w:rsidR="0044555F" w:rsidRPr="008C6BA1" w:rsidRDefault="0044555F" w:rsidP="008C6BA1">
      <w:pPr>
        <w:ind w:firstLine="709"/>
        <w:jc w:val="both"/>
        <w:rPr>
          <w:rFonts w:cs="Arial"/>
          <w:sz w:val="24"/>
          <w:szCs w:val="24"/>
        </w:rPr>
      </w:pPr>
      <w:r w:rsidRPr="008C6BA1">
        <w:rPr>
          <w:rFonts w:cs="Arial"/>
          <w:sz w:val="24"/>
          <w:szCs w:val="24"/>
        </w:rPr>
        <w:t>количество проведенных внеплановых контрольных мероприятий;</w:t>
      </w:r>
    </w:p>
    <w:p w:rsidR="0044555F" w:rsidRPr="008C6BA1" w:rsidRDefault="0044555F" w:rsidP="008C6BA1">
      <w:pPr>
        <w:ind w:firstLine="709"/>
        <w:jc w:val="both"/>
        <w:rPr>
          <w:rFonts w:cs="Arial"/>
          <w:sz w:val="24"/>
          <w:szCs w:val="24"/>
        </w:rPr>
      </w:pPr>
      <w:r w:rsidRPr="008C6BA1">
        <w:rPr>
          <w:rFonts w:cs="Arial"/>
          <w:sz w:val="24"/>
          <w:szCs w:val="24"/>
        </w:rPr>
        <w:t>количество поступивших возражений в отношении акта контрольного мероприятия;</w:t>
      </w:r>
    </w:p>
    <w:p w:rsidR="0044555F" w:rsidRPr="008C6BA1" w:rsidRDefault="0044555F" w:rsidP="008C6BA1">
      <w:pPr>
        <w:ind w:firstLine="709"/>
        <w:jc w:val="both"/>
        <w:rPr>
          <w:rFonts w:cs="Arial"/>
          <w:sz w:val="24"/>
          <w:szCs w:val="24"/>
        </w:rPr>
      </w:pPr>
      <w:r w:rsidRPr="008C6BA1">
        <w:rPr>
          <w:rFonts w:cs="Arial"/>
          <w:sz w:val="24"/>
          <w:szCs w:val="24"/>
        </w:rPr>
        <w:t>количество выданных предписаний об устранении нарушений обязательных требований;</w:t>
      </w:r>
    </w:p>
    <w:p w:rsidR="0044555F" w:rsidRPr="008C6BA1" w:rsidRDefault="0044555F" w:rsidP="008C6BA1">
      <w:pPr>
        <w:ind w:firstLine="709"/>
        <w:jc w:val="both"/>
        <w:rPr>
          <w:rFonts w:cs="Arial"/>
          <w:sz w:val="24"/>
          <w:szCs w:val="24"/>
        </w:rPr>
      </w:pPr>
      <w:r w:rsidRPr="008C6BA1">
        <w:rPr>
          <w:rFonts w:cs="Arial"/>
          <w:sz w:val="24"/>
          <w:szCs w:val="24"/>
        </w:rPr>
        <w:t>количество устраненных нарушений обязательных требований.</w:t>
      </w:r>
    </w:p>
    <w:p w:rsidR="00060CEC" w:rsidRPr="008C6BA1" w:rsidRDefault="00060CEC" w:rsidP="008C6BA1">
      <w:pPr>
        <w:ind w:firstLine="709"/>
        <w:jc w:val="both"/>
        <w:rPr>
          <w:rFonts w:cs="Arial"/>
          <w:sz w:val="24"/>
          <w:szCs w:val="24"/>
        </w:rPr>
      </w:pPr>
    </w:p>
    <w:sectPr w:rsidR="00060CEC" w:rsidRPr="008C6BA1" w:rsidSect="008C6BA1">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80D" w:rsidRDefault="00D8380D" w:rsidP="0044555F">
      <w:r>
        <w:separator/>
      </w:r>
    </w:p>
  </w:endnote>
  <w:endnote w:type="continuationSeparator" w:id="0">
    <w:p w:rsidR="00D8380D" w:rsidRDefault="00D8380D"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80D" w:rsidRDefault="00D8380D" w:rsidP="0044555F">
      <w:r>
        <w:separator/>
      </w:r>
    </w:p>
  </w:footnote>
  <w:footnote w:type="continuationSeparator" w:id="0">
    <w:p w:rsidR="00D8380D" w:rsidRDefault="00D8380D" w:rsidP="0044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CB"/>
    <w:rsid w:val="00060CEC"/>
    <w:rsid w:val="00067779"/>
    <w:rsid w:val="00126C5F"/>
    <w:rsid w:val="00186C9E"/>
    <w:rsid w:val="00206D11"/>
    <w:rsid w:val="00253A08"/>
    <w:rsid w:val="002B10D1"/>
    <w:rsid w:val="00302875"/>
    <w:rsid w:val="003C1FEE"/>
    <w:rsid w:val="003F4B5E"/>
    <w:rsid w:val="0044555F"/>
    <w:rsid w:val="00452C8C"/>
    <w:rsid w:val="004F53F8"/>
    <w:rsid w:val="006059DA"/>
    <w:rsid w:val="006A2B47"/>
    <w:rsid w:val="006E742E"/>
    <w:rsid w:val="00713321"/>
    <w:rsid w:val="007667F8"/>
    <w:rsid w:val="007938A0"/>
    <w:rsid w:val="00840CCB"/>
    <w:rsid w:val="00841F8F"/>
    <w:rsid w:val="00842346"/>
    <w:rsid w:val="00887460"/>
    <w:rsid w:val="00896103"/>
    <w:rsid w:val="008B5F7F"/>
    <w:rsid w:val="008C6BA1"/>
    <w:rsid w:val="009615C9"/>
    <w:rsid w:val="00A510E0"/>
    <w:rsid w:val="00A616E5"/>
    <w:rsid w:val="00A9197C"/>
    <w:rsid w:val="00AA1880"/>
    <w:rsid w:val="00AE5C7C"/>
    <w:rsid w:val="00AE645B"/>
    <w:rsid w:val="00B41236"/>
    <w:rsid w:val="00BD0ADE"/>
    <w:rsid w:val="00C77F6A"/>
    <w:rsid w:val="00C8133A"/>
    <w:rsid w:val="00CA1104"/>
    <w:rsid w:val="00D1466D"/>
    <w:rsid w:val="00D8380D"/>
    <w:rsid w:val="00DB607F"/>
    <w:rsid w:val="00DF6580"/>
    <w:rsid w:val="00E31914"/>
    <w:rsid w:val="00E4594E"/>
    <w:rsid w:val="00E553C2"/>
    <w:rsid w:val="00E57652"/>
    <w:rsid w:val="00E6207D"/>
    <w:rsid w:val="00F93A18"/>
    <w:rsid w:val="00F94A04"/>
    <w:rsid w:val="00FA31CB"/>
    <w:rsid w:val="00FA6665"/>
    <w:rsid w:val="00FB3B4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A63F"/>
  <w15:docId w15:val="{1D3C63EC-3CF5-4768-8247-EF04FFBC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5DA9-4CC9-470F-B62D-A4D409FE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29</Pages>
  <Words>10779</Words>
  <Characters>61443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21</cp:revision>
  <dcterms:created xsi:type="dcterms:W3CDTF">2021-06-20T17:09:00Z</dcterms:created>
  <dcterms:modified xsi:type="dcterms:W3CDTF">2021-08-04T11:30:00Z</dcterms:modified>
</cp:coreProperties>
</file>