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65" w:rsidRPr="005E3065" w:rsidRDefault="005E3065" w:rsidP="005E3065">
      <w:pPr>
        <w:pStyle w:val="a4"/>
        <w:shd w:val="clear" w:color="auto" w:fill="auto"/>
        <w:spacing w:before="0" w:line="260" w:lineRule="exact"/>
        <w:ind w:right="40"/>
        <w:jc w:val="center"/>
        <w:rPr>
          <w:rStyle w:val="a3"/>
          <w:b/>
          <w:color w:val="000000"/>
          <w:sz w:val="28"/>
          <w:szCs w:val="28"/>
        </w:rPr>
      </w:pPr>
      <w:r w:rsidRPr="005E3065">
        <w:rPr>
          <w:rStyle w:val="a3"/>
          <w:b/>
          <w:color w:val="000000"/>
          <w:sz w:val="28"/>
          <w:szCs w:val="28"/>
        </w:rPr>
        <w:t>СЕЛЬСКАЯ ДУМА</w:t>
      </w:r>
    </w:p>
    <w:p w:rsidR="005E3065" w:rsidRPr="005E3065" w:rsidRDefault="005E3065" w:rsidP="005E3065">
      <w:pPr>
        <w:pStyle w:val="a4"/>
        <w:shd w:val="clear" w:color="auto" w:fill="auto"/>
        <w:spacing w:before="0" w:line="260" w:lineRule="exact"/>
        <w:ind w:right="40"/>
        <w:jc w:val="center"/>
        <w:rPr>
          <w:rStyle w:val="a3"/>
          <w:b/>
          <w:color w:val="000000"/>
          <w:sz w:val="28"/>
          <w:szCs w:val="28"/>
        </w:rPr>
      </w:pPr>
      <w:r w:rsidRPr="005E3065">
        <w:rPr>
          <w:rStyle w:val="a3"/>
          <w:b/>
          <w:color w:val="000000"/>
          <w:sz w:val="28"/>
          <w:szCs w:val="28"/>
        </w:rPr>
        <w:t xml:space="preserve">СЕЛЬСКОГО ПОСЕЛЕНИЯ </w:t>
      </w:r>
    </w:p>
    <w:p w:rsidR="005E3065" w:rsidRPr="005E3065" w:rsidRDefault="005E3065" w:rsidP="005E3065">
      <w:pPr>
        <w:pStyle w:val="a4"/>
        <w:shd w:val="clear" w:color="auto" w:fill="auto"/>
        <w:spacing w:before="0" w:line="260" w:lineRule="exact"/>
        <w:ind w:right="40"/>
        <w:jc w:val="center"/>
        <w:rPr>
          <w:rStyle w:val="a3"/>
          <w:b/>
          <w:color w:val="000000"/>
          <w:sz w:val="28"/>
          <w:szCs w:val="28"/>
        </w:rPr>
      </w:pPr>
      <w:r w:rsidRPr="005E3065">
        <w:rPr>
          <w:rStyle w:val="a3"/>
          <w:b/>
          <w:color w:val="000000"/>
          <w:sz w:val="28"/>
          <w:szCs w:val="28"/>
        </w:rPr>
        <w:t>«ДЕРЕВНЯ МИХЕЕВО»</w:t>
      </w:r>
    </w:p>
    <w:p w:rsidR="005E3065" w:rsidRPr="005E3065" w:rsidRDefault="005E3065" w:rsidP="005E3065">
      <w:pPr>
        <w:pStyle w:val="a4"/>
        <w:shd w:val="clear" w:color="auto" w:fill="auto"/>
        <w:spacing w:before="0" w:line="260" w:lineRule="exact"/>
        <w:ind w:right="40"/>
        <w:jc w:val="center"/>
        <w:rPr>
          <w:rStyle w:val="a3"/>
          <w:b/>
          <w:color w:val="000000"/>
          <w:sz w:val="28"/>
          <w:szCs w:val="28"/>
        </w:rPr>
      </w:pPr>
      <w:r w:rsidRPr="005E3065">
        <w:rPr>
          <w:rStyle w:val="a3"/>
          <w:b/>
          <w:color w:val="000000"/>
          <w:sz w:val="28"/>
          <w:szCs w:val="28"/>
        </w:rPr>
        <w:t>МЕДЫНСКОГО РАЙОНА</w:t>
      </w:r>
    </w:p>
    <w:p w:rsidR="005E3065" w:rsidRPr="00CD0AF8" w:rsidRDefault="005E3065" w:rsidP="00CD0AF8">
      <w:pPr>
        <w:pStyle w:val="a4"/>
        <w:shd w:val="clear" w:color="auto" w:fill="auto"/>
        <w:spacing w:before="0" w:after="308" w:line="260" w:lineRule="exact"/>
        <w:ind w:right="40"/>
        <w:jc w:val="center"/>
        <w:rPr>
          <w:color w:val="000000"/>
          <w:sz w:val="28"/>
          <w:szCs w:val="28"/>
          <w:shd w:val="clear" w:color="auto" w:fill="FFFFFF"/>
        </w:rPr>
      </w:pPr>
      <w:r w:rsidRPr="005E3065">
        <w:rPr>
          <w:rStyle w:val="a3"/>
          <w:b/>
          <w:color w:val="000000"/>
          <w:sz w:val="28"/>
          <w:szCs w:val="28"/>
        </w:rPr>
        <w:t>КАЛУЖСКОЙ ОБЛАСТИ</w:t>
      </w:r>
    </w:p>
    <w:p w:rsidR="005E3065" w:rsidRPr="005A2B68" w:rsidRDefault="005E3065" w:rsidP="005E3065">
      <w:pPr>
        <w:pStyle w:val="20"/>
        <w:keepNext/>
        <w:keepLines/>
        <w:shd w:val="clear" w:color="auto" w:fill="auto"/>
        <w:spacing w:before="0" w:after="350" w:line="270" w:lineRule="exact"/>
        <w:ind w:right="40"/>
        <w:jc w:val="center"/>
        <w:rPr>
          <w:sz w:val="28"/>
          <w:szCs w:val="28"/>
        </w:rPr>
      </w:pPr>
      <w:bookmarkStart w:id="0" w:name="bookmark2"/>
      <w:r w:rsidRPr="005A2B68">
        <w:rPr>
          <w:rStyle w:val="2"/>
          <w:b/>
          <w:bCs/>
          <w:color w:val="000000"/>
          <w:sz w:val="28"/>
          <w:szCs w:val="28"/>
        </w:rPr>
        <w:t>РЕШЕНИЕ</w:t>
      </w:r>
      <w:bookmarkEnd w:id="0"/>
    </w:p>
    <w:p w:rsidR="005E3065" w:rsidRPr="005A2B68" w:rsidRDefault="005E3065" w:rsidP="005E3065">
      <w:pPr>
        <w:pStyle w:val="a4"/>
        <w:shd w:val="clear" w:color="auto" w:fill="auto"/>
        <w:tabs>
          <w:tab w:val="left" w:pos="7368"/>
        </w:tabs>
        <w:spacing w:before="0" w:after="354" w:line="260" w:lineRule="exact"/>
        <w:ind w:right="40"/>
        <w:jc w:val="center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от 26 декабря </w:t>
      </w:r>
      <w:r w:rsidRPr="005A2B68">
        <w:rPr>
          <w:rStyle w:val="a3"/>
          <w:color w:val="000000"/>
          <w:sz w:val="28"/>
          <w:szCs w:val="28"/>
        </w:rPr>
        <w:t>2019 года</w:t>
      </w:r>
      <w:r w:rsidRPr="005A2B68">
        <w:rPr>
          <w:rStyle w:val="a3"/>
          <w:color w:val="000000"/>
          <w:sz w:val="28"/>
          <w:szCs w:val="28"/>
        </w:rPr>
        <w:tab/>
        <w:t>№</w:t>
      </w:r>
      <w:r>
        <w:rPr>
          <w:rStyle w:val="a3"/>
          <w:color w:val="000000"/>
          <w:sz w:val="28"/>
          <w:szCs w:val="28"/>
        </w:rPr>
        <w:t>140</w:t>
      </w:r>
    </w:p>
    <w:p w:rsidR="005E3065" w:rsidRPr="005A2B68" w:rsidRDefault="005E3065" w:rsidP="005E3065">
      <w:pPr>
        <w:pStyle w:val="60"/>
        <w:shd w:val="clear" w:color="auto" w:fill="auto"/>
        <w:spacing w:after="308" w:line="331" w:lineRule="exact"/>
        <w:ind w:right="40"/>
        <w:jc w:val="center"/>
        <w:rPr>
          <w:sz w:val="28"/>
          <w:szCs w:val="28"/>
        </w:rPr>
      </w:pPr>
      <w:r w:rsidRPr="005A2B68">
        <w:rPr>
          <w:rStyle w:val="6"/>
          <w:b/>
          <w:bCs/>
          <w:color w:val="000000"/>
          <w:sz w:val="28"/>
          <w:szCs w:val="28"/>
        </w:rPr>
        <w:t xml:space="preserve">Об установлении срока рассрочки оплаты недвижимого имущества, находящегося в муниципальной собственности муниципального образования </w:t>
      </w:r>
      <w:r w:rsidRPr="004A31BF">
        <w:rPr>
          <w:rStyle w:val="61"/>
          <w:b/>
          <w:bCs/>
          <w:i w:val="0"/>
          <w:color w:val="000000"/>
          <w:sz w:val="28"/>
          <w:szCs w:val="28"/>
        </w:rPr>
        <w:t>сельского поселения «Деревня Михеево»</w:t>
      </w:r>
      <w:r w:rsidRPr="004A31BF">
        <w:rPr>
          <w:rStyle w:val="61"/>
          <w:b/>
          <w:bCs/>
          <w:i w:val="0"/>
          <w:color w:val="000000"/>
          <w:sz w:val="28"/>
          <w:szCs w:val="28"/>
        </w:rPr>
        <w:t>,</w:t>
      </w:r>
      <w:r w:rsidRPr="005A2B68">
        <w:rPr>
          <w:rStyle w:val="61"/>
          <w:b/>
          <w:bCs/>
          <w:i w:val="0"/>
          <w:color w:val="000000"/>
          <w:sz w:val="28"/>
          <w:szCs w:val="28"/>
        </w:rPr>
        <w:t xml:space="preserve"> приобретаемого субъектами малого и среднего предпринимательства</w:t>
      </w:r>
    </w:p>
    <w:p w:rsidR="005E3065" w:rsidRPr="005A2B68" w:rsidRDefault="005E3065" w:rsidP="005E3065">
      <w:pPr>
        <w:pStyle w:val="a4"/>
        <w:shd w:val="clear" w:color="auto" w:fill="auto"/>
        <w:spacing w:before="0" w:after="349" w:line="322" w:lineRule="exact"/>
        <w:ind w:left="40" w:right="40" w:firstLine="760"/>
        <w:rPr>
          <w:sz w:val="28"/>
          <w:szCs w:val="28"/>
        </w:rPr>
      </w:pPr>
      <w:proofErr w:type="gramStart"/>
      <w:r w:rsidRPr="005A2B68">
        <w:rPr>
          <w:rStyle w:val="a3"/>
          <w:color w:val="000000"/>
          <w:sz w:val="28"/>
          <w:szCs w:val="28"/>
        </w:rPr>
        <w:t>В соответствии с частью 1 статьи 5 Федерального закона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статьей</w:t>
      </w:r>
      <w:r w:rsidR="00CD0AF8">
        <w:rPr>
          <w:rStyle w:val="a3"/>
          <w:color w:val="000000"/>
          <w:sz w:val="28"/>
          <w:szCs w:val="28"/>
        </w:rPr>
        <w:t xml:space="preserve"> 52</w:t>
      </w:r>
      <w:r w:rsidRPr="005A2B68">
        <w:rPr>
          <w:rStyle w:val="a3"/>
          <w:color w:val="000000"/>
          <w:sz w:val="28"/>
          <w:szCs w:val="28"/>
        </w:rPr>
        <w:t xml:space="preserve"> Устава</w:t>
      </w:r>
      <w:r>
        <w:rPr>
          <w:rStyle w:val="a3"/>
          <w:color w:val="000000"/>
          <w:sz w:val="28"/>
          <w:szCs w:val="28"/>
        </w:rPr>
        <w:t xml:space="preserve"> муниципального образования сельского поселения «Деревня Михеево»</w:t>
      </w:r>
      <w:r>
        <w:rPr>
          <w:rStyle w:val="a5"/>
          <w:color w:val="000000"/>
          <w:sz w:val="28"/>
          <w:szCs w:val="28"/>
        </w:rPr>
        <w:t xml:space="preserve"> </w:t>
      </w:r>
      <w:r w:rsidRPr="004A31BF">
        <w:rPr>
          <w:rStyle w:val="a5"/>
          <w:i w:val="0"/>
          <w:color w:val="000000"/>
          <w:sz w:val="28"/>
          <w:szCs w:val="28"/>
        </w:rPr>
        <w:t>сельская Дума</w:t>
      </w:r>
      <w:r w:rsidRPr="004A31BF">
        <w:rPr>
          <w:rStyle w:val="a5"/>
          <w:i w:val="0"/>
          <w:color w:val="000000"/>
          <w:sz w:val="28"/>
          <w:szCs w:val="28"/>
        </w:rPr>
        <w:t>,</w:t>
      </w:r>
      <w:proofErr w:type="gramEnd"/>
    </w:p>
    <w:p w:rsidR="005E3065" w:rsidRPr="005A2B68" w:rsidRDefault="005E3065" w:rsidP="005E3065">
      <w:pPr>
        <w:pStyle w:val="a4"/>
        <w:shd w:val="clear" w:color="auto" w:fill="auto"/>
        <w:spacing w:before="0" w:after="321" w:line="260" w:lineRule="exact"/>
        <w:ind w:right="40"/>
        <w:jc w:val="center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РЕШИЛА</w:t>
      </w:r>
      <w:r w:rsidRPr="005A2B68">
        <w:rPr>
          <w:rStyle w:val="a3"/>
          <w:color w:val="000000"/>
          <w:sz w:val="28"/>
          <w:szCs w:val="28"/>
        </w:rPr>
        <w:t>:</w:t>
      </w:r>
    </w:p>
    <w:p w:rsidR="005E3065" w:rsidRPr="005A2B68" w:rsidRDefault="005E3065" w:rsidP="005E3065">
      <w:pPr>
        <w:pStyle w:val="a4"/>
        <w:numPr>
          <w:ilvl w:val="0"/>
          <w:numId w:val="1"/>
        </w:numPr>
        <w:shd w:val="clear" w:color="auto" w:fill="auto"/>
        <w:tabs>
          <w:tab w:val="left" w:pos="1206"/>
        </w:tabs>
        <w:spacing w:before="0" w:line="317" w:lineRule="exact"/>
        <w:ind w:left="40" w:right="40" w:firstLine="760"/>
        <w:rPr>
          <w:sz w:val="28"/>
          <w:szCs w:val="28"/>
        </w:rPr>
      </w:pPr>
      <w:r w:rsidRPr="005A2B68">
        <w:rPr>
          <w:rStyle w:val="a3"/>
          <w:color w:val="000000"/>
          <w:sz w:val="28"/>
          <w:szCs w:val="28"/>
        </w:rPr>
        <w:t>Установить, что срок рассрочки оплаты недвижимого имущества, находящегося в муниципальной собственности муниципального</w:t>
      </w:r>
      <w:r>
        <w:rPr>
          <w:rStyle w:val="a3"/>
          <w:color w:val="000000"/>
          <w:sz w:val="28"/>
          <w:szCs w:val="28"/>
        </w:rPr>
        <w:t xml:space="preserve"> образования сельского поселения «Деревня Михеево»</w:t>
      </w:r>
      <w:r w:rsidRPr="005A2B68">
        <w:rPr>
          <w:rStyle w:val="a5"/>
          <w:color w:val="000000"/>
          <w:sz w:val="28"/>
          <w:szCs w:val="28"/>
        </w:rPr>
        <w:t xml:space="preserve"> </w:t>
      </w:r>
      <w:r w:rsidRPr="005A2B68">
        <w:rPr>
          <w:rStyle w:val="a3"/>
          <w:color w:val="000000"/>
          <w:sz w:val="28"/>
          <w:szCs w:val="28"/>
        </w:rPr>
        <w:t>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5 лет.</w:t>
      </w:r>
    </w:p>
    <w:p w:rsidR="005E3065" w:rsidRPr="005A2B68" w:rsidRDefault="005E3065" w:rsidP="005E3065">
      <w:pPr>
        <w:pStyle w:val="a4"/>
        <w:numPr>
          <w:ilvl w:val="0"/>
          <w:numId w:val="1"/>
        </w:numPr>
        <w:shd w:val="clear" w:color="auto" w:fill="auto"/>
        <w:tabs>
          <w:tab w:val="left" w:pos="1202"/>
        </w:tabs>
        <w:spacing w:before="0" w:line="317" w:lineRule="exact"/>
        <w:ind w:left="40" w:right="40" w:firstLine="760"/>
        <w:rPr>
          <w:rStyle w:val="a3"/>
          <w:color w:val="000000"/>
          <w:sz w:val="28"/>
          <w:szCs w:val="28"/>
        </w:rPr>
      </w:pPr>
      <w:proofErr w:type="gramStart"/>
      <w:r w:rsidRPr="005A2B68">
        <w:rPr>
          <w:rStyle w:val="a3"/>
          <w:color w:val="000000"/>
          <w:sz w:val="28"/>
          <w:szCs w:val="28"/>
        </w:rPr>
        <w:t>Контроль за</w:t>
      </w:r>
      <w:proofErr w:type="gramEnd"/>
      <w:r w:rsidRPr="005A2B68">
        <w:rPr>
          <w:rStyle w:val="a3"/>
          <w:color w:val="000000"/>
          <w:sz w:val="28"/>
          <w:szCs w:val="28"/>
        </w:rPr>
        <w:t xml:space="preserve"> исполнением настоящего решения возложить на </w:t>
      </w:r>
      <w:r w:rsidR="00CD0AF8">
        <w:rPr>
          <w:rStyle w:val="a3"/>
          <w:color w:val="000000"/>
          <w:sz w:val="28"/>
          <w:szCs w:val="28"/>
        </w:rPr>
        <w:t>главу администрации сельского поселения «Деревня Михеево»</w:t>
      </w:r>
      <w:r w:rsidRPr="005A2B68">
        <w:rPr>
          <w:rStyle w:val="a3"/>
          <w:color w:val="000000"/>
          <w:sz w:val="28"/>
          <w:szCs w:val="28"/>
        </w:rPr>
        <w:t>.</w:t>
      </w:r>
    </w:p>
    <w:p w:rsidR="005E3065" w:rsidRDefault="005E3065" w:rsidP="005E3065">
      <w:pPr>
        <w:pStyle w:val="a4"/>
        <w:numPr>
          <w:ilvl w:val="0"/>
          <w:numId w:val="1"/>
        </w:numPr>
        <w:shd w:val="clear" w:color="auto" w:fill="auto"/>
        <w:tabs>
          <w:tab w:val="left" w:pos="1202"/>
        </w:tabs>
        <w:spacing w:before="0" w:line="317" w:lineRule="exact"/>
        <w:ind w:left="40" w:right="40" w:firstLine="760"/>
        <w:rPr>
          <w:rStyle w:val="a3"/>
          <w:color w:val="000000"/>
          <w:sz w:val="28"/>
          <w:szCs w:val="28"/>
        </w:rPr>
      </w:pPr>
      <w:r w:rsidRPr="005A2B68">
        <w:rPr>
          <w:rStyle w:val="a3"/>
          <w:color w:val="000000"/>
          <w:sz w:val="28"/>
          <w:szCs w:val="28"/>
        </w:rPr>
        <w:t xml:space="preserve">Настоящее решение вступает в силу после его официального опубликования. </w:t>
      </w:r>
    </w:p>
    <w:p w:rsidR="005E3065" w:rsidRPr="005A2B68" w:rsidRDefault="005E3065" w:rsidP="00CD0AF8">
      <w:pPr>
        <w:pStyle w:val="a4"/>
        <w:shd w:val="clear" w:color="auto" w:fill="auto"/>
        <w:spacing w:before="0" w:line="260" w:lineRule="exact"/>
        <w:jc w:val="left"/>
        <w:rPr>
          <w:rStyle w:val="a3"/>
          <w:color w:val="000000"/>
          <w:sz w:val="28"/>
          <w:szCs w:val="28"/>
        </w:rPr>
      </w:pPr>
    </w:p>
    <w:p w:rsidR="005E3065" w:rsidRDefault="00CD0AF8" w:rsidP="005E3065">
      <w:pPr>
        <w:pStyle w:val="a4"/>
        <w:shd w:val="clear" w:color="auto" w:fill="auto"/>
        <w:spacing w:before="0" w:line="260" w:lineRule="exact"/>
        <w:ind w:left="40"/>
        <w:jc w:val="left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Глава сельского поселения </w:t>
      </w:r>
    </w:p>
    <w:p w:rsidR="00CD0AF8" w:rsidRDefault="00CD0AF8" w:rsidP="005E3065">
      <w:pPr>
        <w:pStyle w:val="a4"/>
        <w:shd w:val="clear" w:color="auto" w:fill="auto"/>
        <w:spacing w:before="0" w:line="260" w:lineRule="exact"/>
        <w:ind w:left="40"/>
        <w:jc w:val="left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«Деревня Михеево»:                                                       Н. В. Сдельникова</w:t>
      </w:r>
    </w:p>
    <w:p w:rsidR="00CD0AF8" w:rsidRDefault="00CD0AF8" w:rsidP="005E3065">
      <w:pPr>
        <w:pStyle w:val="a4"/>
        <w:shd w:val="clear" w:color="auto" w:fill="auto"/>
        <w:spacing w:before="0" w:line="260" w:lineRule="exact"/>
        <w:ind w:left="40"/>
        <w:jc w:val="left"/>
        <w:rPr>
          <w:rStyle w:val="a3"/>
          <w:color w:val="000000"/>
          <w:sz w:val="28"/>
          <w:szCs w:val="28"/>
        </w:rPr>
      </w:pPr>
    </w:p>
    <w:p w:rsidR="00CD0AF8" w:rsidRPr="005A2B68" w:rsidRDefault="00CD0AF8" w:rsidP="005E3065">
      <w:pPr>
        <w:pStyle w:val="a4"/>
        <w:shd w:val="clear" w:color="auto" w:fill="auto"/>
        <w:spacing w:before="0" w:line="260" w:lineRule="exact"/>
        <w:ind w:left="40"/>
        <w:jc w:val="left"/>
        <w:rPr>
          <w:sz w:val="28"/>
          <w:szCs w:val="28"/>
        </w:rPr>
      </w:pPr>
    </w:p>
    <w:p w:rsidR="005E3065" w:rsidRPr="005A2B68" w:rsidRDefault="005E3065" w:rsidP="005E3065">
      <w:pPr>
        <w:pStyle w:val="70"/>
        <w:shd w:val="clear" w:color="auto" w:fill="auto"/>
        <w:spacing w:before="0" w:after="0" w:line="260" w:lineRule="exact"/>
        <w:ind w:left="40"/>
        <w:jc w:val="left"/>
        <w:rPr>
          <w:sz w:val="28"/>
          <w:szCs w:val="28"/>
        </w:rPr>
        <w:sectPr w:rsidR="005E3065" w:rsidRPr="005A2B68" w:rsidSect="00D16806">
          <w:headerReference w:type="even" r:id="rId6"/>
          <w:type w:val="continuous"/>
          <w:pgSz w:w="11909" w:h="16838"/>
          <w:pgMar w:top="2411" w:right="851" w:bottom="2445" w:left="1701" w:header="0" w:footer="6" w:gutter="0"/>
          <w:cols w:space="720"/>
          <w:noEndnote/>
          <w:docGrid w:linePitch="360"/>
        </w:sect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07DEC9A7" wp14:editId="08EAC8BD">
                <wp:simplePos x="0" y="0"/>
                <wp:positionH relativeFrom="margin">
                  <wp:posOffset>5381625</wp:posOffset>
                </wp:positionH>
                <wp:positionV relativeFrom="paragraph">
                  <wp:posOffset>21590</wp:posOffset>
                </wp:positionV>
                <wp:extent cx="565150" cy="152400"/>
                <wp:effectExtent l="3810" t="0" r="254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065" w:rsidRDefault="005E3065" w:rsidP="00CD0AF8">
                            <w:pPr>
                              <w:pStyle w:val="a4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23.75pt;margin-top:1.7pt;width:44.5pt;height:12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" filled="f" stroked="f">
                <v:textbox style="mso-fit-shape-to-text:t" inset="0,0,0,0">
                  <w:txbxContent>
                    <w:p w:rsidR="005E3065" w:rsidRDefault="005E3065" w:rsidP="00CD0AF8">
                      <w:pPr>
                        <w:pStyle w:val="a4"/>
                        <w:shd w:val="clear" w:color="auto" w:fill="auto"/>
                        <w:spacing w:before="0" w:line="240" w:lineRule="exact"/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E3065" w:rsidRPr="00B82687" w:rsidRDefault="005E3065" w:rsidP="005E3065">
      <w:pPr>
        <w:pStyle w:val="a4"/>
        <w:shd w:val="clear" w:color="auto" w:fill="auto"/>
        <w:spacing w:before="0" w:line="260" w:lineRule="exact"/>
        <w:ind w:right="40"/>
        <w:jc w:val="center"/>
        <w:rPr>
          <w:rStyle w:val="a3"/>
          <w:b/>
          <w:sz w:val="28"/>
          <w:szCs w:val="28"/>
        </w:rPr>
      </w:pPr>
      <w:r w:rsidRPr="00B82687">
        <w:rPr>
          <w:rStyle w:val="a3"/>
          <w:b/>
          <w:sz w:val="28"/>
          <w:szCs w:val="28"/>
        </w:rPr>
        <w:lastRenderedPageBreak/>
        <w:t xml:space="preserve">ПОЯСНИТЕЛЬНАЯ ЗАПИСКА </w:t>
      </w:r>
    </w:p>
    <w:p w:rsidR="005E3065" w:rsidRDefault="00CD0AF8" w:rsidP="005E3065">
      <w:pPr>
        <w:pStyle w:val="a4"/>
        <w:shd w:val="clear" w:color="auto" w:fill="auto"/>
        <w:spacing w:before="0" w:line="260" w:lineRule="exact"/>
        <w:ind w:right="4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к решению</w:t>
      </w:r>
      <w:r w:rsidR="005E3065" w:rsidRPr="00B11C3F">
        <w:rPr>
          <w:rStyle w:val="a3"/>
          <w:sz w:val="28"/>
          <w:szCs w:val="28"/>
        </w:rPr>
        <w:t xml:space="preserve"> «Об установлении срока рассрочки оплаты недвижимого имущества, находящегося в муниципальной собственности муниципального образования </w:t>
      </w:r>
      <w:r>
        <w:rPr>
          <w:rStyle w:val="a3"/>
          <w:color w:val="000000"/>
          <w:sz w:val="28"/>
          <w:szCs w:val="28"/>
        </w:rPr>
        <w:t>сельского поселения «Деревня Михеево»</w:t>
      </w:r>
      <w:r w:rsidR="005E3065" w:rsidRPr="00B11C3F">
        <w:rPr>
          <w:rStyle w:val="a3"/>
          <w:color w:val="000000"/>
          <w:sz w:val="28"/>
          <w:szCs w:val="28"/>
        </w:rPr>
        <w:t>, приобретаемого субъектами малого и среднего предпринимательства</w:t>
      </w:r>
      <w:r w:rsidR="005E3065" w:rsidRPr="00B11C3F">
        <w:rPr>
          <w:rStyle w:val="a3"/>
          <w:sz w:val="28"/>
          <w:szCs w:val="28"/>
        </w:rPr>
        <w:t>»</w:t>
      </w:r>
    </w:p>
    <w:p w:rsidR="005E3065" w:rsidRPr="00B11C3F" w:rsidRDefault="005E3065" w:rsidP="005E3065">
      <w:pPr>
        <w:pStyle w:val="a4"/>
        <w:shd w:val="clear" w:color="auto" w:fill="auto"/>
        <w:spacing w:before="0" w:line="260" w:lineRule="exact"/>
        <w:ind w:right="40"/>
        <w:jc w:val="center"/>
        <w:rPr>
          <w:rStyle w:val="a3"/>
          <w:sz w:val="28"/>
          <w:szCs w:val="28"/>
        </w:rPr>
      </w:pPr>
    </w:p>
    <w:p w:rsidR="005E3065" w:rsidRPr="005A2B68" w:rsidRDefault="005E3065" w:rsidP="005E306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proofErr w:type="gramStart"/>
      <w:r w:rsidRPr="005A2B6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Согласно ч. 1 ст. 5 Федерального закона от 22.07.2008 N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</w:t>
      </w:r>
      <w:proofErr w:type="gramEnd"/>
      <w:r w:rsidRPr="005A2B6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устанавливается, в том числе, муниципальным правовым актом, но не должен составлять менее пяти лет.</w:t>
      </w:r>
    </w:p>
    <w:p w:rsidR="005E3065" w:rsidRPr="005A2B68" w:rsidRDefault="00CD0AF8" w:rsidP="005E306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</w:t>
      </w:r>
      <w:r w:rsidR="005E3065" w:rsidRPr="005A2B6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ешени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ем</w:t>
      </w:r>
      <w:r w:rsidR="005E3065" w:rsidRPr="005A2B6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во исполнение требований федерального закона установлен срок оплаты субъектами малого и среднего предпринимательства приобретаемого недвижимого имущества, находящегося в муниципальной собственности.</w:t>
      </w:r>
    </w:p>
    <w:p w:rsidR="005E3065" w:rsidRPr="005A2B68" w:rsidRDefault="005E3065" w:rsidP="005E3065">
      <w:pPr>
        <w:pStyle w:val="60"/>
        <w:shd w:val="clear" w:color="auto" w:fill="auto"/>
        <w:spacing w:after="240" w:line="322" w:lineRule="exact"/>
        <w:ind w:right="40"/>
        <w:jc w:val="center"/>
        <w:rPr>
          <w:rStyle w:val="6"/>
          <w:b/>
          <w:bCs/>
          <w:color w:val="000000"/>
          <w:sz w:val="28"/>
          <w:szCs w:val="28"/>
        </w:rPr>
      </w:pPr>
    </w:p>
    <w:p w:rsidR="005E3065" w:rsidRPr="005A2B68" w:rsidRDefault="005E3065" w:rsidP="005E3065">
      <w:pPr>
        <w:pStyle w:val="a4"/>
        <w:shd w:val="clear" w:color="auto" w:fill="auto"/>
        <w:spacing w:before="0" w:line="260" w:lineRule="exact"/>
        <w:ind w:right="40"/>
        <w:jc w:val="center"/>
        <w:rPr>
          <w:rStyle w:val="a3"/>
          <w:b/>
          <w:color w:val="000000"/>
          <w:sz w:val="28"/>
          <w:szCs w:val="28"/>
        </w:rPr>
      </w:pPr>
      <w:r w:rsidRPr="005A2B68">
        <w:rPr>
          <w:rStyle w:val="a3"/>
          <w:b/>
          <w:color w:val="000000"/>
          <w:sz w:val="28"/>
          <w:szCs w:val="28"/>
        </w:rPr>
        <w:t xml:space="preserve">ФИНАНСОВО-ЭКОНОМИЧЕСКОЕ ОБОСНОВАНИЕ </w:t>
      </w:r>
    </w:p>
    <w:p w:rsidR="005E3065" w:rsidRPr="00B11C3F" w:rsidRDefault="00CD0AF8" w:rsidP="005E3065">
      <w:pPr>
        <w:pStyle w:val="a4"/>
        <w:shd w:val="clear" w:color="auto" w:fill="auto"/>
        <w:spacing w:before="0" w:line="260" w:lineRule="exact"/>
        <w:ind w:right="40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к  решению</w:t>
      </w:r>
      <w:r w:rsidR="005E3065" w:rsidRPr="00B11C3F">
        <w:rPr>
          <w:rStyle w:val="a3"/>
          <w:color w:val="000000"/>
          <w:sz w:val="28"/>
          <w:szCs w:val="28"/>
        </w:rPr>
        <w:t xml:space="preserve"> «Об установлении срока рассрочки оплаты недвижимого имущества, находящегося в муниципальной собственности муниципал</w:t>
      </w:r>
      <w:r>
        <w:rPr>
          <w:rStyle w:val="a3"/>
          <w:color w:val="000000"/>
          <w:sz w:val="28"/>
          <w:szCs w:val="28"/>
        </w:rPr>
        <w:t>ьного образования сельского поселения «Деревня Михеево»</w:t>
      </w:r>
      <w:r w:rsidR="005E3065" w:rsidRPr="00B11C3F">
        <w:rPr>
          <w:rStyle w:val="a3"/>
          <w:color w:val="000000"/>
          <w:sz w:val="28"/>
          <w:szCs w:val="28"/>
        </w:rPr>
        <w:t>, приобретаемого субъектами малого и среднего предпринимательства»</w:t>
      </w:r>
    </w:p>
    <w:p w:rsidR="005E3065" w:rsidRPr="005A2B68" w:rsidRDefault="005E3065" w:rsidP="005E3065">
      <w:pPr>
        <w:pStyle w:val="a4"/>
        <w:shd w:val="clear" w:color="auto" w:fill="auto"/>
        <w:spacing w:before="0" w:line="260" w:lineRule="exact"/>
        <w:ind w:right="40"/>
        <w:jc w:val="center"/>
        <w:rPr>
          <w:rStyle w:val="a3"/>
          <w:b/>
          <w:color w:val="000000"/>
          <w:sz w:val="28"/>
          <w:szCs w:val="28"/>
        </w:rPr>
      </w:pPr>
    </w:p>
    <w:p w:rsidR="005E3065" w:rsidRPr="005A2B68" w:rsidRDefault="005E3065" w:rsidP="005E3065">
      <w:pPr>
        <w:pStyle w:val="a4"/>
        <w:shd w:val="clear" w:color="auto" w:fill="auto"/>
        <w:spacing w:before="0" w:after="649" w:line="240" w:lineRule="auto"/>
        <w:ind w:left="80" w:right="60" w:firstLine="640"/>
        <w:rPr>
          <w:sz w:val="28"/>
          <w:szCs w:val="28"/>
        </w:rPr>
      </w:pPr>
      <w:r w:rsidRPr="005A2B68">
        <w:rPr>
          <w:rStyle w:val="a3"/>
          <w:color w:val="000000"/>
          <w:sz w:val="28"/>
          <w:szCs w:val="28"/>
        </w:rPr>
        <w:t>Принятие настоящего муниципального правового акта не потребует дополнительных расходов из местного бюджета.</w:t>
      </w:r>
      <w:bookmarkStart w:id="1" w:name="_GoBack"/>
      <w:bookmarkEnd w:id="1"/>
    </w:p>
    <w:p w:rsidR="005E3065" w:rsidRPr="00B11C3F" w:rsidRDefault="005E3065" w:rsidP="005E3065">
      <w:pPr>
        <w:pStyle w:val="a4"/>
        <w:shd w:val="clear" w:color="auto" w:fill="auto"/>
        <w:spacing w:before="0" w:line="260" w:lineRule="exact"/>
        <w:ind w:right="40"/>
        <w:jc w:val="center"/>
        <w:rPr>
          <w:rStyle w:val="a3"/>
          <w:color w:val="000000"/>
          <w:sz w:val="28"/>
          <w:szCs w:val="28"/>
        </w:rPr>
      </w:pPr>
      <w:r w:rsidRPr="005A2B68">
        <w:rPr>
          <w:rStyle w:val="a3"/>
          <w:b/>
          <w:color w:val="000000"/>
          <w:sz w:val="28"/>
          <w:szCs w:val="28"/>
        </w:rPr>
        <w:t>ПЕРЕЧЕНЬ</w:t>
      </w:r>
    </w:p>
    <w:p w:rsidR="005E3065" w:rsidRDefault="005E3065" w:rsidP="005E3065">
      <w:pPr>
        <w:pStyle w:val="a4"/>
        <w:shd w:val="clear" w:color="auto" w:fill="auto"/>
        <w:spacing w:before="0" w:line="260" w:lineRule="exact"/>
        <w:ind w:right="40"/>
        <w:jc w:val="center"/>
        <w:rPr>
          <w:rStyle w:val="a3"/>
          <w:sz w:val="28"/>
          <w:szCs w:val="28"/>
        </w:rPr>
      </w:pPr>
      <w:r w:rsidRPr="00B11C3F">
        <w:rPr>
          <w:rStyle w:val="a3"/>
          <w:sz w:val="28"/>
          <w:szCs w:val="28"/>
        </w:rPr>
        <w:t xml:space="preserve">муниципальных нормативных правовых актов, подлежащих признанию утратившими силу, приостановлению, изменению или отмене в связи с принятием решения «Об установлении срока рассрочки оплаты недвижимого </w:t>
      </w:r>
      <w:r w:rsidRPr="00B11C3F">
        <w:rPr>
          <w:rStyle w:val="a3"/>
          <w:sz w:val="28"/>
          <w:szCs w:val="28"/>
        </w:rPr>
        <w:lastRenderedPageBreak/>
        <w:t xml:space="preserve">имущества, находящегося в муниципальной собственности муниципального образования </w:t>
      </w:r>
      <w:r w:rsidR="00CD0AF8" w:rsidRPr="004A31BF">
        <w:rPr>
          <w:rStyle w:val="a3"/>
          <w:iCs/>
          <w:sz w:val="28"/>
          <w:szCs w:val="28"/>
        </w:rPr>
        <w:t>сельского поселения «Деревня Михеево</w:t>
      </w:r>
      <w:r w:rsidR="00CD0AF8">
        <w:rPr>
          <w:rStyle w:val="a3"/>
          <w:i/>
          <w:iCs/>
          <w:sz w:val="28"/>
          <w:szCs w:val="28"/>
        </w:rPr>
        <w:t>»</w:t>
      </w:r>
      <w:r w:rsidRPr="00B11C3F">
        <w:rPr>
          <w:rStyle w:val="a3"/>
          <w:iCs/>
          <w:sz w:val="28"/>
          <w:szCs w:val="28"/>
        </w:rPr>
        <w:t>, приобретаемого субъектами малого и среднего предпринимательства</w:t>
      </w:r>
      <w:r w:rsidRPr="00B11C3F">
        <w:rPr>
          <w:rStyle w:val="a3"/>
          <w:sz w:val="28"/>
          <w:szCs w:val="28"/>
        </w:rPr>
        <w:t>»</w:t>
      </w:r>
    </w:p>
    <w:p w:rsidR="005E3065" w:rsidRPr="00B11C3F" w:rsidRDefault="005E3065" w:rsidP="005E3065">
      <w:pPr>
        <w:pStyle w:val="a4"/>
        <w:shd w:val="clear" w:color="auto" w:fill="auto"/>
        <w:spacing w:before="0" w:line="260" w:lineRule="exact"/>
        <w:ind w:right="40"/>
        <w:jc w:val="center"/>
        <w:rPr>
          <w:rStyle w:val="a3"/>
          <w:b/>
          <w:color w:val="000000"/>
          <w:sz w:val="28"/>
          <w:szCs w:val="28"/>
        </w:rPr>
      </w:pPr>
    </w:p>
    <w:p w:rsidR="005E3065" w:rsidRPr="005A2B68" w:rsidRDefault="005E3065" w:rsidP="005E3065">
      <w:pPr>
        <w:pStyle w:val="a4"/>
        <w:shd w:val="clear" w:color="auto" w:fill="auto"/>
        <w:spacing w:before="0" w:line="322" w:lineRule="exact"/>
        <w:ind w:left="80" w:right="60" w:firstLine="640"/>
        <w:rPr>
          <w:sz w:val="28"/>
          <w:szCs w:val="28"/>
        </w:rPr>
      </w:pPr>
      <w:r w:rsidRPr="005A2B68">
        <w:rPr>
          <w:rStyle w:val="a3"/>
          <w:color w:val="000000"/>
          <w:sz w:val="28"/>
          <w:szCs w:val="28"/>
        </w:rPr>
        <w:t>В связи с принятием настоящего решения признание утратившим силу, приостановление, изменение или принятие муниципальных нормативных правовых актов не потребуется.</w:t>
      </w:r>
    </w:p>
    <w:p w:rsidR="00714C60" w:rsidRDefault="00714C60"/>
    <w:sectPr w:rsidR="00714C60" w:rsidSect="00B82687">
      <w:headerReference w:type="even" r:id="rId7"/>
      <w:headerReference w:type="default" r:id="rId8"/>
      <w:headerReference w:type="first" r:id="rId9"/>
      <w:type w:val="continuous"/>
      <w:pgSz w:w="11909" w:h="16838"/>
      <w:pgMar w:top="1264" w:right="851" w:bottom="157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01B" w:rsidRDefault="005E3065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418B776" wp14:editId="73430E1E">
              <wp:simplePos x="0" y="0"/>
              <wp:positionH relativeFrom="page">
                <wp:posOffset>3745865</wp:posOffset>
              </wp:positionH>
              <wp:positionV relativeFrom="page">
                <wp:posOffset>328930</wp:posOffset>
              </wp:positionV>
              <wp:extent cx="57785" cy="97790"/>
              <wp:effectExtent l="2540" t="0" r="0" b="190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01B" w:rsidRDefault="004A31BF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noProof w:val="0"/>
                              <w:color w:val="000000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7" type="#_x0000_t202" style="position:absolute;margin-left:294.95pt;margin-top:25.9pt;width:4.55pt;height:7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" filled="f" stroked="f">
              <v:textbox style="mso-fit-shape-to-text:t" inset="0,0,0,0">
                <w:txbxContent>
                  <w:p w:rsidR="0002701B" w:rsidRDefault="004A31BF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noProof w:val="0"/>
                        <w:color w:val="00000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01B" w:rsidRDefault="004A31BF">
    <w:pPr>
      <w:rPr>
        <w:rFonts w:cs="Times New Roman"/>
        <w:color w:val="auto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01B" w:rsidRDefault="005E3065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3776345</wp:posOffset>
              </wp:positionH>
              <wp:positionV relativeFrom="page">
                <wp:posOffset>1005205</wp:posOffset>
              </wp:positionV>
              <wp:extent cx="76200" cy="125095"/>
              <wp:effectExtent l="4445" t="0" r="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01B" w:rsidRDefault="004A31BF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8" type="#_x0000_t202" style="position:absolute;margin-left:297.35pt;margin-top:79.15pt;width:6pt;height:9.8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" filled="f" stroked="f">
              <v:textbox style="mso-fit-shape-to-text:t" inset="0,0,0,0">
                <w:txbxContent>
                  <w:p w:rsidR="0002701B" w:rsidRDefault="004A31BF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01B" w:rsidRDefault="005E3065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3749675</wp:posOffset>
              </wp:positionH>
              <wp:positionV relativeFrom="page">
                <wp:posOffset>592455</wp:posOffset>
              </wp:positionV>
              <wp:extent cx="76200" cy="125095"/>
              <wp:effectExtent l="0" t="1905" r="3175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01B" w:rsidRPr="005C3583" w:rsidRDefault="004A31BF" w:rsidP="005C3583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9" type="#_x0000_t202" style="position:absolute;margin-left:295.25pt;margin-top:46.65pt;width:6pt;height:9.8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" filled="f" stroked="f">
              <v:textbox style="mso-fit-shape-to-text:t" inset="0,0,0,0">
                <w:txbxContent>
                  <w:p w:rsidR="0002701B" w:rsidRPr="005C3583" w:rsidRDefault="004A31BF" w:rsidP="005C3583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65"/>
    <w:rsid w:val="004A31BF"/>
    <w:rsid w:val="005E3065"/>
    <w:rsid w:val="00714C60"/>
    <w:rsid w:val="00CD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5E3065"/>
    <w:rPr>
      <w:rFonts w:ascii="Times New Roman" w:hAnsi="Times New Roman" w:cs="Times New Roman"/>
      <w:spacing w:val="9"/>
      <w:u w:val="none"/>
    </w:rPr>
  </w:style>
  <w:style w:type="character" w:customStyle="1" w:styleId="a3">
    <w:name w:val="Основной текст Знак"/>
    <w:basedOn w:val="a0"/>
    <w:link w:val="a4"/>
    <w:rsid w:val="005E306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5E306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Основной текст + Курсив"/>
    <w:basedOn w:val="a3"/>
    <w:rsid w:val="005E3065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6">
    <w:name w:val="Колонтитул_"/>
    <w:basedOn w:val="a0"/>
    <w:link w:val="1"/>
    <w:rsid w:val="005E3065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a7">
    <w:name w:val="Колонтитул"/>
    <w:basedOn w:val="a6"/>
    <w:rsid w:val="005E3065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E306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E3065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1">
    <w:name w:val="Основной текст (6) + Курсив"/>
    <w:basedOn w:val="6"/>
    <w:rsid w:val="005E3065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71">
    <w:name w:val="Основной текст (7) + Не курсив"/>
    <w:basedOn w:val="7"/>
    <w:rsid w:val="005E3065"/>
    <w:rPr>
      <w:rFonts w:ascii="Times New Roman" w:hAnsi="Times New Roman" w:cs="Times New Roman"/>
      <w:i/>
      <w:iCs/>
      <w:noProof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5E3065"/>
    <w:pPr>
      <w:shd w:val="clear" w:color="auto" w:fill="FFFFFF"/>
      <w:spacing w:before="180"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5E30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20">
    <w:name w:val="Заголовок №2"/>
    <w:basedOn w:val="a"/>
    <w:link w:val="2"/>
    <w:rsid w:val="005E3065"/>
    <w:pPr>
      <w:shd w:val="clear" w:color="auto" w:fill="FFFFFF"/>
      <w:spacing w:before="480" w:after="660" w:line="240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">
    <w:name w:val="Колонтитул1"/>
    <w:basedOn w:val="a"/>
    <w:link w:val="a6"/>
    <w:rsid w:val="005E306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5E306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70">
    <w:name w:val="Основной текст (7)"/>
    <w:basedOn w:val="a"/>
    <w:link w:val="7"/>
    <w:rsid w:val="005E3065"/>
    <w:pPr>
      <w:shd w:val="clear" w:color="auto" w:fill="FFFFFF"/>
      <w:spacing w:before="420" w:after="300" w:line="322" w:lineRule="exact"/>
      <w:jc w:val="center"/>
    </w:pPr>
    <w:rPr>
      <w:rFonts w:ascii="Times New Roman" w:eastAsiaTheme="minorHAnsi" w:hAnsi="Times New Roman" w:cs="Times New Roman"/>
      <w:i/>
      <w:iCs/>
      <w:color w:val="auto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A31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31B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5E3065"/>
    <w:rPr>
      <w:rFonts w:ascii="Times New Roman" w:hAnsi="Times New Roman" w:cs="Times New Roman"/>
      <w:spacing w:val="9"/>
      <w:u w:val="none"/>
    </w:rPr>
  </w:style>
  <w:style w:type="character" w:customStyle="1" w:styleId="a3">
    <w:name w:val="Основной текст Знак"/>
    <w:basedOn w:val="a0"/>
    <w:link w:val="a4"/>
    <w:rsid w:val="005E306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5E306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Основной текст + Курсив"/>
    <w:basedOn w:val="a3"/>
    <w:rsid w:val="005E3065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6">
    <w:name w:val="Колонтитул_"/>
    <w:basedOn w:val="a0"/>
    <w:link w:val="1"/>
    <w:rsid w:val="005E3065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a7">
    <w:name w:val="Колонтитул"/>
    <w:basedOn w:val="a6"/>
    <w:rsid w:val="005E3065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E306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E3065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1">
    <w:name w:val="Основной текст (6) + Курсив"/>
    <w:basedOn w:val="6"/>
    <w:rsid w:val="005E3065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71">
    <w:name w:val="Основной текст (7) + Не курсив"/>
    <w:basedOn w:val="7"/>
    <w:rsid w:val="005E3065"/>
    <w:rPr>
      <w:rFonts w:ascii="Times New Roman" w:hAnsi="Times New Roman" w:cs="Times New Roman"/>
      <w:i/>
      <w:iCs/>
      <w:noProof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5E3065"/>
    <w:pPr>
      <w:shd w:val="clear" w:color="auto" w:fill="FFFFFF"/>
      <w:spacing w:before="180"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5E30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20">
    <w:name w:val="Заголовок №2"/>
    <w:basedOn w:val="a"/>
    <w:link w:val="2"/>
    <w:rsid w:val="005E3065"/>
    <w:pPr>
      <w:shd w:val="clear" w:color="auto" w:fill="FFFFFF"/>
      <w:spacing w:before="480" w:after="660" w:line="240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">
    <w:name w:val="Колонтитул1"/>
    <w:basedOn w:val="a"/>
    <w:link w:val="a6"/>
    <w:rsid w:val="005E306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5E306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70">
    <w:name w:val="Основной текст (7)"/>
    <w:basedOn w:val="a"/>
    <w:link w:val="7"/>
    <w:rsid w:val="005E3065"/>
    <w:pPr>
      <w:shd w:val="clear" w:color="auto" w:fill="FFFFFF"/>
      <w:spacing w:before="420" w:after="300" w:line="322" w:lineRule="exact"/>
      <w:jc w:val="center"/>
    </w:pPr>
    <w:rPr>
      <w:rFonts w:ascii="Times New Roman" w:eastAsiaTheme="minorHAnsi" w:hAnsi="Times New Roman" w:cs="Times New Roman"/>
      <w:i/>
      <w:iCs/>
      <w:color w:val="auto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A31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31B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2019-12-25T11:10:00Z</cp:lastPrinted>
  <dcterms:created xsi:type="dcterms:W3CDTF">2019-12-25T10:36:00Z</dcterms:created>
  <dcterms:modified xsi:type="dcterms:W3CDTF">2019-12-25T11:12:00Z</dcterms:modified>
</cp:coreProperties>
</file>