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48" w:rsidRDefault="00880D48" w:rsidP="00880D48">
      <w:pPr>
        <w:jc w:val="right"/>
        <w:rPr>
          <w:sz w:val="32"/>
          <w:szCs w:val="32"/>
        </w:rPr>
      </w:pPr>
    </w:p>
    <w:p w:rsidR="00880D48" w:rsidRDefault="00880D48" w:rsidP="00880D48">
      <w:pPr>
        <w:jc w:val="right"/>
        <w:rPr>
          <w:sz w:val="32"/>
          <w:szCs w:val="32"/>
        </w:rPr>
      </w:pPr>
    </w:p>
    <w:p w:rsidR="0001045A" w:rsidRPr="002B36FE" w:rsidRDefault="0001045A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РОССИЙСКАЯ ФЕДЕРАЦИЯ</w:t>
      </w:r>
    </w:p>
    <w:p w:rsidR="0001045A" w:rsidRPr="002B36FE" w:rsidRDefault="0001045A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СОБРАНИЕ ПРЕДСТАВИТЕЛЕЙ</w:t>
      </w:r>
    </w:p>
    <w:p w:rsidR="0001045A" w:rsidRPr="002B36FE" w:rsidRDefault="0001045A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СЕЛЬСКОГО ПОСЕЛЕНИЯ ЛЕТНИКОВО</w:t>
      </w:r>
    </w:p>
    <w:p w:rsidR="0001045A" w:rsidRPr="002B36FE" w:rsidRDefault="00ED55CE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четвертого</w:t>
      </w:r>
      <w:r w:rsidR="0001045A" w:rsidRPr="002B36FE">
        <w:rPr>
          <w:b/>
          <w:sz w:val="32"/>
          <w:szCs w:val="32"/>
        </w:rPr>
        <w:t xml:space="preserve"> созыва</w:t>
      </w:r>
    </w:p>
    <w:p w:rsidR="0001045A" w:rsidRPr="002B36FE" w:rsidRDefault="0001045A" w:rsidP="0001045A">
      <w:pPr>
        <w:jc w:val="center"/>
        <w:rPr>
          <w:sz w:val="32"/>
          <w:szCs w:val="32"/>
        </w:rPr>
      </w:pPr>
      <w:r w:rsidRPr="002B36FE"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</w:t>
      </w:r>
      <w:r w:rsidR="0094038F">
        <w:rPr>
          <w:sz w:val="20"/>
        </w:rPr>
        <w:t>етниково,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F86F5D">
        <w:rPr>
          <w:b/>
          <w:szCs w:val="24"/>
        </w:rPr>
        <w:t>14</w:t>
      </w:r>
      <w:r>
        <w:rPr>
          <w:b/>
          <w:szCs w:val="24"/>
        </w:rPr>
        <w:t xml:space="preserve">» </w:t>
      </w:r>
      <w:r w:rsidR="00F86F5D">
        <w:rPr>
          <w:b/>
          <w:szCs w:val="24"/>
        </w:rPr>
        <w:t xml:space="preserve">июня </w:t>
      </w:r>
      <w:r w:rsidR="0094038F">
        <w:rPr>
          <w:b/>
          <w:szCs w:val="24"/>
        </w:rPr>
        <w:t>20</w:t>
      </w:r>
      <w:r w:rsidR="00880D48">
        <w:rPr>
          <w:b/>
          <w:szCs w:val="24"/>
        </w:rPr>
        <w:t>2</w:t>
      </w:r>
      <w:r w:rsidR="005401CA">
        <w:rPr>
          <w:b/>
          <w:szCs w:val="24"/>
        </w:rPr>
        <w:t>3</w:t>
      </w:r>
      <w:r w:rsidR="0094038F">
        <w:rPr>
          <w:b/>
          <w:szCs w:val="24"/>
        </w:rPr>
        <w:t xml:space="preserve"> года № </w:t>
      </w:r>
      <w:r w:rsidR="00F86F5D">
        <w:rPr>
          <w:b/>
          <w:szCs w:val="24"/>
        </w:rPr>
        <w:t>126</w:t>
      </w:r>
    </w:p>
    <w:p w:rsidR="00DF2261" w:rsidRDefault="00DF2261" w:rsidP="00DF2261">
      <w:pPr>
        <w:rPr>
          <w:sz w:val="28"/>
          <w:szCs w:val="28"/>
        </w:rPr>
      </w:pPr>
    </w:p>
    <w:p w:rsidR="00DF2261" w:rsidRDefault="00DF2261" w:rsidP="00C83B78">
      <w:pPr>
        <w:jc w:val="center"/>
        <w:rPr>
          <w:sz w:val="28"/>
          <w:szCs w:val="28"/>
        </w:rPr>
      </w:pPr>
      <w:r w:rsidRPr="009940D2">
        <w:rPr>
          <w:sz w:val="28"/>
          <w:szCs w:val="28"/>
        </w:rPr>
        <w:t xml:space="preserve">Об исполнении бюджета сельского поселения Летниково </w:t>
      </w:r>
      <w:r w:rsidR="00C83B78">
        <w:rPr>
          <w:sz w:val="28"/>
          <w:szCs w:val="28"/>
        </w:rPr>
        <w:t>муни</w:t>
      </w:r>
      <w:bookmarkStart w:id="0" w:name="_GoBack"/>
      <w:bookmarkEnd w:id="0"/>
      <w:r w:rsidR="00C83B78">
        <w:rPr>
          <w:sz w:val="28"/>
          <w:szCs w:val="28"/>
        </w:rPr>
        <w:t xml:space="preserve">ципального района Алексеевский Самарской области </w:t>
      </w:r>
      <w:r w:rsidR="00880D48">
        <w:rPr>
          <w:sz w:val="28"/>
          <w:szCs w:val="28"/>
        </w:rPr>
        <w:t>за 1 квартал 202</w:t>
      </w:r>
      <w:r w:rsidR="005401CA">
        <w:rPr>
          <w:sz w:val="28"/>
          <w:szCs w:val="28"/>
        </w:rPr>
        <w:t>3</w:t>
      </w:r>
      <w:r w:rsidRPr="009940D2">
        <w:rPr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DF2261" w:rsidRPr="002B36FE" w:rsidRDefault="00DF2261" w:rsidP="002B36FE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 w:rsidR="009B6B95">
        <w:rPr>
          <w:sz w:val="28"/>
          <w:szCs w:val="28"/>
        </w:rPr>
        <w:t>муниципального района Алексеевский Самарской области</w:t>
      </w:r>
      <w:r w:rsidR="00880D48">
        <w:rPr>
          <w:sz w:val="28"/>
          <w:szCs w:val="28"/>
        </w:rPr>
        <w:t xml:space="preserve"> за 1 квартал 202</w:t>
      </w:r>
      <w:r w:rsidR="005401CA">
        <w:rPr>
          <w:sz w:val="28"/>
          <w:szCs w:val="28"/>
        </w:rPr>
        <w:t>3</w:t>
      </w:r>
      <w:r>
        <w:rPr>
          <w:sz w:val="28"/>
          <w:szCs w:val="28"/>
        </w:rPr>
        <w:t xml:space="preserve"> года,</w:t>
      </w:r>
      <w:r w:rsidR="00C83B78">
        <w:rPr>
          <w:b/>
        </w:rPr>
        <w:t xml:space="preserve"> </w:t>
      </w:r>
      <w:r w:rsidRPr="002B36FE">
        <w:rPr>
          <w:sz w:val="28"/>
          <w:szCs w:val="28"/>
        </w:rPr>
        <w:t>Собрание представителе</w:t>
      </w:r>
      <w:r w:rsidR="00C83B78" w:rsidRPr="002B36FE">
        <w:rPr>
          <w:sz w:val="28"/>
          <w:szCs w:val="28"/>
        </w:rPr>
        <w:t>й сельского поселения Летниково муниципального района Алексеевский Самарской области</w:t>
      </w:r>
      <w:r w:rsidR="00C83B78" w:rsidRPr="00AD1281">
        <w:rPr>
          <w:b/>
          <w:sz w:val="28"/>
          <w:szCs w:val="28"/>
        </w:rPr>
        <w:t xml:space="preserve"> </w:t>
      </w:r>
      <w:r w:rsidRPr="00AD1281">
        <w:rPr>
          <w:b/>
          <w:sz w:val="28"/>
          <w:szCs w:val="28"/>
        </w:rPr>
        <w:t>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>
        <w:rPr>
          <w:sz w:val="28"/>
          <w:szCs w:val="28"/>
        </w:rPr>
        <w:t>1 квартал</w:t>
      </w:r>
      <w:r w:rsidR="00880D48">
        <w:rPr>
          <w:sz w:val="28"/>
          <w:szCs w:val="28"/>
        </w:rPr>
        <w:t xml:space="preserve"> 202</w:t>
      </w:r>
      <w:r w:rsidR="005401CA">
        <w:rPr>
          <w:sz w:val="28"/>
          <w:szCs w:val="28"/>
        </w:rPr>
        <w:t>3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2.  </w:t>
      </w:r>
      <w:r w:rsidR="00DF2261" w:rsidRPr="00AD1281">
        <w:rPr>
          <w:szCs w:val="28"/>
        </w:rPr>
        <w:t xml:space="preserve">Опубликовать данное решение в информационно-общественной газете   </w:t>
      </w:r>
      <w:r>
        <w:rPr>
          <w:szCs w:val="28"/>
        </w:rPr>
        <w:t xml:space="preserve">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F2261" w:rsidRPr="00AD1281">
        <w:rPr>
          <w:szCs w:val="28"/>
        </w:rPr>
        <w:t>«Летниковский вестник»</w:t>
      </w:r>
      <w:r>
        <w:rPr>
          <w:szCs w:val="28"/>
        </w:rPr>
        <w:t xml:space="preserve"> </w:t>
      </w:r>
      <w:r w:rsidRPr="00A777F3">
        <w:rPr>
          <w:szCs w:val="28"/>
        </w:rPr>
        <w:t>и р</w:t>
      </w:r>
      <w:r>
        <w:rPr>
          <w:szCs w:val="28"/>
        </w:rPr>
        <w:t xml:space="preserve">азместить на официальном сайте  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Администрации  </w:t>
      </w:r>
      <w:r w:rsidRPr="00A777F3">
        <w:rPr>
          <w:szCs w:val="28"/>
        </w:rPr>
        <w:t>сельского поселения Летниково</w:t>
      </w:r>
      <w:r>
        <w:rPr>
          <w:szCs w:val="28"/>
        </w:rPr>
        <w:t xml:space="preserve"> муниципального района    </w:t>
      </w:r>
    </w:p>
    <w:p w:rsidR="00DF2261" w:rsidRP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Алексеевский Самарской области</w:t>
      </w:r>
      <w:r w:rsidRPr="00A777F3">
        <w:rPr>
          <w:szCs w:val="28"/>
        </w:rPr>
        <w:t>.</w:t>
      </w: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A777F3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DF2261">
        <w:rPr>
          <w:sz w:val="28"/>
          <w:szCs w:val="28"/>
        </w:rPr>
        <w:t xml:space="preserve">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        </w:t>
      </w:r>
      <w:r w:rsidR="0094038F">
        <w:rPr>
          <w:sz w:val="28"/>
          <w:szCs w:val="28"/>
        </w:rPr>
        <w:t xml:space="preserve">     В</w:t>
      </w:r>
      <w:r w:rsidR="0001045A" w:rsidRPr="00DF2261">
        <w:rPr>
          <w:sz w:val="28"/>
          <w:szCs w:val="28"/>
        </w:rPr>
        <w:t>.В.</w:t>
      </w:r>
      <w:r w:rsidR="00DF2261">
        <w:rPr>
          <w:sz w:val="28"/>
          <w:szCs w:val="28"/>
        </w:rPr>
        <w:t xml:space="preserve"> </w:t>
      </w:r>
      <w:r w:rsidR="0094038F">
        <w:rPr>
          <w:sz w:val="28"/>
          <w:szCs w:val="28"/>
        </w:rPr>
        <w:t>Мальцев</w:t>
      </w:r>
      <w:r w:rsidR="0001045A" w:rsidRPr="00DF2261">
        <w:rPr>
          <w:sz w:val="28"/>
          <w:szCs w:val="28"/>
        </w:rPr>
        <w:t xml:space="preserve">                                      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 </w:t>
      </w:r>
      <w:r w:rsidR="00CC321F" w:rsidRPr="00DF2261">
        <w:rPr>
          <w:sz w:val="28"/>
          <w:szCs w:val="28"/>
        </w:rPr>
        <w:t xml:space="preserve"> </w:t>
      </w:r>
      <w:r w:rsidR="00DF5DFC">
        <w:rPr>
          <w:sz w:val="28"/>
          <w:szCs w:val="28"/>
        </w:rPr>
        <w:t>С.В. Сироткин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DF5DFC" w:rsidRDefault="00DF5DFC" w:rsidP="0001045A">
      <w:pPr>
        <w:jc w:val="both"/>
        <w:rPr>
          <w:szCs w:val="24"/>
        </w:rPr>
      </w:pPr>
    </w:p>
    <w:p w:rsidR="00C83B78" w:rsidRDefault="00C83B78" w:rsidP="0001045A">
      <w:pPr>
        <w:jc w:val="both"/>
        <w:rPr>
          <w:szCs w:val="24"/>
        </w:rPr>
      </w:pPr>
    </w:p>
    <w:p w:rsidR="00C9595F" w:rsidRDefault="00C9595F" w:rsidP="0001045A">
      <w:pPr>
        <w:jc w:val="both"/>
        <w:rPr>
          <w:szCs w:val="24"/>
        </w:rPr>
      </w:pPr>
    </w:p>
    <w:p w:rsidR="00762D63" w:rsidRDefault="00762D63" w:rsidP="00762D63">
      <w:pPr>
        <w:tabs>
          <w:tab w:val="left" w:pos="0"/>
        </w:tabs>
        <w:jc w:val="right"/>
        <w:rPr>
          <w:sz w:val="20"/>
        </w:rPr>
      </w:pPr>
      <w:r>
        <w:rPr>
          <w:b/>
          <w:sz w:val="20"/>
        </w:rPr>
        <w:lastRenderedPageBreak/>
        <w:t xml:space="preserve">Приложение </w:t>
      </w:r>
    </w:p>
    <w:p w:rsidR="00A777F3" w:rsidRDefault="00762D63" w:rsidP="00762D63">
      <w:pPr>
        <w:pStyle w:val="a3"/>
        <w:ind w:left="75"/>
        <w:jc w:val="right"/>
        <w:rPr>
          <w:sz w:val="20"/>
        </w:rPr>
      </w:pPr>
      <w:r>
        <w:rPr>
          <w:sz w:val="20"/>
        </w:rPr>
        <w:t>к решению Собрания представителей</w:t>
      </w:r>
      <w:r w:rsidR="00880D48">
        <w:rPr>
          <w:sz w:val="20"/>
        </w:rPr>
        <w:t xml:space="preserve"> сельского поселения Летниково </w:t>
      </w:r>
    </w:p>
    <w:p w:rsidR="00762D63" w:rsidRDefault="00880D48" w:rsidP="00A777F3">
      <w:pPr>
        <w:pStyle w:val="a3"/>
        <w:jc w:val="right"/>
        <w:rPr>
          <w:sz w:val="20"/>
        </w:rPr>
      </w:pPr>
      <w:r>
        <w:rPr>
          <w:sz w:val="20"/>
        </w:rPr>
        <w:t>муниципального района Алексеевский Самарской области</w:t>
      </w:r>
      <w:r w:rsidR="00762D63">
        <w:rPr>
          <w:sz w:val="20"/>
        </w:rPr>
        <w:t xml:space="preserve"> от «</w:t>
      </w:r>
      <w:r>
        <w:rPr>
          <w:sz w:val="20"/>
        </w:rPr>
        <w:t>___</w:t>
      </w:r>
      <w:r w:rsidR="00762D63">
        <w:rPr>
          <w:sz w:val="20"/>
        </w:rPr>
        <w:t>»</w:t>
      </w:r>
      <w:r w:rsidR="00BA7D57">
        <w:rPr>
          <w:sz w:val="20"/>
        </w:rPr>
        <w:t xml:space="preserve"> </w:t>
      </w:r>
      <w:r>
        <w:rPr>
          <w:sz w:val="20"/>
        </w:rPr>
        <w:t>__________</w:t>
      </w:r>
      <w:r w:rsidR="00BA7D57">
        <w:rPr>
          <w:sz w:val="20"/>
        </w:rPr>
        <w:t xml:space="preserve"> 20</w:t>
      </w:r>
      <w:r>
        <w:rPr>
          <w:sz w:val="20"/>
        </w:rPr>
        <w:t>2</w:t>
      </w:r>
      <w:r w:rsidR="0027627B">
        <w:rPr>
          <w:sz w:val="20"/>
        </w:rPr>
        <w:t>3</w:t>
      </w:r>
      <w:r w:rsidR="00762D63">
        <w:rPr>
          <w:sz w:val="20"/>
        </w:rPr>
        <w:t xml:space="preserve"> г. № </w:t>
      </w:r>
      <w:r w:rsidR="00A777F3">
        <w:rPr>
          <w:sz w:val="20"/>
        </w:rPr>
        <w:t>___</w:t>
      </w:r>
    </w:p>
    <w:p w:rsidR="00762D63" w:rsidRDefault="00762D63" w:rsidP="00880D48">
      <w:pPr>
        <w:jc w:val="right"/>
        <w:rPr>
          <w:sz w:val="20"/>
        </w:rPr>
      </w:pPr>
      <w:r>
        <w:rPr>
          <w:sz w:val="20"/>
        </w:rPr>
        <w:t xml:space="preserve"> «Об исполнении бюджета сельского поселения Летниково за </w:t>
      </w:r>
      <w:r w:rsidR="00BA7D57">
        <w:rPr>
          <w:sz w:val="20"/>
        </w:rPr>
        <w:t>1 квартал 20</w:t>
      </w:r>
      <w:r w:rsidR="00880D48">
        <w:rPr>
          <w:sz w:val="20"/>
        </w:rPr>
        <w:t>2</w:t>
      </w:r>
      <w:r w:rsidR="0027627B">
        <w:rPr>
          <w:sz w:val="20"/>
        </w:rPr>
        <w:t>3</w:t>
      </w:r>
      <w:r>
        <w:rPr>
          <w:sz w:val="20"/>
        </w:rPr>
        <w:t xml:space="preserve"> года»</w:t>
      </w:r>
    </w:p>
    <w:p w:rsidR="00762D63" w:rsidRDefault="00762D63" w:rsidP="00880D48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880D48" w:rsidRDefault="00880D48" w:rsidP="00C9595F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 бюджета сельского поселения Летниково</w:t>
      </w:r>
      <w:r w:rsidR="00A777F3">
        <w:rPr>
          <w:b/>
          <w:sz w:val="24"/>
          <w:szCs w:val="24"/>
        </w:rPr>
        <w:t xml:space="preserve"> муниципального района Алексеевский Самарской области</w:t>
      </w:r>
      <w:r>
        <w:rPr>
          <w:b/>
          <w:sz w:val="24"/>
          <w:szCs w:val="24"/>
        </w:rPr>
        <w:t xml:space="preserve"> за 1 квартал 202</w:t>
      </w:r>
      <w:r w:rsidR="0027627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года.</w:t>
      </w:r>
    </w:p>
    <w:p w:rsidR="00112BE4" w:rsidRDefault="00112BE4" w:rsidP="00C9595F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Исполнение    доходной части бюджета  сельского поселения Летниково муниципального района Алексеевский Самарской области  составило  </w:t>
      </w:r>
      <w:r w:rsidR="00F519E5">
        <w:rPr>
          <w:sz w:val="20"/>
        </w:rPr>
        <w:t>2340,1</w:t>
      </w:r>
      <w:r w:rsidR="00DF5DFC">
        <w:rPr>
          <w:sz w:val="20"/>
        </w:rPr>
        <w:t xml:space="preserve"> </w:t>
      </w:r>
      <w:r>
        <w:rPr>
          <w:sz w:val="20"/>
        </w:rPr>
        <w:t xml:space="preserve">тыс. руб. или  </w:t>
      </w:r>
      <w:r w:rsidR="00F519E5">
        <w:rPr>
          <w:sz w:val="20"/>
        </w:rPr>
        <w:t>4,84</w:t>
      </w:r>
      <w:r>
        <w:rPr>
          <w:sz w:val="20"/>
        </w:rPr>
        <w:t xml:space="preserve"> % от годовых бюджетных назначений. Расхо</w:t>
      </w:r>
      <w:r w:rsidR="00DF5DFC">
        <w:rPr>
          <w:sz w:val="20"/>
        </w:rPr>
        <w:t xml:space="preserve">дная часть исполнена в объеме  </w:t>
      </w:r>
      <w:r w:rsidR="00F519E5">
        <w:rPr>
          <w:sz w:val="20"/>
        </w:rPr>
        <w:t>1469,1</w:t>
      </w:r>
      <w:r w:rsidR="00DF5DFC">
        <w:rPr>
          <w:sz w:val="20"/>
        </w:rPr>
        <w:t xml:space="preserve"> </w:t>
      </w:r>
      <w:r>
        <w:rPr>
          <w:sz w:val="20"/>
        </w:rPr>
        <w:t xml:space="preserve">тыс. руб. или   </w:t>
      </w:r>
      <w:r w:rsidR="00F519E5">
        <w:rPr>
          <w:sz w:val="20"/>
        </w:rPr>
        <w:t>2,95</w:t>
      </w:r>
      <w:r w:rsidR="00112BE4">
        <w:rPr>
          <w:sz w:val="20"/>
        </w:rPr>
        <w:t xml:space="preserve"> </w:t>
      </w:r>
      <w:r>
        <w:rPr>
          <w:sz w:val="20"/>
        </w:rPr>
        <w:t xml:space="preserve">% от годовых бюджетных назначений.   </w:t>
      </w: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Численность муниципальных служащих сельского поселения Летниково муниципального района Алексеевский Самарской области на 01.04.202</w:t>
      </w:r>
      <w:r w:rsidR="0027627B">
        <w:rPr>
          <w:sz w:val="20"/>
        </w:rPr>
        <w:t>3</w:t>
      </w:r>
      <w:r w:rsidR="00112BE4">
        <w:rPr>
          <w:sz w:val="20"/>
        </w:rPr>
        <w:t xml:space="preserve"> г.</w:t>
      </w:r>
      <w:r>
        <w:rPr>
          <w:sz w:val="20"/>
        </w:rPr>
        <w:t xml:space="preserve"> составила 5 человек.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jc w:val="left"/>
        <w:rPr>
          <w:b/>
          <w:sz w:val="20"/>
        </w:rPr>
      </w:pPr>
      <w:r>
        <w:rPr>
          <w:sz w:val="20"/>
        </w:rPr>
        <w:t xml:space="preserve">                        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rPr>
          <w:b/>
          <w:sz w:val="20"/>
        </w:rPr>
      </w:pPr>
      <w:r>
        <w:rPr>
          <w:b/>
          <w:sz w:val="20"/>
        </w:rPr>
        <w:t>Отчет об исполнени</w:t>
      </w:r>
      <w:r w:rsidR="00112BE4">
        <w:rPr>
          <w:b/>
          <w:sz w:val="20"/>
        </w:rPr>
        <w:t>и</w:t>
      </w:r>
      <w:r>
        <w:rPr>
          <w:b/>
          <w:sz w:val="20"/>
        </w:rPr>
        <w:t xml:space="preserve"> бюджета по доходам</w:t>
      </w:r>
    </w:p>
    <w:p w:rsidR="00880D48" w:rsidRDefault="00880D48" w:rsidP="00880D48">
      <w:pPr>
        <w:tabs>
          <w:tab w:val="left" w:pos="6845"/>
          <w:tab w:val="left" w:pos="10915"/>
        </w:tabs>
        <w:ind w:right="-397"/>
        <w:jc w:val="center"/>
        <w:outlineLvl w:val="0"/>
        <w:rPr>
          <w:b/>
          <w:sz w:val="20"/>
        </w:rPr>
      </w:pPr>
      <w:r>
        <w:rPr>
          <w:b/>
          <w:sz w:val="20"/>
        </w:rPr>
        <w:t>сельского поселения  Летниково</w:t>
      </w:r>
      <w:r w:rsidR="00A777F3">
        <w:rPr>
          <w:b/>
          <w:sz w:val="20"/>
        </w:rPr>
        <w:t xml:space="preserve"> муниципального района Алексеевский</w:t>
      </w:r>
      <w:r>
        <w:rPr>
          <w:b/>
          <w:sz w:val="20"/>
        </w:rPr>
        <w:t xml:space="preserve">  за 1 квартал  202</w:t>
      </w:r>
      <w:r w:rsidR="0027627B">
        <w:rPr>
          <w:b/>
          <w:sz w:val="20"/>
        </w:rPr>
        <w:t>3</w:t>
      </w:r>
      <w:r>
        <w:rPr>
          <w:b/>
          <w:sz w:val="20"/>
        </w:rPr>
        <w:t xml:space="preserve"> года.</w:t>
      </w:r>
    </w:p>
    <w:tbl>
      <w:tblPr>
        <w:tblW w:w="1030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7"/>
        <w:gridCol w:w="2512"/>
      </w:tblGrid>
      <w:tr w:rsidR="00880D48" w:rsidTr="002F2E04">
        <w:trPr>
          <w:trHeight w:val="18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27627B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Исполнено за 1 квартал</w:t>
            </w:r>
            <w:r w:rsidR="002F2E04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202</w:t>
            </w:r>
            <w:r w:rsidR="0027627B">
              <w:rPr>
                <w:rFonts w:eastAsia="MS Mincho"/>
                <w:sz w:val="16"/>
                <w:szCs w:val="16"/>
              </w:rPr>
              <w:t>3</w:t>
            </w:r>
            <w:r>
              <w:rPr>
                <w:rFonts w:eastAsia="MS Mincho"/>
                <w:sz w:val="16"/>
                <w:szCs w:val="16"/>
              </w:rPr>
              <w:t xml:space="preserve"> г.  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DF5DFC" w:rsidP="00F519E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F519E5">
              <w:rPr>
                <w:rFonts w:eastAsia="MS Mincho"/>
                <w:b/>
                <w:sz w:val="18"/>
                <w:szCs w:val="18"/>
              </w:rPr>
              <w:t>854,0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F519E5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32,0</w:t>
            </w:r>
          </w:p>
        </w:tc>
      </w:tr>
      <w:tr w:rsidR="00880D48" w:rsidTr="002F2E04">
        <w:trPr>
          <w:trHeight w:val="17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F519E5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32,0</w:t>
            </w:r>
          </w:p>
        </w:tc>
      </w:tr>
      <w:tr w:rsidR="00880D48" w:rsidTr="002F2E04">
        <w:trPr>
          <w:trHeight w:val="318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F519E5" w:rsidP="00E25B7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829,2</w:t>
            </w:r>
          </w:p>
        </w:tc>
      </w:tr>
      <w:tr w:rsidR="00880D48" w:rsidTr="002F2E04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1 03 02230 01 0000 110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F519E5" w:rsidP="00E25B7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426,3</w:t>
            </w:r>
          </w:p>
        </w:tc>
      </w:tr>
      <w:tr w:rsidR="00880D48" w:rsidTr="002F2E04">
        <w:trPr>
          <w:trHeight w:val="644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1 03 02240 01 0000 110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E04" w:rsidRDefault="00F519E5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1,7</w:t>
            </w:r>
          </w:p>
          <w:p w:rsidR="00880D48" w:rsidRPr="002F2E04" w:rsidRDefault="00880D48" w:rsidP="002F2E04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80D48" w:rsidTr="002F2E04">
        <w:trPr>
          <w:trHeight w:val="509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1 03 02250 01 0000 110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F519E5" w:rsidP="00044016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455,8</w:t>
            </w:r>
          </w:p>
        </w:tc>
      </w:tr>
      <w:tr w:rsidR="00880D48" w:rsidTr="002F2E04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1 03 02260 01 0000 110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F519E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</w:t>
            </w:r>
            <w:r w:rsidR="00C57797">
              <w:rPr>
                <w:rFonts w:eastAsia="MS Mincho"/>
                <w:sz w:val="18"/>
                <w:szCs w:val="18"/>
              </w:rPr>
              <w:t xml:space="preserve"> </w:t>
            </w:r>
            <w:r w:rsidR="00F519E5">
              <w:rPr>
                <w:rFonts w:eastAsia="MS Mincho"/>
                <w:sz w:val="18"/>
                <w:szCs w:val="18"/>
              </w:rPr>
              <w:t>54,6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F519E5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867,3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F519E5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867,3</w:t>
            </w:r>
          </w:p>
        </w:tc>
      </w:tr>
      <w:tr w:rsidR="00880D48" w:rsidTr="002F2E04">
        <w:trPr>
          <w:trHeight w:val="16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044016" w:rsidP="00F519E5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519E5">
              <w:rPr>
                <w:b/>
                <w:sz w:val="18"/>
                <w:szCs w:val="18"/>
              </w:rPr>
              <w:t>5,1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F519E5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F519E5" w:rsidP="00044016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044016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Default="00044016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Pr="00823BA2" w:rsidRDefault="00F519E5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44016">
              <w:rPr>
                <w:b/>
                <w:sz w:val="18"/>
                <w:szCs w:val="18"/>
              </w:rPr>
              <w:t>,0</w:t>
            </w:r>
          </w:p>
        </w:tc>
      </w:tr>
      <w:tr w:rsidR="00044016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Default="00044016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11 05025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E15F0F">
              <w:rPr>
                <w:rFonts w:eastAsia="MS Mincho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Pr="00044016" w:rsidRDefault="0004401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44016">
              <w:rPr>
                <w:sz w:val="18"/>
                <w:szCs w:val="18"/>
              </w:rPr>
              <w:t>,0</w:t>
            </w:r>
          </w:p>
        </w:tc>
      </w:tr>
      <w:tr w:rsidR="00044016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Pr="00044016" w:rsidRDefault="00044016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044016">
              <w:rPr>
                <w:rFonts w:eastAsia="MS Mincho"/>
                <w:sz w:val="18"/>
                <w:szCs w:val="18"/>
              </w:rPr>
              <w:t>1 11 05075 10 0000 120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044016">
              <w:rPr>
                <w:rFonts w:eastAsia="MS Mincho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016" w:rsidRPr="00044016" w:rsidRDefault="00F519E5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44016" w:rsidRPr="00044016">
              <w:rPr>
                <w:sz w:val="18"/>
                <w:szCs w:val="18"/>
              </w:rPr>
              <w:t>,0</w:t>
            </w:r>
          </w:p>
        </w:tc>
      </w:tr>
      <w:tr w:rsidR="00880D48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F519E5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</w:t>
            </w:r>
            <w:r w:rsidR="00F519E5">
              <w:rPr>
                <w:rFonts w:eastAsia="MS Mincho"/>
                <w:b/>
                <w:sz w:val="18"/>
                <w:szCs w:val="18"/>
              </w:rPr>
              <w:t>7</w:t>
            </w:r>
            <w:r>
              <w:rPr>
                <w:rFonts w:eastAsia="MS Mincho"/>
                <w:b/>
                <w:sz w:val="18"/>
                <w:szCs w:val="18"/>
              </w:rPr>
              <w:t xml:space="preserve">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="00F519E5">
              <w:rPr>
                <w:b/>
                <w:sz w:val="18"/>
                <w:szCs w:val="18"/>
              </w:rPr>
              <w:t>П</w:t>
            </w:r>
            <w:r w:rsidR="00F519E5" w:rsidRPr="00F519E5">
              <w:rPr>
                <w:b/>
                <w:sz w:val="18"/>
                <w:szCs w:val="18"/>
              </w:rPr>
              <w:t>рочие неналоговые доходы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Pr="00823BA2" w:rsidRDefault="00880D48" w:rsidP="008759B0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23BA2">
              <w:rPr>
                <w:b/>
                <w:sz w:val="18"/>
                <w:szCs w:val="18"/>
              </w:rPr>
              <w:t>0,</w:t>
            </w:r>
            <w:r w:rsidR="008759B0">
              <w:rPr>
                <w:b/>
                <w:sz w:val="18"/>
                <w:szCs w:val="18"/>
              </w:rPr>
              <w:t>4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F519E5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1 1</w:t>
            </w:r>
            <w:r w:rsidR="00F519E5">
              <w:rPr>
                <w:rFonts w:eastAsia="MS Mincho"/>
                <w:sz w:val="18"/>
                <w:szCs w:val="18"/>
              </w:rPr>
              <w:t>7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="00F519E5">
              <w:rPr>
                <w:rFonts w:eastAsia="MS Mincho"/>
                <w:sz w:val="18"/>
                <w:szCs w:val="18"/>
              </w:rPr>
              <w:t>14030</w:t>
            </w:r>
            <w:r>
              <w:rPr>
                <w:rFonts w:eastAsia="MS Mincho"/>
                <w:sz w:val="18"/>
                <w:szCs w:val="18"/>
              </w:rPr>
              <w:t xml:space="preserve"> 10 0000 1</w:t>
            </w:r>
            <w:r w:rsidR="00F519E5">
              <w:rPr>
                <w:rFonts w:eastAsia="MS Mincho"/>
                <w:sz w:val="18"/>
                <w:szCs w:val="18"/>
              </w:rPr>
              <w:t>5</w:t>
            </w:r>
            <w:r>
              <w:rPr>
                <w:rFonts w:eastAsia="MS Mincho"/>
                <w:sz w:val="18"/>
                <w:szCs w:val="18"/>
              </w:rPr>
              <w:t xml:space="preserve">0 </w:t>
            </w:r>
            <w:r w:rsidR="00F519E5" w:rsidRPr="00F519E5"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C57797" w:rsidP="008759B0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8759B0">
              <w:rPr>
                <w:sz w:val="18"/>
                <w:szCs w:val="18"/>
              </w:rPr>
              <w:t>4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6A5E13" w:rsidRDefault="00880D48" w:rsidP="00C57797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6A5E13">
              <w:rPr>
                <w:rFonts w:eastAsia="MS Mincho"/>
                <w:sz w:val="18"/>
                <w:szCs w:val="18"/>
              </w:rPr>
              <w:t>2 00 00000 00 0000 000 Безвозмездные поступления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759B0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486,1</w:t>
            </w:r>
          </w:p>
        </w:tc>
      </w:tr>
      <w:tr w:rsidR="00880D48" w:rsidTr="002F2E04">
        <w:trPr>
          <w:trHeight w:val="31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pStyle w:val="1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759B0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486,1</w:t>
            </w:r>
          </w:p>
        </w:tc>
      </w:tr>
      <w:tr w:rsidR="00880D48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MS Mincho"/>
                <w:sz w:val="18"/>
                <w:szCs w:val="18"/>
              </w:rPr>
              <w:t>2 02 16</w:t>
            </w:r>
            <w:r w:rsidR="00880D48">
              <w:rPr>
                <w:rFonts w:eastAsia="MS Mincho"/>
                <w:sz w:val="18"/>
                <w:szCs w:val="18"/>
              </w:rPr>
              <w:t xml:space="preserve">001 10  0000 150  </w:t>
            </w:r>
            <w:r w:rsidR="00880D48">
              <w:rPr>
                <w:color w:val="000000"/>
                <w:sz w:val="18"/>
                <w:szCs w:val="18"/>
                <w:shd w:val="clear" w:color="auto" w:fill="FFFFFF"/>
              </w:rPr>
              <w:t xml:space="preserve">Дотации бюджетам сельских поселений на выравнивание бюджетной </w:t>
            </w:r>
            <w:r w:rsidR="00880D48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обеспеченности</w:t>
            </w:r>
            <w:r w:rsidR="00EE2B2D">
              <w:rPr>
                <w:color w:val="000000"/>
                <w:sz w:val="18"/>
                <w:szCs w:val="18"/>
                <w:shd w:val="clear" w:color="auto" w:fill="FFFFFF"/>
              </w:rPr>
              <w:t xml:space="preserve"> из бюджетов муниципальных районов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80D48" w:rsidRDefault="008759B0" w:rsidP="00044016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457,3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2 02 35118 10 0000 150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поселений  на осуществление                                                                     первичного воинского учета на территориях, где отсутствуют военные комиссариаты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Default="002F2E04" w:rsidP="008759B0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8759B0">
              <w:rPr>
                <w:rFonts w:eastAsia="MS Mincho"/>
                <w:sz w:val="18"/>
                <w:szCs w:val="18"/>
              </w:rPr>
              <w:t>8</w:t>
            </w:r>
            <w:r>
              <w:rPr>
                <w:rFonts w:eastAsia="MS Mincho"/>
                <w:sz w:val="18"/>
                <w:szCs w:val="18"/>
              </w:rPr>
              <w:t>,</w:t>
            </w:r>
            <w:r w:rsidR="00044016">
              <w:rPr>
                <w:rFonts w:eastAsia="MS Mincho"/>
                <w:sz w:val="18"/>
                <w:szCs w:val="18"/>
              </w:rPr>
              <w:t>8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49999 10 0000 150 Иные межбюджетные трансферты, передаваемые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Default="008759B0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Default="002F2E04" w:rsidP="00C57797">
            <w:pPr>
              <w:tabs>
                <w:tab w:val="left" w:pos="6845"/>
              </w:tabs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Pr="002F2E04" w:rsidRDefault="008759B0" w:rsidP="00E25B7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2340,1</w:t>
            </w:r>
          </w:p>
        </w:tc>
      </w:tr>
    </w:tbl>
    <w:p w:rsidR="00880D48" w:rsidRPr="00880D48" w:rsidRDefault="00880D48" w:rsidP="00880D48">
      <w:pPr>
        <w:pStyle w:val="a3"/>
        <w:tabs>
          <w:tab w:val="left" w:pos="6845"/>
          <w:tab w:val="left" w:pos="10915"/>
        </w:tabs>
        <w:ind w:left="-99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2F2E04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             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bCs/>
          <w:sz w:val="20"/>
        </w:rPr>
        <w:t xml:space="preserve"> Расходы бюджета</w:t>
      </w:r>
      <w:r>
        <w:rPr>
          <w:b/>
          <w:sz w:val="20"/>
        </w:rPr>
        <w:t xml:space="preserve"> сельского поселения Летниково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sz w:val="20"/>
        </w:rPr>
        <w:t xml:space="preserve"> муниципального района</w:t>
      </w:r>
      <w:r w:rsidR="00C57797">
        <w:rPr>
          <w:b/>
          <w:sz w:val="20"/>
        </w:rPr>
        <w:t xml:space="preserve"> Алексеевский за 1 квартал  202</w:t>
      </w:r>
      <w:r w:rsidR="0027627B">
        <w:rPr>
          <w:b/>
          <w:sz w:val="20"/>
        </w:rPr>
        <w:t>3</w:t>
      </w:r>
      <w:r>
        <w:rPr>
          <w:b/>
          <w:sz w:val="20"/>
        </w:rPr>
        <w:t xml:space="preserve"> год </w:t>
      </w:r>
    </w:p>
    <w:p w:rsidR="00A036C3" w:rsidRDefault="00A036C3" w:rsidP="00880D48">
      <w:pPr>
        <w:pStyle w:val="a3"/>
        <w:tabs>
          <w:tab w:val="left" w:pos="6845"/>
        </w:tabs>
        <w:ind w:left="75"/>
        <w:jc w:val="center"/>
        <w:rPr>
          <w:sz w:val="20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27"/>
        <w:gridCol w:w="5125"/>
        <w:gridCol w:w="558"/>
        <w:gridCol w:w="421"/>
        <w:gridCol w:w="1116"/>
        <w:gridCol w:w="486"/>
        <w:gridCol w:w="711"/>
        <w:gridCol w:w="1405"/>
      </w:tblGrid>
      <w:tr w:rsidR="00880D48" w:rsidTr="002F2E04">
        <w:trPr>
          <w:cantSplit/>
          <w:trHeight w:hRule="exact" w:val="25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нист-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рато-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5704EE">
            <w:pPr>
              <w:pStyle w:val="11"/>
              <w:tabs>
                <w:tab w:val="left" w:pos="6845"/>
              </w:tabs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 главного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распорядителя</w:t>
            </w:r>
            <w:r w:rsidR="005704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880D48" w:rsidRPr="005704EE" w:rsidRDefault="00880D48" w:rsidP="005704EE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целевой статьи, вида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расхода средств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 w:rsidRPr="005704EE">
              <w:rPr>
                <w:sz w:val="16"/>
                <w:szCs w:val="16"/>
                <w:lang w:val="ru-RU"/>
              </w:rPr>
              <w:t>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2F2E0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рублей</w:t>
            </w:r>
          </w:p>
        </w:tc>
      </w:tr>
      <w:tr w:rsidR="00880D48" w:rsidTr="002F2E04">
        <w:trPr>
          <w:cantSplit/>
          <w:trHeight w:val="64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2F2E04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</w:t>
            </w:r>
            <w:r w:rsidR="002F2E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ч</w:t>
            </w:r>
            <w:r w:rsidR="002F2E04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средства </w:t>
            </w:r>
          </w:p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Летниково муниципального района Алексеевский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1469,1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</w:tr>
      <w:tr w:rsidR="00880D48" w:rsidTr="002F2E04">
        <w:trPr>
          <w:trHeight w:val="14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  <w:r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8759B0" w:rsidP="005704EE">
            <w:pPr>
              <w:jc w:val="center"/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8759B0" w:rsidP="005704EE">
            <w:pPr>
              <w:jc w:val="center"/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8759B0" w:rsidP="005704EE">
            <w:pPr>
              <w:jc w:val="center"/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519,1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59B0" w:rsidTr="002F2E04">
        <w:trPr>
          <w:trHeight w:val="1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8759B0">
            <w:pPr>
              <w:jc w:val="center"/>
            </w:pPr>
            <w:r w:rsidRPr="00E14597">
              <w:rPr>
                <w:sz w:val="18"/>
                <w:szCs w:val="18"/>
              </w:rPr>
              <w:t>519,1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B0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59B0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8759B0">
            <w:pPr>
              <w:jc w:val="center"/>
            </w:pPr>
            <w:r>
              <w:rPr>
                <w:sz w:val="18"/>
                <w:szCs w:val="18"/>
              </w:rPr>
              <w:t>506,8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B0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59B0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9B0" w:rsidRDefault="008759B0" w:rsidP="008759B0">
            <w:pPr>
              <w:jc w:val="center"/>
            </w:pPr>
            <w:r>
              <w:rPr>
                <w:sz w:val="18"/>
                <w:szCs w:val="18"/>
              </w:rPr>
              <w:t>506,8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B0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DA207D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DA207D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8759B0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80D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2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2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2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759B0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2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7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036C3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8759B0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36C3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Подпрограмма «Осуществление материально- технического и 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8759B0" w:rsidP="005704EE">
            <w:pPr>
              <w:jc w:val="center"/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36C3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8759B0" w:rsidP="005704EE">
            <w:pPr>
              <w:jc w:val="center"/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036C3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C3" w:rsidRDefault="008759B0" w:rsidP="005704EE">
            <w:pPr>
              <w:jc w:val="center"/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C3" w:rsidRDefault="00A036C3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59B0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D04779" w:rsidRDefault="008759B0" w:rsidP="005401CA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556123" w:rsidRDefault="008759B0" w:rsidP="005401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D04779" w:rsidRDefault="008759B0" w:rsidP="00540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8759B0">
            <w:pPr>
              <w:jc w:val="center"/>
            </w:pPr>
            <w:r w:rsidRPr="00A8314C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B0" w:rsidRDefault="008759B0" w:rsidP="005401C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59B0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D04779" w:rsidRDefault="008759B0" w:rsidP="005401CA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556123" w:rsidRDefault="008759B0" w:rsidP="005401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D04779" w:rsidRDefault="008759B0" w:rsidP="00540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8759B0">
            <w:pPr>
              <w:jc w:val="center"/>
            </w:pPr>
            <w:r w:rsidRPr="00A8314C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B0" w:rsidRDefault="008759B0" w:rsidP="005401C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59B0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D04779" w:rsidRDefault="008759B0" w:rsidP="005401CA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Расходы на судебные издержки и исполнение судебных решений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556123" w:rsidRDefault="008759B0" w:rsidP="005401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7040098150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D04779" w:rsidRDefault="008759B0" w:rsidP="00540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8759B0">
            <w:pPr>
              <w:jc w:val="center"/>
            </w:pPr>
            <w:r w:rsidRPr="00A8314C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B0" w:rsidRDefault="008759B0" w:rsidP="005401C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59B0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D04779" w:rsidRDefault="008759B0" w:rsidP="005401CA">
            <w:pPr>
              <w:rPr>
                <w:sz w:val="18"/>
                <w:szCs w:val="18"/>
              </w:rPr>
            </w:pPr>
            <w:r w:rsidRPr="00D027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D04779" w:rsidRDefault="008759B0" w:rsidP="00540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8759B0">
            <w:pPr>
              <w:jc w:val="center"/>
            </w:pPr>
            <w:r w:rsidRPr="00A8314C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B0" w:rsidRDefault="008759B0" w:rsidP="005401C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759B0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>
            <w:r w:rsidRPr="00246E8A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D04779" w:rsidRDefault="008759B0" w:rsidP="005401CA">
            <w:pPr>
              <w:rPr>
                <w:sz w:val="18"/>
                <w:szCs w:val="18"/>
              </w:rPr>
            </w:pPr>
            <w:r w:rsidRPr="00D027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5401CA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Pr="00D04779" w:rsidRDefault="008759B0" w:rsidP="00540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9B0" w:rsidRDefault="008759B0" w:rsidP="008759B0">
            <w:pPr>
              <w:jc w:val="center"/>
            </w:pPr>
            <w:r w:rsidRPr="00A8314C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B0" w:rsidRDefault="008759B0" w:rsidP="005401C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38" w:rsidRDefault="00D90338" w:rsidP="005C28B9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</w:tr>
      <w:tr w:rsidR="00D90338" w:rsidTr="002F2E04">
        <w:trPr>
          <w:trHeight w:val="2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38" w:rsidRDefault="00D90338" w:rsidP="005C28B9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</w:tr>
      <w:tr w:rsidR="00D90338" w:rsidTr="002F2E04">
        <w:trPr>
          <w:trHeight w:val="2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Pr="000D30B3" w:rsidRDefault="00D90338" w:rsidP="00C57797">
            <w:pPr>
              <w:jc w:val="center"/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38" w:rsidRPr="000D30B3" w:rsidRDefault="00D90338" w:rsidP="005C28B9">
            <w:pPr>
              <w:jc w:val="center"/>
            </w:pPr>
            <w:r>
              <w:rPr>
                <w:sz w:val="18"/>
                <w:szCs w:val="18"/>
              </w:rPr>
              <w:t>25,4</w:t>
            </w:r>
          </w:p>
        </w:tc>
      </w:tr>
      <w:tr w:rsidR="00D90338" w:rsidTr="002F2E04">
        <w:trPr>
          <w:trHeight w:val="1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112BE4">
            <w:pPr>
              <w:jc w:val="center"/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38" w:rsidRDefault="00D90338" w:rsidP="005C28B9">
            <w:pPr>
              <w:jc w:val="center"/>
            </w:pPr>
            <w:r>
              <w:rPr>
                <w:sz w:val="18"/>
                <w:szCs w:val="18"/>
              </w:rPr>
              <w:t>25,4</w:t>
            </w:r>
          </w:p>
        </w:tc>
      </w:tr>
      <w:tr w:rsidR="00D9033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D90338" w:rsidRDefault="00D9033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D90338" w:rsidRDefault="00D9033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112BE4">
            <w:pPr>
              <w:jc w:val="center"/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38" w:rsidRDefault="00D90338" w:rsidP="005C28B9">
            <w:pPr>
              <w:jc w:val="center"/>
            </w:pPr>
            <w:r>
              <w:rPr>
                <w:sz w:val="18"/>
                <w:szCs w:val="18"/>
              </w:rPr>
              <w:t>25,4</w:t>
            </w:r>
          </w:p>
        </w:tc>
      </w:tr>
      <w:tr w:rsidR="00D9033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D90338" w:rsidRDefault="00D9033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D90338" w:rsidRDefault="00D9033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112BE4">
            <w:pPr>
              <w:jc w:val="center"/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38" w:rsidRDefault="00D90338" w:rsidP="005C28B9">
            <w:pPr>
              <w:jc w:val="center"/>
            </w:pPr>
            <w:r>
              <w:rPr>
                <w:sz w:val="18"/>
                <w:szCs w:val="18"/>
              </w:rPr>
              <w:t>25,4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b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D90338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«Обеспечение пожарной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b/>
                <w:sz w:val="18"/>
                <w:szCs w:val="18"/>
                <w:lang w:val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D90338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38" w:rsidRPr="00D90338" w:rsidRDefault="00D90338" w:rsidP="005C28B9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D90338" w:rsidP="00C57797">
            <w:pPr>
              <w:jc w:val="center"/>
            </w:pPr>
            <w:r>
              <w:rPr>
                <w:bCs/>
                <w:sz w:val="18"/>
                <w:szCs w:val="18"/>
              </w:rPr>
              <w:t>722,7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2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D90338">
            <w:pPr>
              <w:jc w:val="center"/>
            </w:pPr>
            <w:r w:rsidRPr="00590BF7">
              <w:rPr>
                <w:bCs/>
                <w:sz w:val="18"/>
                <w:szCs w:val="18"/>
              </w:rPr>
              <w:t>722,7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38" w:rsidRDefault="00D90338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42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D90338">
            <w:pPr>
              <w:jc w:val="center"/>
            </w:pPr>
            <w:r w:rsidRPr="00590BF7">
              <w:rPr>
                <w:bCs/>
                <w:sz w:val="18"/>
                <w:szCs w:val="18"/>
              </w:rPr>
              <w:t>722,7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38" w:rsidRDefault="00D90338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D9033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338" w:rsidRDefault="00D90338" w:rsidP="00D90338">
            <w:pPr>
              <w:jc w:val="center"/>
            </w:pPr>
            <w:r w:rsidRPr="00590BF7">
              <w:rPr>
                <w:bCs/>
                <w:sz w:val="18"/>
                <w:szCs w:val="18"/>
              </w:rPr>
              <w:t>722,7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38" w:rsidRDefault="00D90338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80D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19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80D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5704EE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6574C3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1B78E6" w:rsidRDefault="00880D48" w:rsidP="00C57797">
            <w:pPr>
              <w:pStyle w:val="1"/>
              <w:widowControl w:val="0"/>
              <w:tabs>
                <w:tab w:val="left" w:pos="0"/>
                <w:tab w:val="left" w:pos="432"/>
                <w:tab w:val="left" w:pos="684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1B78E6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Pr="006574C3" w:rsidRDefault="001B78E6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5C28B9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Pr="001B78E6" w:rsidRDefault="001B78E6" w:rsidP="00C577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E6" w:rsidRPr="001B78E6" w:rsidRDefault="001B78E6" w:rsidP="005C28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1B78E6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ru-RU"/>
              </w:rPr>
              <w:t>Подпрограмма «Развитие культуры сельского поселения Летниково»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1B78E6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Pr="001B78E6" w:rsidRDefault="001B78E6" w:rsidP="00C577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E6" w:rsidRPr="001B78E6" w:rsidRDefault="001B78E6" w:rsidP="005C28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1B78E6">
              <w:rPr>
                <w:rFonts w:cs="Times New Roman"/>
                <w:sz w:val="18"/>
                <w:szCs w:val="18"/>
                <w:lang w:val="ru-RU"/>
              </w:rPr>
              <w:t>Развитие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5C28B9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Pr="001B78E6" w:rsidRDefault="001B78E6" w:rsidP="00C577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E6" w:rsidRPr="001B78E6" w:rsidRDefault="001B78E6" w:rsidP="005C28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5C28B9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Pr="001B78E6" w:rsidRDefault="001B78E6" w:rsidP="00C577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E6" w:rsidRPr="001B78E6" w:rsidRDefault="001B78E6" w:rsidP="005C28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5C28B9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Pr="001B78E6" w:rsidRDefault="001B78E6" w:rsidP="00C577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E6" w:rsidRPr="001B78E6" w:rsidRDefault="001B78E6" w:rsidP="005C28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Pr="001B78E6" w:rsidRDefault="001B78E6" w:rsidP="00C57797">
            <w:pPr>
              <w:jc w:val="center"/>
            </w:pPr>
            <w:r w:rsidRPr="001B78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E6" w:rsidRPr="001B78E6" w:rsidRDefault="001B78E6" w:rsidP="00C57797">
            <w:pPr>
              <w:jc w:val="center"/>
            </w:pPr>
            <w:r w:rsidRPr="001B78E6">
              <w:rPr>
                <w:bCs/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Pr="001B78E6" w:rsidRDefault="001B78E6" w:rsidP="00C57797">
            <w:pPr>
              <w:jc w:val="center"/>
            </w:pPr>
            <w:r w:rsidRPr="001B78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E6" w:rsidRPr="001B78E6" w:rsidRDefault="001B78E6" w:rsidP="00C57797">
            <w:pPr>
              <w:jc w:val="center"/>
            </w:pPr>
            <w:r w:rsidRPr="001B78E6">
              <w:rPr>
                <w:bCs/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19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Pr="001B78E6" w:rsidRDefault="001B78E6" w:rsidP="00C57797">
            <w:pPr>
              <w:jc w:val="center"/>
            </w:pPr>
            <w:r w:rsidRPr="001B78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E6" w:rsidRPr="001B78E6" w:rsidRDefault="001B78E6" w:rsidP="00C57797">
            <w:pPr>
              <w:jc w:val="center"/>
            </w:pPr>
            <w:r w:rsidRPr="001B78E6">
              <w:rPr>
                <w:bCs/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14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Pr="001B78E6" w:rsidRDefault="001B78E6" w:rsidP="00C57797">
            <w:pPr>
              <w:jc w:val="center"/>
            </w:pPr>
            <w:r w:rsidRPr="001B78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E6" w:rsidRPr="001B78E6" w:rsidRDefault="001B78E6" w:rsidP="00C57797">
            <w:pPr>
              <w:jc w:val="center"/>
            </w:pPr>
            <w:r w:rsidRPr="001B78E6">
              <w:rPr>
                <w:bCs/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Pr="001B78E6" w:rsidRDefault="001B78E6" w:rsidP="005C28B9">
            <w:pPr>
              <w:jc w:val="center"/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E6" w:rsidRDefault="001B78E6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23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Pr="001B78E6" w:rsidRDefault="001B78E6" w:rsidP="005C28B9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Pr="001B78E6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E6" w:rsidRDefault="001B78E6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19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Pr="001B78E6" w:rsidRDefault="001B78E6" w:rsidP="005C28B9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Pr="001B78E6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E6" w:rsidRDefault="001B78E6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Pr="001B78E6" w:rsidRDefault="001B78E6" w:rsidP="005C28B9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Pr="001B78E6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E6" w:rsidRDefault="001B78E6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1B78E6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8E6" w:rsidRDefault="001B78E6" w:rsidP="00C57797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112BE4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1469,1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E6" w:rsidRDefault="001B78E6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</w:tr>
    </w:tbl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880D48" w:rsidRDefault="00880D48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880D48" w:rsidRDefault="00880D48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1 квартал  202</w:t>
      </w:r>
      <w:r w:rsidR="0027627B">
        <w:rPr>
          <w:b/>
          <w:sz w:val="20"/>
        </w:rPr>
        <w:t>3</w:t>
      </w:r>
      <w:r>
        <w:rPr>
          <w:b/>
          <w:sz w:val="20"/>
        </w:rPr>
        <w:t xml:space="preserve"> года</w:t>
      </w:r>
    </w:p>
    <w:p w:rsidR="004C2171" w:rsidRPr="00880D48" w:rsidRDefault="004C2171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tbl>
      <w:tblPr>
        <w:tblW w:w="1039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900"/>
        <w:gridCol w:w="2693"/>
        <w:gridCol w:w="5077"/>
        <w:gridCol w:w="1725"/>
      </w:tblGrid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адми-нист-ратора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880D48" w:rsidTr="00C57797"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765261" w:rsidP="00112BE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765261" w:rsidP="00112BE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</w:t>
            </w:r>
          </w:p>
        </w:tc>
      </w:tr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1B78E6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 xml:space="preserve">- </w:t>
            </w:r>
            <w:r w:rsidR="001B78E6">
              <w:rPr>
                <w:sz w:val="18"/>
                <w:szCs w:val="18"/>
              </w:rPr>
              <w:t>2340,1</w:t>
            </w:r>
          </w:p>
        </w:tc>
      </w:tr>
      <w:tr w:rsidR="00112BE4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E4" w:rsidRDefault="00112BE4" w:rsidP="001B78E6">
            <w:pPr>
              <w:jc w:val="center"/>
            </w:pPr>
            <w:r w:rsidRPr="00133684">
              <w:rPr>
                <w:sz w:val="18"/>
                <w:szCs w:val="18"/>
              </w:rPr>
              <w:t xml:space="preserve">- </w:t>
            </w:r>
            <w:r w:rsidR="001B78E6">
              <w:rPr>
                <w:sz w:val="18"/>
                <w:szCs w:val="18"/>
              </w:rPr>
              <w:t>2340</w:t>
            </w:r>
            <w:r w:rsidR="006502BA">
              <w:rPr>
                <w:sz w:val="18"/>
                <w:szCs w:val="18"/>
              </w:rPr>
              <w:t>,1</w:t>
            </w:r>
          </w:p>
        </w:tc>
      </w:tr>
      <w:tr w:rsidR="00112BE4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E4" w:rsidRDefault="00112BE4" w:rsidP="001B78E6">
            <w:pPr>
              <w:jc w:val="center"/>
            </w:pPr>
            <w:r w:rsidRPr="00133684">
              <w:rPr>
                <w:sz w:val="18"/>
                <w:szCs w:val="18"/>
              </w:rPr>
              <w:t xml:space="preserve">- </w:t>
            </w:r>
            <w:r w:rsidR="001B78E6">
              <w:rPr>
                <w:sz w:val="18"/>
                <w:szCs w:val="18"/>
              </w:rPr>
              <w:t>2340</w:t>
            </w:r>
            <w:r w:rsidR="006502BA">
              <w:rPr>
                <w:sz w:val="18"/>
                <w:szCs w:val="18"/>
              </w:rPr>
              <w:t>,1</w:t>
            </w:r>
          </w:p>
        </w:tc>
      </w:tr>
      <w:tr w:rsidR="00112BE4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BE4" w:rsidRDefault="00112BE4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E4" w:rsidRDefault="00112BE4" w:rsidP="001B78E6">
            <w:pPr>
              <w:jc w:val="center"/>
            </w:pPr>
            <w:r w:rsidRPr="00133684">
              <w:rPr>
                <w:sz w:val="18"/>
                <w:szCs w:val="18"/>
              </w:rPr>
              <w:t xml:space="preserve">- </w:t>
            </w:r>
            <w:r w:rsidR="001B78E6">
              <w:rPr>
                <w:sz w:val="18"/>
                <w:szCs w:val="18"/>
              </w:rPr>
              <w:t>2340</w:t>
            </w:r>
            <w:r w:rsidR="006502BA">
              <w:rPr>
                <w:sz w:val="18"/>
                <w:szCs w:val="18"/>
              </w:rPr>
              <w:t>,1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1B78E6" w:rsidP="006502B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1469,1</w:t>
            </w:r>
          </w:p>
        </w:tc>
      </w:tr>
      <w:tr w:rsidR="001B78E6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E6" w:rsidRDefault="001B78E6" w:rsidP="001B78E6">
            <w:pPr>
              <w:jc w:val="center"/>
            </w:pPr>
            <w:r w:rsidRPr="00DC375E">
              <w:rPr>
                <w:sz w:val="18"/>
                <w:szCs w:val="18"/>
              </w:rPr>
              <w:t>1469,1</w:t>
            </w:r>
          </w:p>
        </w:tc>
      </w:tr>
      <w:tr w:rsidR="001B78E6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E6" w:rsidRDefault="001B78E6" w:rsidP="001B78E6">
            <w:pPr>
              <w:jc w:val="center"/>
            </w:pPr>
            <w:r w:rsidRPr="00DC375E">
              <w:rPr>
                <w:sz w:val="18"/>
                <w:szCs w:val="18"/>
              </w:rPr>
              <w:t>1469,1</w:t>
            </w:r>
          </w:p>
        </w:tc>
      </w:tr>
      <w:tr w:rsidR="001B78E6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8E6" w:rsidRDefault="001B78E6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E6" w:rsidRDefault="001B78E6" w:rsidP="001B78E6">
            <w:pPr>
              <w:jc w:val="center"/>
            </w:pPr>
            <w:r w:rsidRPr="00DC375E">
              <w:rPr>
                <w:sz w:val="18"/>
                <w:szCs w:val="18"/>
              </w:rPr>
              <w:t>1469,1</w:t>
            </w:r>
          </w:p>
        </w:tc>
      </w:tr>
    </w:tbl>
    <w:p w:rsidR="00762D63" w:rsidRDefault="00762D63" w:rsidP="00880D48">
      <w:pPr>
        <w:pStyle w:val="af"/>
        <w:tabs>
          <w:tab w:val="left" w:pos="6845"/>
          <w:tab w:val="left" w:pos="8647"/>
        </w:tabs>
        <w:jc w:val="left"/>
        <w:rPr>
          <w:szCs w:val="24"/>
        </w:rPr>
      </w:pPr>
    </w:p>
    <w:sectPr w:rsidR="00762D63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7A" w:rsidRDefault="009E577A">
      <w:r>
        <w:separator/>
      </w:r>
    </w:p>
  </w:endnote>
  <w:endnote w:type="continuationSeparator" w:id="0">
    <w:p w:rsidR="009E577A" w:rsidRDefault="009E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7A" w:rsidRDefault="009E577A">
      <w:r>
        <w:separator/>
      </w:r>
    </w:p>
  </w:footnote>
  <w:footnote w:type="continuationSeparator" w:id="0">
    <w:p w:rsidR="009E577A" w:rsidRDefault="009E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E6CB8"/>
    <w:multiLevelType w:val="hybridMultilevel"/>
    <w:tmpl w:val="774400A0"/>
    <w:lvl w:ilvl="0" w:tplc="9536E3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A"/>
    <w:rsid w:val="00007D90"/>
    <w:rsid w:val="0001045A"/>
    <w:rsid w:val="000317DB"/>
    <w:rsid w:val="00043BF5"/>
    <w:rsid w:val="00044016"/>
    <w:rsid w:val="0004468F"/>
    <w:rsid w:val="00056067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12BE4"/>
    <w:rsid w:val="00132007"/>
    <w:rsid w:val="0014025A"/>
    <w:rsid w:val="0014109B"/>
    <w:rsid w:val="001574A3"/>
    <w:rsid w:val="00160E16"/>
    <w:rsid w:val="001818BF"/>
    <w:rsid w:val="001B78E6"/>
    <w:rsid w:val="001C0B4B"/>
    <w:rsid w:val="001D1D17"/>
    <w:rsid w:val="001F3F39"/>
    <w:rsid w:val="001F681C"/>
    <w:rsid w:val="002005C8"/>
    <w:rsid w:val="002127BD"/>
    <w:rsid w:val="0024404B"/>
    <w:rsid w:val="002504D9"/>
    <w:rsid w:val="00260A1E"/>
    <w:rsid w:val="0027627B"/>
    <w:rsid w:val="00281017"/>
    <w:rsid w:val="002A47C9"/>
    <w:rsid w:val="002A77BE"/>
    <w:rsid w:val="002B36FE"/>
    <w:rsid w:val="002B46DA"/>
    <w:rsid w:val="002C71B6"/>
    <w:rsid w:val="002D6FE0"/>
    <w:rsid w:val="002E1699"/>
    <w:rsid w:val="002E4991"/>
    <w:rsid w:val="002F2E04"/>
    <w:rsid w:val="00305752"/>
    <w:rsid w:val="00313E9D"/>
    <w:rsid w:val="0031478B"/>
    <w:rsid w:val="00340D4D"/>
    <w:rsid w:val="00367087"/>
    <w:rsid w:val="003A3F5E"/>
    <w:rsid w:val="003C7933"/>
    <w:rsid w:val="003D217C"/>
    <w:rsid w:val="003E2790"/>
    <w:rsid w:val="003F1D67"/>
    <w:rsid w:val="004100BF"/>
    <w:rsid w:val="00421BD7"/>
    <w:rsid w:val="0042750C"/>
    <w:rsid w:val="0043479A"/>
    <w:rsid w:val="0049623D"/>
    <w:rsid w:val="004A62C4"/>
    <w:rsid w:val="004B6936"/>
    <w:rsid w:val="004C2171"/>
    <w:rsid w:val="004C67F9"/>
    <w:rsid w:val="004E20E0"/>
    <w:rsid w:val="004E72F6"/>
    <w:rsid w:val="004F4D22"/>
    <w:rsid w:val="005401CA"/>
    <w:rsid w:val="00544B8F"/>
    <w:rsid w:val="00551288"/>
    <w:rsid w:val="005704EE"/>
    <w:rsid w:val="00587134"/>
    <w:rsid w:val="005A1D9B"/>
    <w:rsid w:val="005D46CD"/>
    <w:rsid w:val="005F4703"/>
    <w:rsid w:val="006032C3"/>
    <w:rsid w:val="00614A53"/>
    <w:rsid w:val="006261C7"/>
    <w:rsid w:val="0064065E"/>
    <w:rsid w:val="006427FF"/>
    <w:rsid w:val="006502BA"/>
    <w:rsid w:val="006708E1"/>
    <w:rsid w:val="00685727"/>
    <w:rsid w:val="00686AF5"/>
    <w:rsid w:val="0069192C"/>
    <w:rsid w:val="006A2063"/>
    <w:rsid w:val="006D7460"/>
    <w:rsid w:val="006E4CDF"/>
    <w:rsid w:val="00706E05"/>
    <w:rsid w:val="00751AB3"/>
    <w:rsid w:val="00752CE0"/>
    <w:rsid w:val="00762D63"/>
    <w:rsid w:val="00765261"/>
    <w:rsid w:val="00773F4A"/>
    <w:rsid w:val="00776F7D"/>
    <w:rsid w:val="007772B5"/>
    <w:rsid w:val="007A650A"/>
    <w:rsid w:val="007F7D5B"/>
    <w:rsid w:val="008043F5"/>
    <w:rsid w:val="00866EDD"/>
    <w:rsid w:val="00867B1E"/>
    <w:rsid w:val="008754CF"/>
    <w:rsid w:val="008759B0"/>
    <w:rsid w:val="00880D48"/>
    <w:rsid w:val="008A4BBD"/>
    <w:rsid w:val="008D3903"/>
    <w:rsid w:val="008E1436"/>
    <w:rsid w:val="0091620A"/>
    <w:rsid w:val="0094038F"/>
    <w:rsid w:val="00947865"/>
    <w:rsid w:val="00953C09"/>
    <w:rsid w:val="009540C2"/>
    <w:rsid w:val="00957221"/>
    <w:rsid w:val="0096580D"/>
    <w:rsid w:val="00976564"/>
    <w:rsid w:val="009801E0"/>
    <w:rsid w:val="00983C5F"/>
    <w:rsid w:val="00990502"/>
    <w:rsid w:val="00995B0E"/>
    <w:rsid w:val="0099703E"/>
    <w:rsid w:val="009B6B95"/>
    <w:rsid w:val="009C396D"/>
    <w:rsid w:val="009C5285"/>
    <w:rsid w:val="009D20BE"/>
    <w:rsid w:val="009E428D"/>
    <w:rsid w:val="009E577A"/>
    <w:rsid w:val="009E6848"/>
    <w:rsid w:val="00A036C3"/>
    <w:rsid w:val="00A1340D"/>
    <w:rsid w:val="00A777F3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E017B"/>
    <w:rsid w:val="00B00C2C"/>
    <w:rsid w:val="00B41BBE"/>
    <w:rsid w:val="00B42EE7"/>
    <w:rsid w:val="00B446A4"/>
    <w:rsid w:val="00B6089F"/>
    <w:rsid w:val="00B763C0"/>
    <w:rsid w:val="00B8049F"/>
    <w:rsid w:val="00B9069D"/>
    <w:rsid w:val="00B93A7B"/>
    <w:rsid w:val="00BA7D57"/>
    <w:rsid w:val="00BB72CD"/>
    <w:rsid w:val="00BC09D6"/>
    <w:rsid w:val="00BC2225"/>
    <w:rsid w:val="00BD56D7"/>
    <w:rsid w:val="00BE507B"/>
    <w:rsid w:val="00C02031"/>
    <w:rsid w:val="00C060CE"/>
    <w:rsid w:val="00C20573"/>
    <w:rsid w:val="00C31D84"/>
    <w:rsid w:val="00C320A8"/>
    <w:rsid w:val="00C42740"/>
    <w:rsid w:val="00C56E87"/>
    <w:rsid w:val="00C57797"/>
    <w:rsid w:val="00C81E27"/>
    <w:rsid w:val="00C83B78"/>
    <w:rsid w:val="00C87345"/>
    <w:rsid w:val="00C92442"/>
    <w:rsid w:val="00C9595F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6517"/>
    <w:rsid w:val="00D57ABF"/>
    <w:rsid w:val="00D60406"/>
    <w:rsid w:val="00D62C7C"/>
    <w:rsid w:val="00D66091"/>
    <w:rsid w:val="00D90069"/>
    <w:rsid w:val="00D90338"/>
    <w:rsid w:val="00DA67C6"/>
    <w:rsid w:val="00DE2E33"/>
    <w:rsid w:val="00DF2261"/>
    <w:rsid w:val="00DF5DFC"/>
    <w:rsid w:val="00DF6EC8"/>
    <w:rsid w:val="00E03724"/>
    <w:rsid w:val="00E245E2"/>
    <w:rsid w:val="00E25B77"/>
    <w:rsid w:val="00E32AAD"/>
    <w:rsid w:val="00E4325A"/>
    <w:rsid w:val="00E5078D"/>
    <w:rsid w:val="00E66943"/>
    <w:rsid w:val="00E719AC"/>
    <w:rsid w:val="00E73F94"/>
    <w:rsid w:val="00E92AA5"/>
    <w:rsid w:val="00E932C6"/>
    <w:rsid w:val="00EB0410"/>
    <w:rsid w:val="00ED55CE"/>
    <w:rsid w:val="00EE2B2D"/>
    <w:rsid w:val="00F15803"/>
    <w:rsid w:val="00F21641"/>
    <w:rsid w:val="00F519E5"/>
    <w:rsid w:val="00F5256C"/>
    <w:rsid w:val="00F810F6"/>
    <w:rsid w:val="00F86159"/>
    <w:rsid w:val="00F86F5D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6DB1-9072-4642-8E1A-88AAA8A0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762D6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0AF7-9D68-44C1-BF9F-ACBBA2B0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2</cp:revision>
  <cp:lastPrinted>2023-06-29T12:53:00Z</cp:lastPrinted>
  <dcterms:created xsi:type="dcterms:W3CDTF">2023-06-29T12:54:00Z</dcterms:created>
  <dcterms:modified xsi:type="dcterms:W3CDTF">2023-06-29T12:54:00Z</dcterms:modified>
</cp:coreProperties>
</file>