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C9" w:rsidRDefault="00340EC9" w:rsidP="00340EC9">
      <w:pPr>
        <w:pStyle w:val="20"/>
        <w:shd w:val="clear" w:color="auto" w:fill="auto"/>
        <w:spacing w:after="0" w:line="322" w:lineRule="exact"/>
        <w:ind w:right="20"/>
        <w:rPr>
          <w:rFonts w:ascii="Arial" w:hAnsi="Arial" w:cs="Arial"/>
          <w:sz w:val="24"/>
          <w:szCs w:val="24"/>
        </w:rPr>
      </w:pPr>
      <w:r>
        <w:rPr>
          <w:rFonts w:ascii="Arial" w:hAnsi="Arial" w:cs="Arial"/>
          <w:sz w:val="24"/>
          <w:szCs w:val="24"/>
        </w:rPr>
        <w:t xml:space="preserve">                                                                                                                </w:t>
      </w:r>
    </w:p>
    <w:p w:rsidR="00340EC9" w:rsidRPr="00C743E8" w:rsidRDefault="00340EC9" w:rsidP="00340EC9">
      <w:pPr>
        <w:pStyle w:val="20"/>
        <w:shd w:val="clear" w:color="auto" w:fill="auto"/>
        <w:spacing w:after="0" w:line="322" w:lineRule="exact"/>
        <w:ind w:right="20"/>
        <w:rPr>
          <w:rFonts w:ascii="Arial" w:hAnsi="Arial" w:cs="Arial"/>
          <w:b/>
          <w:sz w:val="24"/>
          <w:szCs w:val="24"/>
        </w:rPr>
      </w:pPr>
      <w:r w:rsidRPr="00C743E8">
        <w:rPr>
          <w:rFonts w:ascii="Arial" w:hAnsi="Arial" w:cs="Arial"/>
          <w:b/>
          <w:sz w:val="24"/>
          <w:szCs w:val="24"/>
        </w:rPr>
        <w:t>ПОСТАНОВЛЕНИЕ</w:t>
      </w:r>
    </w:p>
    <w:p w:rsidR="00340EC9" w:rsidRPr="00C743E8" w:rsidRDefault="00340EC9" w:rsidP="00340EC9">
      <w:pPr>
        <w:widowControl w:val="0"/>
        <w:spacing w:line="322" w:lineRule="exact"/>
        <w:ind w:right="20"/>
        <w:jc w:val="center"/>
        <w:rPr>
          <w:rFonts w:ascii="Arial" w:hAnsi="Arial" w:cs="Arial"/>
          <w:b/>
          <w:sz w:val="24"/>
          <w:szCs w:val="24"/>
        </w:rPr>
      </w:pPr>
      <w:r w:rsidRPr="00C743E8">
        <w:rPr>
          <w:rFonts w:ascii="Arial" w:hAnsi="Arial" w:cs="Arial"/>
          <w:b/>
          <w:sz w:val="24"/>
          <w:szCs w:val="24"/>
        </w:rPr>
        <w:t>АДМИНИСТРАЦИИ ЖУТОВСКОГО СЕЛЬСКОГО ПОСЕЛЕНИЯ</w:t>
      </w:r>
      <w:r w:rsidRPr="00C743E8">
        <w:rPr>
          <w:rFonts w:ascii="Arial" w:hAnsi="Arial" w:cs="Arial"/>
          <w:b/>
          <w:sz w:val="24"/>
          <w:szCs w:val="24"/>
        </w:rPr>
        <w:br/>
        <w:t>Октябрьского муниципального района</w:t>
      </w:r>
      <w:r w:rsidRPr="00C743E8">
        <w:rPr>
          <w:rFonts w:ascii="Arial" w:hAnsi="Arial" w:cs="Arial"/>
          <w:b/>
          <w:sz w:val="24"/>
          <w:szCs w:val="24"/>
        </w:rPr>
        <w:br/>
        <w:t xml:space="preserve">Волгоградской области </w:t>
      </w:r>
    </w:p>
    <w:p w:rsidR="00340EC9" w:rsidRDefault="00340EC9" w:rsidP="00340EC9">
      <w:pPr>
        <w:widowControl w:val="0"/>
        <w:tabs>
          <w:tab w:val="left" w:pos="3682"/>
          <w:tab w:val="left" w:pos="8587"/>
        </w:tabs>
        <w:spacing w:after="617" w:line="260" w:lineRule="exact"/>
        <w:jc w:val="both"/>
        <w:rPr>
          <w:rFonts w:ascii="Arial" w:hAnsi="Arial" w:cs="Arial"/>
          <w:sz w:val="24"/>
          <w:szCs w:val="24"/>
        </w:rPr>
      </w:pPr>
    </w:p>
    <w:p w:rsidR="00340EC9" w:rsidRPr="00C743E8" w:rsidRDefault="00340EC9" w:rsidP="00340EC9">
      <w:pPr>
        <w:widowControl w:val="0"/>
        <w:tabs>
          <w:tab w:val="left" w:pos="3682"/>
          <w:tab w:val="left" w:pos="8587"/>
        </w:tabs>
        <w:spacing w:after="617" w:line="260" w:lineRule="exact"/>
        <w:jc w:val="both"/>
        <w:rPr>
          <w:rFonts w:ascii="Arial" w:hAnsi="Arial" w:cs="Arial"/>
          <w:b/>
          <w:sz w:val="24"/>
          <w:szCs w:val="24"/>
        </w:rPr>
      </w:pPr>
      <w:r w:rsidRPr="00C743E8">
        <w:rPr>
          <w:rFonts w:ascii="Arial" w:hAnsi="Arial" w:cs="Arial"/>
          <w:b/>
          <w:sz w:val="24"/>
          <w:szCs w:val="24"/>
        </w:rPr>
        <w:t xml:space="preserve">от    </w:t>
      </w:r>
      <w:r w:rsidR="00B15763">
        <w:rPr>
          <w:rFonts w:ascii="Arial" w:hAnsi="Arial" w:cs="Arial"/>
          <w:b/>
          <w:sz w:val="24"/>
          <w:szCs w:val="24"/>
        </w:rPr>
        <w:t xml:space="preserve">19.06.2019 </w:t>
      </w:r>
      <w:r w:rsidRPr="00C743E8">
        <w:rPr>
          <w:rFonts w:ascii="Arial" w:hAnsi="Arial" w:cs="Arial"/>
          <w:b/>
          <w:sz w:val="24"/>
          <w:szCs w:val="24"/>
        </w:rPr>
        <w:t>года</w:t>
      </w:r>
      <w:r w:rsidRPr="00C743E8">
        <w:rPr>
          <w:rFonts w:ascii="Arial" w:hAnsi="Arial" w:cs="Arial"/>
          <w:b/>
          <w:sz w:val="24"/>
          <w:szCs w:val="24"/>
        </w:rPr>
        <w:tab/>
        <w:t xml:space="preserve">                                                           № </w:t>
      </w:r>
      <w:r w:rsidR="00B15763">
        <w:rPr>
          <w:rFonts w:ascii="Arial" w:hAnsi="Arial" w:cs="Arial"/>
          <w:b/>
          <w:sz w:val="24"/>
          <w:szCs w:val="24"/>
        </w:rPr>
        <w:t>35</w:t>
      </w:r>
      <w:r w:rsidRPr="00C743E8">
        <w:rPr>
          <w:rFonts w:ascii="Arial" w:hAnsi="Arial" w:cs="Arial"/>
          <w:b/>
          <w:sz w:val="24"/>
          <w:szCs w:val="24"/>
        </w:rPr>
        <w:t xml:space="preserve"> </w:t>
      </w:r>
    </w:p>
    <w:p w:rsidR="00340EC9" w:rsidRPr="00C743E8" w:rsidRDefault="00340EC9" w:rsidP="00340EC9">
      <w:pPr>
        <w:widowControl w:val="0"/>
        <w:spacing w:after="213"/>
        <w:ind w:right="4542"/>
        <w:jc w:val="both"/>
        <w:rPr>
          <w:rFonts w:ascii="Arial" w:hAnsi="Arial" w:cs="Arial"/>
          <w:b/>
          <w:iCs/>
          <w:sz w:val="24"/>
          <w:szCs w:val="24"/>
        </w:rPr>
      </w:pPr>
      <w:r w:rsidRPr="00C743E8">
        <w:rPr>
          <w:rFonts w:ascii="Arial" w:hAnsi="Arial" w:cs="Arial"/>
          <w:b/>
          <w:iCs/>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постоянное (бессрочное) пользование»</w:t>
      </w:r>
    </w:p>
    <w:p w:rsidR="00340EC9" w:rsidRDefault="00340EC9" w:rsidP="00340EC9">
      <w:pPr>
        <w:widowControl w:val="0"/>
        <w:tabs>
          <w:tab w:val="left" w:pos="1493"/>
          <w:tab w:val="left" w:pos="2074"/>
        </w:tabs>
        <w:spacing w:line="307" w:lineRule="exact"/>
        <w:ind w:firstLine="760"/>
        <w:jc w:val="both"/>
        <w:rPr>
          <w:rFonts w:ascii="Arial" w:hAnsi="Arial" w:cs="Arial"/>
          <w:sz w:val="24"/>
          <w:szCs w:val="24"/>
        </w:rPr>
      </w:pPr>
    </w:p>
    <w:p w:rsidR="00340EC9" w:rsidRDefault="00340EC9" w:rsidP="00340EC9">
      <w:pPr>
        <w:widowControl w:val="0"/>
        <w:tabs>
          <w:tab w:val="left" w:pos="7439"/>
        </w:tabs>
        <w:spacing w:line="317" w:lineRule="exact"/>
        <w:ind w:firstLine="800"/>
        <w:jc w:val="both"/>
        <w:rPr>
          <w:rFonts w:ascii="Arial" w:hAnsi="Arial" w:cs="Arial"/>
          <w:sz w:val="24"/>
          <w:szCs w:val="24"/>
        </w:rPr>
      </w:pPr>
      <w:r>
        <w:rPr>
          <w:rFonts w:ascii="Arial" w:hAnsi="Arial" w:cs="Arial"/>
          <w:sz w:val="24"/>
          <w:szCs w:val="24"/>
        </w:rPr>
        <w:t>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w:t>
      </w:r>
      <w:r>
        <w:rPr>
          <w:rFonts w:ascii="Arial" w:hAnsi="Arial" w:cs="Arial"/>
          <w:sz w:val="24"/>
          <w:szCs w:val="24"/>
          <w:lang w:eastAsia="en-US" w:bidi="en-US"/>
        </w:rPr>
        <w:t xml:space="preserve"> </w:t>
      </w:r>
      <w:r>
        <w:rPr>
          <w:rFonts w:ascii="Arial" w:hAnsi="Arial" w:cs="Arial"/>
          <w:sz w:val="24"/>
          <w:szCs w:val="24"/>
        </w:rPr>
        <w:t>131-ФЗ «Об общих принципах организации местного самоуправления в Российской Федерации», Земельным кодексом РФ, руководствуясь Уставом Жутовского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340EC9" w:rsidRDefault="00340EC9" w:rsidP="00340EC9">
      <w:pPr>
        <w:widowControl w:val="0"/>
        <w:tabs>
          <w:tab w:val="left" w:pos="7439"/>
        </w:tabs>
        <w:spacing w:line="317" w:lineRule="exact"/>
        <w:ind w:firstLine="800"/>
        <w:jc w:val="both"/>
        <w:rPr>
          <w:rFonts w:ascii="Arial" w:hAnsi="Arial" w:cs="Arial"/>
          <w:sz w:val="24"/>
          <w:szCs w:val="24"/>
        </w:rPr>
      </w:pPr>
    </w:p>
    <w:p w:rsidR="00340EC9" w:rsidRDefault="00340EC9" w:rsidP="00340EC9">
      <w:pPr>
        <w:keepNext/>
        <w:keepLines/>
        <w:widowControl w:val="0"/>
        <w:spacing w:line="317" w:lineRule="exact"/>
        <w:ind w:left="800"/>
        <w:outlineLvl w:val="0"/>
        <w:rPr>
          <w:rFonts w:ascii="Arial" w:hAnsi="Arial" w:cs="Arial"/>
          <w:b/>
          <w:bCs/>
          <w:sz w:val="24"/>
          <w:szCs w:val="24"/>
          <w:shd w:val="clear" w:color="auto" w:fill="FFFFFF"/>
        </w:rPr>
      </w:pPr>
      <w:bookmarkStart w:id="0" w:name="bookmark0"/>
      <w:r>
        <w:rPr>
          <w:rFonts w:ascii="Arial" w:hAnsi="Arial" w:cs="Arial"/>
          <w:b/>
          <w:bCs/>
          <w:sz w:val="24"/>
          <w:szCs w:val="24"/>
          <w:shd w:val="clear" w:color="auto" w:fill="FFFFFF"/>
        </w:rPr>
        <w:t xml:space="preserve">                         ПОСТАНОВЛЯЕТ:</w:t>
      </w:r>
      <w:bookmarkEnd w:id="0"/>
    </w:p>
    <w:p w:rsidR="00340EC9" w:rsidRDefault="00340EC9" w:rsidP="00340EC9">
      <w:pPr>
        <w:keepNext/>
        <w:keepLines/>
        <w:widowControl w:val="0"/>
        <w:spacing w:line="317" w:lineRule="exact"/>
        <w:ind w:left="800"/>
        <w:jc w:val="center"/>
        <w:outlineLvl w:val="0"/>
        <w:rPr>
          <w:rFonts w:ascii="Arial" w:hAnsi="Arial" w:cs="Arial"/>
          <w:b/>
          <w:bCs/>
          <w:sz w:val="24"/>
          <w:szCs w:val="24"/>
          <w:shd w:val="clear" w:color="auto" w:fill="FFFFFF"/>
        </w:rPr>
      </w:pPr>
    </w:p>
    <w:p w:rsidR="00340EC9" w:rsidRDefault="00340EC9" w:rsidP="00340EC9">
      <w:pPr>
        <w:widowControl w:val="0"/>
        <w:ind w:firstLine="709"/>
        <w:jc w:val="both"/>
        <w:rPr>
          <w:rFonts w:ascii="Arial" w:hAnsi="Arial" w:cs="Arial"/>
          <w:bCs/>
          <w:i/>
          <w:iCs/>
          <w:color w:val="000000"/>
          <w:sz w:val="24"/>
          <w:szCs w:val="24"/>
          <w:lang w:bidi="ru-RU"/>
        </w:rPr>
      </w:pPr>
      <w:r>
        <w:rPr>
          <w:rFonts w:ascii="Arial" w:hAnsi="Arial" w:cs="Arial"/>
          <w:iCs/>
          <w:sz w:val="24"/>
          <w:szCs w:val="24"/>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постоянное (бессрочное) пользование»</w:t>
      </w:r>
    </w:p>
    <w:p w:rsidR="00340EC9" w:rsidRDefault="00340EC9" w:rsidP="00340EC9">
      <w:pPr>
        <w:keepNext/>
        <w:keepLines/>
        <w:widowControl w:val="0"/>
        <w:spacing w:line="317" w:lineRule="exact"/>
        <w:ind w:firstLine="708"/>
        <w:jc w:val="both"/>
        <w:outlineLvl w:val="0"/>
        <w:rPr>
          <w:rFonts w:ascii="Arial" w:hAnsi="Arial" w:cs="Arial"/>
          <w:bCs/>
          <w:sz w:val="24"/>
          <w:szCs w:val="24"/>
          <w:shd w:val="clear" w:color="auto" w:fill="FFFFFF"/>
        </w:rPr>
      </w:pPr>
      <w:r>
        <w:rPr>
          <w:rFonts w:ascii="Arial" w:hAnsi="Arial" w:cs="Arial"/>
          <w:color w:val="000000"/>
          <w:sz w:val="24"/>
          <w:szCs w:val="24"/>
          <w:shd w:val="clear" w:color="auto" w:fill="FFFFFF"/>
          <w:lang w:bidi="ru-RU"/>
        </w:rPr>
        <w:t>2.</w:t>
      </w:r>
      <w:r>
        <w:rPr>
          <w:rFonts w:ascii="Arial" w:hAnsi="Arial" w:cs="Arial"/>
          <w:b/>
          <w:color w:val="000000"/>
          <w:sz w:val="24"/>
          <w:szCs w:val="24"/>
          <w:shd w:val="clear" w:color="auto" w:fill="FFFFFF"/>
          <w:lang w:bidi="ru-RU"/>
        </w:rPr>
        <w:t xml:space="preserve"> </w:t>
      </w:r>
      <w:r>
        <w:rPr>
          <w:rFonts w:ascii="Arial" w:hAnsi="Arial" w:cs="Arial"/>
          <w:bCs/>
          <w:sz w:val="24"/>
          <w:szCs w:val="24"/>
          <w:shd w:val="clear" w:color="auto" w:fill="FFFFFF"/>
        </w:rPr>
        <w:t>Опубликовать настоящее постановление на официальном сайте администрации Жутовского сельского поселения.</w:t>
      </w:r>
    </w:p>
    <w:p w:rsidR="00340EC9" w:rsidRDefault="00340EC9" w:rsidP="00340EC9">
      <w:pPr>
        <w:keepNext/>
        <w:keepLines/>
        <w:widowControl w:val="0"/>
        <w:spacing w:line="317" w:lineRule="exact"/>
        <w:ind w:firstLine="708"/>
        <w:jc w:val="both"/>
        <w:outlineLvl w:val="0"/>
        <w:rPr>
          <w:rFonts w:ascii="Arial" w:hAnsi="Arial" w:cs="Arial"/>
          <w:bCs/>
          <w:sz w:val="24"/>
          <w:szCs w:val="24"/>
          <w:shd w:val="clear" w:color="auto" w:fill="FFFFFF"/>
        </w:rPr>
      </w:pPr>
      <w:r>
        <w:rPr>
          <w:rFonts w:ascii="Arial" w:hAnsi="Arial" w:cs="Arial"/>
          <w:bCs/>
          <w:sz w:val="24"/>
          <w:szCs w:val="24"/>
          <w:shd w:val="clear" w:color="auto" w:fill="FFFFFF"/>
        </w:rPr>
        <w:t>3. Контроль за исполнением настоящего постановления оставляю за собой.</w:t>
      </w:r>
    </w:p>
    <w:p w:rsidR="00340EC9" w:rsidRDefault="00340EC9" w:rsidP="00340EC9">
      <w:pPr>
        <w:keepNext/>
        <w:keepLines/>
        <w:widowControl w:val="0"/>
        <w:spacing w:line="317" w:lineRule="exact"/>
        <w:jc w:val="both"/>
        <w:outlineLvl w:val="0"/>
        <w:rPr>
          <w:rFonts w:ascii="Arial" w:hAnsi="Arial" w:cs="Arial"/>
          <w:bCs/>
          <w:sz w:val="24"/>
          <w:szCs w:val="24"/>
          <w:shd w:val="clear" w:color="auto" w:fill="FFFFFF"/>
        </w:rPr>
      </w:pPr>
    </w:p>
    <w:p w:rsidR="00340EC9" w:rsidRDefault="00340EC9" w:rsidP="00340EC9">
      <w:pPr>
        <w:keepNext/>
        <w:keepLines/>
        <w:widowControl w:val="0"/>
        <w:spacing w:line="317" w:lineRule="exact"/>
        <w:jc w:val="both"/>
        <w:outlineLvl w:val="0"/>
        <w:rPr>
          <w:rFonts w:ascii="Arial" w:hAnsi="Arial" w:cs="Arial"/>
          <w:bCs/>
          <w:sz w:val="24"/>
          <w:szCs w:val="24"/>
          <w:shd w:val="clear" w:color="auto" w:fill="FFFFFF"/>
        </w:rPr>
      </w:pPr>
    </w:p>
    <w:p w:rsidR="00340EC9" w:rsidRDefault="00340EC9" w:rsidP="00340EC9">
      <w:pPr>
        <w:keepNext/>
        <w:keepLines/>
        <w:widowControl w:val="0"/>
        <w:spacing w:line="317" w:lineRule="exact"/>
        <w:jc w:val="both"/>
        <w:outlineLvl w:val="0"/>
        <w:rPr>
          <w:rFonts w:ascii="Arial" w:hAnsi="Arial" w:cs="Arial"/>
          <w:bCs/>
          <w:sz w:val="24"/>
          <w:szCs w:val="24"/>
          <w:shd w:val="clear" w:color="auto" w:fill="FFFFFF"/>
        </w:rPr>
      </w:pPr>
    </w:p>
    <w:p w:rsidR="00340EC9" w:rsidRPr="00C743E8" w:rsidRDefault="00340EC9" w:rsidP="00340EC9">
      <w:pPr>
        <w:keepNext/>
        <w:keepLines/>
        <w:widowControl w:val="0"/>
        <w:spacing w:line="317" w:lineRule="exact"/>
        <w:jc w:val="both"/>
        <w:outlineLvl w:val="0"/>
        <w:rPr>
          <w:rFonts w:ascii="Arial" w:hAnsi="Arial" w:cs="Arial"/>
          <w:b/>
          <w:bCs/>
          <w:sz w:val="24"/>
          <w:szCs w:val="24"/>
          <w:shd w:val="clear" w:color="auto" w:fill="FFFFFF"/>
        </w:rPr>
      </w:pPr>
      <w:r w:rsidRPr="00C743E8">
        <w:rPr>
          <w:rFonts w:ascii="Arial" w:hAnsi="Arial" w:cs="Arial"/>
          <w:b/>
          <w:bCs/>
          <w:sz w:val="24"/>
          <w:szCs w:val="24"/>
          <w:shd w:val="clear" w:color="auto" w:fill="FFFFFF"/>
        </w:rPr>
        <w:t>Глава Жутовского</w:t>
      </w:r>
    </w:p>
    <w:p w:rsidR="00340EC9" w:rsidRPr="00C743E8" w:rsidRDefault="00340EC9" w:rsidP="00340EC9">
      <w:pPr>
        <w:keepNext/>
        <w:keepLines/>
        <w:widowControl w:val="0"/>
        <w:spacing w:line="317" w:lineRule="exact"/>
        <w:jc w:val="both"/>
        <w:outlineLvl w:val="0"/>
        <w:rPr>
          <w:rFonts w:ascii="Arial" w:hAnsi="Arial" w:cs="Arial"/>
          <w:b/>
          <w:bCs/>
          <w:sz w:val="24"/>
          <w:szCs w:val="24"/>
          <w:shd w:val="clear" w:color="auto" w:fill="FFFFFF"/>
        </w:rPr>
      </w:pPr>
      <w:r w:rsidRPr="00C743E8">
        <w:rPr>
          <w:rFonts w:ascii="Arial" w:hAnsi="Arial" w:cs="Arial"/>
          <w:b/>
          <w:bCs/>
          <w:sz w:val="24"/>
          <w:szCs w:val="24"/>
          <w:shd w:val="clear" w:color="auto" w:fill="FFFFFF"/>
        </w:rPr>
        <w:t>сельского поселения                                                  Голубев Н.А.</w:t>
      </w:r>
    </w:p>
    <w:p w:rsidR="00340EC9" w:rsidRDefault="00340EC9" w:rsidP="00340EC9">
      <w:pPr>
        <w:widowControl w:val="0"/>
        <w:autoSpaceDE w:val="0"/>
        <w:ind w:firstLine="600"/>
        <w:rPr>
          <w:rFonts w:ascii="Arial" w:hAnsi="Arial" w:cs="Arial"/>
          <w:sz w:val="24"/>
          <w:szCs w:val="24"/>
        </w:rPr>
      </w:pPr>
      <w:r>
        <w:rPr>
          <w:rFonts w:ascii="Arial" w:hAnsi="Arial" w:cs="Arial"/>
          <w:sz w:val="24"/>
          <w:szCs w:val="24"/>
        </w:rPr>
        <w:t xml:space="preserve">                                          </w:t>
      </w:r>
    </w:p>
    <w:p w:rsidR="00340EC9" w:rsidRDefault="00340EC9" w:rsidP="00340EC9">
      <w:pPr>
        <w:widowControl w:val="0"/>
        <w:autoSpaceDE w:val="0"/>
        <w:ind w:firstLine="600"/>
        <w:jc w:val="right"/>
        <w:rPr>
          <w:rFonts w:ascii="Arial" w:hAnsi="Arial" w:cs="Arial"/>
          <w:sz w:val="24"/>
          <w:szCs w:val="24"/>
        </w:rPr>
      </w:pPr>
      <w:r>
        <w:rPr>
          <w:rFonts w:ascii="Arial" w:hAnsi="Arial" w:cs="Arial"/>
          <w:sz w:val="24"/>
          <w:szCs w:val="24"/>
        </w:rPr>
        <w:lastRenderedPageBreak/>
        <w:t xml:space="preserve">Утвержден постановлением </w:t>
      </w:r>
    </w:p>
    <w:p w:rsidR="00340EC9" w:rsidRDefault="00340EC9" w:rsidP="00340EC9">
      <w:pPr>
        <w:widowControl w:val="0"/>
        <w:autoSpaceDE w:val="0"/>
        <w:ind w:firstLine="600"/>
        <w:jc w:val="right"/>
        <w:rPr>
          <w:rFonts w:ascii="Arial" w:hAnsi="Arial" w:cs="Arial"/>
          <w:sz w:val="24"/>
          <w:szCs w:val="24"/>
        </w:rPr>
      </w:pPr>
      <w:r>
        <w:rPr>
          <w:rFonts w:ascii="Arial" w:hAnsi="Arial" w:cs="Arial"/>
          <w:sz w:val="24"/>
          <w:szCs w:val="24"/>
        </w:rPr>
        <w:t xml:space="preserve">администрации Жутовского </w:t>
      </w:r>
    </w:p>
    <w:p w:rsidR="00340EC9" w:rsidRDefault="00340EC9" w:rsidP="00340EC9">
      <w:pPr>
        <w:widowControl w:val="0"/>
        <w:autoSpaceDE w:val="0"/>
        <w:ind w:firstLine="600"/>
        <w:jc w:val="center"/>
        <w:rPr>
          <w:rFonts w:ascii="Arial" w:hAnsi="Arial" w:cs="Arial"/>
          <w:sz w:val="24"/>
          <w:szCs w:val="24"/>
        </w:rPr>
      </w:pPr>
      <w:r>
        <w:rPr>
          <w:rFonts w:ascii="Arial" w:hAnsi="Arial" w:cs="Arial"/>
          <w:sz w:val="24"/>
          <w:szCs w:val="24"/>
        </w:rPr>
        <w:t xml:space="preserve">                                                                        сельского поселения</w:t>
      </w:r>
    </w:p>
    <w:p w:rsidR="00340EC9" w:rsidRDefault="00340EC9" w:rsidP="00340EC9">
      <w:pPr>
        <w:widowControl w:val="0"/>
        <w:autoSpaceDE w:val="0"/>
        <w:ind w:firstLine="600"/>
        <w:jc w:val="right"/>
        <w:rPr>
          <w:rFonts w:ascii="Arial" w:hAnsi="Arial" w:cs="Arial"/>
          <w:sz w:val="24"/>
          <w:szCs w:val="24"/>
        </w:rPr>
      </w:pPr>
      <w:r>
        <w:rPr>
          <w:rFonts w:ascii="Arial" w:hAnsi="Arial" w:cs="Arial"/>
          <w:sz w:val="24"/>
          <w:szCs w:val="24"/>
        </w:rPr>
        <w:t>от «</w:t>
      </w:r>
      <w:r w:rsidR="00B15763">
        <w:rPr>
          <w:rFonts w:ascii="Arial" w:hAnsi="Arial" w:cs="Arial"/>
          <w:sz w:val="24"/>
          <w:szCs w:val="24"/>
        </w:rPr>
        <w:t>19</w:t>
      </w:r>
      <w:r>
        <w:rPr>
          <w:rFonts w:ascii="Arial" w:hAnsi="Arial" w:cs="Arial"/>
          <w:sz w:val="24"/>
          <w:szCs w:val="24"/>
        </w:rPr>
        <w:t>»</w:t>
      </w:r>
      <w:r w:rsidR="00B15763">
        <w:rPr>
          <w:rFonts w:ascii="Arial" w:hAnsi="Arial" w:cs="Arial"/>
          <w:sz w:val="24"/>
          <w:szCs w:val="24"/>
        </w:rPr>
        <w:t xml:space="preserve"> июня</w:t>
      </w:r>
      <w:r>
        <w:rPr>
          <w:rFonts w:ascii="Arial" w:hAnsi="Arial" w:cs="Arial"/>
          <w:sz w:val="24"/>
          <w:szCs w:val="24"/>
        </w:rPr>
        <w:t xml:space="preserve"> 20</w:t>
      </w:r>
      <w:r w:rsidR="00B15763">
        <w:rPr>
          <w:rFonts w:ascii="Arial" w:hAnsi="Arial" w:cs="Arial"/>
          <w:sz w:val="24"/>
          <w:szCs w:val="24"/>
        </w:rPr>
        <w:t>19</w:t>
      </w:r>
      <w:r>
        <w:rPr>
          <w:rFonts w:ascii="Arial" w:hAnsi="Arial" w:cs="Arial"/>
          <w:sz w:val="24"/>
          <w:szCs w:val="24"/>
        </w:rPr>
        <w:t>г. №</w:t>
      </w:r>
      <w:r w:rsidR="00B15763">
        <w:rPr>
          <w:rFonts w:ascii="Arial" w:hAnsi="Arial" w:cs="Arial"/>
          <w:sz w:val="24"/>
          <w:szCs w:val="24"/>
        </w:rPr>
        <w:t>35</w:t>
      </w:r>
    </w:p>
    <w:p w:rsidR="00340EC9" w:rsidRDefault="00340EC9" w:rsidP="00340EC9">
      <w:pPr>
        <w:widowControl w:val="0"/>
        <w:autoSpaceDE w:val="0"/>
        <w:autoSpaceDN w:val="0"/>
        <w:adjustRightInd w:val="0"/>
        <w:ind w:firstLine="600"/>
        <w:jc w:val="both"/>
        <w:rPr>
          <w:rFonts w:ascii="Arial" w:hAnsi="Arial" w:cs="Arial"/>
          <w:sz w:val="24"/>
          <w:szCs w:val="24"/>
        </w:rPr>
      </w:pPr>
    </w:p>
    <w:p w:rsidR="00340EC9" w:rsidRDefault="00340EC9" w:rsidP="00340EC9">
      <w:pPr>
        <w:widowControl w:val="0"/>
        <w:autoSpaceDE w:val="0"/>
        <w:autoSpaceDN w:val="0"/>
        <w:adjustRightInd w:val="0"/>
        <w:ind w:firstLine="600"/>
        <w:jc w:val="both"/>
        <w:rPr>
          <w:rFonts w:ascii="Arial" w:hAnsi="Arial" w:cs="Arial"/>
          <w:sz w:val="24"/>
          <w:szCs w:val="24"/>
        </w:rPr>
      </w:pPr>
    </w:p>
    <w:p w:rsidR="00340EC9" w:rsidRDefault="00340EC9" w:rsidP="00340EC9">
      <w:pPr>
        <w:widowControl w:val="0"/>
        <w:autoSpaceDE w:val="0"/>
        <w:autoSpaceDN w:val="0"/>
        <w:adjustRightInd w:val="0"/>
        <w:ind w:firstLine="600"/>
        <w:jc w:val="both"/>
        <w:rPr>
          <w:rFonts w:ascii="Arial" w:hAnsi="Arial" w:cs="Arial"/>
          <w:sz w:val="24"/>
          <w:szCs w:val="24"/>
        </w:rPr>
      </w:pPr>
    </w:p>
    <w:p w:rsidR="00340EC9" w:rsidRDefault="00340EC9" w:rsidP="00340EC9">
      <w:pPr>
        <w:pStyle w:val="ConsPlusCell"/>
        <w:ind w:firstLine="600"/>
        <w:jc w:val="center"/>
        <w:rPr>
          <w:b/>
          <w:sz w:val="24"/>
          <w:szCs w:val="24"/>
        </w:rPr>
      </w:pPr>
      <w:bookmarkStart w:id="1" w:name="Par34"/>
      <w:bookmarkEnd w:id="1"/>
      <w:r>
        <w:rPr>
          <w:b/>
          <w:sz w:val="24"/>
          <w:szCs w:val="24"/>
        </w:rPr>
        <w:t>Административный регламент</w:t>
      </w:r>
    </w:p>
    <w:p w:rsidR="00340EC9" w:rsidRDefault="00340EC9" w:rsidP="00340EC9">
      <w:pPr>
        <w:autoSpaceDE w:val="0"/>
        <w:autoSpaceDN w:val="0"/>
        <w:adjustRightInd w:val="0"/>
        <w:ind w:firstLine="600"/>
        <w:jc w:val="center"/>
        <w:rPr>
          <w:rFonts w:ascii="Arial" w:hAnsi="Arial" w:cs="Arial"/>
          <w:b/>
          <w:bCs/>
          <w:sz w:val="24"/>
          <w:szCs w:val="24"/>
        </w:rPr>
      </w:pPr>
      <w:r>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 Жутовского сельского поселения,</w:t>
      </w:r>
      <w:r>
        <w:rPr>
          <w:rFonts w:ascii="Arial" w:hAnsi="Arial" w:cs="Arial"/>
          <w:i/>
          <w:sz w:val="24"/>
          <w:szCs w:val="24"/>
        </w:rPr>
        <w:t xml:space="preserve"> </w:t>
      </w:r>
      <w:r>
        <w:rPr>
          <w:rFonts w:ascii="Arial" w:hAnsi="Arial" w:cs="Arial"/>
          <w:b/>
          <w:sz w:val="24"/>
          <w:szCs w:val="24"/>
        </w:rPr>
        <w:t>и земельных участков, государственная собственность на которые не разграничена, расположенных на территории Жутовского сельского поселения</w:t>
      </w:r>
      <w:r>
        <w:rPr>
          <w:rFonts w:ascii="Arial" w:hAnsi="Arial" w:cs="Arial"/>
          <w:b/>
          <w:color w:val="000000"/>
          <w:sz w:val="24"/>
          <w:szCs w:val="24"/>
        </w:rPr>
        <w:t>,</w:t>
      </w:r>
      <w:r>
        <w:rPr>
          <w:rFonts w:ascii="Arial" w:hAnsi="Arial" w:cs="Arial"/>
          <w:b/>
          <w:sz w:val="24"/>
          <w:szCs w:val="24"/>
        </w:rPr>
        <w:t xml:space="preserve"> </w:t>
      </w:r>
      <w:r>
        <w:rPr>
          <w:rFonts w:ascii="Arial" w:hAnsi="Arial" w:cs="Arial"/>
          <w:b/>
          <w:bCs/>
          <w:sz w:val="24"/>
          <w:szCs w:val="24"/>
        </w:rPr>
        <w:t>в постоянное (бессрочное) пользование</w:t>
      </w:r>
      <w:r>
        <w:rPr>
          <w:rFonts w:ascii="Arial" w:hAnsi="Arial" w:cs="Arial"/>
          <w:b/>
          <w:sz w:val="24"/>
          <w:szCs w:val="24"/>
        </w:rPr>
        <w:t>»</w:t>
      </w:r>
    </w:p>
    <w:p w:rsidR="00340EC9" w:rsidRDefault="00340EC9" w:rsidP="00340EC9">
      <w:pPr>
        <w:pStyle w:val="ConsPlusCell"/>
        <w:ind w:firstLine="600"/>
        <w:jc w:val="center"/>
        <w:rPr>
          <w:sz w:val="24"/>
          <w:szCs w:val="24"/>
        </w:rPr>
      </w:pPr>
    </w:p>
    <w:p w:rsidR="00340EC9" w:rsidRDefault="00340EC9" w:rsidP="00340EC9">
      <w:pPr>
        <w:widowControl w:val="0"/>
        <w:autoSpaceDE w:val="0"/>
        <w:autoSpaceDN w:val="0"/>
        <w:adjustRightInd w:val="0"/>
        <w:ind w:firstLine="600"/>
        <w:jc w:val="center"/>
        <w:outlineLvl w:val="1"/>
        <w:rPr>
          <w:rFonts w:ascii="Arial" w:hAnsi="Arial" w:cs="Arial"/>
          <w:b/>
          <w:sz w:val="24"/>
          <w:szCs w:val="24"/>
        </w:rPr>
      </w:pPr>
      <w:r>
        <w:rPr>
          <w:rFonts w:ascii="Arial" w:hAnsi="Arial" w:cs="Arial"/>
          <w:b/>
          <w:sz w:val="24"/>
          <w:szCs w:val="24"/>
        </w:rPr>
        <w:t>1. Общие положения</w:t>
      </w:r>
    </w:p>
    <w:p w:rsidR="00340EC9" w:rsidRDefault="00340EC9" w:rsidP="00340EC9">
      <w:pPr>
        <w:autoSpaceDE w:val="0"/>
        <w:autoSpaceDN w:val="0"/>
        <w:adjustRightInd w:val="0"/>
        <w:ind w:firstLine="600"/>
        <w:jc w:val="both"/>
        <w:rPr>
          <w:rFonts w:ascii="Arial" w:hAnsi="Arial" w:cs="Arial"/>
          <w:sz w:val="24"/>
          <w:szCs w:val="24"/>
        </w:rPr>
      </w:pP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1.1. Предмет регулирования</w:t>
      </w:r>
    </w:p>
    <w:p w:rsidR="00340EC9" w:rsidRDefault="00340EC9" w:rsidP="00340EC9">
      <w:pPr>
        <w:ind w:firstLine="600"/>
        <w:jc w:val="both"/>
        <w:rPr>
          <w:rFonts w:ascii="Arial" w:hAnsi="Arial" w:cs="Arial"/>
          <w:sz w:val="24"/>
          <w:szCs w:val="24"/>
        </w:rPr>
      </w:pPr>
      <w:r>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Жутовского сельского поселения, и земельных участков, государственная собственность на которые не разграничена, расположенных на территории Жутовского сельского поселения,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Жутовского сельского поселения.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1.3. Порядок информирования  заявителей о предоставлении муниципальной услуги</w:t>
      </w:r>
    </w:p>
    <w:p w:rsidR="00340EC9" w:rsidRDefault="00340EC9" w:rsidP="00340EC9">
      <w:pPr>
        <w:autoSpaceDE w:val="0"/>
        <w:autoSpaceDN w:val="0"/>
        <w:adjustRightInd w:val="0"/>
        <w:ind w:left="12" w:firstLine="696"/>
        <w:jc w:val="both"/>
        <w:rPr>
          <w:rFonts w:ascii="Arial" w:eastAsia="Arial Unicode MS" w:hAnsi="Arial" w:cs="Arial"/>
          <w:color w:val="000000"/>
          <w:sz w:val="24"/>
          <w:szCs w:val="24"/>
          <w:lang w:bidi="ru-RU"/>
        </w:rPr>
      </w:pPr>
      <w:r>
        <w:rPr>
          <w:rFonts w:ascii="Arial" w:hAnsi="Arial" w:cs="Arial"/>
          <w:sz w:val="24"/>
          <w:szCs w:val="24"/>
        </w:rPr>
        <w:t>1.3.1 Сведения о месте нахождения, контактных телефонах и графике работы администрации Жутовского сельского поселения, организаций, участвующих в предоставлении муниципальной услуги, многофункционального центра  (далее – МФЦ):</w:t>
      </w:r>
      <w:r>
        <w:rPr>
          <w:rFonts w:ascii="Arial" w:eastAsia="Arial Unicode MS" w:hAnsi="Arial" w:cs="Arial"/>
          <w:color w:val="000000"/>
          <w:sz w:val="24"/>
          <w:szCs w:val="24"/>
          <w:lang w:bidi="ru-RU"/>
        </w:rPr>
        <w:t xml:space="preserve"> 404306, Волгоградская область, Октябрьский район, с.Жутово 2-е. , ул. им.Ю.М.Носачева, </w:t>
      </w:r>
    </w:p>
    <w:p w:rsidR="00340EC9" w:rsidRDefault="00340EC9" w:rsidP="00340EC9">
      <w:pPr>
        <w:widowControl w:val="0"/>
        <w:autoSpaceDE w:val="0"/>
        <w:autoSpaceDN w:val="0"/>
        <w:adjustRightInd w:val="0"/>
        <w:ind w:left="12" w:firstLine="696"/>
        <w:jc w:val="both"/>
        <w:rPr>
          <w:rFonts w:ascii="Arial" w:eastAsia="Arial Unicode MS" w:hAnsi="Arial" w:cs="Arial"/>
          <w:color w:val="000000"/>
          <w:sz w:val="24"/>
          <w:szCs w:val="24"/>
          <w:lang w:bidi="ru-RU"/>
        </w:rPr>
      </w:pPr>
      <w:r>
        <w:rPr>
          <w:rFonts w:ascii="Arial" w:eastAsia="Arial Unicode MS" w:hAnsi="Arial" w:cs="Arial"/>
          <w:color w:val="000000"/>
          <w:sz w:val="24"/>
          <w:szCs w:val="24"/>
          <w:lang w:bidi="ru-RU"/>
        </w:rPr>
        <w:t xml:space="preserve">д. 11 </w:t>
      </w:r>
    </w:p>
    <w:p w:rsidR="00340EC9" w:rsidRDefault="00340EC9" w:rsidP="00340EC9">
      <w:pPr>
        <w:widowControl w:val="0"/>
        <w:autoSpaceDE w:val="0"/>
        <w:autoSpaceDN w:val="0"/>
        <w:adjustRightInd w:val="0"/>
        <w:ind w:firstLine="696"/>
        <w:jc w:val="both"/>
        <w:rPr>
          <w:rFonts w:ascii="Arial" w:eastAsia="Arial Unicode MS" w:hAnsi="Arial" w:cs="Arial"/>
          <w:color w:val="000000"/>
          <w:sz w:val="24"/>
          <w:szCs w:val="24"/>
          <w:lang w:bidi="ru-RU"/>
        </w:rPr>
      </w:pPr>
      <w:r>
        <w:rPr>
          <w:rFonts w:ascii="Arial" w:eastAsia="Arial Unicode MS" w:hAnsi="Arial" w:cs="Arial"/>
          <w:color w:val="000000"/>
          <w:sz w:val="24"/>
          <w:szCs w:val="24"/>
          <w:lang w:bidi="ru-RU"/>
        </w:rPr>
        <w:t>График работы администрации Жутовского сельского поселения: понедельник - четверг: 8.00 - 17.15 часов; в пятницу с 8.00 – 16.00 часов. Перерыв с 12.00 - до 13.00 часов.</w:t>
      </w:r>
    </w:p>
    <w:p w:rsidR="00340EC9" w:rsidRDefault="00340EC9" w:rsidP="00340EC9">
      <w:pPr>
        <w:widowControl w:val="0"/>
        <w:autoSpaceDE w:val="0"/>
        <w:autoSpaceDN w:val="0"/>
        <w:adjustRightInd w:val="0"/>
        <w:ind w:firstLine="696"/>
        <w:jc w:val="both"/>
        <w:rPr>
          <w:rFonts w:ascii="Arial" w:eastAsia="Arial Unicode MS" w:hAnsi="Arial" w:cs="Arial"/>
          <w:color w:val="000000"/>
          <w:sz w:val="24"/>
          <w:szCs w:val="24"/>
          <w:lang w:bidi="ru-RU"/>
        </w:rPr>
      </w:pPr>
      <w:r>
        <w:rPr>
          <w:rFonts w:ascii="Arial" w:eastAsia="Arial Unicode MS" w:hAnsi="Arial" w:cs="Arial"/>
          <w:color w:val="000000"/>
          <w:sz w:val="24"/>
          <w:szCs w:val="24"/>
          <w:lang w:bidi="ru-RU"/>
        </w:rPr>
        <w:t>Суббота, воскресенье: выходной день. Контактные телефоны: 8(84475)64580.</w:t>
      </w:r>
    </w:p>
    <w:p w:rsidR="00340EC9" w:rsidRDefault="00340EC9" w:rsidP="00340EC9">
      <w:pPr>
        <w:widowControl w:val="0"/>
        <w:suppressAutoHyphens/>
        <w:autoSpaceDE w:val="0"/>
        <w:autoSpaceDN w:val="0"/>
        <w:adjustRightInd w:val="0"/>
        <w:ind w:firstLine="540"/>
        <w:jc w:val="both"/>
        <w:rPr>
          <w:rFonts w:ascii="Arial" w:eastAsia="Arial Unicode MS" w:hAnsi="Arial" w:cs="Arial"/>
          <w:color w:val="000000"/>
          <w:sz w:val="24"/>
          <w:szCs w:val="24"/>
          <w:lang w:bidi="ru-RU"/>
        </w:rPr>
      </w:pPr>
      <w:r>
        <w:rPr>
          <w:rFonts w:ascii="Arial" w:eastAsia="Arial Unicode MS" w:hAnsi="Arial" w:cs="Arial"/>
          <w:color w:val="000000"/>
          <w:sz w:val="24"/>
          <w:szCs w:val="24"/>
          <w:lang w:bidi="ru-RU"/>
        </w:rPr>
        <w:t>Адрес электронной почты</w:t>
      </w:r>
      <w:r>
        <w:rPr>
          <w:rFonts w:ascii="Arial" w:eastAsia="Arial Unicode MS" w:hAnsi="Arial" w:cs="Arial"/>
          <w:color w:val="000000"/>
          <w:sz w:val="24"/>
          <w:szCs w:val="24"/>
          <w:lang w:eastAsia="en-US" w:bidi="en-US"/>
        </w:rPr>
        <w:t xml:space="preserve">: </w:t>
      </w:r>
      <w:r>
        <w:rPr>
          <w:rFonts w:ascii="Arial" w:eastAsia="Arial Unicode MS" w:hAnsi="Arial" w:cs="Arial"/>
          <w:color w:val="000000"/>
          <w:sz w:val="24"/>
          <w:szCs w:val="24"/>
          <w:lang w:val="en-US" w:bidi="ru-RU"/>
        </w:rPr>
        <w:t>adm</w:t>
      </w:r>
      <w:r>
        <w:rPr>
          <w:rFonts w:ascii="Arial" w:eastAsia="Arial Unicode MS" w:hAnsi="Arial" w:cs="Arial"/>
          <w:color w:val="000000"/>
          <w:sz w:val="24"/>
          <w:szCs w:val="24"/>
          <w:lang w:bidi="ru-RU"/>
        </w:rPr>
        <w:t>/</w:t>
      </w:r>
      <w:r>
        <w:rPr>
          <w:rFonts w:ascii="Arial" w:eastAsia="Arial Unicode MS" w:hAnsi="Arial" w:cs="Arial"/>
          <w:color w:val="000000"/>
          <w:sz w:val="24"/>
          <w:szCs w:val="24"/>
          <w:lang w:val="en-US" w:bidi="ru-RU"/>
        </w:rPr>
        <w:t>qutovskoe</w:t>
      </w:r>
      <w:r>
        <w:rPr>
          <w:rFonts w:ascii="Arial" w:eastAsia="Arial Unicode MS" w:hAnsi="Arial" w:cs="Arial"/>
          <w:color w:val="000000"/>
          <w:sz w:val="24"/>
          <w:szCs w:val="24"/>
          <w:lang w:bidi="ru-RU"/>
        </w:rPr>
        <w:t>@</w:t>
      </w:r>
      <w:r>
        <w:rPr>
          <w:rFonts w:ascii="Arial" w:eastAsia="Arial Unicode MS" w:hAnsi="Arial" w:cs="Arial"/>
          <w:color w:val="000000"/>
          <w:sz w:val="24"/>
          <w:szCs w:val="24"/>
          <w:lang w:val="en-US" w:bidi="ru-RU"/>
        </w:rPr>
        <w:t>yandex</w:t>
      </w:r>
      <w:r>
        <w:rPr>
          <w:rFonts w:ascii="Arial" w:eastAsia="Arial Unicode MS" w:hAnsi="Arial" w:cs="Arial"/>
          <w:color w:val="000000"/>
          <w:sz w:val="24"/>
          <w:szCs w:val="24"/>
          <w:lang w:bidi="ru-RU"/>
        </w:rPr>
        <w:t>.</w:t>
      </w:r>
      <w:r>
        <w:rPr>
          <w:rFonts w:ascii="Arial" w:eastAsia="Arial Unicode MS" w:hAnsi="Arial" w:cs="Arial"/>
          <w:color w:val="000000"/>
          <w:sz w:val="24"/>
          <w:szCs w:val="24"/>
          <w:lang w:val="en-US" w:bidi="ru-RU"/>
        </w:rPr>
        <w:t>ru</w:t>
      </w:r>
      <w:r>
        <w:rPr>
          <w:rFonts w:ascii="Arial" w:eastAsia="Arial Unicode MS" w:hAnsi="Arial" w:cs="Arial"/>
          <w:color w:val="000000"/>
          <w:sz w:val="24"/>
          <w:szCs w:val="24"/>
          <w:lang w:bidi="ru-RU"/>
        </w:rPr>
        <w:t>. Адрес официального сайта администрации Жутовского сельского поселения в сети Интернет:  http://zhutovskoe.ru/.</w:t>
      </w:r>
    </w:p>
    <w:p w:rsidR="00340EC9" w:rsidRDefault="00340EC9" w:rsidP="00340EC9">
      <w:pPr>
        <w:widowControl w:val="0"/>
        <w:autoSpaceDE w:val="0"/>
        <w:autoSpaceDN w:val="0"/>
        <w:adjustRightInd w:val="0"/>
        <w:ind w:firstLine="696"/>
        <w:jc w:val="both"/>
        <w:rPr>
          <w:rFonts w:ascii="Arial" w:eastAsia="Arial Unicode MS" w:hAnsi="Arial" w:cs="Arial"/>
          <w:color w:val="000000"/>
          <w:sz w:val="24"/>
          <w:szCs w:val="24"/>
          <w:lang w:bidi="ru-RU"/>
        </w:rPr>
      </w:pPr>
      <w:r>
        <w:rPr>
          <w:rFonts w:ascii="Arial" w:eastAsia="Arial Unicode MS" w:hAnsi="Arial" w:cs="Arial"/>
          <w:color w:val="000000"/>
          <w:sz w:val="24"/>
          <w:szCs w:val="24"/>
          <w:lang w:bidi="ru-RU"/>
        </w:rPr>
        <w:t xml:space="preserve">Местонахождение МАУ МФЦ: 404321, Волгоградская область, Октябрьский район, р.п. Октябрьский, ул. Дзержинского, 42. </w:t>
      </w:r>
    </w:p>
    <w:p w:rsidR="00340EC9" w:rsidRDefault="00340EC9" w:rsidP="00340EC9">
      <w:pPr>
        <w:widowControl w:val="0"/>
        <w:autoSpaceDE w:val="0"/>
        <w:autoSpaceDN w:val="0"/>
        <w:adjustRightInd w:val="0"/>
        <w:ind w:firstLine="696"/>
        <w:jc w:val="both"/>
        <w:rPr>
          <w:rFonts w:ascii="Arial" w:eastAsia="Arial Unicode MS" w:hAnsi="Arial" w:cs="Arial"/>
          <w:color w:val="000000"/>
          <w:sz w:val="24"/>
          <w:szCs w:val="24"/>
          <w:lang w:bidi="ru-RU"/>
        </w:rPr>
      </w:pPr>
      <w:r>
        <w:rPr>
          <w:rFonts w:ascii="Arial" w:eastAsia="Arial Unicode MS" w:hAnsi="Arial" w:cs="Arial"/>
          <w:color w:val="000000"/>
          <w:sz w:val="24"/>
          <w:szCs w:val="24"/>
          <w:lang w:bidi="ru-RU"/>
        </w:rPr>
        <w:t xml:space="preserve">График работы МФЦ: Понедельник, вторник, четверг: с 8.00 - 17.15 ч.; среда: с 8.00- 20.00ч,  пятница: с 8.00 – 16.00 ч., суббота: с 9.00 – 12.00ч. Перерыв с 12.00 </w:t>
      </w:r>
      <w:r>
        <w:rPr>
          <w:rFonts w:ascii="Arial" w:eastAsia="Arial Unicode MS" w:hAnsi="Arial" w:cs="Arial"/>
          <w:color w:val="000000"/>
          <w:sz w:val="24"/>
          <w:szCs w:val="24"/>
          <w:lang w:bidi="ru-RU"/>
        </w:rPr>
        <w:lastRenderedPageBreak/>
        <w:t>- до 13.00 часов. Воскресенье: выходной день. Контактные телефоны: 8(84475)62934.</w:t>
      </w:r>
    </w:p>
    <w:p w:rsidR="00340EC9" w:rsidRDefault="00340EC9" w:rsidP="00340EC9">
      <w:pPr>
        <w:widowControl w:val="0"/>
        <w:autoSpaceDE w:val="0"/>
        <w:autoSpaceDN w:val="0"/>
        <w:adjustRightInd w:val="0"/>
        <w:ind w:firstLine="600"/>
        <w:jc w:val="both"/>
        <w:rPr>
          <w:rFonts w:ascii="Arial" w:hAnsi="Arial" w:cs="Arial"/>
          <w:sz w:val="24"/>
          <w:szCs w:val="24"/>
        </w:rPr>
      </w:pP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1.3.2. Информацию о порядке предоставления муниципальной услуги заявитель может получить:</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 xml:space="preserve">непосредственно в </w:t>
      </w:r>
      <w:r>
        <w:rPr>
          <w:rFonts w:ascii="Arial" w:eastAsia="Arial Unicode MS" w:hAnsi="Arial" w:cs="Arial"/>
          <w:color w:val="000000"/>
          <w:sz w:val="24"/>
          <w:szCs w:val="24"/>
          <w:lang w:bidi="ru-RU"/>
        </w:rPr>
        <w:t>администрации Жутовского сельского поселения</w:t>
      </w:r>
      <w:r>
        <w:rPr>
          <w:rFonts w:ascii="Arial" w:hAnsi="Arial" w:cs="Arial"/>
          <w:sz w:val="24"/>
          <w:szCs w:val="24"/>
        </w:rPr>
        <w:t xml:space="preserve"> (информационные стенды, устное информирование по телефону, а также на личном приеме муниципальными служащими </w:t>
      </w:r>
      <w:r>
        <w:rPr>
          <w:rFonts w:ascii="Arial" w:eastAsia="Arial Unicode MS" w:hAnsi="Arial" w:cs="Arial"/>
          <w:color w:val="000000"/>
          <w:sz w:val="24"/>
          <w:szCs w:val="24"/>
          <w:lang w:bidi="ru-RU"/>
        </w:rPr>
        <w:t>администрации Жутовского сельского поселения</w:t>
      </w:r>
      <w:r>
        <w:rPr>
          <w:rFonts w:ascii="Arial" w:hAnsi="Arial" w:cs="Arial"/>
          <w:sz w:val="24"/>
          <w:szCs w:val="24"/>
        </w:rPr>
        <w:t>;</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по почте, в том числе электронной (</w:t>
      </w:r>
      <w:r w:rsidR="008248F9" w:rsidRPr="00E31041">
        <w:rPr>
          <w:rFonts w:ascii="Arial" w:eastAsia="Arial Unicode MS" w:hAnsi="Arial" w:cs="Arial"/>
          <w:color w:val="000000"/>
          <w:sz w:val="24"/>
          <w:szCs w:val="24"/>
          <w:lang w:val="en-US" w:bidi="ru-RU"/>
        </w:rPr>
        <w:t>adm</w:t>
      </w:r>
      <w:r w:rsidR="008248F9">
        <w:rPr>
          <w:rFonts w:ascii="Arial" w:eastAsia="Arial Unicode MS" w:hAnsi="Arial" w:cs="Arial"/>
          <w:color w:val="000000"/>
          <w:sz w:val="24"/>
          <w:szCs w:val="24"/>
          <w:lang w:bidi="ru-RU"/>
        </w:rPr>
        <w:t>.</w:t>
      </w:r>
      <w:r w:rsidR="008248F9" w:rsidRPr="00E31041">
        <w:rPr>
          <w:rFonts w:ascii="Arial" w:eastAsia="Arial Unicode MS" w:hAnsi="Arial" w:cs="Arial"/>
          <w:color w:val="000000"/>
          <w:sz w:val="24"/>
          <w:szCs w:val="24"/>
          <w:lang w:val="en-US" w:bidi="ru-RU"/>
        </w:rPr>
        <w:t>qutovskoe</w:t>
      </w:r>
      <w:r w:rsidR="008248F9" w:rsidRPr="00E31041">
        <w:rPr>
          <w:rFonts w:ascii="Arial" w:eastAsia="Arial Unicode MS" w:hAnsi="Arial" w:cs="Arial"/>
          <w:color w:val="000000"/>
          <w:sz w:val="24"/>
          <w:szCs w:val="24"/>
          <w:lang w:bidi="ru-RU"/>
        </w:rPr>
        <w:t>@</w:t>
      </w:r>
      <w:r w:rsidR="008248F9" w:rsidRPr="00E31041">
        <w:rPr>
          <w:rFonts w:ascii="Arial" w:eastAsia="Arial Unicode MS" w:hAnsi="Arial" w:cs="Arial"/>
          <w:color w:val="000000"/>
          <w:sz w:val="24"/>
          <w:szCs w:val="24"/>
          <w:lang w:val="en-US" w:bidi="ru-RU"/>
        </w:rPr>
        <w:t>yandex</w:t>
      </w:r>
      <w:r w:rsidR="008248F9" w:rsidRPr="00E31041">
        <w:rPr>
          <w:rFonts w:ascii="Arial" w:eastAsia="Arial Unicode MS" w:hAnsi="Arial" w:cs="Arial"/>
          <w:color w:val="000000"/>
          <w:sz w:val="24"/>
          <w:szCs w:val="24"/>
          <w:lang w:bidi="ru-RU"/>
        </w:rPr>
        <w:t>.</w:t>
      </w:r>
      <w:r w:rsidR="008248F9" w:rsidRPr="00E31041">
        <w:rPr>
          <w:rFonts w:ascii="Arial" w:eastAsia="Arial Unicode MS" w:hAnsi="Arial" w:cs="Arial"/>
          <w:color w:val="000000"/>
          <w:sz w:val="24"/>
          <w:szCs w:val="24"/>
          <w:lang w:val="en-US" w:bidi="ru-RU"/>
        </w:rPr>
        <w:t>ru</w:t>
      </w:r>
      <w:r>
        <w:rPr>
          <w:rFonts w:ascii="Arial" w:hAnsi="Arial" w:cs="Arial"/>
          <w:sz w:val="24"/>
          <w:szCs w:val="24"/>
        </w:rPr>
        <w:t>), в случае письменного обращения заявителя;</w:t>
      </w:r>
    </w:p>
    <w:p w:rsidR="00340EC9" w:rsidRDefault="00340EC9" w:rsidP="00340EC9">
      <w:pPr>
        <w:widowControl w:val="0"/>
        <w:suppressAutoHyphens/>
        <w:autoSpaceDE w:val="0"/>
        <w:autoSpaceDN w:val="0"/>
        <w:adjustRightInd w:val="0"/>
        <w:ind w:firstLine="540"/>
        <w:jc w:val="both"/>
        <w:rPr>
          <w:rFonts w:ascii="Arial" w:hAnsi="Arial" w:cs="Arial"/>
          <w:sz w:val="24"/>
          <w:szCs w:val="24"/>
        </w:rPr>
      </w:pPr>
      <w:r>
        <w:rPr>
          <w:rFonts w:ascii="Arial" w:hAnsi="Arial" w:cs="Arial"/>
          <w:sz w:val="24"/>
          <w:szCs w:val="24"/>
        </w:rPr>
        <w:t xml:space="preserve">в сети Интернет на официальном сайте </w:t>
      </w:r>
      <w:r>
        <w:rPr>
          <w:rFonts w:ascii="Arial" w:eastAsia="Arial Unicode MS" w:hAnsi="Arial" w:cs="Arial"/>
          <w:color w:val="000000"/>
          <w:sz w:val="24"/>
          <w:szCs w:val="24"/>
          <w:lang w:bidi="ru-RU"/>
        </w:rPr>
        <w:t>администрации Жутовского сельского поселения в сети Интернет:  http://zhutovskoe.ru/</w:t>
      </w:r>
      <w:r>
        <w:rPr>
          <w:rFonts w:ascii="Arial" w:hAnsi="Arial" w:cs="Arial"/>
          <w:sz w:val="24"/>
          <w:szCs w:val="24"/>
        </w:rPr>
        <w:t>, на официальном портале Губернатора и Администрации Волгоградской области (</w:t>
      </w:r>
      <w:r>
        <w:rPr>
          <w:rFonts w:ascii="Arial" w:hAnsi="Arial" w:cs="Arial"/>
          <w:sz w:val="24"/>
          <w:szCs w:val="24"/>
          <w:lang w:val="en-US"/>
        </w:rPr>
        <w:t>www</w:t>
      </w:r>
      <w:r>
        <w:rPr>
          <w:rFonts w:ascii="Arial" w:hAnsi="Arial" w:cs="Arial"/>
          <w:sz w:val="24"/>
          <w:szCs w:val="24"/>
        </w:rPr>
        <w:t>.</w:t>
      </w:r>
      <w:r>
        <w:rPr>
          <w:rFonts w:ascii="Arial" w:hAnsi="Arial" w:cs="Arial"/>
          <w:bCs/>
          <w:iCs/>
          <w:sz w:val="24"/>
          <w:szCs w:val="24"/>
        </w:rPr>
        <w:t>volgograd.ru</w:t>
      </w:r>
      <w:r>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Pr>
            <w:rStyle w:val="a3"/>
            <w:rFonts w:ascii="Arial" w:hAnsi="Arial" w:cs="Arial"/>
            <w:sz w:val="24"/>
            <w:szCs w:val="24"/>
            <w:lang w:val="en-US"/>
          </w:rPr>
          <w:t>www</w:t>
        </w:r>
        <w:r>
          <w:rPr>
            <w:rStyle w:val="a3"/>
            <w:rFonts w:ascii="Arial" w:hAnsi="Arial" w:cs="Arial"/>
            <w:sz w:val="24"/>
            <w:szCs w:val="24"/>
          </w:rPr>
          <w:t>.</w:t>
        </w:r>
        <w:r>
          <w:rPr>
            <w:rStyle w:val="a3"/>
            <w:rFonts w:ascii="Arial" w:hAnsi="Arial" w:cs="Arial"/>
            <w:sz w:val="24"/>
            <w:szCs w:val="24"/>
            <w:lang w:val="en-US"/>
          </w:rPr>
          <w:t>gosuslugi</w:t>
        </w:r>
        <w:r>
          <w:rPr>
            <w:rStyle w:val="a3"/>
            <w:rFonts w:ascii="Arial" w:hAnsi="Arial" w:cs="Arial"/>
            <w:sz w:val="24"/>
            <w:szCs w:val="24"/>
          </w:rPr>
          <w:t>.</w:t>
        </w:r>
        <w:r>
          <w:rPr>
            <w:rStyle w:val="a3"/>
            <w:rFonts w:ascii="Arial" w:hAnsi="Arial" w:cs="Arial"/>
            <w:sz w:val="24"/>
            <w:szCs w:val="24"/>
            <w:lang w:val="en-US"/>
          </w:rPr>
          <w:t>ru</w:t>
        </w:r>
      </w:hyperlink>
      <w:r>
        <w:rPr>
          <w:rFonts w:ascii="Arial" w:hAnsi="Arial" w:cs="Arial"/>
          <w:sz w:val="24"/>
          <w:szCs w:val="24"/>
        </w:rPr>
        <w:t>).</w:t>
      </w:r>
    </w:p>
    <w:p w:rsidR="00340EC9" w:rsidRDefault="00340EC9" w:rsidP="00340EC9">
      <w:pPr>
        <w:widowControl w:val="0"/>
        <w:autoSpaceDE w:val="0"/>
        <w:autoSpaceDN w:val="0"/>
        <w:adjustRightInd w:val="0"/>
        <w:ind w:firstLine="600"/>
        <w:outlineLvl w:val="1"/>
        <w:rPr>
          <w:rFonts w:ascii="Arial" w:hAnsi="Arial" w:cs="Arial"/>
          <w:b/>
          <w:sz w:val="24"/>
          <w:szCs w:val="24"/>
        </w:rPr>
      </w:pPr>
    </w:p>
    <w:p w:rsidR="00340EC9" w:rsidRDefault="00340EC9" w:rsidP="00340EC9">
      <w:pPr>
        <w:widowControl w:val="0"/>
        <w:autoSpaceDE w:val="0"/>
        <w:autoSpaceDN w:val="0"/>
        <w:adjustRightInd w:val="0"/>
        <w:ind w:firstLine="600"/>
        <w:jc w:val="center"/>
        <w:outlineLvl w:val="1"/>
        <w:rPr>
          <w:rFonts w:ascii="Arial" w:hAnsi="Arial" w:cs="Arial"/>
          <w:b/>
          <w:sz w:val="24"/>
          <w:szCs w:val="24"/>
        </w:rPr>
      </w:pPr>
    </w:p>
    <w:p w:rsidR="00340EC9" w:rsidRDefault="00340EC9" w:rsidP="00340EC9">
      <w:pPr>
        <w:widowControl w:val="0"/>
        <w:autoSpaceDE w:val="0"/>
        <w:autoSpaceDN w:val="0"/>
        <w:adjustRightInd w:val="0"/>
        <w:ind w:firstLine="600"/>
        <w:jc w:val="center"/>
        <w:outlineLvl w:val="1"/>
        <w:rPr>
          <w:rFonts w:ascii="Arial" w:hAnsi="Arial" w:cs="Arial"/>
          <w:b/>
          <w:sz w:val="24"/>
          <w:szCs w:val="24"/>
        </w:rPr>
      </w:pPr>
      <w:r>
        <w:rPr>
          <w:rFonts w:ascii="Arial" w:hAnsi="Arial" w:cs="Arial"/>
          <w:b/>
          <w:sz w:val="24"/>
          <w:szCs w:val="24"/>
        </w:rPr>
        <w:t>2. Стандарт предоставления муниципальной услуги</w:t>
      </w:r>
    </w:p>
    <w:p w:rsidR="00340EC9" w:rsidRDefault="00340EC9" w:rsidP="00340EC9">
      <w:pPr>
        <w:pStyle w:val="ConsPlusNonformat"/>
        <w:ind w:firstLine="600"/>
        <w:jc w:val="both"/>
        <w:rPr>
          <w:rFonts w:ascii="Arial" w:hAnsi="Arial" w:cs="Arial"/>
          <w:sz w:val="24"/>
          <w:szCs w:val="24"/>
        </w:rPr>
      </w:pP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w:t>
      </w:r>
      <w:r>
        <w:rPr>
          <w:rFonts w:ascii="Arial" w:eastAsia="Arial Unicode MS" w:hAnsi="Arial" w:cs="Arial"/>
          <w:color w:val="000000"/>
          <w:sz w:val="24"/>
          <w:szCs w:val="24"/>
          <w:lang w:bidi="ru-RU"/>
        </w:rPr>
        <w:t>Жутовского сельского поселения</w:t>
      </w:r>
      <w:r>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Pr>
          <w:rFonts w:ascii="Arial" w:eastAsia="Arial Unicode MS" w:hAnsi="Arial" w:cs="Arial"/>
          <w:color w:val="000000"/>
          <w:sz w:val="24"/>
          <w:szCs w:val="24"/>
          <w:lang w:bidi="ru-RU"/>
        </w:rPr>
        <w:t>Жутовского сельского поселения</w:t>
      </w:r>
      <w:r>
        <w:rPr>
          <w:rFonts w:ascii="Arial" w:hAnsi="Arial" w:cs="Arial"/>
          <w:sz w:val="24"/>
          <w:szCs w:val="24"/>
        </w:rPr>
        <w:t>, в постоянное (бессрочное) пользование».</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Pr>
          <w:rFonts w:ascii="Arial" w:eastAsia="Arial Unicode MS" w:hAnsi="Arial" w:cs="Arial"/>
          <w:color w:val="000000"/>
          <w:sz w:val="24"/>
          <w:szCs w:val="24"/>
          <w:lang w:bidi="ru-RU"/>
        </w:rPr>
        <w:t>Жутовского сельского поселения,</w:t>
      </w:r>
      <w:r>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Pr>
          <w:rFonts w:ascii="Arial" w:eastAsia="Arial Unicode MS" w:hAnsi="Arial" w:cs="Arial"/>
          <w:color w:val="000000"/>
          <w:sz w:val="24"/>
          <w:szCs w:val="24"/>
          <w:lang w:bidi="ru-RU"/>
        </w:rPr>
        <w:t>Жутовского сельского поселения</w:t>
      </w:r>
      <w:r>
        <w:rPr>
          <w:rFonts w:ascii="Arial" w:hAnsi="Arial" w:cs="Arial"/>
          <w:sz w:val="24"/>
          <w:szCs w:val="24"/>
        </w:rPr>
        <w:t>,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 xml:space="preserve">2.2. Муниципальная услуга предоставляется администрацией </w:t>
      </w:r>
      <w:r>
        <w:rPr>
          <w:rFonts w:ascii="Arial" w:eastAsia="Arial Unicode MS" w:hAnsi="Arial" w:cs="Arial"/>
          <w:color w:val="000000"/>
          <w:sz w:val="24"/>
          <w:szCs w:val="24"/>
          <w:lang w:bidi="ru-RU"/>
        </w:rPr>
        <w:t>Жутовского сельского поселения</w:t>
      </w:r>
      <w:r>
        <w:rPr>
          <w:rFonts w:ascii="Arial" w:hAnsi="Arial" w:cs="Arial"/>
          <w:sz w:val="24"/>
          <w:szCs w:val="24"/>
        </w:rPr>
        <w:t xml:space="preserve"> (далее – уполномоченный орган).</w:t>
      </w:r>
    </w:p>
    <w:p w:rsidR="00340EC9" w:rsidRDefault="00340EC9" w:rsidP="00340EC9">
      <w:pPr>
        <w:widowControl w:val="0"/>
        <w:autoSpaceDE w:val="0"/>
        <w:autoSpaceDN w:val="0"/>
        <w:adjustRightInd w:val="0"/>
        <w:ind w:firstLine="600"/>
        <w:jc w:val="both"/>
        <w:rPr>
          <w:rFonts w:ascii="Arial" w:hAnsi="Arial" w:cs="Arial"/>
          <w:b/>
          <w:color w:val="FF0000"/>
          <w:sz w:val="24"/>
          <w:szCs w:val="24"/>
        </w:rPr>
      </w:pPr>
      <w:r>
        <w:rPr>
          <w:rFonts w:ascii="Arial" w:hAnsi="Arial" w:cs="Arial"/>
          <w:sz w:val="24"/>
          <w:szCs w:val="24"/>
        </w:rPr>
        <w:t>Непосредственное предоставление муниципальной услуги, осуществляется специалистом администрации Жутовского сельского поселения.</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2.3. Результатом предоставления муниципальной услуги  является:</w:t>
      </w:r>
    </w:p>
    <w:p w:rsidR="00340EC9" w:rsidRDefault="00340EC9" w:rsidP="00340EC9">
      <w:pPr>
        <w:widowControl w:val="0"/>
        <w:autoSpaceDE w:val="0"/>
        <w:autoSpaceDN w:val="0"/>
        <w:adjustRightInd w:val="0"/>
        <w:ind w:firstLine="600"/>
        <w:jc w:val="both"/>
        <w:rPr>
          <w:rFonts w:ascii="Arial" w:hAnsi="Arial" w:cs="Arial"/>
          <w:strike/>
          <w:sz w:val="24"/>
          <w:szCs w:val="24"/>
        </w:rPr>
      </w:pPr>
      <w:r>
        <w:rPr>
          <w:rFonts w:ascii="Arial" w:hAnsi="Arial" w:cs="Arial"/>
          <w:sz w:val="24"/>
          <w:szCs w:val="24"/>
        </w:rPr>
        <w:t>- решение уполномоченного органа о предварительном согласовании предоставления земельного участка в постоянное (бессрочное) пользование;</w:t>
      </w:r>
      <w:r>
        <w:rPr>
          <w:rStyle w:val="a8"/>
          <w:rFonts w:ascii="Arial" w:hAnsi="Arial" w:cs="Arial"/>
          <w:b/>
          <w:color w:val="FF0000"/>
          <w:sz w:val="24"/>
          <w:szCs w:val="24"/>
        </w:rPr>
        <w:t xml:space="preserve"> </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Pr>
          <w:rStyle w:val="a8"/>
          <w:rFonts w:ascii="Arial" w:hAnsi="Arial" w:cs="Arial"/>
          <w:b/>
          <w:color w:val="FF0000"/>
          <w:sz w:val="24"/>
          <w:szCs w:val="24"/>
        </w:rPr>
        <w:t xml:space="preserve">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lastRenderedPageBreak/>
        <w:t>-  решение уполномоченного органа о предоставлении земельного участка в постоянное (бессрочное) пользование;</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 решение уполномоченного органа об отказе в предоставлении земельного участка в постоянное (бессрочное) пользование.</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2.4. Срок предоставления муниципальной услуги.</w:t>
      </w:r>
    </w:p>
    <w:p w:rsidR="00340EC9" w:rsidRDefault="00340EC9" w:rsidP="00340EC9">
      <w:pPr>
        <w:autoSpaceDE w:val="0"/>
        <w:autoSpaceDN w:val="0"/>
        <w:adjustRightInd w:val="0"/>
        <w:spacing w:line="228" w:lineRule="auto"/>
        <w:ind w:firstLine="600"/>
        <w:jc w:val="both"/>
        <w:rPr>
          <w:rFonts w:ascii="Arial" w:hAnsi="Arial" w:cs="Arial"/>
          <w:sz w:val="24"/>
          <w:szCs w:val="24"/>
        </w:rPr>
      </w:pPr>
      <w:r>
        <w:rPr>
          <w:rFonts w:ascii="Arial" w:hAnsi="Arial" w:cs="Arial"/>
          <w:sz w:val="24"/>
          <w:szCs w:val="24"/>
        </w:rPr>
        <w:t>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Arial" w:hAnsi="Arial" w:cs="Arial"/>
          <w:i/>
          <w:sz w:val="24"/>
          <w:szCs w:val="24"/>
        </w:rPr>
        <w:t xml:space="preserve"> </w:t>
      </w:r>
      <w:r>
        <w:rPr>
          <w:rFonts w:ascii="Arial" w:hAnsi="Arial" w:cs="Arial"/>
          <w:sz w:val="24"/>
          <w:szCs w:val="24"/>
        </w:rPr>
        <w:t>или до принятия решения об отказе в утверждении указанной схемы.</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340EC9" w:rsidRDefault="00340EC9" w:rsidP="00340EC9">
      <w:pPr>
        <w:ind w:firstLine="600"/>
        <w:jc w:val="both"/>
        <w:rPr>
          <w:rFonts w:ascii="Arial" w:hAnsi="Arial" w:cs="Arial"/>
          <w:sz w:val="24"/>
          <w:szCs w:val="24"/>
        </w:rPr>
      </w:pPr>
      <w:r>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40EC9" w:rsidRDefault="00340EC9" w:rsidP="00340EC9">
      <w:pPr>
        <w:ind w:firstLine="600"/>
        <w:jc w:val="both"/>
        <w:rPr>
          <w:rFonts w:ascii="Arial" w:hAnsi="Arial" w:cs="Arial"/>
          <w:sz w:val="24"/>
          <w:szCs w:val="24"/>
        </w:rPr>
      </w:pPr>
      <w:r>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40EC9" w:rsidRDefault="00340EC9" w:rsidP="00340EC9">
      <w:pPr>
        <w:ind w:firstLine="600"/>
        <w:jc w:val="both"/>
        <w:rPr>
          <w:rFonts w:ascii="Arial" w:hAnsi="Arial" w:cs="Arial"/>
          <w:sz w:val="24"/>
          <w:szCs w:val="24"/>
        </w:rPr>
      </w:pPr>
      <w:r>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340EC9" w:rsidRDefault="00340EC9" w:rsidP="00340EC9">
      <w:pPr>
        <w:ind w:firstLine="600"/>
        <w:jc w:val="both"/>
        <w:rPr>
          <w:rFonts w:ascii="Arial" w:hAnsi="Arial" w:cs="Arial"/>
          <w:sz w:val="24"/>
          <w:szCs w:val="24"/>
        </w:rPr>
      </w:pPr>
      <w:r>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40EC9" w:rsidRDefault="00340EC9" w:rsidP="00340EC9">
      <w:pPr>
        <w:ind w:firstLine="600"/>
        <w:jc w:val="both"/>
        <w:rPr>
          <w:rFonts w:ascii="Arial" w:hAnsi="Arial" w:cs="Arial"/>
          <w:sz w:val="24"/>
          <w:szCs w:val="24"/>
        </w:rPr>
      </w:pPr>
      <w:r>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40EC9" w:rsidRDefault="00340EC9" w:rsidP="00340EC9">
      <w:pPr>
        <w:ind w:firstLine="600"/>
        <w:jc w:val="both"/>
        <w:rPr>
          <w:rFonts w:ascii="Arial" w:hAnsi="Arial" w:cs="Arial"/>
          <w:sz w:val="24"/>
          <w:szCs w:val="24"/>
        </w:rPr>
      </w:pPr>
      <w:r>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40EC9" w:rsidRDefault="00340EC9" w:rsidP="00340EC9">
      <w:pPr>
        <w:ind w:firstLine="600"/>
        <w:jc w:val="both"/>
        <w:rPr>
          <w:rFonts w:ascii="Arial" w:hAnsi="Arial" w:cs="Arial"/>
          <w:sz w:val="24"/>
          <w:szCs w:val="24"/>
        </w:rPr>
      </w:pPr>
      <w:r>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340EC9" w:rsidRDefault="00340EC9" w:rsidP="00340EC9">
      <w:pPr>
        <w:ind w:firstLine="600"/>
        <w:jc w:val="both"/>
        <w:rPr>
          <w:rFonts w:ascii="Arial" w:hAnsi="Arial" w:cs="Arial"/>
          <w:sz w:val="24"/>
          <w:szCs w:val="24"/>
        </w:rPr>
      </w:pPr>
      <w:r>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40EC9" w:rsidRDefault="00340EC9" w:rsidP="00340EC9">
      <w:pPr>
        <w:ind w:firstLine="600"/>
        <w:jc w:val="both"/>
        <w:rPr>
          <w:rFonts w:ascii="Arial" w:hAnsi="Arial" w:cs="Arial"/>
          <w:sz w:val="24"/>
          <w:szCs w:val="24"/>
        </w:rPr>
      </w:pPr>
      <w:r>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40EC9" w:rsidRDefault="00340EC9" w:rsidP="00340EC9">
      <w:pPr>
        <w:autoSpaceDE w:val="0"/>
        <w:autoSpaceDN w:val="0"/>
        <w:adjustRightInd w:val="0"/>
        <w:ind w:firstLine="709"/>
        <w:jc w:val="both"/>
        <w:rPr>
          <w:rFonts w:ascii="Arial" w:hAnsi="Arial" w:cs="Arial"/>
          <w:sz w:val="24"/>
          <w:szCs w:val="24"/>
        </w:rPr>
      </w:pPr>
      <w:r>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340EC9" w:rsidRDefault="00340EC9" w:rsidP="00340EC9">
      <w:pPr>
        <w:ind w:firstLine="600"/>
        <w:jc w:val="both"/>
        <w:rPr>
          <w:rFonts w:ascii="Arial" w:hAnsi="Arial" w:cs="Arial"/>
          <w:sz w:val="24"/>
          <w:szCs w:val="24"/>
        </w:rPr>
      </w:pPr>
      <w:r>
        <w:rPr>
          <w:rFonts w:ascii="Arial" w:hAnsi="Arial" w:cs="Arial"/>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40EC9" w:rsidRDefault="00340EC9" w:rsidP="00340EC9">
      <w:pPr>
        <w:ind w:firstLine="600"/>
        <w:jc w:val="both"/>
        <w:rPr>
          <w:rFonts w:ascii="Arial" w:hAnsi="Arial" w:cs="Arial"/>
          <w:sz w:val="24"/>
          <w:szCs w:val="24"/>
        </w:rPr>
      </w:pPr>
      <w:r>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rFonts w:ascii="Arial" w:hAnsi="Arial" w:cs="Arial"/>
          <w:sz w:val="24"/>
          <w:szCs w:val="24"/>
        </w:rPr>
        <w:lastRenderedPageBreak/>
        <w:t>(Официальный интернет-портал правовой информации http://www.pravo.gov.ru, 27.02.2015);</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340EC9" w:rsidRDefault="00340EC9" w:rsidP="00340EC9">
      <w:pPr>
        <w:pStyle w:val="20"/>
        <w:shd w:val="clear" w:color="auto" w:fill="auto"/>
        <w:tabs>
          <w:tab w:val="left" w:pos="959"/>
        </w:tabs>
        <w:spacing w:after="0" w:line="312" w:lineRule="exact"/>
        <w:ind w:left="760"/>
        <w:jc w:val="both"/>
        <w:rPr>
          <w:rFonts w:ascii="Arial" w:hAnsi="Arial" w:cs="Arial"/>
          <w:sz w:val="24"/>
          <w:szCs w:val="24"/>
        </w:rPr>
      </w:pPr>
      <w:r>
        <w:rPr>
          <w:rFonts w:ascii="Arial" w:hAnsi="Arial" w:cs="Arial"/>
          <w:sz w:val="24"/>
          <w:szCs w:val="24"/>
        </w:rPr>
        <w:t xml:space="preserve">Устав </w:t>
      </w:r>
      <w:bookmarkStart w:id="2" w:name="Par104"/>
      <w:bookmarkEnd w:id="2"/>
      <w:r>
        <w:rPr>
          <w:rFonts w:ascii="Arial" w:eastAsia="Arial Unicode MS" w:hAnsi="Arial" w:cs="Arial"/>
          <w:color w:val="000000"/>
          <w:sz w:val="24"/>
          <w:szCs w:val="24"/>
          <w:lang w:bidi="ru-RU"/>
        </w:rPr>
        <w:t>Жутовского сельского поселения;</w:t>
      </w:r>
      <w:r>
        <w:rPr>
          <w:rFonts w:ascii="Arial" w:hAnsi="Arial" w:cs="Arial"/>
          <w:sz w:val="24"/>
          <w:szCs w:val="24"/>
        </w:rPr>
        <w:t xml:space="preserve"> </w:t>
      </w:r>
    </w:p>
    <w:p w:rsidR="00340EC9" w:rsidRDefault="008248F9" w:rsidP="00340EC9">
      <w:pPr>
        <w:pStyle w:val="20"/>
        <w:shd w:val="clear" w:color="auto" w:fill="auto"/>
        <w:tabs>
          <w:tab w:val="left" w:pos="959"/>
        </w:tabs>
        <w:spacing w:after="0" w:line="312" w:lineRule="exact"/>
        <w:ind w:left="760"/>
        <w:jc w:val="both"/>
        <w:rPr>
          <w:rFonts w:ascii="Arial" w:hAnsi="Arial" w:cs="Arial"/>
          <w:sz w:val="24"/>
          <w:szCs w:val="24"/>
        </w:rPr>
      </w:pPr>
      <w:r>
        <w:rPr>
          <w:rFonts w:ascii="Arial" w:hAnsi="Arial" w:cs="Arial"/>
          <w:sz w:val="24"/>
          <w:szCs w:val="24"/>
        </w:rPr>
        <w:t>Р</w:t>
      </w:r>
      <w:r w:rsidR="00340EC9">
        <w:rPr>
          <w:rFonts w:ascii="Arial" w:hAnsi="Arial" w:cs="Arial"/>
          <w:sz w:val="24"/>
          <w:szCs w:val="24"/>
        </w:rPr>
        <w:t>ешение Думы Жутовского сельского поселения «Об утверждении «Правил землепользования и застройки Жутовское сельское поселение»;</w:t>
      </w:r>
    </w:p>
    <w:p w:rsidR="00340EC9" w:rsidRDefault="00340EC9" w:rsidP="00340EC9">
      <w:pPr>
        <w:pStyle w:val="20"/>
        <w:shd w:val="clear" w:color="auto" w:fill="auto"/>
        <w:tabs>
          <w:tab w:val="left" w:pos="946"/>
        </w:tabs>
        <w:spacing w:after="0" w:line="307" w:lineRule="exact"/>
        <w:ind w:left="740"/>
        <w:jc w:val="both"/>
        <w:rPr>
          <w:rFonts w:ascii="Arial" w:hAnsi="Arial" w:cs="Arial"/>
          <w:sz w:val="24"/>
          <w:szCs w:val="24"/>
        </w:rPr>
      </w:pPr>
      <w:r>
        <w:rPr>
          <w:rFonts w:ascii="Arial" w:hAnsi="Arial" w:cs="Arial"/>
          <w:sz w:val="24"/>
          <w:szCs w:val="24"/>
        </w:rPr>
        <w:t>иные законы и нормативные правовые акты Российской Федерации, Волгоградской области, муниципальные правовые акты Жутовского сельского поселения.</w:t>
      </w:r>
    </w:p>
    <w:p w:rsidR="00340EC9" w:rsidRDefault="00340EC9" w:rsidP="00340EC9">
      <w:pPr>
        <w:widowControl w:val="0"/>
        <w:autoSpaceDE w:val="0"/>
        <w:autoSpaceDN w:val="0"/>
        <w:adjustRightInd w:val="0"/>
        <w:ind w:firstLine="600"/>
        <w:rPr>
          <w:rFonts w:ascii="Arial" w:hAnsi="Arial" w:cs="Arial"/>
          <w:sz w:val="24"/>
          <w:szCs w:val="24"/>
        </w:rPr>
      </w:pPr>
      <w:r>
        <w:rPr>
          <w:rFonts w:ascii="Arial" w:hAnsi="Arial" w:cs="Arial"/>
          <w:sz w:val="24"/>
          <w:szCs w:val="24"/>
        </w:rPr>
        <w:t>2.6. Исчерпывающий перечень документов, необходимых для предоставления муниципальной услуги.</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40EC9" w:rsidRDefault="00340EC9" w:rsidP="00340EC9">
      <w:pPr>
        <w:autoSpaceDE w:val="0"/>
        <w:autoSpaceDN w:val="0"/>
        <w:adjustRightInd w:val="0"/>
        <w:ind w:firstLine="600"/>
        <w:jc w:val="both"/>
        <w:rPr>
          <w:rFonts w:ascii="Arial" w:hAnsi="Arial" w:cs="Arial"/>
          <w:i/>
          <w:color w:val="FF0000"/>
          <w:sz w:val="24"/>
          <w:szCs w:val="24"/>
        </w:rPr>
      </w:pPr>
      <w:r>
        <w:rPr>
          <w:rFonts w:ascii="Arial" w:hAnsi="Arial" w:cs="Arial"/>
          <w:sz w:val="24"/>
          <w:szCs w:val="24"/>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40EC9" w:rsidRDefault="00340EC9" w:rsidP="00340EC9">
      <w:pPr>
        <w:autoSpaceDE w:val="0"/>
        <w:autoSpaceDN w:val="0"/>
        <w:adjustRightInd w:val="0"/>
        <w:ind w:firstLine="600"/>
        <w:jc w:val="both"/>
        <w:rPr>
          <w:rFonts w:ascii="Arial" w:hAnsi="Arial" w:cs="Arial"/>
          <w:i/>
          <w:color w:val="FF0000"/>
          <w:sz w:val="24"/>
          <w:szCs w:val="24"/>
        </w:rPr>
      </w:pPr>
      <w:r>
        <w:rPr>
          <w:rFonts w:ascii="Arial" w:hAnsi="Arial" w:cs="Arial"/>
          <w:sz w:val="24"/>
          <w:szCs w:val="24"/>
        </w:rPr>
        <w:t>4)</w:t>
      </w:r>
      <w:r>
        <w:rPr>
          <w:rFonts w:ascii="Arial" w:hAnsi="Arial" w:cs="Arial"/>
          <w:i/>
          <w:iCs/>
          <w:sz w:val="24"/>
          <w:szCs w:val="24"/>
        </w:rPr>
        <w:t xml:space="preserve"> </w:t>
      </w:r>
      <w:r>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Arial" w:hAnsi="Arial" w:cs="Arial"/>
          <w:i/>
          <w:color w:val="FF0000"/>
          <w:sz w:val="24"/>
          <w:szCs w:val="24"/>
        </w:rPr>
        <w:t xml:space="preserve">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6) цель использования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w:t>
      </w:r>
      <w:r>
        <w:rPr>
          <w:rFonts w:ascii="Arial" w:hAnsi="Arial" w:cs="Arial"/>
          <w:sz w:val="24"/>
          <w:szCs w:val="24"/>
        </w:rPr>
        <w:lastRenderedPageBreak/>
        <w:t>участок предоставляется для размещения объектов, предусмотренных указанными документом и (или) проектом;</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9) почтовый адрес и (или) адрес электронной почты для связи с заявителем.</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виде бумажного документа, который заявитель получает непосредственно при личном обращении;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40EC9" w:rsidRDefault="00340EC9" w:rsidP="00340EC9">
      <w:pPr>
        <w:autoSpaceDE w:val="0"/>
        <w:autoSpaceDN w:val="0"/>
        <w:adjustRightInd w:val="0"/>
        <w:ind w:firstLine="600"/>
        <w:jc w:val="both"/>
        <w:rPr>
          <w:rFonts w:ascii="Arial" w:hAnsi="Arial" w:cs="Arial"/>
          <w:strike/>
          <w:sz w:val="24"/>
          <w:szCs w:val="24"/>
        </w:rPr>
      </w:pPr>
      <w:r>
        <w:rPr>
          <w:rFonts w:ascii="Arial" w:hAnsi="Arial" w:cs="Arial"/>
          <w:sz w:val="24"/>
          <w:szCs w:val="24"/>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лица, действующего от имени юридического лица без доверенности;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2.6.1.2. К заявлению о предварительном согласовании должны быть приложены следующие документы:</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lastRenderedPageBreak/>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0EC9" w:rsidRDefault="00340EC9" w:rsidP="00340EC9">
      <w:pPr>
        <w:ind w:firstLine="600"/>
        <w:jc w:val="both"/>
        <w:rPr>
          <w:rFonts w:ascii="Arial" w:hAnsi="Arial" w:cs="Arial"/>
          <w:sz w:val="24"/>
          <w:szCs w:val="24"/>
        </w:rPr>
      </w:pPr>
      <w:r>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340EC9" w:rsidRDefault="00340EC9" w:rsidP="00340EC9">
      <w:pPr>
        <w:ind w:firstLine="600"/>
        <w:jc w:val="both"/>
        <w:rPr>
          <w:rFonts w:ascii="Arial" w:hAnsi="Arial" w:cs="Arial"/>
          <w:sz w:val="24"/>
          <w:szCs w:val="24"/>
        </w:rPr>
      </w:pPr>
      <w:r>
        <w:rPr>
          <w:rFonts w:ascii="Arial" w:hAnsi="Arial" w:cs="Arial"/>
          <w:sz w:val="24"/>
          <w:szCs w:val="24"/>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 кадастровый номер испрашиваемого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5) цель использования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8) почтовый адрес и (или) адрес электронной почты для связи с заявителем.</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lastRenderedPageBreak/>
        <w:t>в виде бумажного документа, который заявитель получает непосредственно при личном обращении;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лица, действующего от имени юридического лица без доверенности;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40EC9" w:rsidRDefault="00340EC9" w:rsidP="00340EC9">
      <w:pPr>
        <w:ind w:firstLine="600"/>
        <w:jc w:val="both"/>
        <w:rPr>
          <w:rFonts w:ascii="Arial" w:hAnsi="Arial" w:cs="Arial"/>
          <w:sz w:val="24"/>
          <w:szCs w:val="24"/>
        </w:rPr>
      </w:pPr>
      <w:r>
        <w:rPr>
          <w:rFonts w:ascii="Arial" w:hAnsi="Arial" w:cs="Arial"/>
          <w:sz w:val="24"/>
          <w:szCs w:val="24"/>
        </w:rPr>
        <w:t>2.6.2.2. К заявлению о предоставлении земельного участка в постоянное (бессрочное) пользование должны быть представлены следующие документы:</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40EC9" w:rsidRDefault="00340EC9" w:rsidP="00340EC9">
      <w:pPr>
        <w:ind w:firstLine="600"/>
        <w:jc w:val="both"/>
        <w:rPr>
          <w:rFonts w:ascii="Arial" w:hAnsi="Arial" w:cs="Arial"/>
          <w:sz w:val="24"/>
          <w:szCs w:val="24"/>
        </w:rPr>
      </w:pPr>
      <w:r>
        <w:rPr>
          <w:rFonts w:ascii="Arial" w:hAnsi="Arial" w:cs="Arial"/>
          <w:sz w:val="24"/>
          <w:szCs w:val="24"/>
        </w:rPr>
        <w:t>2.6.3. Перечень документов (информации), которые заявитель вправе представить по собственной инициативе.</w:t>
      </w:r>
    </w:p>
    <w:p w:rsidR="00340EC9" w:rsidRDefault="00340EC9" w:rsidP="00340EC9">
      <w:pPr>
        <w:ind w:firstLine="600"/>
        <w:jc w:val="both"/>
        <w:rPr>
          <w:rFonts w:ascii="Arial" w:hAnsi="Arial" w:cs="Arial"/>
          <w:sz w:val="24"/>
          <w:szCs w:val="24"/>
        </w:rPr>
      </w:pPr>
      <w:r>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2) выписку из Единого государственного реестра юридических лиц (ЕГРЮЛ)  о юридическом лице, являющемся заявителем.</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w:t>
      </w:r>
      <w:r>
        <w:rPr>
          <w:rFonts w:ascii="Arial" w:hAnsi="Arial" w:cs="Arial"/>
          <w:sz w:val="24"/>
          <w:szCs w:val="24"/>
        </w:rPr>
        <w:lastRenderedPageBreak/>
        <w:t>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4" w:name="OLE_LINK1"/>
      <w:r>
        <w:rPr>
          <w:rFonts w:ascii="Arial" w:hAnsi="Arial" w:cs="Arial"/>
          <w:sz w:val="24"/>
          <w:szCs w:val="24"/>
        </w:rPr>
        <w:t>Единого портала государственных и муниципальных услуг</w:t>
      </w:r>
      <w:bookmarkEnd w:id="4"/>
      <w:r>
        <w:rPr>
          <w:rFonts w:ascii="Arial" w:hAnsi="Arial" w:cs="Arial"/>
          <w:sz w:val="24"/>
          <w:szCs w:val="24"/>
        </w:rPr>
        <w:t xml:space="preserve"> либо путем направления электронного документа в уполномоченный орган на официальную электронную почту.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40EC9" w:rsidRDefault="00340EC9" w:rsidP="00340EC9">
      <w:pPr>
        <w:pStyle w:val="ConsPlusNormal0"/>
        <w:ind w:firstLine="550"/>
        <w:jc w:val="both"/>
        <w:rPr>
          <w:sz w:val="24"/>
          <w:szCs w:val="24"/>
        </w:rPr>
      </w:pPr>
      <w:r>
        <w:rPr>
          <w:sz w:val="24"/>
          <w:szCs w:val="24"/>
        </w:rPr>
        <w:t>2.7. Исчерпывающий перечень оснований для отказа в приеме документов.</w:t>
      </w:r>
    </w:p>
    <w:p w:rsidR="00340EC9" w:rsidRDefault="00340EC9" w:rsidP="00340EC9">
      <w:pPr>
        <w:autoSpaceDE w:val="0"/>
        <w:autoSpaceDN w:val="0"/>
        <w:adjustRightInd w:val="0"/>
        <w:ind w:firstLine="540"/>
        <w:jc w:val="both"/>
        <w:rPr>
          <w:rFonts w:ascii="Arial" w:hAnsi="Arial" w:cs="Arial"/>
          <w:iCs/>
          <w:sz w:val="24"/>
          <w:szCs w:val="24"/>
        </w:rPr>
      </w:pPr>
      <w:r>
        <w:rPr>
          <w:rFonts w:ascii="Arial" w:hAnsi="Arial" w:cs="Arial"/>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340EC9" w:rsidRDefault="00340EC9" w:rsidP="00340EC9">
      <w:pPr>
        <w:autoSpaceDE w:val="0"/>
        <w:autoSpaceDN w:val="0"/>
        <w:adjustRightInd w:val="0"/>
        <w:ind w:firstLine="540"/>
        <w:jc w:val="both"/>
        <w:rPr>
          <w:rFonts w:ascii="Arial" w:hAnsi="Arial" w:cs="Arial"/>
          <w:iCs/>
          <w:sz w:val="24"/>
          <w:szCs w:val="24"/>
        </w:rPr>
      </w:pPr>
      <w:r>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 xml:space="preserve"> - выявления несоблюдения установленных условий признания действительности </w:t>
      </w:r>
      <w:r>
        <w:rPr>
          <w:rFonts w:ascii="Arial" w:hAnsi="Arial" w:cs="Arial"/>
          <w:iCs/>
          <w:sz w:val="24"/>
          <w:szCs w:val="24"/>
        </w:rPr>
        <w:t xml:space="preserve">усиленной </w:t>
      </w:r>
      <w:r>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2.8. Основания для возврата заявления о предварительном согласовании:</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заявление подано в иной уполномоченный орган;</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2.9. Основания для возврата заявления о предоставлении земельного участка:</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заявление подано в иной уполномоченный орган;</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w:t>
      </w:r>
      <w:r>
        <w:rPr>
          <w:rFonts w:ascii="Arial" w:hAnsi="Arial" w:cs="Arial"/>
          <w:sz w:val="24"/>
          <w:szCs w:val="24"/>
        </w:rPr>
        <w:lastRenderedPageBreak/>
        <w:t>участка.</w:t>
      </w:r>
    </w:p>
    <w:p w:rsidR="00340EC9" w:rsidRDefault="00340EC9" w:rsidP="00340EC9">
      <w:pPr>
        <w:autoSpaceDE w:val="0"/>
        <w:autoSpaceDN w:val="0"/>
        <w:adjustRightInd w:val="0"/>
        <w:spacing w:line="228" w:lineRule="auto"/>
        <w:ind w:firstLine="600"/>
        <w:jc w:val="both"/>
        <w:rPr>
          <w:rFonts w:ascii="Arial" w:hAnsi="Arial" w:cs="Arial"/>
          <w:sz w:val="24"/>
          <w:szCs w:val="24"/>
        </w:rPr>
      </w:pPr>
      <w:r>
        <w:rPr>
          <w:rFonts w:ascii="Arial" w:hAnsi="Arial" w:cs="Arial"/>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lastRenderedPageBreak/>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 w:history="1">
        <w:r>
          <w:rPr>
            <w:rStyle w:val="a3"/>
            <w:rFonts w:ascii="Arial" w:hAnsi="Arial" w:cs="Arial"/>
            <w:color w:val="auto"/>
            <w:sz w:val="24"/>
            <w:szCs w:val="24"/>
            <w:u w:val="none"/>
          </w:rPr>
          <w:t>статье 2</w:t>
        </w:r>
      </w:hyperlink>
      <w:r>
        <w:rPr>
          <w:rFonts w:ascii="Arial" w:hAnsi="Arial" w:cs="Arial"/>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340EC9" w:rsidRDefault="00340EC9" w:rsidP="00340EC9">
      <w:pPr>
        <w:autoSpaceDE w:val="0"/>
        <w:autoSpaceDN w:val="0"/>
        <w:adjustRightInd w:val="0"/>
        <w:ind w:firstLine="600"/>
        <w:jc w:val="both"/>
        <w:rPr>
          <w:rFonts w:ascii="Arial" w:hAnsi="Arial" w:cs="Arial"/>
          <w:dstrike/>
          <w:sz w:val="24"/>
          <w:szCs w:val="24"/>
        </w:rPr>
      </w:pPr>
      <w:r>
        <w:rPr>
          <w:rFonts w:ascii="Arial" w:hAnsi="Arial" w:cs="Arial"/>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наличие обеспечительных мер, примененных в отношении земельного участка, из которого образуются земельные участки;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340EC9" w:rsidRDefault="00340EC9" w:rsidP="00340EC9">
      <w:pPr>
        <w:autoSpaceDE w:val="0"/>
        <w:autoSpaceDN w:val="0"/>
        <w:adjustRightInd w:val="0"/>
        <w:ind w:firstLine="600"/>
        <w:jc w:val="both"/>
        <w:rPr>
          <w:rFonts w:ascii="Arial" w:hAnsi="Arial" w:cs="Arial"/>
          <w:dstrike/>
          <w:sz w:val="24"/>
          <w:szCs w:val="24"/>
        </w:rPr>
      </w:pPr>
      <w:r>
        <w:rPr>
          <w:rFonts w:ascii="Arial" w:hAnsi="Arial" w:cs="Arial"/>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8" w:history="1">
        <w:r>
          <w:rPr>
            <w:rStyle w:val="a3"/>
            <w:rFonts w:ascii="Arial" w:hAnsi="Arial" w:cs="Arial"/>
            <w:color w:val="auto"/>
            <w:sz w:val="24"/>
            <w:szCs w:val="24"/>
            <w:u w:val="none"/>
          </w:rPr>
          <w:t>Законом</w:t>
        </w:r>
      </w:hyperlink>
      <w:r>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340EC9" w:rsidRDefault="00340EC9" w:rsidP="00340EC9">
      <w:pPr>
        <w:autoSpaceDE w:val="0"/>
        <w:autoSpaceDN w:val="0"/>
        <w:adjustRightInd w:val="0"/>
        <w:ind w:firstLine="600"/>
        <w:jc w:val="both"/>
        <w:rPr>
          <w:rFonts w:ascii="Arial" w:hAnsi="Arial" w:cs="Arial"/>
          <w:i/>
          <w:sz w:val="24"/>
          <w:szCs w:val="24"/>
        </w:rPr>
      </w:pPr>
      <w:r>
        <w:rPr>
          <w:rFonts w:ascii="Arial" w:hAnsi="Arial" w:cs="Arial"/>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w:t>
      </w:r>
      <w:r>
        <w:rPr>
          <w:rFonts w:ascii="Arial" w:hAnsi="Arial" w:cs="Arial"/>
          <w:sz w:val="24"/>
          <w:szCs w:val="24"/>
        </w:rPr>
        <w:lastRenderedPageBreak/>
        <w:t xml:space="preserve">утверждении схемы расположения земельного участка обратился арендатор такого земельного участка;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340EC9" w:rsidRDefault="00340EC9" w:rsidP="00340EC9">
      <w:pPr>
        <w:widowControl w:val="0"/>
        <w:autoSpaceDE w:val="0"/>
        <w:autoSpaceDN w:val="0"/>
        <w:adjustRightInd w:val="0"/>
        <w:ind w:firstLine="540"/>
        <w:jc w:val="both"/>
        <w:rPr>
          <w:rFonts w:ascii="Arial" w:hAnsi="Arial" w:cs="Arial"/>
          <w:sz w:val="24"/>
          <w:szCs w:val="24"/>
        </w:rPr>
      </w:pPr>
      <w:r>
        <w:rPr>
          <w:rFonts w:ascii="Arial" w:hAnsi="Arial" w:cs="Arial"/>
          <w:sz w:val="24"/>
          <w:szCs w:val="24"/>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2.11. Основания для отказа в предоставлении земельного участка в постоянное (бессрочное) пользование без проведения торгов.</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Pr>
            <w:rStyle w:val="a3"/>
            <w:rFonts w:ascii="Arial" w:hAnsi="Arial" w:cs="Arial"/>
            <w:color w:val="auto"/>
            <w:sz w:val="24"/>
            <w:szCs w:val="24"/>
            <w:u w:val="none"/>
          </w:rPr>
          <w:t>статьей 39.36</w:t>
        </w:r>
      </w:hyperlink>
      <w:r>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w:t>
      </w:r>
      <w:r>
        <w:rPr>
          <w:rFonts w:ascii="Arial" w:hAnsi="Arial" w:cs="Arial"/>
          <w:sz w:val="24"/>
          <w:szCs w:val="24"/>
        </w:rPr>
        <w:lastRenderedPageBreak/>
        <w:t xml:space="preserve">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Pr>
            <w:rStyle w:val="a3"/>
            <w:rFonts w:ascii="Arial" w:hAnsi="Arial" w:cs="Arial"/>
            <w:color w:val="auto"/>
            <w:sz w:val="24"/>
            <w:szCs w:val="24"/>
            <w:u w:val="none"/>
          </w:rPr>
          <w:t>частью 11 статьи 55.32</w:t>
        </w:r>
      </w:hyperlink>
      <w:r>
        <w:rPr>
          <w:rFonts w:ascii="Arial" w:hAnsi="Arial" w:cs="Arial"/>
          <w:sz w:val="24"/>
          <w:szCs w:val="24"/>
        </w:rPr>
        <w:t xml:space="preserve"> Градостроительного кодекса Российской Федерации;</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Style w:val="a3"/>
            <w:rFonts w:ascii="Arial" w:hAnsi="Arial" w:cs="Arial"/>
            <w:color w:val="auto"/>
            <w:sz w:val="24"/>
            <w:szCs w:val="24"/>
            <w:u w:val="none"/>
          </w:rPr>
          <w:t>статьей 39.36</w:t>
        </w:r>
      </w:hyperlink>
      <w:r>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w:t>
      </w:r>
      <w:r>
        <w:rPr>
          <w:rFonts w:ascii="Arial" w:hAnsi="Arial" w:cs="Arial"/>
          <w:sz w:val="24"/>
          <w:szCs w:val="24"/>
        </w:rPr>
        <w:lastRenderedPageBreak/>
        <w:t>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12" w:history="1">
        <w:r>
          <w:rPr>
            <w:rStyle w:val="a3"/>
            <w:rFonts w:ascii="Arial" w:hAnsi="Arial" w:cs="Arial"/>
            <w:color w:val="auto"/>
            <w:sz w:val="24"/>
            <w:szCs w:val="24"/>
            <w:u w:val="none"/>
          </w:rPr>
          <w:t>подпунктом  1 пункта 1 статьи 39.18</w:t>
        </w:r>
      </w:hyperlink>
      <w:r>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18) предоставление земельного участка на заявленном виде прав не допускается;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19) в отношении земельного участка, указанного в заявлении о его предоставлении, не установлен вид разрешенного использования;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lastRenderedPageBreak/>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Pr>
            <w:rStyle w:val="a3"/>
            <w:rFonts w:ascii="Arial" w:hAnsi="Arial" w:cs="Arial"/>
            <w:color w:val="auto"/>
            <w:sz w:val="24"/>
            <w:szCs w:val="24"/>
            <w:u w:val="none"/>
          </w:rPr>
          <w:t>частью 4 статьи 18</w:t>
        </w:r>
      </w:hyperlink>
      <w:r>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history="1">
        <w:r>
          <w:rPr>
            <w:rStyle w:val="a3"/>
            <w:rFonts w:ascii="Arial" w:hAnsi="Arial" w:cs="Arial"/>
            <w:color w:val="auto"/>
            <w:sz w:val="24"/>
            <w:szCs w:val="24"/>
            <w:u w:val="none"/>
          </w:rPr>
          <w:t>частью 3 статьи 14</w:t>
        </w:r>
      </w:hyperlink>
      <w:r>
        <w:rPr>
          <w:rFonts w:ascii="Arial" w:hAnsi="Arial" w:cs="Arial"/>
          <w:sz w:val="24"/>
          <w:szCs w:val="24"/>
        </w:rPr>
        <w:t xml:space="preserve"> указанного Федерального закона.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29) расположение здания, сооружения частично за границами испрашиваемого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5" w:history="1">
        <w:r>
          <w:rPr>
            <w:rStyle w:val="a3"/>
            <w:rFonts w:ascii="Arial" w:hAnsi="Arial" w:cs="Arial"/>
            <w:color w:val="auto"/>
            <w:sz w:val="24"/>
            <w:szCs w:val="24"/>
            <w:u w:val="none"/>
          </w:rPr>
          <w:t>Законом</w:t>
        </w:r>
      </w:hyperlink>
      <w:r>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6" w:history="1">
        <w:r>
          <w:rPr>
            <w:rStyle w:val="a3"/>
            <w:rFonts w:ascii="Arial" w:hAnsi="Arial" w:cs="Arial"/>
            <w:color w:val="auto"/>
            <w:sz w:val="24"/>
            <w:szCs w:val="24"/>
            <w:u w:val="none"/>
          </w:rPr>
          <w:t>Законом</w:t>
        </w:r>
      </w:hyperlink>
      <w:r>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w:t>
      </w:r>
      <w:r>
        <w:rPr>
          <w:rFonts w:ascii="Arial" w:hAnsi="Arial" w:cs="Arial"/>
          <w:sz w:val="24"/>
          <w:szCs w:val="24"/>
        </w:rPr>
        <w:lastRenderedPageBreak/>
        <w:t>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2.12. Муниципальная услуга предоставляется  бесплатно.</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40EC9" w:rsidRDefault="00340EC9" w:rsidP="00340EC9">
      <w:pPr>
        <w:jc w:val="both"/>
        <w:rPr>
          <w:rFonts w:ascii="Arial" w:hAnsi="Arial" w:cs="Arial"/>
          <w:sz w:val="24"/>
          <w:szCs w:val="24"/>
        </w:rPr>
      </w:pPr>
      <w:r>
        <w:rPr>
          <w:rFonts w:ascii="Arial" w:hAnsi="Arial" w:cs="Arial"/>
          <w:sz w:val="24"/>
          <w:szCs w:val="24"/>
        </w:rPr>
        <w:t xml:space="preserve">         2.14. Срок  регистрации  заявления  и  прилагаемых к нему документов  составляет:</w:t>
      </w:r>
    </w:p>
    <w:p w:rsidR="00340EC9" w:rsidRDefault="00340EC9" w:rsidP="00340EC9">
      <w:pPr>
        <w:jc w:val="both"/>
        <w:rPr>
          <w:rFonts w:ascii="Arial" w:hAnsi="Arial" w:cs="Arial"/>
          <w:sz w:val="24"/>
          <w:szCs w:val="24"/>
        </w:rPr>
      </w:pPr>
      <w:r>
        <w:rPr>
          <w:rFonts w:ascii="Arial" w:hAnsi="Arial" w:cs="Arial"/>
          <w:sz w:val="24"/>
          <w:szCs w:val="24"/>
        </w:rPr>
        <w:t>        - на личном приеме граждан  –  не  более 20* минут;</w:t>
      </w:r>
    </w:p>
    <w:p w:rsidR="00340EC9" w:rsidRDefault="00340EC9" w:rsidP="00340EC9">
      <w:pPr>
        <w:shd w:val="clear" w:color="auto" w:fill="FFFFFF"/>
        <w:autoSpaceDE w:val="0"/>
        <w:jc w:val="both"/>
        <w:rPr>
          <w:rFonts w:ascii="Arial" w:hAnsi="Arial" w:cs="Arial"/>
          <w:sz w:val="24"/>
          <w:szCs w:val="24"/>
        </w:rPr>
      </w:pPr>
      <w:r>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Pr>
          <w:rFonts w:ascii="Arial" w:hAnsi="Arial" w:cs="Arial"/>
          <w:i/>
          <w:iCs/>
          <w:sz w:val="24"/>
          <w:szCs w:val="24"/>
        </w:rPr>
        <w:t xml:space="preserve"> (срок регистрации заявления не должен превышать 3 дней);</w:t>
      </w:r>
    </w:p>
    <w:p w:rsidR="00340EC9" w:rsidRDefault="00340EC9" w:rsidP="00340EC9">
      <w:pPr>
        <w:autoSpaceDE w:val="0"/>
        <w:jc w:val="both"/>
        <w:rPr>
          <w:rFonts w:ascii="Arial" w:hAnsi="Arial" w:cs="Arial"/>
          <w:sz w:val="24"/>
          <w:szCs w:val="24"/>
        </w:rPr>
      </w:pPr>
      <w:r>
        <w:rPr>
          <w:rFonts w:ascii="Arial" w:hAnsi="Arial" w:cs="Arial"/>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340EC9" w:rsidRDefault="00340EC9" w:rsidP="00340EC9">
      <w:pPr>
        <w:pStyle w:val="ConsPlusNormal0"/>
        <w:ind w:firstLine="600"/>
        <w:jc w:val="both"/>
        <w:rPr>
          <w:sz w:val="24"/>
          <w:szCs w:val="24"/>
        </w:rPr>
      </w:pPr>
      <w:r>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0EC9" w:rsidRDefault="00340EC9" w:rsidP="00340EC9">
      <w:pPr>
        <w:autoSpaceDE w:val="0"/>
        <w:autoSpaceDN w:val="0"/>
        <w:adjustRightInd w:val="0"/>
        <w:ind w:right="-16" w:firstLine="600"/>
        <w:jc w:val="both"/>
        <w:rPr>
          <w:rFonts w:ascii="Arial" w:hAnsi="Arial" w:cs="Arial"/>
          <w:sz w:val="24"/>
          <w:szCs w:val="24"/>
        </w:rPr>
      </w:pPr>
      <w:r>
        <w:rPr>
          <w:rFonts w:ascii="Arial" w:hAnsi="Arial" w:cs="Arial"/>
          <w:sz w:val="24"/>
          <w:szCs w:val="24"/>
        </w:rPr>
        <w:t>2.15.1. Требования к помещениям, в которых предоставляется муниципальная услуга.</w:t>
      </w:r>
    </w:p>
    <w:p w:rsidR="00340EC9" w:rsidRDefault="00340EC9" w:rsidP="00340EC9">
      <w:pPr>
        <w:autoSpaceDE w:val="0"/>
        <w:autoSpaceDN w:val="0"/>
        <w:adjustRightInd w:val="0"/>
        <w:ind w:right="-16" w:firstLine="600"/>
        <w:jc w:val="both"/>
        <w:rPr>
          <w:rFonts w:ascii="Arial" w:hAnsi="Arial" w:cs="Arial"/>
          <w:sz w:val="24"/>
          <w:szCs w:val="24"/>
        </w:rPr>
      </w:pPr>
      <w:r>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40EC9" w:rsidRDefault="00340EC9" w:rsidP="00340EC9">
      <w:pPr>
        <w:pStyle w:val="ConsPlusNormal0"/>
        <w:ind w:firstLine="600"/>
        <w:jc w:val="both"/>
        <w:rPr>
          <w:sz w:val="24"/>
          <w:szCs w:val="24"/>
        </w:rPr>
      </w:pPr>
      <w:r>
        <w:rPr>
          <w:sz w:val="24"/>
          <w:szCs w:val="24"/>
        </w:rPr>
        <w:t xml:space="preserve">Помещения уполномоченного органа должны соответствовать санитарно-эпидемиологическим </w:t>
      </w:r>
      <w:hyperlink r:id="rId17" w:history="1">
        <w:r>
          <w:rPr>
            <w:rStyle w:val="a3"/>
            <w:color w:val="auto"/>
            <w:sz w:val="24"/>
            <w:szCs w:val="24"/>
            <w:u w:val="none"/>
          </w:rPr>
          <w:t>правилам и нормативам</w:t>
        </w:r>
      </w:hyperlink>
      <w:r>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340EC9" w:rsidRDefault="00340EC9" w:rsidP="00340EC9">
      <w:pPr>
        <w:pStyle w:val="ConsPlusNormal0"/>
        <w:ind w:firstLine="600"/>
        <w:jc w:val="both"/>
        <w:rPr>
          <w:sz w:val="24"/>
          <w:szCs w:val="24"/>
        </w:rPr>
      </w:pPr>
      <w:r>
        <w:rPr>
          <w:sz w:val="24"/>
          <w:szCs w:val="24"/>
        </w:rPr>
        <w:t>Вход и выход из помещений оборудуются соответствующими указателями.</w:t>
      </w:r>
    </w:p>
    <w:p w:rsidR="00340EC9" w:rsidRDefault="00340EC9" w:rsidP="00340EC9">
      <w:pPr>
        <w:pStyle w:val="ConsPlusNormal0"/>
        <w:ind w:firstLine="600"/>
        <w:jc w:val="both"/>
        <w:rPr>
          <w:sz w:val="24"/>
          <w:szCs w:val="24"/>
        </w:rPr>
      </w:pPr>
      <w:r>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40EC9" w:rsidRDefault="00340EC9" w:rsidP="00340EC9">
      <w:pPr>
        <w:pStyle w:val="ConsPlusNormal0"/>
        <w:ind w:firstLine="600"/>
        <w:jc w:val="both"/>
        <w:rPr>
          <w:sz w:val="24"/>
          <w:szCs w:val="24"/>
        </w:rPr>
      </w:pPr>
      <w:r>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40EC9" w:rsidRDefault="00340EC9" w:rsidP="00340EC9">
      <w:pPr>
        <w:pStyle w:val="ConsPlusNormal0"/>
        <w:ind w:firstLine="600"/>
        <w:jc w:val="both"/>
        <w:rPr>
          <w:sz w:val="24"/>
          <w:szCs w:val="24"/>
        </w:rPr>
      </w:pPr>
      <w:r>
        <w:rPr>
          <w:sz w:val="24"/>
          <w:szCs w:val="24"/>
        </w:rPr>
        <w:t>2.15.2. Требования к местам ожидания.</w:t>
      </w:r>
    </w:p>
    <w:p w:rsidR="00340EC9" w:rsidRDefault="00340EC9" w:rsidP="00340EC9">
      <w:pPr>
        <w:pStyle w:val="ConsPlusNormal0"/>
        <w:ind w:firstLine="600"/>
        <w:jc w:val="both"/>
        <w:rPr>
          <w:sz w:val="24"/>
          <w:szCs w:val="24"/>
        </w:rPr>
      </w:pPr>
      <w:r>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40EC9" w:rsidRDefault="00340EC9" w:rsidP="00340EC9">
      <w:pPr>
        <w:pStyle w:val="ConsPlusNormal0"/>
        <w:ind w:firstLine="600"/>
        <w:jc w:val="both"/>
        <w:rPr>
          <w:sz w:val="24"/>
          <w:szCs w:val="24"/>
        </w:rPr>
      </w:pPr>
      <w:r>
        <w:rPr>
          <w:sz w:val="24"/>
          <w:szCs w:val="24"/>
        </w:rPr>
        <w:t>Места ожидания должны быть оборудованы стульями, кресельными секциями, скамьями.</w:t>
      </w:r>
    </w:p>
    <w:p w:rsidR="00340EC9" w:rsidRDefault="00340EC9" w:rsidP="00340EC9">
      <w:pPr>
        <w:pStyle w:val="ConsPlusNormal0"/>
        <w:ind w:firstLine="600"/>
        <w:jc w:val="both"/>
        <w:rPr>
          <w:sz w:val="24"/>
          <w:szCs w:val="24"/>
        </w:rPr>
      </w:pPr>
      <w:r>
        <w:rPr>
          <w:sz w:val="24"/>
          <w:szCs w:val="24"/>
        </w:rPr>
        <w:t>2.15.3. Требования к местам приема заявителей.</w:t>
      </w:r>
    </w:p>
    <w:p w:rsidR="00340EC9" w:rsidRDefault="00340EC9" w:rsidP="00340EC9">
      <w:pPr>
        <w:pStyle w:val="ConsPlusNormal0"/>
        <w:ind w:firstLine="600"/>
        <w:jc w:val="both"/>
        <w:rPr>
          <w:sz w:val="24"/>
          <w:szCs w:val="24"/>
        </w:rPr>
      </w:pPr>
      <w:r>
        <w:rPr>
          <w:sz w:val="24"/>
          <w:szCs w:val="24"/>
        </w:rPr>
        <w:t>Прием заявителей осуществляется в специально выделенных для этих целей помещениях.</w:t>
      </w:r>
    </w:p>
    <w:p w:rsidR="00340EC9" w:rsidRDefault="00340EC9" w:rsidP="00340EC9">
      <w:pPr>
        <w:pStyle w:val="ConsPlusNormal0"/>
        <w:ind w:firstLine="600"/>
        <w:jc w:val="both"/>
        <w:rPr>
          <w:sz w:val="24"/>
          <w:szCs w:val="24"/>
        </w:rPr>
      </w:pPr>
      <w:r>
        <w:rPr>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40EC9" w:rsidRDefault="00340EC9" w:rsidP="00340EC9">
      <w:pPr>
        <w:pStyle w:val="ConsPlusNormal0"/>
        <w:ind w:firstLine="600"/>
        <w:jc w:val="both"/>
        <w:rPr>
          <w:sz w:val="24"/>
          <w:szCs w:val="24"/>
        </w:rPr>
      </w:pPr>
      <w:r>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40EC9" w:rsidRDefault="00340EC9" w:rsidP="00340EC9">
      <w:pPr>
        <w:pStyle w:val="ConsPlusNormal0"/>
        <w:ind w:firstLine="600"/>
        <w:jc w:val="both"/>
        <w:rPr>
          <w:sz w:val="24"/>
          <w:szCs w:val="24"/>
        </w:rPr>
      </w:pPr>
      <w:r>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40EC9" w:rsidRDefault="00340EC9" w:rsidP="00340EC9">
      <w:pPr>
        <w:pStyle w:val="ConsPlusNormal0"/>
        <w:ind w:firstLine="600"/>
        <w:jc w:val="both"/>
        <w:rPr>
          <w:sz w:val="24"/>
          <w:szCs w:val="24"/>
        </w:rPr>
      </w:pPr>
      <w:r>
        <w:rPr>
          <w:sz w:val="24"/>
          <w:szCs w:val="24"/>
        </w:rPr>
        <w:t>2.15.4. Требования к информационным стендам.</w:t>
      </w:r>
    </w:p>
    <w:p w:rsidR="00340EC9" w:rsidRDefault="00340EC9" w:rsidP="00340EC9">
      <w:pPr>
        <w:pStyle w:val="ConsPlusNormal0"/>
        <w:ind w:firstLine="600"/>
        <w:jc w:val="both"/>
        <w:rPr>
          <w:sz w:val="24"/>
          <w:szCs w:val="24"/>
        </w:rPr>
      </w:pPr>
      <w:r>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40EC9" w:rsidRDefault="00340EC9" w:rsidP="00340EC9">
      <w:pPr>
        <w:pStyle w:val="ConsPlusNormal0"/>
        <w:ind w:firstLine="600"/>
        <w:jc w:val="both"/>
        <w:rPr>
          <w:sz w:val="24"/>
          <w:szCs w:val="24"/>
        </w:rPr>
      </w:pPr>
      <w:r>
        <w:rPr>
          <w:sz w:val="24"/>
          <w:szCs w:val="24"/>
        </w:rPr>
        <w:t>На информационных стендах, официальном сайте уполномоченного органа размещаются следующие информационные материалы:</w:t>
      </w:r>
    </w:p>
    <w:p w:rsidR="00340EC9" w:rsidRDefault="00340EC9" w:rsidP="00340EC9">
      <w:pPr>
        <w:pStyle w:val="ConsPlusNormal0"/>
        <w:ind w:firstLine="600"/>
        <w:jc w:val="both"/>
        <w:rPr>
          <w:sz w:val="24"/>
          <w:szCs w:val="24"/>
        </w:rPr>
      </w:pPr>
      <w:r>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40EC9" w:rsidRDefault="00340EC9" w:rsidP="00340EC9">
      <w:pPr>
        <w:pStyle w:val="ConsPlusNormal0"/>
        <w:ind w:firstLine="600"/>
        <w:jc w:val="both"/>
        <w:rPr>
          <w:sz w:val="24"/>
          <w:szCs w:val="24"/>
        </w:rPr>
      </w:pPr>
      <w:r>
        <w:rPr>
          <w:sz w:val="24"/>
          <w:szCs w:val="24"/>
        </w:rPr>
        <w:t>текст настоящего Административного регламента;</w:t>
      </w:r>
    </w:p>
    <w:p w:rsidR="00340EC9" w:rsidRDefault="00340EC9" w:rsidP="00340EC9">
      <w:pPr>
        <w:pStyle w:val="ConsPlusNormal0"/>
        <w:ind w:firstLine="600"/>
        <w:jc w:val="both"/>
        <w:rPr>
          <w:sz w:val="24"/>
          <w:szCs w:val="24"/>
        </w:rPr>
      </w:pPr>
      <w:r>
        <w:rPr>
          <w:sz w:val="24"/>
          <w:szCs w:val="24"/>
        </w:rPr>
        <w:t>информация о порядке исполнения муниципальной услуги;</w:t>
      </w:r>
    </w:p>
    <w:p w:rsidR="00340EC9" w:rsidRDefault="00340EC9" w:rsidP="00340EC9">
      <w:pPr>
        <w:pStyle w:val="ConsPlusNormal0"/>
        <w:ind w:firstLine="600"/>
        <w:jc w:val="both"/>
        <w:rPr>
          <w:sz w:val="24"/>
          <w:szCs w:val="24"/>
        </w:rPr>
      </w:pPr>
      <w:r>
        <w:rPr>
          <w:sz w:val="24"/>
          <w:szCs w:val="24"/>
        </w:rPr>
        <w:t>перечень документов, необходимых для предоставления муниципальной услуги;</w:t>
      </w:r>
    </w:p>
    <w:p w:rsidR="00340EC9" w:rsidRDefault="00340EC9" w:rsidP="00340EC9">
      <w:pPr>
        <w:pStyle w:val="ConsPlusNormal0"/>
        <w:ind w:firstLine="600"/>
        <w:jc w:val="both"/>
        <w:rPr>
          <w:sz w:val="24"/>
          <w:szCs w:val="24"/>
        </w:rPr>
      </w:pPr>
      <w:r>
        <w:rPr>
          <w:sz w:val="24"/>
          <w:szCs w:val="24"/>
        </w:rPr>
        <w:t>формы и образцы документов для заполнения.</w:t>
      </w:r>
    </w:p>
    <w:p w:rsidR="00340EC9" w:rsidRDefault="00340EC9" w:rsidP="00340EC9">
      <w:pPr>
        <w:pStyle w:val="ConsPlusNonformat"/>
        <w:ind w:right="-16" w:firstLine="600"/>
        <w:jc w:val="both"/>
        <w:rPr>
          <w:rFonts w:ascii="Arial" w:hAnsi="Arial" w:cs="Arial"/>
          <w:sz w:val="24"/>
          <w:szCs w:val="24"/>
        </w:rPr>
      </w:pPr>
      <w:r>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340EC9" w:rsidRDefault="00340EC9" w:rsidP="00340EC9">
      <w:pPr>
        <w:widowControl w:val="0"/>
        <w:autoSpaceDE w:val="0"/>
        <w:autoSpaceDN w:val="0"/>
        <w:adjustRightInd w:val="0"/>
        <w:ind w:right="-16" w:firstLine="600"/>
        <w:jc w:val="both"/>
        <w:rPr>
          <w:rFonts w:ascii="Arial" w:hAnsi="Arial" w:cs="Arial"/>
          <w:sz w:val="24"/>
          <w:szCs w:val="24"/>
        </w:rPr>
      </w:pPr>
      <w:r>
        <w:rPr>
          <w:rFonts w:ascii="Arial" w:hAnsi="Arial" w:cs="Arial"/>
          <w:sz w:val="24"/>
          <w:szCs w:val="24"/>
        </w:rPr>
        <w:t>справочные телефоны;</w:t>
      </w:r>
    </w:p>
    <w:p w:rsidR="00340EC9" w:rsidRDefault="00340EC9" w:rsidP="00340EC9">
      <w:pPr>
        <w:widowControl w:val="0"/>
        <w:autoSpaceDE w:val="0"/>
        <w:autoSpaceDN w:val="0"/>
        <w:adjustRightInd w:val="0"/>
        <w:ind w:right="-16" w:firstLine="600"/>
        <w:jc w:val="both"/>
        <w:rPr>
          <w:rFonts w:ascii="Arial" w:hAnsi="Arial" w:cs="Arial"/>
          <w:sz w:val="24"/>
          <w:szCs w:val="24"/>
        </w:rPr>
      </w:pPr>
      <w:r>
        <w:rPr>
          <w:rFonts w:ascii="Arial" w:hAnsi="Arial" w:cs="Arial"/>
          <w:sz w:val="24"/>
          <w:szCs w:val="24"/>
        </w:rPr>
        <w:t>адреса электронной почты и адреса Интернет-сайтов;</w:t>
      </w:r>
    </w:p>
    <w:p w:rsidR="00340EC9" w:rsidRDefault="00340EC9" w:rsidP="00340EC9">
      <w:pPr>
        <w:widowControl w:val="0"/>
        <w:autoSpaceDE w:val="0"/>
        <w:autoSpaceDN w:val="0"/>
        <w:adjustRightInd w:val="0"/>
        <w:ind w:right="-16" w:firstLine="600"/>
        <w:jc w:val="both"/>
        <w:rPr>
          <w:rFonts w:ascii="Arial" w:hAnsi="Arial" w:cs="Arial"/>
          <w:sz w:val="24"/>
          <w:szCs w:val="24"/>
        </w:rPr>
      </w:pPr>
      <w:r>
        <w:rPr>
          <w:rFonts w:ascii="Arial" w:hAnsi="Arial" w:cs="Arial"/>
          <w:sz w:val="24"/>
          <w:szCs w:val="24"/>
        </w:rPr>
        <w:t>информация о месте личного приема, а также об установленных для личного приема днях и часах.</w:t>
      </w:r>
    </w:p>
    <w:p w:rsidR="00340EC9" w:rsidRDefault="00340EC9" w:rsidP="00340EC9">
      <w:pPr>
        <w:pStyle w:val="ConsPlusNormal0"/>
        <w:ind w:firstLine="600"/>
        <w:jc w:val="both"/>
        <w:rPr>
          <w:sz w:val="24"/>
          <w:szCs w:val="24"/>
        </w:rPr>
      </w:pPr>
      <w:r>
        <w:rPr>
          <w:sz w:val="24"/>
          <w:szCs w:val="24"/>
        </w:rPr>
        <w:t>При изменении информации по исполнению муниципальной услуги осуществляется ее периодическое обновление.</w:t>
      </w:r>
    </w:p>
    <w:p w:rsidR="00340EC9" w:rsidRDefault="00340EC9" w:rsidP="00340EC9">
      <w:pPr>
        <w:pStyle w:val="ConsPlusNormal0"/>
        <w:ind w:firstLine="600"/>
        <w:jc w:val="both"/>
        <w:rPr>
          <w:sz w:val="24"/>
          <w:szCs w:val="24"/>
        </w:rPr>
      </w:pPr>
      <w:r>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Pr>
          <w:sz w:val="24"/>
          <w:szCs w:val="24"/>
          <w:lang w:val="en-US"/>
        </w:rPr>
        <w:t>www</w:t>
      </w:r>
      <w:r>
        <w:rPr>
          <w:sz w:val="24"/>
          <w:szCs w:val="24"/>
        </w:rPr>
        <w:t>.</w:t>
      </w:r>
      <w:r>
        <w:rPr>
          <w:bCs/>
          <w:iCs/>
          <w:sz w:val="24"/>
          <w:szCs w:val="24"/>
        </w:rPr>
        <w:t>volgograd.ru</w:t>
      </w:r>
      <w:r>
        <w:rPr>
          <w:sz w:val="24"/>
          <w:szCs w:val="24"/>
        </w:rPr>
        <w:t>), а также на официальном сайте уполномоченного органа (адрес сайта http://zhutovskoe.ru/).</w:t>
      </w:r>
    </w:p>
    <w:p w:rsidR="00340EC9" w:rsidRDefault="00340EC9" w:rsidP="00340EC9">
      <w:pPr>
        <w:pStyle w:val="ConsPlusNormal0"/>
        <w:ind w:firstLine="600"/>
        <w:jc w:val="both"/>
        <w:rPr>
          <w:sz w:val="24"/>
          <w:szCs w:val="24"/>
        </w:rPr>
      </w:pPr>
      <w:r>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40EC9" w:rsidRDefault="00340EC9" w:rsidP="00340EC9">
      <w:pPr>
        <w:pStyle w:val="ConsPlusNormal0"/>
        <w:ind w:firstLine="600"/>
        <w:jc w:val="both"/>
        <w:rPr>
          <w:sz w:val="24"/>
          <w:szCs w:val="24"/>
        </w:rPr>
      </w:pPr>
      <w:r>
        <w:rPr>
          <w:sz w:val="24"/>
          <w:szCs w:val="24"/>
        </w:rPr>
        <w:t>2.15.5. Требования к обеспечению доступности предоставления муниципальной услуги для инвалидов.</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беспрепятственный вход инвалидов в помещение и выход из него;</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допуск сурдопереводчика и тифлосурдопереводчика;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предоставление при необходимости услуги по месту жительства инвалида или в дистанционном режиме;</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40EC9" w:rsidRDefault="00340EC9" w:rsidP="00340EC9">
      <w:pPr>
        <w:pStyle w:val="ConsPlusNonformat"/>
        <w:ind w:right="-16" w:firstLine="600"/>
        <w:jc w:val="both"/>
        <w:rPr>
          <w:rFonts w:ascii="Arial" w:hAnsi="Arial" w:cs="Arial"/>
          <w:sz w:val="24"/>
          <w:szCs w:val="24"/>
        </w:rPr>
      </w:pPr>
      <w:r>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Arial" w:hAnsi="Arial" w:cs="Arial"/>
          <w:bCs/>
          <w:sz w:val="24"/>
          <w:szCs w:val="24"/>
        </w:rPr>
        <w:t xml:space="preserve">уполномоченного органа </w:t>
      </w:r>
      <w:r>
        <w:rPr>
          <w:rFonts w:ascii="Arial" w:hAnsi="Arial" w:cs="Arial"/>
          <w:sz w:val="24"/>
          <w:szCs w:val="24"/>
        </w:rPr>
        <w:t>и должностных лиц</w:t>
      </w:r>
      <w:r>
        <w:rPr>
          <w:rFonts w:ascii="Arial" w:hAnsi="Arial" w:cs="Arial"/>
          <w:bCs/>
          <w:i/>
          <w:sz w:val="24"/>
          <w:szCs w:val="24"/>
        </w:rPr>
        <w:t xml:space="preserve"> </w:t>
      </w:r>
      <w:r>
        <w:rPr>
          <w:rFonts w:ascii="Arial" w:hAnsi="Arial" w:cs="Arial"/>
          <w:bCs/>
          <w:sz w:val="24"/>
          <w:szCs w:val="24"/>
        </w:rPr>
        <w:t>уполномоченного органа</w:t>
      </w:r>
      <w:r>
        <w:rPr>
          <w:rFonts w:ascii="Arial" w:hAnsi="Arial" w:cs="Arial"/>
          <w:sz w:val="24"/>
          <w:szCs w:val="24"/>
        </w:rPr>
        <w:t xml:space="preserve">. </w:t>
      </w:r>
    </w:p>
    <w:p w:rsidR="00340EC9" w:rsidRDefault="00340EC9" w:rsidP="00340EC9">
      <w:pPr>
        <w:ind w:firstLine="540"/>
        <w:jc w:val="both"/>
        <w:rPr>
          <w:rFonts w:ascii="Arial" w:hAnsi="Arial" w:cs="Arial"/>
          <w:b/>
          <w:bCs/>
          <w:color w:val="FF0000"/>
          <w:sz w:val="24"/>
          <w:szCs w:val="24"/>
        </w:rPr>
      </w:pPr>
      <w:r>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rFonts w:ascii="Arial" w:hAnsi="Arial" w:cs="Arial"/>
          <w:bCs/>
          <w:sz w:val="24"/>
          <w:szCs w:val="24"/>
        </w:rPr>
        <w:t>.</w:t>
      </w:r>
    </w:p>
    <w:p w:rsidR="00340EC9" w:rsidRDefault="00340EC9" w:rsidP="00340EC9">
      <w:pPr>
        <w:ind w:firstLine="540"/>
        <w:jc w:val="both"/>
        <w:rPr>
          <w:rFonts w:ascii="Arial" w:hAnsi="Arial" w:cs="Arial"/>
          <w:sz w:val="24"/>
          <w:szCs w:val="24"/>
        </w:rPr>
      </w:pPr>
    </w:p>
    <w:p w:rsidR="00340EC9" w:rsidRDefault="00340EC9" w:rsidP="00340EC9">
      <w:pPr>
        <w:autoSpaceDE w:val="0"/>
        <w:autoSpaceDN w:val="0"/>
        <w:adjustRightInd w:val="0"/>
        <w:ind w:right="771" w:firstLine="600"/>
        <w:jc w:val="center"/>
        <w:outlineLvl w:val="0"/>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40EC9" w:rsidRDefault="00340EC9" w:rsidP="00340EC9">
      <w:pPr>
        <w:autoSpaceDE w:val="0"/>
        <w:autoSpaceDN w:val="0"/>
        <w:adjustRightInd w:val="0"/>
        <w:ind w:firstLine="600"/>
        <w:jc w:val="both"/>
        <w:rPr>
          <w:rFonts w:ascii="Arial" w:hAnsi="Arial" w:cs="Arial"/>
          <w:sz w:val="24"/>
          <w:szCs w:val="24"/>
        </w:rPr>
      </w:pP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Предоставление муниципальной услуги включает в себя следующие административные процедуры:</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2) возврат заявления о предварительном согласовании предоставления земельного участка и приложенных к нему документов;</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 приостановление срока рассмотрения заявления о предварительном согласовании;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lastRenderedPageBreak/>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6) рассмотрение заявления о предварительном согласовании, принятие решения по итогам рассмотрения;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8) </w:t>
      </w:r>
      <w:bookmarkStart w:id="5" w:name="Par5"/>
      <w:bookmarkEnd w:id="5"/>
      <w:r>
        <w:rPr>
          <w:rFonts w:ascii="Arial" w:hAnsi="Arial" w:cs="Arial"/>
          <w:sz w:val="24"/>
          <w:szCs w:val="24"/>
        </w:rPr>
        <w:t>возврат заявления о предоставлении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9) формирование и направление межведомственных запросов документов (информации), необходимых для предоставления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340EC9" w:rsidRDefault="00340EC9" w:rsidP="00340EC9">
      <w:pPr>
        <w:autoSpaceDE w:val="0"/>
        <w:autoSpaceDN w:val="0"/>
        <w:adjustRightInd w:val="0"/>
        <w:ind w:firstLine="600"/>
        <w:jc w:val="both"/>
        <w:rPr>
          <w:rFonts w:ascii="Arial" w:hAnsi="Arial" w:cs="Arial"/>
          <w:sz w:val="24"/>
          <w:szCs w:val="24"/>
        </w:rPr>
      </w:pPr>
    </w:p>
    <w:p w:rsidR="00340EC9" w:rsidRDefault="00340EC9" w:rsidP="00340EC9">
      <w:pPr>
        <w:autoSpaceDE w:val="0"/>
        <w:autoSpaceDN w:val="0"/>
        <w:adjustRightInd w:val="0"/>
        <w:ind w:firstLine="600"/>
        <w:jc w:val="both"/>
        <w:rPr>
          <w:rFonts w:ascii="Arial" w:hAnsi="Arial" w:cs="Arial"/>
          <w:sz w:val="24"/>
          <w:szCs w:val="24"/>
          <w:u w:val="single"/>
        </w:rPr>
      </w:pPr>
      <w:r>
        <w:rPr>
          <w:rFonts w:ascii="Arial" w:hAnsi="Arial" w:cs="Arial"/>
          <w:sz w:val="24"/>
          <w:szCs w:val="24"/>
        </w:rPr>
        <w:t xml:space="preserve">3.1. </w:t>
      </w:r>
      <w:r>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40EC9" w:rsidRDefault="00340EC9" w:rsidP="00340EC9">
      <w:pPr>
        <w:autoSpaceDE w:val="0"/>
        <w:ind w:firstLine="600"/>
        <w:jc w:val="both"/>
        <w:rPr>
          <w:rFonts w:ascii="Arial" w:hAnsi="Arial" w:cs="Arial"/>
          <w:sz w:val="24"/>
          <w:szCs w:val="24"/>
        </w:rPr>
      </w:pPr>
      <w:r>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340EC9" w:rsidRDefault="00340EC9" w:rsidP="00340EC9">
      <w:pPr>
        <w:autoSpaceDE w:val="0"/>
        <w:ind w:firstLine="600"/>
        <w:jc w:val="both"/>
        <w:rPr>
          <w:rFonts w:ascii="Arial" w:hAnsi="Arial" w:cs="Arial"/>
          <w:sz w:val="24"/>
          <w:szCs w:val="24"/>
        </w:rPr>
      </w:pPr>
      <w:r>
        <w:rPr>
          <w:rFonts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w:t>
      </w:r>
      <w:r>
        <w:rPr>
          <w:rFonts w:ascii="Arial" w:hAnsi="Arial" w:cs="Arial"/>
          <w:sz w:val="24"/>
          <w:szCs w:val="24"/>
        </w:rPr>
        <w:lastRenderedPageBreak/>
        <w:t>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history="1">
        <w:r>
          <w:rPr>
            <w:rStyle w:val="a3"/>
            <w:rFonts w:ascii="Arial" w:hAnsi="Arial" w:cs="Arial"/>
            <w:color w:val="auto"/>
            <w:sz w:val="24"/>
            <w:szCs w:val="24"/>
            <w:u w:val="none"/>
          </w:rPr>
          <w:t>статьи 11</w:t>
        </w:r>
      </w:hyperlink>
      <w:r>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3.1.6. Максимальный срок исполнения административной процедуры:</w:t>
      </w:r>
    </w:p>
    <w:p w:rsidR="00340EC9" w:rsidRDefault="00340EC9" w:rsidP="00340EC9">
      <w:pPr>
        <w:pStyle w:val="a6"/>
        <w:jc w:val="both"/>
        <w:rPr>
          <w:rFonts w:ascii="Arial" w:hAnsi="Arial" w:cs="Arial"/>
          <w:sz w:val="24"/>
          <w:szCs w:val="24"/>
        </w:rPr>
      </w:pPr>
      <w:r>
        <w:rPr>
          <w:rFonts w:ascii="Arial" w:hAnsi="Arial" w:cs="Arial"/>
          <w:sz w:val="24"/>
          <w:szCs w:val="24"/>
        </w:rPr>
        <w:t xml:space="preserve">        - при личном приеме граждан  - не  более 20* минут;       </w:t>
      </w:r>
    </w:p>
    <w:p w:rsidR="00340EC9" w:rsidRDefault="00340EC9" w:rsidP="00340EC9">
      <w:pPr>
        <w:jc w:val="both"/>
        <w:rPr>
          <w:rFonts w:ascii="Arial" w:hAnsi="Arial" w:cs="Arial"/>
          <w:sz w:val="24"/>
          <w:szCs w:val="24"/>
        </w:rPr>
      </w:pPr>
      <w:r>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340EC9" w:rsidRDefault="00340EC9" w:rsidP="00340EC9">
      <w:pPr>
        <w:ind w:firstLine="540"/>
        <w:jc w:val="both"/>
        <w:rPr>
          <w:rFonts w:ascii="Arial" w:hAnsi="Arial" w:cs="Arial"/>
          <w:iCs/>
          <w:sz w:val="24"/>
          <w:szCs w:val="24"/>
        </w:rPr>
      </w:pPr>
      <w:r>
        <w:rPr>
          <w:rFonts w:ascii="Arial" w:hAnsi="Arial" w:cs="Arial"/>
          <w:iCs/>
          <w:sz w:val="24"/>
          <w:szCs w:val="24"/>
        </w:rPr>
        <w:t>- при поступлении заявления в электронной форме:</w:t>
      </w:r>
    </w:p>
    <w:p w:rsidR="00340EC9" w:rsidRDefault="00340EC9" w:rsidP="00340EC9">
      <w:pPr>
        <w:ind w:firstLine="540"/>
        <w:jc w:val="both"/>
        <w:rPr>
          <w:rFonts w:ascii="Arial" w:hAnsi="Arial" w:cs="Arial"/>
          <w:iCs/>
          <w:sz w:val="24"/>
          <w:szCs w:val="24"/>
        </w:rPr>
      </w:pPr>
      <w:r>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40EC9" w:rsidRDefault="00340EC9" w:rsidP="00340EC9">
      <w:pPr>
        <w:ind w:firstLine="540"/>
        <w:jc w:val="both"/>
        <w:rPr>
          <w:rFonts w:ascii="Arial" w:hAnsi="Arial" w:cs="Arial"/>
          <w:sz w:val="24"/>
          <w:szCs w:val="24"/>
        </w:rPr>
      </w:pPr>
      <w:r>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40EC9" w:rsidRDefault="00340EC9" w:rsidP="00340EC9">
      <w:pPr>
        <w:ind w:firstLine="540"/>
        <w:jc w:val="both"/>
        <w:rPr>
          <w:rFonts w:ascii="Arial" w:hAnsi="Arial" w:cs="Arial"/>
          <w:iCs/>
          <w:sz w:val="24"/>
          <w:szCs w:val="24"/>
        </w:rPr>
      </w:pPr>
      <w:r>
        <w:rPr>
          <w:rFonts w:ascii="Arial" w:hAnsi="Arial" w:cs="Arial"/>
          <w:iCs/>
          <w:sz w:val="24"/>
          <w:szCs w:val="24"/>
        </w:rPr>
        <w:t xml:space="preserve">уведомление </w:t>
      </w:r>
      <w:r>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Arial" w:hAnsi="Arial" w:cs="Arial"/>
          <w:iCs/>
          <w:sz w:val="24"/>
          <w:szCs w:val="24"/>
        </w:rPr>
        <w:t xml:space="preserve">направляется в течение 3 дней со дня </w:t>
      </w:r>
      <w:r>
        <w:rPr>
          <w:rFonts w:ascii="Arial" w:hAnsi="Arial" w:cs="Arial"/>
          <w:sz w:val="24"/>
          <w:szCs w:val="24"/>
        </w:rPr>
        <w:t xml:space="preserve">завершения проведения такой проверки. </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3.1.7. Результатом исполнения административной процедуры является:</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 xml:space="preserve">- прием и регистрация заявления о предварительном согласовании, выдача (направление в электронном виде или в МФЦ) заявителю расписки в получении </w:t>
      </w:r>
      <w:r>
        <w:rPr>
          <w:rFonts w:ascii="Arial" w:hAnsi="Arial" w:cs="Arial"/>
          <w:sz w:val="24"/>
          <w:szCs w:val="24"/>
        </w:rPr>
        <w:lastRenderedPageBreak/>
        <w:t>заявления и приложенных к нему документов (уведомления о получении заявления);</w:t>
      </w:r>
    </w:p>
    <w:p w:rsidR="00340EC9" w:rsidRDefault="00340EC9" w:rsidP="00340EC9">
      <w:pPr>
        <w:ind w:firstLine="540"/>
        <w:jc w:val="both"/>
        <w:rPr>
          <w:rFonts w:ascii="Arial" w:hAnsi="Arial" w:cs="Arial"/>
          <w:sz w:val="24"/>
          <w:szCs w:val="24"/>
        </w:rPr>
      </w:pPr>
      <w:r>
        <w:rPr>
          <w:rFonts w:ascii="Arial" w:hAnsi="Arial" w:cs="Arial"/>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Arial" w:hAnsi="Arial" w:cs="Arial"/>
          <w:iCs/>
          <w:sz w:val="24"/>
          <w:szCs w:val="24"/>
        </w:rPr>
        <w:t xml:space="preserve">уведомления </w:t>
      </w:r>
      <w:r>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340EC9" w:rsidRDefault="00340EC9" w:rsidP="00340EC9">
      <w:pPr>
        <w:autoSpaceDE w:val="0"/>
        <w:autoSpaceDN w:val="0"/>
        <w:adjustRightInd w:val="0"/>
        <w:ind w:firstLine="600"/>
        <w:jc w:val="both"/>
        <w:rPr>
          <w:rFonts w:ascii="Arial" w:hAnsi="Arial" w:cs="Arial"/>
          <w:sz w:val="24"/>
          <w:szCs w:val="24"/>
        </w:rPr>
      </w:pPr>
    </w:p>
    <w:p w:rsidR="00340EC9" w:rsidRDefault="00340EC9" w:rsidP="00340EC9">
      <w:pPr>
        <w:autoSpaceDE w:val="0"/>
        <w:autoSpaceDN w:val="0"/>
        <w:adjustRightInd w:val="0"/>
        <w:ind w:firstLine="600"/>
        <w:jc w:val="both"/>
        <w:rPr>
          <w:rFonts w:ascii="Arial" w:hAnsi="Arial" w:cs="Arial"/>
          <w:sz w:val="24"/>
          <w:szCs w:val="24"/>
          <w:u w:val="single"/>
        </w:rPr>
      </w:pPr>
      <w:r>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3.2.5. Максимальный срок исполнения административной процедуры – 10 дней  со дня поступления заявления.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340EC9" w:rsidRDefault="00340EC9" w:rsidP="00340EC9">
      <w:pPr>
        <w:autoSpaceDE w:val="0"/>
        <w:autoSpaceDN w:val="0"/>
        <w:adjustRightInd w:val="0"/>
        <w:ind w:firstLine="600"/>
        <w:jc w:val="both"/>
        <w:rPr>
          <w:rFonts w:ascii="Arial" w:hAnsi="Arial" w:cs="Arial"/>
          <w:sz w:val="24"/>
          <w:szCs w:val="24"/>
        </w:rPr>
      </w:pPr>
    </w:p>
    <w:p w:rsidR="00340EC9" w:rsidRDefault="00340EC9" w:rsidP="00340EC9">
      <w:pPr>
        <w:autoSpaceDE w:val="0"/>
        <w:autoSpaceDN w:val="0"/>
        <w:adjustRightInd w:val="0"/>
        <w:ind w:firstLine="600"/>
        <w:jc w:val="both"/>
        <w:rPr>
          <w:rFonts w:ascii="Arial" w:hAnsi="Arial" w:cs="Arial"/>
          <w:sz w:val="24"/>
          <w:szCs w:val="24"/>
          <w:u w:val="single"/>
        </w:rPr>
      </w:pPr>
      <w:r>
        <w:rPr>
          <w:rFonts w:ascii="Arial" w:hAnsi="Arial" w:cs="Arial"/>
          <w:sz w:val="24"/>
          <w:szCs w:val="24"/>
          <w:u w:val="single"/>
        </w:rPr>
        <w:t xml:space="preserve">3.3. Приостановление срока рассмотрения заявления о предварительном согласовании.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40EC9" w:rsidRDefault="00340EC9" w:rsidP="00340EC9">
      <w:pPr>
        <w:autoSpaceDE w:val="0"/>
        <w:autoSpaceDN w:val="0"/>
        <w:adjustRightInd w:val="0"/>
        <w:ind w:firstLine="600"/>
        <w:jc w:val="both"/>
        <w:rPr>
          <w:rFonts w:ascii="Arial" w:hAnsi="Arial" w:cs="Arial"/>
          <w:b/>
          <w:sz w:val="24"/>
          <w:szCs w:val="24"/>
        </w:rPr>
      </w:pPr>
      <w:r>
        <w:rPr>
          <w:rFonts w:ascii="Arial" w:hAnsi="Arial" w:cs="Arial"/>
          <w:sz w:val="24"/>
          <w:szCs w:val="24"/>
        </w:rPr>
        <w:t xml:space="preserve">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Pr>
          <w:rFonts w:ascii="Arial" w:hAnsi="Arial" w:cs="Arial"/>
          <w:sz w:val="24"/>
          <w:szCs w:val="24"/>
        </w:rPr>
        <w:lastRenderedPageBreak/>
        <w:t>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ascii="Arial" w:hAnsi="Arial" w:cs="Arial"/>
          <w:i/>
          <w:sz w:val="24"/>
          <w:szCs w:val="24"/>
        </w:rPr>
        <w:t xml:space="preserve"> </w:t>
      </w:r>
      <w:r>
        <w:rPr>
          <w:rFonts w:ascii="Arial" w:hAnsi="Arial" w:cs="Arial"/>
          <w:sz w:val="24"/>
          <w:szCs w:val="24"/>
        </w:rPr>
        <w:t>или до принятия решения об отказе в утверждении указанной схемы.</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 </w:t>
      </w:r>
    </w:p>
    <w:p w:rsidR="00340EC9" w:rsidRDefault="00340EC9" w:rsidP="00340EC9">
      <w:pPr>
        <w:autoSpaceDE w:val="0"/>
        <w:autoSpaceDN w:val="0"/>
        <w:adjustRightInd w:val="0"/>
        <w:ind w:firstLine="600"/>
        <w:jc w:val="both"/>
        <w:rPr>
          <w:rFonts w:ascii="Arial" w:hAnsi="Arial" w:cs="Arial"/>
          <w:sz w:val="24"/>
          <w:szCs w:val="24"/>
          <w:u w:val="single"/>
        </w:rPr>
      </w:pPr>
      <w:r>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340EC9" w:rsidRDefault="00340EC9" w:rsidP="00340EC9">
      <w:pPr>
        <w:autoSpaceDE w:val="0"/>
        <w:autoSpaceDN w:val="0"/>
        <w:adjustRightInd w:val="0"/>
        <w:ind w:firstLine="600"/>
        <w:jc w:val="both"/>
        <w:rPr>
          <w:rFonts w:ascii="Arial" w:hAnsi="Arial" w:cs="Arial"/>
          <w:sz w:val="24"/>
          <w:szCs w:val="24"/>
        </w:rPr>
      </w:pPr>
    </w:p>
    <w:p w:rsidR="00340EC9" w:rsidRDefault="00340EC9" w:rsidP="00340EC9">
      <w:pPr>
        <w:autoSpaceDE w:val="0"/>
        <w:autoSpaceDN w:val="0"/>
        <w:adjustRightInd w:val="0"/>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lastRenderedPageBreak/>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40EC9" w:rsidRDefault="00340EC9" w:rsidP="00340EC9">
      <w:pPr>
        <w:autoSpaceDE w:val="0"/>
        <w:autoSpaceDN w:val="0"/>
        <w:adjustRightInd w:val="0"/>
        <w:ind w:firstLine="539"/>
        <w:jc w:val="both"/>
        <w:rPr>
          <w:rFonts w:ascii="Arial" w:hAnsi="Arial" w:cs="Arial"/>
          <w:sz w:val="24"/>
          <w:szCs w:val="24"/>
        </w:rPr>
      </w:pPr>
      <w:r>
        <w:rPr>
          <w:rFonts w:ascii="Arial" w:hAnsi="Arial" w:cs="Arial"/>
          <w:sz w:val="24"/>
          <w:szCs w:val="24"/>
        </w:rPr>
        <w:t>1) в границах населенного пункта;</w:t>
      </w:r>
    </w:p>
    <w:p w:rsidR="00340EC9" w:rsidRDefault="00340EC9" w:rsidP="00340EC9">
      <w:pPr>
        <w:autoSpaceDE w:val="0"/>
        <w:autoSpaceDN w:val="0"/>
        <w:adjustRightInd w:val="0"/>
        <w:ind w:firstLine="539"/>
        <w:jc w:val="both"/>
        <w:rPr>
          <w:rFonts w:ascii="Arial" w:hAnsi="Arial" w:cs="Arial"/>
          <w:sz w:val="24"/>
          <w:szCs w:val="24"/>
        </w:rPr>
      </w:pPr>
      <w:r>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340EC9" w:rsidRDefault="00340EC9" w:rsidP="00340EC9">
      <w:pPr>
        <w:autoSpaceDE w:val="0"/>
        <w:autoSpaceDN w:val="0"/>
        <w:adjustRightInd w:val="0"/>
        <w:ind w:firstLine="539"/>
        <w:jc w:val="both"/>
        <w:rPr>
          <w:rFonts w:ascii="Arial" w:hAnsi="Arial" w:cs="Arial"/>
          <w:sz w:val="24"/>
          <w:szCs w:val="24"/>
        </w:rPr>
      </w:pPr>
      <w:r>
        <w:rPr>
          <w:rFonts w:ascii="Arial" w:hAnsi="Arial" w:cs="Arial"/>
          <w:sz w:val="24"/>
          <w:szCs w:val="24"/>
        </w:rPr>
        <w:t>3) в границах территориальной зоны, сведения о границах которой внесены в Единый государственный реестр недвижимости;</w:t>
      </w:r>
    </w:p>
    <w:p w:rsidR="00340EC9" w:rsidRDefault="00340EC9" w:rsidP="00340EC9">
      <w:pPr>
        <w:autoSpaceDE w:val="0"/>
        <w:autoSpaceDN w:val="0"/>
        <w:adjustRightInd w:val="0"/>
        <w:ind w:firstLine="539"/>
        <w:jc w:val="both"/>
        <w:rPr>
          <w:rFonts w:ascii="Arial" w:hAnsi="Arial" w:cs="Arial"/>
          <w:sz w:val="24"/>
          <w:szCs w:val="24"/>
        </w:rPr>
      </w:pPr>
      <w:r>
        <w:rPr>
          <w:rFonts w:ascii="Arial" w:hAnsi="Arial" w:cs="Arial"/>
          <w:sz w:val="24"/>
          <w:szCs w:val="24"/>
        </w:rPr>
        <w:t>4) в границах поселения,</w:t>
      </w:r>
      <w:r>
        <w:rPr>
          <w:rFonts w:ascii="Arial" w:hAnsi="Arial" w:cs="Arial"/>
          <w:i/>
          <w:sz w:val="24"/>
          <w:szCs w:val="24"/>
        </w:rPr>
        <w:t xml:space="preserve"> </w:t>
      </w:r>
      <w:r>
        <w:rPr>
          <w:rFonts w:ascii="Arial" w:hAnsi="Arial" w:cs="Arial"/>
          <w:sz w:val="24"/>
          <w:szCs w:val="24"/>
        </w:rPr>
        <w:t>в котором отсутствуют лесничества, лесопарки;</w:t>
      </w:r>
    </w:p>
    <w:p w:rsidR="00340EC9" w:rsidRDefault="00340EC9" w:rsidP="00340EC9">
      <w:pPr>
        <w:autoSpaceDE w:val="0"/>
        <w:autoSpaceDN w:val="0"/>
        <w:adjustRightInd w:val="0"/>
        <w:ind w:firstLine="539"/>
        <w:jc w:val="both"/>
        <w:rPr>
          <w:rFonts w:ascii="Arial" w:hAnsi="Arial" w:cs="Arial"/>
          <w:sz w:val="24"/>
          <w:szCs w:val="24"/>
        </w:rPr>
      </w:pPr>
      <w:r>
        <w:rPr>
          <w:rFonts w:ascii="Arial" w:hAnsi="Arial" w:cs="Arial"/>
          <w:sz w:val="24"/>
          <w:szCs w:val="24"/>
        </w:rPr>
        <w:t>5) в границах поселения, которого сведения о границах лесничеств, лесопарков внесены в Единый государственный реестр недвижимости.</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3.5.5. Максимальный срок исполнения административной процедуры - в течение </w:t>
      </w:r>
      <w:r>
        <w:rPr>
          <w:rFonts w:ascii="Arial" w:hAnsi="Arial" w:cs="Arial"/>
          <w:sz w:val="24"/>
          <w:szCs w:val="24"/>
          <w:u w:val="single"/>
        </w:rPr>
        <w:t>10</w:t>
      </w:r>
      <w:r>
        <w:rPr>
          <w:rFonts w:ascii="Arial" w:hAnsi="Arial" w:cs="Arial"/>
          <w:sz w:val="24"/>
          <w:szCs w:val="24"/>
        </w:rPr>
        <w:t>** дней со дня поступления заявления.</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40EC9" w:rsidRDefault="00340EC9" w:rsidP="00340EC9">
      <w:pPr>
        <w:autoSpaceDE w:val="0"/>
        <w:autoSpaceDN w:val="0"/>
        <w:adjustRightInd w:val="0"/>
        <w:ind w:firstLine="540"/>
        <w:jc w:val="both"/>
        <w:rPr>
          <w:rFonts w:ascii="Arial" w:hAnsi="Arial" w:cs="Arial"/>
          <w:sz w:val="24"/>
          <w:szCs w:val="24"/>
          <w:u w:val="single"/>
        </w:rPr>
      </w:pPr>
    </w:p>
    <w:p w:rsidR="00340EC9" w:rsidRDefault="00340EC9" w:rsidP="00340EC9">
      <w:pPr>
        <w:autoSpaceDE w:val="0"/>
        <w:autoSpaceDN w:val="0"/>
        <w:adjustRightInd w:val="0"/>
        <w:ind w:firstLine="600"/>
        <w:jc w:val="both"/>
        <w:rPr>
          <w:rFonts w:ascii="Arial" w:hAnsi="Arial" w:cs="Arial"/>
          <w:sz w:val="24"/>
          <w:szCs w:val="24"/>
          <w:u w:val="single"/>
        </w:rPr>
      </w:pPr>
      <w:r>
        <w:rPr>
          <w:rFonts w:ascii="Arial" w:hAnsi="Arial" w:cs="Arial"/>
          <w:sz w:val="24"/>
          <w:szCs w:val="24"/>
          <w:u w:val="single"/>
        </w:rPr>
        <w:t xml:space="preserve">3.6. Рассмотрение заявления о предварительном согласовании, принятие решения по итогам рассмотрения.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340EC9" w:rsidRDefault="00340EC9" w:rsidP="00340EC9">
      <w:pPr>
        <w:autoSpaceDE w:val="0"/>
        <w:autoSpaceDN w:val="0"/>
        <w:adjustRightInd w:val="0"/>
        <w:jc w:val="both"/>
        <w:rPr>
          <w:rFonts w:ascii="Arial" w:hAnsi="Arial" w:cs="Arial"/>
          <w:color w:val="000000"/>
          <w:sz w:val="24"/>
          <w:szCs w:val="24"/>
        </w:rPr>
      </w:pPr>
      <w:r>
        <w:rPr>
          <w:rFonts w:ascii="Arial" w:hAnsi="Arial" w:cs="Arial"/>
          <w:sz w:val="24"/>
          <w:szCs w:val="24"/>
        </w:rPr>
        <w:t xml:space="preserve">       О</w:t>
      </w:r>
      <w:r>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19" w:tooltip="blocked::\C:\Users\Doronin.A\Desktop\consultantplus://offline/ref=3EDECE97BF4BB806CFF89E7744FAC8B7FED539836A009FE982771A36AEEC99E2E255ECBA54F66DB43CECFF81D9BA9C3127FDA04BE6cBU4M" w:history="1">
        <w:r>
          <w:rPr>
            <w:rStyle w:val="a3"/>
            <w:rFonts w:ascii="Arial" w:hAnsi="Arial" w:cs="Arial"/>
            <w:color w:val="000000"/>
            <w:sz w:val="24"/>
            <w:szCs w:val="24"/>
          </w:rPr>
          <w:t>пунктом 4</w:t>
        </w:r>
      </w:hyperlink>
      <w:r>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0" w:tooltip="blocked::\C:\Users\Doronin.A\Desktop\consultantplus://offline/ref=3EDECE97BF4BB806CFF89E7744FAC8B7FED539836A009FE982771A36AEEC99E2E255ECBA54F66DB43CECFF81D9BA9C3127FDA04BE6cBU4M" w:history="1">
        <w:r>
          <w:rPr>
            <w:rStyle w:val="a3"/>
            <w:rFonts w:ascii="Arial" w:hAnsi="Arial" w:cs="Arial"/>
            <w:color w:val="000000"/>
            <w:sz w:val="24"/>
            <w:szCs w:val="24"/>
          </w:rPr>
          <w:t xml:space="preserve">пунктом </w:t>
        </w:r>
      </w:hyperlink>
      <w:r>
        <w:rPr>
          <w:rFonts w:ascii="Arial" w:hAnsi="Arial" w:cs="Arial"/>
          <w:color w:val="000000"/>
          <w:sz w:val="24"/>
          <w:szCs w:val="24"/>
        </w:rPr>
        <w:t>9 статьи 3.5 Федерального закона № 137-ФЗ схема считается согласованной.</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lastRenderedPageBreak/>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1" w:history="1">
        <w:r>
          <w:rPr>
            <w:rStyle w:val="a3"/>
            <w:rFonts w:ascii="Arial" w:hAnsi="Arial" w:cs="Arial"/>
            <w:color w:val="auto"/>
            <w:sz w:val="24"/>
            <w:szCs w:val="24"/>
            <w:u w:val="none"/>
          </w:rPr>
          <w:t>пунктом 2.</w:t>
        </w:r>
      </w:hyperlink>
      <w:r>
        <w:rPr>
          <w:rFonts w:ascii="Arial" w:hAnsi="Arial" w:cs="Arial"/>
          <w:sz w:val="24"/>
          <w:szCs w:val="24"/>
        </w:rPr>
        <w:t>10.2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340EC9" w:rsidRDefault="00340EC9" w:rsidP="00340EC9">
      <w:pPr>
        <w:autoSpaceDE w:val="0"/>
        <w:autoSpaceDN w:val="0"/>
        <w:adjustRightInd w:val="0"/>
        <w:spacing w:line="228" w:lineRule="auto"/>
        <w:ind w:firstLine="600"/>
        <w:jc w:val="both"/>
        <w:rPr>
          <w:rFonts w:ascii="Arial" w:hAnsi="Arial" w:cs="Arial"/>
          <w:sz w:val="24"/>
          <w:szCs w:val="24"/>
        </w:rPr>
      </w:pPr>
      <w:r>
        <w:rPr>
          <w:rFonts w:ascii="Arial" w:hAnsi="Arial" w:cs="Arial"/>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2" w:history="1">
        <w:r>
          <w:rPr>
            <w:rStyle w:val="a3"/>
            <w:rFonts w:ascii="Arial" w:hAnsi="Arial" w:cs="Arial"/>
            <w:color w:val="auto"/>
            <w:sz w:val="24"/>
            <w:szCs w:val="24"/>
            <w:u w:val="none"/>
          </w:rPr>
          <w:t>пунктом 2.</w:t>
        </w:r>
      </w:hyperlink>
      <w:r>
        <w:rPr>
          <w:rFonts w:ascii="Arial" w:hAnsi="Arial" w:cs="Arial"/>
          <w:sz w:val="24"/>
          <w:szCs w:val="24"/>
        </w:rPr>
        <w:t>10.2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3.6.4.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3.6.6.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40EC9" w:rsidRDefault="00340EC9" w:rsidP="00340EC9">
      <w:pPr>
        <w:tabs>
          <w:tab w:val="left" w:pos="567"/>
        </w:tabs>
        <w:ind w:firstLine="600"/>
        <w:jc w:val="both"/>
        <w:rPr>
          <w:rFonts w:ascii="Arial" w:hAnsi="Arial" w:cs="Arial"/>
          <w:sz w:val="24"/>
          <w:szCs w:val="24"/>
        </w:rPr>
      </w:pPr>
      <w:r>
        <w:rPr>
          <w:rFonts w:ascii="Arial" w:hAnsi="Arial" w:cs="Arial"/>
          <w:sz w:val="24"/>
          <w:szCs w:val="24"/>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rFonts w:ascii="Arial" w:hAnsi="Arial" w:cs="Arial"/>
          <w:kern w:val="2"/>
          <w:sz w:val="24"/>
          <w:szCs w:val="24"/>
          <w:lang w:eastAsia="ar-SA"/>
        </w:rPr>
        <w:t>.</w:t>
      </w:r>
    </w:p>
    <w:p w:rsidR="00340EC9" w:rsidRDefault="00340EC9" w:rsidP="00340EC9">
      <w:pPr>
        <w:tabs>
          <w:tab w:val="left" w:pos="-100"/>
        </w:tabs>
        <w:ind w:firstLine="600"/>
        <w:jc w:val="both"/>
        <w:rPr>
          <w:rFonts w:ascii="Arial" w:hAnsi="Arial" w:cs="Arial"/>
          <w:sz w:val="24"/>
          <w:szCs w:val="24"/>
        </w:rPr>
      </w:pPr>
      <w:r>
        <w:rPr>
          <w:rFonts w:ascii="Arial" w:hAnsi="Arial" w:cs="Arial"/>
          <w:sz w:val="24"/>
          <w:szCs w:val="24"/>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3.6.11.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посредством почтового отправления (по адресу, указанному в заявлении);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3.6.12.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40EC9" w:rsidRDefault="00340EC9" w:rsidP="00340EC9">
      <w:pPr>
        <w:autoSpaceDE w:val="0"/>
        <w:autoSpaceDN w:val="0"/>
        <w:adjustRightInd w:val="0"/>
        <w:ind w:firstLine="540"/>
        <w:jc w:val="both"/>
        <w:rPr>
          <w:rFonts w:ascii="Arial" w:hAnsi="Arial" w:cs="Arial"/>
          <w:color w:val="FF0000"/>
          <w:sz w:val="24"/>
          <w:szCs w:val="24"/>
        </w:rPr>
      </w:pPr>
      <w:r>
        <w:rPr>
          <w:rStyle w:val="a8"/>
          <w:rFonts w:ascii="Arial" w:hAnsi="Arial" w:cs="Arial"/>
          <w:b/>
          <w:color w:val="FF0000"/>
          <w:sz w:val="24"/>
          <w:szCs w:val="24"/>
        </w:rPr>
        <w:t>3</w:t>
      </w:r>
      <w:r>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Pr>
          <w:rFonts w:ascii="Arial" w:hAnsi="Arial" w:cs="Arial"/>
          <w:sz w:val="24"/>
          <w:szCs w:val="24"/>
          <w:u w:val="single"/>
        </w:rPr>
        <w:t>5**</w:t>
      </w:r>
      <w:r>
        <w:rPr>
          <w:rFonts w:ascii="Arial" w:hAnsi="Arial" w:cs="Arial"/>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3" w:history="1">
        <w:r>
          <w:rPr>
            <w:rStyle w:val="a3"/>
            <w:rFonts w:ascii="Arial" w:hAnsi="Arial" w:cs="Arial"/>
            <w:color w:val="auto"/>
            <w:sz w:val="24"/>
            <w:szCs w:val="24"/>
            <w:u w:val="none"/>
          </w:rPr>
          <w:t>пунктом 4</w:t>
        </w:r>
      </w:hyperlink>
      <w:r>
        <w:rPr>
          <w:rFonts w:ascii="Arial" w:hAnsi="Arial" w:cs="Arial"/>
          <w:sz w:val="24"/>
          <w:szCs w:val="24"/>
        </w:rPr>
        <w:t xml:space="preserve"> статьи 3.5 Федерального закона от 25.10.2001 № 137-ФЗ).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3.6.13. Результатом исполнения административной процедуры является:</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340EC9" w:rsidRDefault="00340EC9" w:rsidP="00340EC9">
      <w:pPr>
        <w:autoSpaceDE w:val="0"/>
        <w:autoSpaceDN w:val="0"/>
        <w:adjustRightInd w:val="0"/>
        <w:ind w:firstLine="600"/>
        <w:jc w:val="both"/>
        <w:rPr>
          <w:rFonts w:ascii="Arial" w:hAnsi="Arial" w:cs="Arial"/>
          <w:sz w:val="24"/>
          <w:szCs w:val="24"/>
        </w:rPr>
      </w:pPr>
    </w:p>
    <w:p w:rsidR="00340EC9" w:rsidRDefault="00340EC9" w:rsidP="00340EC9">
      <w:pPr>
        <w:autoSpaceDE w:val="0"/>
        <w:autoSpaceDN w:val="0"/>
        <w:adjustRightInd w:val="0"/>
        <w:ind w:firstLine="600"/>
        <w:jc w:val="both"/>
        <w:rPr>
          <w:rFonts w:ascii="Arial" w:hAnsi="Arial" w:cs="Arial"/>
          <w:sz w:val="24"/>
          <w:szCs w:val="24"/>
          <w:u w:val="single"/>
        </w:rPr>
      </w:pPr>
      <w:r>
        <w:rPr>
          <w:rFonts w:ascii="Arial" w:hAnsi="Arial" w:cs="Arial"/>
          <w:sz w:val="24"/>
          <w:szCs w:val="24"/>
        </w:rPr>
        <w:t xml:space="preserve">3.7. </w:t>
      </w:r>
      <w:r>
        <w:rPr>
          <w:rFonts w:ascii="Arial" w:hAnsi="Arial" w:cs="Arial"/>
          <w:sz w:val="24"/>
          <w:szCs w:val="24"/>
          <w:u w:val="single"/>
        </w:rPr>
        <w:t xml:space="preserve">Прием и регистрация заявления о предоставлении земельного участка в </w:t>
      </w:r>
      <w:r>
        <w:rPr>
          <w:rFonts w:ascii="Arial" w:hAnsi="Arial" w:cs="Arial"/>
          <w:sz w:val="24"/>
          <w:szCs w:val="24"/>
        </w:rPr>
        <w:t xml:space="preserve"> </w:t>
      </w:r>
      <w:r>
        <w:rPr>
          <w:rFonts w:ascii="Arial" w:hAnsi="Arial" w:cs="Arial"/>
          <w:sz w:val="24"/>
          <w:szCs w:val="24"/>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40EC9" w:rsidRDefault="00340EC9" w:rsidP="00340EC9">
      <w:pPr>
        <w:autoSpaceDE w:val="0"/>
        <w:ind w:firstLine="600"/>
        <w:jc w:val="both"/>
        <w:rPr>
          <w:rFonts w:ascii="Arial" w:hAnsi="Arial" w:cs="Arial"/>
          <w:sz w:val="24"/>
          <w:szCs w:val="24"/>
        </w:rPr>
      </w:pPr>
      <w:r>
        <w:rPr>
          <w:rFonts w:ascii="Arial" w:hAnsi="Arial" w:cs="Arial"/>
          <w:sz w:val="24"/>
          <w:szCs w:val="24"/>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340EC9" w:rsidRDefault="00340EC9" w:rsidP="00340EC9">
      <w:pPr>
        <w:autoSpaceDE w:val="0"/>
        <w:ind w:firstLine="600"/>
        <w:jc w:val="both"/>
        <w:rPr>
          <w:rFonts w:ascii="Arial" w:hAnsi="Arial" w:cs="Arial"/>
          <w:sz w:val="24"/>
          <w:szCs w:val="24"/>
        </w:rPr>
      </w:pPr>
      <w:r>
        <w:rPr>
          <w:rFonts w:ascii="Arial" w:hAnsi="Arial" w:cs="Arial"/>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lastRenderedPageBreak/>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 xml:space="preserve"> 3.7.5.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4" w:history="1">
        <w:r>
          <w:rPr>
            <w:rStyle w:val="a3"/>
            <w:rFonts w:ascii="Arial" w:hAnsi="Arial" w:cs="Arial"/>
            <w:color w:val="auto"/>
            <w:sz w:val="24"/>
            <w:szCs w:val="24"/>
            <w:u w:val="none"/>
          </w:rPr>
          <w:t>статьи 11</w:t>
        </w:r>
      </w:hyperlink>
      <w:r>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340EC9" w:rsidRDefault="00340EC9" w:rsidP="00340EC9">
      <w:pPr>
        <w:autoSpaceDE w:val="0"/>
        <w:autoSpaceDN w:val="0"/>
        <w:adjustRightInd w:val="0"/>
        <w:jc w:val="both"/>
        <w:rPr>
          <w:rFonts w:ascii="Arial" w:hAnsi="Arial" w:cs="Arial"/>
          <w:sz w:val="24"/>
          <w:szCs w:val="24"/>
        </w:rPr>
      </w:pPr>
      <w:r>
        <w:rPr>
          <w:rFonts w:ascii="Arial" w:hAnsi="Arial" w:cs="Arial"/>
          <w:sz w:val="24"/>
          <w:szCs w:val="24"/>
        </w:rPr>
        <w:t xml:space="preserve">       3.7.6. Максимальный срок исполнения административной процедуры:</w:t>
      </w:r>
    </w:p>
    <w:p w:rsidR="00340EC9" w:rsidRDefault="00340EC9" w:rsidP="00340EC9">
      <w:pPr>
        <w:pStyle w:val="a6"/>
        <w:jc w:val="both"/>
        <w:rPr>
          <w:rFonts w:ascii="Arial" w:hAnsi="Arial" w:cs="Arial"/>
          <w:sz w:val="24"/>
          <w:szCs w:val="24"/>
        </w:rPr>
      </w:pPr>
      <w:r>
        <w:rPr>
          <w:rFonts w:ascii="Arial" w:hAnsi="Arial" w:cs="Arial"/>
          <w:sz w:val="24"/>
          <w:szCs w:val="24"/>
        </w:rPr>
        <w:t xml:space="preserve">       - при личном приеме граждан  - не  более 20* минут;       </w:t>
      </w:r>
    </w:p>
    <w:p w:rsidR="00340EC9" w:rsidRDefault="00340EC9" w:rsidP="00340EC9">
      <w:pPr>
        <w:jc w:val="both"/>
        <w:rPr>
          <w:rFonts w:ascii="Arial" w:hAnsi="Arial" w:cs="Arial"/>
          <w:sz w:val="24"/>
          <w:szCs w:val="24"/>
        </w:rPr>
      </w:pPr>
      <w:r>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340EC9" w:rsidRDefault="00340EC9" w:rsidP="00340EC9">
      <w:pPr>
        <w:ind w:firstLine="540"/>
        <w:jc w:val="both"/>
        <w:rPr>
          <w:rFonts w:ascii="Arial" w:hAnsi="Arial" w:cs="Arial"/>
          <w:sz w:val="24"/>
          <w:szCs w:val="24"/>
        </w:rPr>
      </w:pPr>
      <w:r>
        <w:rPr>
          <w:rFonts w:ascii="Arial" w:hAnsi="Arial" w:cs="Arial"/>
          <w:i/>
          <w:iCs/>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40EC9" w:rsidRDefault="00340EC9" w:rsidP="00340EC9">
      <w:pPr>
        <w:ind w:firstLine="540"/>
        <w:jc w:val="both"/>
        <w:rPr>
          <w:rFonts w:ascii="Arial" w:hAnsi="Arial" w:cs="Arial"/>
          <w:iCs/>
          <w:sz w:val="24"/>
          <w:szCs w:val="24"/>
        </w:rPr>
      </w:pPr>
      <w:r>
        <w:rPr>
          <w:rFonts w:ascii="Arial" w:hAnsi="Arial" w:cs="Arial"/>
          <w:iCs/>
          <w:sz w:val="24"/>
          <w:szCs w:val="24"/>
        </w:rPr>
        <w:t>- при поступлении заявления в электронной форме:</w:t>
      </w:r>
    </w:p>
    <w:p w:rsidR="00340EC9" w:rsidRDefault="00340EC9" w:rsidP="00340EC9">
      <w:pPr>
        <w:ind w:firstLine="540"/>
        <w:jc w:val="both"/>
        <w:rPr>
          <w:rFonts w:ascii="Arial" w:hAnsi="Arial" w:cs="Arial"/>
          <w:iCs/>
          <w:sz w:val="24"/>
          <w:szCs w:val="24"/>
        </w:rPr>
      </w:pPr>
      <w:r>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40EC9" w:rsidRDefault="00340EC9" w:rsidP="00340EC9">
      <w:pPr>
        <w:ind w:firstLine="540"/>
        <w:jc w:val="both"/>
        <w:rPr>
          <w:rFonts w:ascii="Arial" w:hAnsi="Arial" w:cs="Arial"/>
          <w:sz w:val="24"/>
          <w:szCs w:val="24"/>
        </w:rPr>
      </w:pPr>
      <w:r>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40EC9" w:rsidRDefault="00340EC9" w:rsidP="00340EC9">
      <w:pPr>
        <w:ind w:firstLine="540"/>
        <w:jc w:val="both"/>
        <w:rPr>
          <w:rFonts w:ascii="Arial" w:hAnsi="Arial" w:cs="Arial"/>
          <w:iCs/>
          <w:sz w:val="24"/>
          <w:szCs w:val="24"/>
        </w:rPr>
      </w:pPr>
      <w:r>
        <w:rPr>
          <w:rFonts w:ascii="Arial" w:hAnsi="Arial" w:cs="Arial"/>
          <w:iCs/>
          <w:sz w:val="24"/>
          <w:szCs w:val="24"/>
        </w:rPr>
        <w:t xml:space="preserve">уведомление </w:t>
      </w:r>
      <w:r>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Arial" w:hAnsi="Arial" w:cs="Arial"/>
          <w:iCs/>
          <w:sz w:val="24"/>
          <w:szCs w:val="24"/>
        </w:rPr>
        <w:t xml:space="preserve">направляется в течение 3 дней со дня </w:t>
      </w:r>
      <w:r>
        <w:rPr>
          <w:rFonts w:ascii="Arial" w:hAnsi="Arial" w:cs="Arial"/>
          <w:sz w:val="24"/>
          <w:szCs w:val="24"/>
        </w:rPr>
        <w:t xml:space="preserve">завершения проведения такой проверки. </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t>3.7.7. Результатом исполнения административной процедуры является:</w:t>
      </w:r>
    </w:p>
    <w:p w:rsidR="00340EC9" w:rsidRDefault="00340EC9" w:rsidP="00340EC9">
      <w:pPr>
        <w:autoSpaceDE w:val="0"/>
        <w:autoSpaceDN w:val="0"/>
        <w:adjustRightInd w:val="0"/>
        <w:ind w:firstLine="540"/>
        <w:jc w:val="both"/>
        <w:rPr>
          <w:rFonts w:ascii="Arial" w:hAnsi="Arial" w:cs="Arial"/>
          <w:sz w:val="24"/>
          <w:szCs w:val="24"/>
        </w:rPr>
      </w:pPr>
      <w:r>
        <w:rPr>
          <w:rFonts w:ascii="Arial" w:hAnsi="Arial" w:cs="Arial"/>
          <w:sz w:val="24"/>
          <w:szCs w:val="24"/>
        </w:rPr>
        <w:lastRenderedPageBreak/>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40EC9" w:rsidRDefault="00340EC9" w:rsidP="00340EC9">
      <w:pPr>
        <w:ind w:firstLine="540"/>
        <w:jc w:val="both"/>
        <w:rPr>
          <w:rFonts w:ascii="Arial" w:hAnsi="Arial" w:cs="Arial"/>
          <w:sz w:val="24"/>
          <w:szCs w:val="24"/>
        </w:rPr>
      </w:pPr>
      <w:r>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Arial" w:hAnsi="Arial" w:cs="Arial"/>
          <w:iCs/>
          <w:sz w:val="24"/>
          <w:szCs w:val="24"/>
        </w:rPr>
        <w:t xml:space="preserve">уведомления </w:t>
      </w:r>
      <w:r>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340EC9" w:rsidRDefault="00340EC9" w:rsidP="00340EC9">
      <w:pPr>
        <w:autoSpaceDE w:val="0"/>
        <w:autoSpaceDN w:val="0"/>
        <w:adjustRightInd w:val="0"/>
        <w:ind w:firstLine="600"/>
        <w:jc w:val="both"/>
        <w:rPr>
          <w:rFonts w:ascii="Arial" w:hAnsi="Arial" w:cs="Arial"/>
          <w:sz w:val="24"/>
          <w:szCs w:val="24"/>
        </w:rPr>
      </w:pPr>
    </w:p>
    <w:p w:rsidR="00340EC9" w:rsidRDefault="00340EC9" w:rsidP="00340EC9">
      <w:pPr>
        <w:autoSpaceDE w:val="0"/>
        <w:autoSpaceDN w:val="0"/>
        <w:adjustRightInd w:val="0"/>
        <w:ind w:firstLine="600"/>
        <w:jc w:val="both"/>
        <w:rPr>
          <w:rFonts w:ascii="Arial" w:hAnsi="Arial" w:cs="Arial"/>
          <w:sz w:val="24"/>
          <w:szCs w:val="24"/>
          <w:u w:val="single"/>
        </w:rPr>
      </w:pPr>
      <w:r>
        <w:rPr>
          <w:rFonts w:ascii="Arial" w:hAnsi="Arial" w:cs="Arial"/>
          <w:sz w:val="24"/>
          <w:szCs w:val="24"/>
          <w:u w:val="single"/>
        </w:rPr>
        <w:t>3.8. Возврат заявления о предоставлении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340EC9" w:rsidRDefault="00340EC9" w:rsidP="00340EC9">
      <w:pPr>
        <w:autoSpaceDE w:val="0"/>
        <w:autoSpaceDN w:val="0"/>
        <w:adjustRightInd w:val="0"/>
        <w:ind w:firstLine="600"/>
        <w:jc w:val="both"/>
        <w:rPr>
          <w:rFonts w:ascii="Arial" w:hAnsi="Arial" w:cs="Arial"/>
          <w:sz w:val="24"/>
          <w:szCs w:val="24"/>
        </w:rPr>
      </w:pP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3.9. </w:t>
      </w:r>
      <w:r>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w:t>
      </w:r>
      <w:r>
        <w:rPr>
          <w:rFonts w:ascii="Arial" w:hAnsi="Arial" w:cs="Arial"/>
          <w:sz w:val="24"/>
          <w:szCs w:val="24"/>
        </w:rPr>
        <w:lastRenderedPageBreak/>
        <w:t xml:space="preserve">запросы в органы, в распоряжении которых находятся указанные документы и информация.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340EC9" w:rsidRDefault="00340EC9" w:rsidP="00340EC9">
      <w:pPr>
        <w:autoSpaceDE w:val="0"/>
        <w:autoSpaceDN w:val="0"/>
        <w:adjustRightInd w:val="0"/>
        <w:ind w:firstLine="600"/>
        <w:jc w:val="both"/>
        <w:rPr>
          <w:rFonts w:ascii="Arial" w:hAnsi="Arial" w:cs="Arial"/>
          <w:sz w:val="24"/>
          <w:szCs w:val="24"/>
        </w:rPr>
      </w:pPr>
    </w:p>
    <w:p w:rsidR="00340EC9" w:rsidRDefault="00340EC9" w:rsidP="00340EC9">
      <w:pPr>
        <w:autoSpaceDE w:val="0"/>
        <w:autoSpaceDN w:val="0"/>
        <w:adjustRightInd w:val="0"/>
        <w:ind w:firstLine="600"/>
        <w:jc w:val="both"/>
        <w:rPr>
          <w:rFonts w:ascii="Arial" w:hAnsi="Arial" w:cs="Arial"/>
          <w:sz w:val="24"/>
          <w:szCs w:val="24"/>
          <w:u w:val="single"/>
        </w:rPr>
      </w:pPr>
      <w:r>
        <w:rPr>
          <w:rFonts w:ascii="Arial" w:hAnsi="Arial" w:cs="Arial"/>
          <w:sz w:val="24"/>
          <w:szCs w:val="24"/>
          <w:u w:val="single"/>
        </w:rPr>
        <w:t xml:space="preserve"> 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history="1">
        <w:r>
          <w:rPr>
            <w:rStyle w:val="a3"/>
            <w:rFonts w:ascii="Arial" w:hAnsi="Arial" w:cs="Arial"/>
            <w:color w:val="auto"/>
            <w:sz w:val="24"/>
            <w:szCs w:val="24"/>
            <w:u w:val="none"/>
          </w:rPr>
          <w:t>пунктом 2.</w:t>
        </w:r>
      </w:hyperlink>
      <w:r>
        <w:rPr>
          <w:rFonts w:ascii="Arial" w:hAnsi="Arial" w:cs="Arial"/>
          <w:sz w:val="24"/>
          <w:szCs w:val="24"/>
        </w:rPr>
        <w:t>11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340EC9" w:rsidRDefault="00340EC9" w:rsidP="00340EC9">
      <w:pPr>
        <w:autoSpaceDE w:val="0"/>
        <w:autoSpaceDN w:val="0"/>
        <w:adjustRightInd w:val="0"/>
        <w:spacing w:line="228" w:lineRule="auto"/>
        <w:ind w:firstLine="600"/>
        <w:jc w:val="both"/>
        <w:rPr>
          <w:rFonts w:ascii="Arial" w:hAnsi="Arial" w:cs="Arial"/>
          <w:sz w:val="24"/>
          <w:szCs w:val="24"/>
        </w:rPr>
      </w:pPr>
      <w:r>
        <w:rPr>
          <w:rFonts w:ascii="Arial" w:hAnsi="Arial" w:cs="Arial"/>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6" w:history="1">
        <w:r>
          <w:rPr>
            <w:rStyle w:val="a3"/>
            <w:rFonts w:ascii="Arial" w:hAnsi="Arial" w:cs="Arial"/>
            <w:color w:val="auto"/>
            <w:sz w:val="24"/>
            <w:szCs w:val="24"/>
            <w:u w:val="none"/>
          </w:rPr>
          <w:t>пунктом 2.</w:t>
        </w:r>
      </w:hyperlink>
      <w:r>
        <w:rPr>
          <w:rFonts w:ascii="Arial" w:hAnsi="Arial" w:cs="Arial"/>
          <w:sz w:val="24"/>
          <w:szCs w:val="24"/>
        </w:rPr>
        <w:t>11 настоящего административного регламента.</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xml:space="preserve">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w:t>
      </w:r>
      <w:r>
        <w:rPr>
          <w:rFonts w:ascii="Arial" w:hAnsi="Arial" w:cs="Arial"/>
          <w:sz w:val="24"/>
          <w:szCs w:val="24"/>
        </w:rPr>
        <w:lastRenderedPageBreak/>
        <w:t>руководителю уполномоченного органа или уполномоченному им должностному лицу.</w:t>
      </w:r>
    </w:p>
    <w:p w:rsidR="00340EC9" w:rsidRDefault="00340EC9" w:rsidP="00340EC9">
      <w:pPr>
        <w:tabs>
          <w:tab w:val="left" w:pos="567"/>
        </w:tabs>
        <w:ind w:firstLine="600"/>
        <w:jc w:val="both"/>
        <w:rPr>
          <w:rFonts w:ascii="Arial" w:hAnsi="Arial" w:cs="Arial"/>
          <w:sz w:val="24"/>
          <w:szCs w:val="24"/>
        </w:rPr>
      </w:pPr>
      <w:r>
        <w:rPr>
          <w:rFonts w:ascii="Arial" w:hAnsi="Arial" w:cs="Arial"/>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Pr>
          <w:rFonts w:ascii="Arial" w:hAnsi="Arial" w:cs="Arial"/>
          <w:kern w:val="2"/>
          <w:sz w:val="24"/>
          <w:szCs w:val="24"/>
          <w:lang w:eastAsia="ar-SA"/>
        </w:rPr>
        <w:t>.</w:t>
      </w:r>
    </w:p>
    <w:p w:rsidR="00340EC9" w:rsidRDefault="00340EC9" w:rsidP="00340EC9">
      <w:pPr>
        <w:tabs>
          <w:tab w:val="left" w:pos="-100"/>
        </w:tabs>
        <w:ind w:firstLine="600"/>
        <w:jc w:val="both"/>
        <w:rPr>
          <w:rFonts w:ascii="Arial" w:hAnsi="Arial" w:cs="Arial"/>
          <w:sz w:val="24"/>
          <w:szCs w:val="24"/>
        </w:rPr>
      </w:pPr>
      <w:r>
        <w:rPr>
          <w:rFonts w:ascii="Arial" w:hAnsi="Arial" w:cs="Arial"/>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3.10.7.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3.10.9. Результатом исполнения административной процедуры является:</w:t>
      </w:r>
    </w:p>
    <w:p w:rsidR="00340EC9" w:rsidRDefault="00340EC9" w:rsidP="00340EC9">
      <w:pPr>
        <w:widowControl w:val="0"/>
        <w:autoSpaceDE w:val="0"/>
        <w:autoSpaceDN w:val="0"/>
        <w:adjustRightInd w:val="0"/>
        <w:ind w:firstLine="600"/>
        <w:jc w:val="both"/>
        <w:rPr>
          <w:rFonts w:ascii="Arial" w:hAnsi="Arial" w:cs="Arial"/>
          <w:sz w:val="24"/>
          <w:szCs w:val="24"/>
        </w:rPr>
      </w:pPr>
      <w:r>
        <w:rPr>
          <w:rFonts w:ascii="Arial" w:hAnsi="Arial" w:cs="Arial"/>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340EC9" w:rsidRDefault="00340EC9" w:rsidP="00340EC9">
      <w:pPr>
        <w:autoSpaceDE w:val="0"/>
        <w:autoSpaceDN w:val="0"/>
        <w:adjustRightInd w:val="0"/>
        <w:ind w:firstLine="600"/>
        <w:jc w:val="both"/>
        <w:rPr>
          <w:rFonts w:ascii="Arial" w:hAnsi="Arial" w:cs="Arial"/>
          <w:sz w:val="24"/>
          <w:szCs w:val="24"/>
        </w:rPr>
      </w:pPr>
      <w:r>
        <w:rPr>
          <w:rFonts w:ascii="Arial" w:hAnsi="Arial" w:cs="Arial"/>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340EC9" w:rsidRDefault="00340EC9" w:rsidP="00340EC9">
      <w:pPr>
        <w:autoSpaceDE w:val="0"/>
        <w:autoSpaceDN w:val="0"/>
        <w:adjustRightInd w:val="0"/>
        <w:ind w:firstLine="600"/>
        <w:jc w:val="both"/>
        <w:rPr>
          <w:rFonts w:ascii="Arial" w:hAnsi="Arial" w:cs="Arial"/>
          <w:sz w:val="24"/>
          <w:szCs w:val="24"/>
        </w:rPr>
      </w:pPr>
    </w:p>
    <w:p w:rsidR="00340EC9" w:rsidRDefault="00340EC9" w:rsidP="00340EC9">
      <w:pPr>
        <w:widowControl w:val="0"/>
        <w:autoSpaceDE w:val="0"/>
        <w:ind w:right="-16" w:firstLine="600"/>
        <w:jc w:val="center"/>
        <w:rPr>
          <w:rFonts w:ascii="Arial" w:hAnsi="Arial" w:cs="Arial"/>
          <w:sz w:val="24"/>
          <w:szCs w:val="24"/>
        </w:rPr>
      </w:pPr>
      <w:r>
        <w:rPr>
          <w:rFonts w:ascii="Arial" w:hAnsi="Arial" w:cs="Arial"/>
          <w:b/>
          <w:sz w:val="24"/>
          <w:szCs w:val="24"/>
        </w:rPr>
        <w:t>4. Формы контроля за исполнением административного регламента</w:t>
      </w:r>
    </w:p>
    <w:p w:rsidR="00340EC9" w:rsidRDefault="00340EC9" w:rsidP="00340EC9">
      <w:pPr>
        <w:widowControl w:val="0"/>
        <w:autoSpaceDE w:val="0"/>
        <w:ind w:right="-16" w:firstLine="600"/>
        <w:jc w:val="both"/>
        <w:rPr>
          <w:rFonts w:ascii="Arial" w:hAnsi="Arial" w:cs="Arial"/>
          <w:sz w:val="24"/>
          <w:szCs w:val="24"/>
        </w:rPr>
      </w:pPr>
    </w:p>
    <w:p w:rsidR="00340EC9" w:rsidRDefault="00340EC9" w:rsidP="00340EC9">
      <w:pPr>
        <w:pStyle w:val="ConsPlusNormal0"/>
        <w:ind w:firstLine="600"/>
        <w:jc w:val="both"/>
        <w:rPr>
          <w:sz w:val="24"/>
          <w:szCs w:val="24"/>
        </w:rPr>
      </w:pPr>
      <w:r>
        <w:rPr>
          <w:sz w:val="24"/>
          <w:szCs w:val="24"/>
        </w:rPr>
        <w:t>4.1. Контроль за соблюдением администрацией Жутовского сельского поселения, должностными лицами администрации Жутовского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Жутовского сельского поселения, специально уполномоченными на осуществление данного контроля, руководителем администрации Жутовского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Жутовского сельского поселения на основании распоряжения руководителя администрации Жутовского сельского поселения.</w:t>
      </w:r>
    </w:p>
    <w:p w:rsidR="00340EC9" w:rsidRDefault="00340EC9" w:rsidP="00340EC9">
      <w:pPr>
        <w:pStyle w:val="ConsPlusNormal0"/>
        <w:ind w:firstLine="600"/>
        <w:jc w:val="both"/>
        <w:rPr>
          <w:sz w:val="24"/>
          <w:szCs w:val="24"/>
        </w:rPr>
      </w:pPr>
      <w:r>
        <w:rPr>
          <w:sz w:val="24"/>
          <w:szCs w:val="24"/>
        </w:rPr>
        <w:t>4.2. Проверка полноты и качества предоставления муниципальной услуги осуществляется путем проведения:</w:t>
      </w:r>
    </w:p>
    <w:p w:rsidR="00340EC9" w:rsidRDefault="00340EC9" w:rsidP="00340EC9">
      <w:pPr>
        <w:pStyle w:val="ConsPlusNormal0"/>
        <w:ind w:firstLine="600"/>
        <w:jc w:val="both"/>
        <w:rPr>
          <w:sz w:val="24"/>
          <w:szCs w:val="24"/>
        </w:rPr>
      </w:pPr>
      <w:r>
        <w:rPr>
          <w:sz w:val="24"/>
          <w:szCs w:val="24"/>
        </w:rPr>
        <w:t>4.2.1. Плановых проверок соблюдения и исполнения должностными лицами администрации Жутовского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40EC9" w:rsidRDefault="00340EC9" w:rsidP="00340EC9">
      <w:pPr>
        <w:pStyle w:val="ConsPlusNormal0"/>
        <w:ind w:firstLine="600"/>
        <w:jc w:val="both"/>
        <w:rPr>
          <w:sz w:val="24"/>
          <w:szCs w:val="24"/>
        </w:rPr>
      </w:pPr>
      <w:r>
        <w:rPr>
          <w:sz w:val="24"/>
          <w:szCs w:val="24"/>
        </w:rPr>
        <w:lastRenderedPageBreak/>
        <w:t>4.2.2. Внеплановых проверок соблюдения и исполнения должностными лицами администрации Жутовского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40EC9" w:rsidRDefault="00340EC9" w:rsidP="00340EC9">
      <w:pPr>
        <w:pStyle w:val="ConsPlusNormal0"/>
        <w:ind w:firstLine="600"/>
        <w:jc w:val="both"/>
        <w:rPr>
          <w:sz w:val="24"/>
          <w:szCs w:val="24"/>
        </w:rPr>
      </w:pPr>
      <w:r>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Жутовского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40EC9" w:rsidRDefault="00340EC9" w:rsidP="00340EC9">
      <w:pPr>
        <w:pStyle w:val="ConsPlusNormal0"/>
        <w:ind w:firstLine="600"/>
        <w:jc w:val="both"/>
        <w:rPr>
          <w:sz w:val="24"/>
          <w:szCs w:val="24"/>
        </w:rPr>
      </w:pPr>
      <w:r>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40EC9" w:rsidRDefault="00340EC9" w:rsidP="00340EC9">
      <w:pPr>
        <w:autoSpaceDE w:val="0"/>
        <w:ind w:right="-16" w:firstLine="600"/>
        <w:jc w:val="both"/>
        <w:rPr>
          <w:rFonts w:ascii="Arial" w:hAnsi="Arial" w:cs="Arial"/>
          <w:sz w:val="24"/>
          <w:szCs w:val="24"/>
        </w:rPr>
      </w:pPr>
      <w:r>
        <w:rPr>
          <w:rFonts w:ascii="Arial" w:hAnsi="Arial" w:cs="Arial"/>
          <w:sz w:val="24"/>
          <w:szCs w:val="24"/>
        </w:rPr>
        <w:t>4.5. Должностные лица администрации Жутовского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40EC9" w:rsidRDefault="00340EC9" w:rsidP="00340EC9">
      <w:pPr>
        <w:autoSpaceDE w:val="0"/>
        <w:ind w:right="-16" w:firstLine="600"/>
        <w:jc w:val="both"/>
        <w:rPr>
          <w:rFonts w:ascii="Arial" w:hAnsi="Arial" w:cs="Arial"/>
          <w:sz w:val="24"/>
          <w:szCs w:val="24"/>
        </w:rPr>
      </w:pPr>
      <w:r>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Жутовского сельского поселения.</w:t>
      </w:r>
    </w:p>
    <w:p w:rsidR="00340EC9" w:rsidRDefault="00340EC9" w:rsidP="00340EC9">
      <w:pPr>
        <w:autoSpaceDE w:val="0"/>
        <w:ind w:right="-16" w:firstLine="600"/>
        <w:jc w:val="both"/>
        <w:rPr>
          <w:rFonts w:ascii="Arial" w:hAnsi="Arial" w:cs="Arial"/>
          <w:b/>
          <w:sz w:val="24"/>
          <w:szCs w:val="24"/>
        </w:rPr>
      </w:pPr>
    </w:p>
    <w:p w:rsidR="00340EC9" w:rsidRDefault="00340EC9" w:rsidP="00340EC9">
      <w:pPr>
        <w:autoSpaceDE w:val="0"/>
        <w:autoSpaceDN w:val="0"/>
        <w:adjustRightInd w:val="0"/>
        <w:jc w:val="center"/>
        <w:outlineLvl w:val="0"/>
        <w:rPr>
          <w:rFonts w:ascii="Arial" w:hAnsi="Arial" w:cs="Arial"/>
          <w:b/>
          <w:sz w:val="24"/>
          <w:szCs w:val="24"/>
        </w:rPr>
      </w:pPr>
      <w:r>
        <w:rPr>
          <w:rFonts w:ascii="Arial" w:hAnsi="Arial" w:cs="Arial"/>
          <w:b/>
          <w:sz w:val="24"/>
          <w:szCs w:val="24"/>
        </w:rPr>
        <w:t xml:space="preserve">5. Досудебный (внесудебный) порядок обжалования решений </w:t>
      </w:r>
    </w:p>
    <w:p w:rsidR="00340EC9" w:rsidRDefault="00340EC9" w:rsidP="00340EC9">
      <w:pPr>
        <w:autoSpaceDE w:val="0"/>
        <w:autoSpaceDN w:val="0"/>
        <w:adjustRightInd w:val="0"/>
        <w:jc w:val="center"/>
        <w:outlineLvl w:val="0"/>
        <w:rPr>
          <w:rFonts w:ascii="Arial" w:hAnsi="Arial" w:cs="Arial"/>
          <w:b/>
          <w:bCs/>
          <w:sz w:val="24"/>
          <w:szCs w:val="24"/>
        </w:rPr>
      </w:pPr>
      <w:r>
        <w:rPr>
          <w:rFonts w:ascii="Arial" w:hAnsi="Arial" w:cs="Arial"/>
          <w:b/>
          <w:sz w:val="24"/>
          <w:szCs w:val="24"/>
        </w:rPr>
        <w:t xml:space="preserve">и действий (бездействия) уполномоченного органа, МФЦ, </w:t>
      </w:r>
      <w:r>
        <w:rPr>
          <w:rFonts w:ascii="Arial" w:hAnsi="Arial" w:cs="Arial"/>
          <w:b/>
          <w:bCs/>
          <w:sz w:val="24"/>
          <w:szCs w:val="24"/>
        </w:rPr>
        <w:t xml:space="preserve">организаций, указанных в </w:t>
      </w:r>
      <w:hyperlink r:id="rId27" w:history="1">
        <w:r>
          <w:rPr>
            <w:rStyle w:val="a3"/>
            <w:rFonts w:ascii="Arial" w:hAnsi="Arial" w:cs="Arial"/>
            <w:b/>
            <w:bCs/>
            <w:color w:val="auto"/>
            <w:sz w:val="24"/>
            <w:szCs w:val="24"/>
            <w:u w:val="none"/>
          </w:rPr>
          <w:t>части 1.1 статьи 16</w:t>
        </w:r>
      </w:hyperlink>
      <w:r>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40EC9" w:rsidRDefault="00340EC9" w:rsidP="00340EC9">
      <w:pPr>
        <w:pStyle w:val="ConsPlusNormal0"/>
        <w:ind w:right="-16" w:firstLine="567"/>
        <w:jc w:val="both"/>
        <w:rPr>
          <w:sz w:val="24"/>
          <w:szCs w:val="24"/>
        </w:rPr>
      </w:pPr>
    </w:p>
    <w:p w:rsidR="00340EC9" w:rsidRDefault="00340EC9" w:rsidP="00340EC9">
      <w:pPr>
        <w:autoSpaceDE w:val="0"/>
        <w:autoSpaceDN w:val="0"/>
        <w:adjustRightInd w:val="0"/>
        <w:ind w:firstLine="720"/>
        <w:jc w:val="both"/>
        <w:outlineLvl w:val="0"/>
        <w:rPr>
          <w:rFonts w:ascii="Arial" w:hAnsi="Arial" w:cs="Arial"/>
          <w:sz w:val="24"/>
          <w:szCs w:val="24"/>
        </w:rPr>
      </w:pPr>
      <w:r>
        <w:rPr>
          <w:rFonts w:ascii="Arial" w:hAnsi="Arial" w:cs="Arial"/>
          <w:sz w:val="24"/>
          <w:szCs w:val="24"/>
        </w:rPr>
        <w:t>5.1. Заявитель может обратиться с жалобой на решения и действия (бездействие) уполномоченного органа,</w:t>
      </w:r>
      <w:r>
        <w:rPr>
          <w:rFonts w:ascii="Arial" w:hAnsi="Arial" w:cs="Arial"/>
          <w:b/>
          <w:sz w:val="24"/>
          <w:szCs w:val="24"/>
        </w:rPr>
        <w:t xml:space="preserve"> </w:t>
      </w:r>
      <w:r>
        <w:rPr>
          <w:rFonts w:ascii="Arial" w:hAnsi="Arial" w:cs="Arial"/>
          <w:sz w:val="24"/>
          <w:szCs w:val="24"/>
        </w:rPr>
        <w:t xml:space="preserve">МФЦ, </w:t>
      </w:r>
      <w:r>
        <w:rPr>
          <w:rFonts w:ascii="Arial" w:hAnsi="Arial" w:cs="Arial"/>
          <w:bCs/>
          <w:sz w:val="24"/>
          <w:szCs w:val="24"/>
        </w:rPr>
        <w:t xml:space="preserve">организаций, указанных в </w:t>
      </w:r>
      <w:hyperlink r:id="rId28" w:history="1">
        <w:r>
          <w:rPr>
            <w:rStyle w:val="a3"/>
            <w:rFonts w:ascii="Arial" w:hAnsi="Arial" w:cs="Arial"/>
            <w:bCs/>
            <w:color w:val="auto"/>
            <w:sz w:val="24"/>
            <w:szCs w:val="24"/>
            <w:u w:val="none"/>
          </w:rPr>
          <w:t>части 1.1 статьи 16</w:t>
        </w:r>
      </w:hyperlink>
      <w:r>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Pr>
          <w:rFonts w:ascii="Arial" w:hAnsi="Arial" w:cs="Arial"/>
          <w:sz w:val="24"/>
          <w:szCs w:val="24"/>
        </w:rPr>
        <w:t>исле в следующих случаях:</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9" w:history="1">
        <w:r>
          <w:rPr>
            <w:rStyle w:val="a3"/>
            <w:rFonts w:ascii="Arial" w:hAnsi="Arial" w:cs="Arial"/>
            <w:color w:val="auto"/>
            <w:sz w:val="24"/>
            <w:szCs w:val="24"/>
            <w:u w:val="none"/>
          </w:rPr>
          <w:t>статье 15.1</w:t>
        </w:r>
      </w:hyperlink>
      <w:r>
        <w:rPr>
          <w:rFonts w:ascii="Arial" w:hAnsi="Arial" w:cs="Arial"/>
          <w:sz w:val="24"/>
          <w:szCs w:val="24"/>
        </w:rPr>
        <w:t xml:space="preserve"> Федерального закона </w:t>
      </w:r>
      <w:r>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Pr>
          <w:rFonts w:ascii="Arial" w:hAnsi="Arial" w:cs="Arial"/>
          <w:sz w:val="24"/>
          <w:szCs w:val="24"/>
        </w:rPr>
        <w:t>;</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Pr>
            <w:rStyle w:val="a3"/>
            <w:rFonts w:ascii="Arial" w:hAnsi="Arial" w:cs="Arial"/>
            <w:color w:val="auto"/>
            <w:sz w:val="24"/>
            <w:szCs w:val="24"/>
            <w:u w:val="none"/>
          </w:rPr>
          <w:t>частью 1.3 статьи 16</w:t>
        </w:r>
      </w:hyperlink>
      <w:r>
        <w:rPr>
          <w:rFonts w:ascii="Arial" w:hAnsi="Arial" w:cs="Arial"/>
          <w:sz w:val="24"/>
          <w:szCs w:val="24"/>
        </w:rPr>
        <w:t xml:space="preserve"> </w:t>
      </w:r>
      <w:r>
        <w:rPr>
          <w:rFonts w:ascii="Arial" w:hAnsi="Arial" w:cs="Arial"/>
          <w:bCs/>
          <w:sz w:val="24"/>
          <w:szCs w:val="24"/>
        </w:rPr>
        <w:t>Федерального закона № 210-ФЗ</w:t>
      </w:r>
      <w:r>
        <w:rPr>
          <w:rFonts w:ascii="Arial" w:hAnsi="Arial" w:cs="Arial"/>
          <w:sz w:val="24"/>
          <w:szCs w:val="24"/>
        </w:rPr>
        <w:t>;</w:t>
      </w:r>
    </w:p>
    <w:p w:rsidR="00340EC9" w:rsidRDefault="00340EC9" w:rsidP="00340EC9">
      <w:pPr>
        <w:autoSpaceDE w:val="0"/>
        <w:spacing w:line="232" w:lineRule="auto"/>
        <w:ind w:firstLine="709"/>
        <w:jc w:val="both"/>
        <w:rPr>
          <w:rFonts w:ascii="Arial" w:hAnsi="Arial" w:cs="Arial"/>
          <w:sz w:val="24"/>
          <w:szCs w:val="24"/>
        </w:rPr>
      </w:pPr>
      <w:r>
        <w:rPr>
          <w:rFonts w:ascii="Arial" w:hAnsi="Arial" w:cs="Arial"/>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40EC9" w:rsidRDefault="00340EC9" w:rsidP="00340EC9">
      <w:pPr>
        <w:autoSpaceDE w:val="0"/>
        <w:ind w:firstLine="720"/>
        <w:jc w:val="both"/>
        <w:rPr>
          <w:rFonts w:ascii="Arial" w:hAnsi="Arial" w:cs="Arial"/>
          <w:sz w:val="24"/>
          <w:szCs w:val="24"/>
        </w:rPr>
      </w:pPr>
      <w:r>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Pr>
            <w:rStyle w:val="a3"/>
            <w:rFonts w:ascii="Arial" w:hAnsi="Arial" w:cs="Arial"/>
            <w:color w:val="auto"/>
            <w:sz w:val="24"/>
            <w:szCs w:val="24"/>
            <w:u w:val="none"/>
          </w:rPr>
          <w:t>частью 1.3 статьи 16</w:t>
        </w:r>
      </w:hyperlink>
      <w:r>
        <w:rPr>
          <w:rFonts w:ascii="Arial" w:hAnsi="Arial" w:cs="Arial"/>
          <w:sz w:val="24"/>
          <w:szCs w:val="24"/>
        </w:rPr>
        <w:t xml:space="preserve"> </w:t>
      </w:r>
      <w:r>
        <w:rPr>
          <w:rFonts w:ascii="Arial" w:hAnsi="Arial" w:cs="Arial"/>
          <w:bCs/>
          <w:sz w:val="24"/>
          <w:szCs w:val="24"/>
        </w:rPr>
        <w:t>Федерального закона № 210-ФЗ</w:t>
      </w:r>
      <w:r>
        <w:rPr>
          <w:rFonts w:ascii="Arial" w:hAnsi="Arial" w:cs="Arial"/>
          <w:sz w:val="24"/>
          <w:szCs w:val="24"/>
        </w:rPr>
        <w:t>;</w:t>
      </w:r>
    </w:p>
    <w:p w:rsidR="00340EC9" w:rsidRDefault="00340EC9" w:rsidP="00340EC9">
      <w:pPr>
        <w:autoSpaceDE w:val="0"/>
        <w:ind w:firstLine="720"/>
        <w:jc w:val="both"/>
        <w:rPr>
          <w:rFonts w:ascii="Arial" w:hAnsi="Arial" w:cs="Arial"/>
          <w:sz w:val="24"/>
          <w:szCs w:val="24"/>
        </w:rPr>
      </w:pPr>
      <w:r>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40EC9" w:rsidRDefault="00340EC9" w:rsidP="00340EC9">
      <w:pPr>
        <w:pStyle w:val="ConsPlusNormal0"/>
        <w:ind w:firstLine="720"/>
        <w:jc w:val="both"/>
        <w:rPr>
          <w:sz w:val="24"/>
          <w:szCs w:val="24"/>
        </w:rPr>
      </w:pPr>
      <w:r>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2" w:history="1">
        <w:r>
          <w:rPr>
            <w:rStyle w:val="a3"/>
            <w:color w:val="auto"/>
            <w:sz w:val="24"/>
            <w:szCs w:val="24"/>
            <w:u w:val="none"/>
          </w:rPr>
          <w:t>частью 1.1 статьи 16</w:t>
        </w:r>
      </w:hyperlink>
      <w:r>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Pr>
            <w:rStyle w:val="a3"/>
            <w:color w:val="auto"/>
            <w:sz w:val="24"/>
            <w:szCs w:val="24"/>
            <w:u w:val="none"/>
          </w:rPr>
          <w:t>частью 1.3 статьи 16</w:t>
        </w:r>
      </w:hyperlink>
      <w:r>
        <w:rPr>
          <w:sz w:val="24"/>
          <w:szCs w:val="24"/>
        </w:rPr>
        <w:t xml:space="preserve"> Федерального закона               № 210-ФЗ;</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Pr>
            <w:rStyle w:val="a3"/>
            <w:rFonts w:ascii="Arial" w:hAnsi="Arial" w:cs="Arial"/>
            <w:color w:val="auto"/>
            <w:sz w:val="24"/>
            <w:szCs w:val="24"/>
            <w:u w:val="none"/>
          </w:rPr>
          <w:t>частью 1.3 статьи 16</w:t>
        </w:r>
      </w:hyperlink>
      <w:r>
        <w:rPr>
          <w:rFonts w:ascii="Arial" w:hAnsi="Arial" w:cs="Arial"/>
          <w:sz w:val="24"/>
          <w:szCs w:val="24"/>
        </w:rPr>
        <w:t xml:space="preserve"> Федерального закона № 210-ФЗ.</w:t>
      </w:r>
    </w:p>
    <w:p w:rsidR="00340EC9" w:rsidRDefault="00340EC9" w:rsidP="00340EC9">
      <w:pPr>
        <w:autoSpaceDE w:val="0"/>
        <w:autoSpaceDN w:val="0"/>
        <w:adjustRightInd w:val="0"/>
        <w:ind w:firstLine="708"/>
        <w:jc w:val="both"/>
        <w:rPr>
          <w:rFonts w:ascii="Arial" w:hAnsi="Arial" w:cs="Arial"/>
          <w:sz w:val="24"/>
          <w:szCs w:val="24"/>
        </w:rPr>
      </w:pPr>
      <w:r>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rStyle w:val="a3"/>
            <w:rFonts w:ascii="Arial" w:hAnsi="Arial" w:cs="Arial"/>
            <w:color w:val="auto"/>
            <w:sz w:val="24"/>
            <w:szCs w:val="24"/>
            <w:u w:val="none"/>
          </w:rPr>
          <w:t>пунктом 4 части 1 статьи 7</w:t>
        </w:r>
      </w:hyperlink>
      <w:r>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Pr>
          <w:rFonts w:ascii="Arial" w:hAnsi="Arial" w:cs="Arial"/>
          <w:sz w:val="24"/>
          <w:szCs w:val="24"/>
        </w:rPr>
        <w:lastRenderedPageBreak/>
        <w:t xml:space="preserve">(бездействие)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Pr>
            <w:rStyle w:val="a3"/>
            <w:rFonts w:ascii="Arial" w:hAnsi="Arial" w:cs="Arial"/>
            <w:color w:val="auto"/>
            <w:sz w:val="24"/>
            <w:szCs w:val="24"/>
            <w:u w:val="none"/>
          </w:rPr>
          <w:t>частью 1.3 статьи 16</w:t>
        </w:r>
      </w:hyperlink>
      <w:r>
        <w:rPr>
          <w:rFonts w:ascii="Arial" w:hAnsi="Arial" w:cs="Arial"/>
          <w:sz w:val="24"/>
          <w:szCs w:val="24"/>
        </w:rPr>
        <w:t xml:space="preserve"> Федерального закона</w:t>
      </w:r>
      <w:r>
        <w:rPr>
          <w:rFonts w:ascii="Arial" w:hAnsi="Arial" w:cs="Arial"/>
          <w:bCs/>
          <w:sz w:val="24"/>
          <w:szCs w:val="24"/>
        </w:rPr>
        <w:t xml:space="preserve">  </w:t>
      </w:r>
      <w:r>
        <w:rPr>
          <w:rFonts w:ascii="Arial" w:eastAsia="Calibri" w:hAnsi="Arial" w:cs="Arial"/>
          <w:sz w:val="24"/>
          <w:szCs w:val="24"/>
        </w:rPr>
        <w:t>№ 210-ФЗ.</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 xml:space="preserve">5.2. Жалоба подается в письменной форме на бумажном носителе, в электронной форме в  Администрацию Жутовского сельского поселения,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37" w:history="1">
        <w:r>
          <w:rPr>
            <w:rStyle w:val="a3"/>
            <w:rFonts w:ascii="Arial" w:hAnsi="Arial" w:cs="Arial"/>
            <w:color w:val="auto"/>
            <w:sz w:val="24"/>
            <w:szCs w:val="24"/>
            <w:u w:val="none"/>
          </w:rPr>
          <w:t>частью 1.1 статьи 16</w:t>
        </w:r>
      </w:hyperlink>
      <w:r>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Pr>
            <w:rStyle w:val="a3"/>
            <w:rFonts w:ascii="Arial" w:hAnsi="Arial" w:cs="Arial"/>
            <w:color w:val="auto"/>
            <w:sz w:val="24"/>
            <w:szCs w:val="24"/>
            <w:u w:val="none"/>
          </w:rPr>
          <w:t>частью 1.1 статьи 16</w:t>
        </w:r>
      </w:hyperlink>
      <w:r>
        <w:rPr>
          <w:rFonts w:ascii="Arial" w:hAnsi="Arial" w:cs="Arial"/>
          <w:sz w:val="24"/>
          <w:szCs w:val="24"/>
        </w:rPr>
        <w:t xml:space="preserve"> Федерального закона № 210-ФЗ, подаются руководителям этих организаций.</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Жалоба на решения и действия (бездействие) уполномоченного органа</w:t>
      </w:r>
      <w:r>
        <w:rPr>
          <w:rFonts w:ascii="Arial" w:hAnsi="Arial" w:cs="Arial"/>
          <w:i/>
          <w:sz w:val="24"/>
          <w:szCs w:val="24"/>
          <w:u w:val="single"/>
        </w:rPr>
        <w:t>,</w:t>
      </w:r>
      <w:r>
        <w:rPr>
          <w:rFonts w:ascii="Arial" w:hAnsi="Arial" w:cs="Arial"/>
          <w:sz w:val="24"/>
          <w:szCs w:val="24"/>
        </w:rPr>
        <w:t xml:space="preserve"> должностного лица уполномоченного органа</w:t>
      </w:r>
      <w:r>
        <w:rPr>
          <w:rFonts w:ascii="Arial" w:hAnsi="Arial" w:cs="Arial"/>
          <w:i/>
          <w:sz w:val="24"/>
          <w:szCs w:val="24"/>
          <w:u w:val="single"/>
        </w:rPr>
        <w:t>,</w:t>
      </w:r>
      <w:r>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 xml:space="preserve">Жалоба на решения и действия (бездействие) организаций, предусмотренных </w:t>
      </w:r>
      <w:hyperlink r:id="rId39" w:history="1">
        <w:r>
          <w:rPr>
            <w:rStyle w:val="a3"/>
            <w:rFonts w:ascii="Arial" w:hAnsi="Arial" w:cs="Arial"/>
            <w:color w:val="auto"/>
            <w:sz w:val="24"/>
            <w:szCs w:val="24"/>
            <w:u w:val="none"/>
          </w:rPr>
          <w:t>частью 1.1 статьи 16</w:t>
        </w:r>
      </w:hyperlink>
      <w:r>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40EC9" w:rsidRDefault="00340EC9" w:rsidP="00340EC9">
      <w:pPr>
        <w:autoSpaceDE w:val="0"/>
        <w:ind w:right="-16" w:firstLine="720"/>
        <w:jc w:val="both"/>
        <w:rPr>
          <w:rFonts w:ascii="Arial" w:hAnsi="Arial" w:cs="Arial"/>
          <w:sz w:val="24"/>
          <w:szCs w:val="24"/>
        </w:rPr>
      </w:pPr>
      <w:r>
        <w:rPr>
          <w:rFonts w:ascii="Arial" w:hAnsi="Arial" w:cs="Arial"/>
          <w:sz w:val="24"/>
          <w:szCs w:val="24"/>
        </w:rPr>
        <w:t>5.4. Жалоба должна содержать:</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1) наименование исполнительно-распорядительного органа муниципального образования, должностного лица</w:t>
      </w:r>
      <w:r>
        <w:rPr>
          <w:rFonts w:ascii="Arial" w:hAnsi="Arial" w:cs="Arial"/>
          <w:bCs/>
          <w:i/>
          <w:sz w:val="24"/>
          <w:szCs w:val="24"/>
        </w:rPr>
        <w:t xml:space="preserve"> </w:t>
      </w:r>
      <w:r>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0" w:history="1">
        <w:r>
          <w:rPr>
            <w:rStyle w:val="a3"/>
            <w:rFonts w:ascii="Arial" w:hAnsi="Arial" w:cs="Arial"/>
            <w:color w:val="auto"/>
            <w:sz w:val="24"/>
            <w:szCs w:val="24"/>
            <w:u w:val="none"/>
          </w:rPr>
          <w:t>частью 1.1 статьи 16</w:t>
        </w:r>
      </w:hyperlink>
      <w:r>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340EC9" w:rsidRDefault="00340EC9" w:rsidP="00340EC9">
      <w:pPr>
        <w:autoSpaceDE w:val="0"/>
        <w:ind w:right="-16" w:firstLine="720"/>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0EC9" w:rsidRDefault="00340EC9" w:rsidP="00340EC9">
      <w:pPr>
        <w:autoSpaceDE w:val="0"/>
        <w:ind w:right="-16" w:firstLine="720"/>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w:t>
      </w:r>
      <w:r>
        <w:rPr>
          <w:rFonts w:ascii="Arial" w:hAnsi="Arial" w:cs="Arial"/>
          <w:sz w:val="24"/>
          <w:szCs w:val="24"/>
        </w:rPr>
        <w:lastRenderedPageBreak/>
        <w:t xml:space="preserve">муниципального служащего, МФЦ, работника МФЦ, организаций, предусмотренных </w:t>
      </w:r>
      <w:hyperlink r:id="rId41" w:history="1">
        <w:r>
          <w:rPr>
            <w:rStyle w:val="a3"/>
            <w:rFonts w:ascii="Arial" w:hAnsi="Arial" w:cs="Arial"/>
            <w:color w:val="auto"/>
            <w:sz w:val="24"/>
            <w:szCs w:val="24"/>
            <w:u w:val="none"/>
          </w:rPr>
          <w:t>частью 1.1 статьи 16</w:t>
        </w:r>
      </w:hyperlink>
      <w:r>
        <w:rPr>
          <w:rFonts w:ascii="Arial" w:hAnsi="Arial" w:cs="Arial"/>
          <w:sz w:val="24"/>
          <w:szCs w:val="24"/>
        </w:rPr>
        <w:t xml:space="preserve"> Федерального закона № 210-ФЗ, их работников;</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Pr>
          <w:rFonts w:ascii="Arial" w:hAnsi="Arial" w:cs="Arial"/>
          <w:bCs/>
          <w:i/>
          <w:sz w:val="24"/>
          <w:szCs w:val="24"/>
        </w:rPr>
        <w:t xml:space="preserve"> </w:t>
      </w:r>
      <w:r>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42" w:history="1">
        <w:r>
          <w:rPr>
            <w:rStyle w:val="a3"/>
            <w:rFonts w:ascii="Arial" w:hAnsi="Arial" w:cs="Arial"/>
            <w:color w:val="auto"/>
            <w:sz w:val="24"/>
            <w:szCs w:val="24"/>
            <w:u w:val="none"/>
          </w:rPr>
          <w:t>частью 1.1 статьи 16</w:t>
        </w:r>
      </w:hyperlink>
      <w:r>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40EC9" w:rsidRDefault="00340EC9" w:rsidP="00340EC9">
      <w:pPr>
        <w:autoSpaceDE w:val="0"/>
        <w:ind w:right="-16" w:firstLine="720"/>
        <w:jc w:val="both"/>
        <w:rPr>
          <w:rFonts w:ascii="Arial" w:hAnsi="Arial" w:cs="Arial"/>
          <w:sz w:val="24"/>
          <w:szCs w:val="24"/>
        </w:rPr>
      </w:pPr>
      <w:r>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340EC9" w:rsidRDefault="00340EC9" w:rsidP="00340EC9">
      <w:pPr>
        <w:autoSpaceDE w:val="0"/>
        <w:ind w:right="-16" w:firstLine="720"/>
        <w:jc w:val="both"/>
        <w:rPr>
          <w:rFonts w:ascii="Arial" w:hAnsi="Arial" w:cs="Arial"/>
          <w:sz w:val="24"/>
          <w:szCs w:val="24"/>
        </w:rPr>
      </w:pPr>
      <w:r>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Pr>
          <w:rFonts w:ascii="Arial" w:hAnsi="Arial" w:cs="Arial"/>
          <w:i/>
          <w:sz w:val="24"/>
          <w:szCs w:val="24"/>
          <w:u w:val="single"/>
        </w:rPr>
        <w:t>,</w:t>
      </w:r>
      <w:r>
        <w:rPr>
          <w:rFonts w:ascii="Arial" w:hAnsi="Arial" w:cs="Arial"/>
          <w:sz w:val="24"/>
          <w:szCs w:val="24"/>
        </w:rPr>
        <w:t xml:space="preserve"> работниками МФЦ, организаций, предусмотренных </w:t>
      </w:r>
      <w:hyperlink r:id="rId43" w:history="1">
        <w:r>
          <w:rPr>
            <w:rStyle w:val="a3"/>
            <w:rFonts w:ascii="Arial" w:hAnsi="Arial" w:cs="Arial"/>
            <w:color w:val="auto"/>
            <w:sz w:val="24"/>
            <w:szCs w:val="24"/>
            <w:u w:val="none"/>
          </w:rPr>
          <w:t>частью 1.1 статьи 16</w:t>
        </w:r>
      </w:hyperlink>
      <w:r>
        <w:rPr>
          <w:rFonts w:ascii="Arial" w:hAnsi="Arial" w:cs="Arial"/>
          <w:sz w:val="24"/>
          <w:szCs w:val="24"/>
        </w:rPr>
        <w:t xml:space="preserve"> Федерального закона № 210-ФЗ. в течение трех дней со дня ее поступления.</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44" w:history="1">
        <w:r>
          <w:rPr>
            <w:rStyle w:val="a3"/>
            <w:rFonts w:ascii="Arial" w:hAnsi="Arial" w:cs="Arial"/>
            <w:color w:val="auto"/>
            <w:sz w:val="24"/>
            <w:szCs w:val="24"/>
            <w:u w:val="none"/>
          </w:rPr>
          <w:t>частью 1.1 статьи 16</w:t>
        </w:r>
      </w:hyperlink>
      <w:r>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5" w:history="1">
        <w:r>
          <w:rPr>
            <w:rStyle w:val="a3"/>
            <w:rFonts w:ascii="Arial" w:hAnsi="Arial" w:cs="Arial"/>
            <w:color w:val="auto"/>
            <w:sz w:val="24"/>
            <w:szCs w:val="24"/>
            <w:u w:val="none"/>
          </w:rPr>
          <w:t>частью 1.1 статьи 16</w:t>
        </w:r>
      </w:hyperlink>
      <w:r>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0EC9" w:rsidRDefault="00340EC9" w:rsidP="00340EC9">
      <w:pPr>
        <w:ind w:firstLine="720"/>
        <w:jc w:val="both"/>
        <w:rPr>
          <w:rFonts w:ascii="Arial" w:hAnsi="Arial" w:cs="Arial"/>
          <w:sz w:val="24"/>
          <w:szCs w:val="24"/>
        </w:rPr>
      </w:pPr>
      <w:r>
        <w:rPr>
          <w:rFonts w:ascii="Arial"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340EC9" w:rsidRDefault="00340EC9" w:rsidP="00340EC9">
      <w:pPr>
        <w:ind w:firstLine="720"/>
        <w:jc w:val="both"/>
        <w:rPr>
          <w:rFonts w:ascii="Arial" w:hAnsi="Arial" w:cs="Arial"/>
          <w:sz w:val="24"/>
          <w:szCs w:val="24"/>
        </w:rPr>
      </w:pPr>
      <w:r>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40EC9" w:rsidRDefault="00340EC9" w:rsidP="00340EC9">
      <w:pPr>
        <w:ind w:firstLine="720"/>
        <w:jc w:val="both"/>
        <w:rPr>
          <w:rFonts w:ascii="Arial" w:hAnsi="Arial" w:cs="Arial"/>
          <w:sz w:val="24"/>
          <w:szCs w:val="24"/>
        </w:rPr>
      </w:pPr>
      <w:r>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6" w:history="1">
        <w:r>
          <w:rPr>
            <w:rStyle w:val="a3"/>
            <w:rFonts w:ascii="Arial" w:hAnsi="Arial" w:cs="Arial"/>
            <w:color w:val="auto"/>
            <w:sz w:val="24"/>
            <w:szCs w:val="24"/>
            <w:u w:val="none"/>
          </w:rPr>
          <w:t>пунктом</w:t>
        </w:r>
      </w:hyperlink>
      <w:r>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40EC9" w:rsidRDefault="00340EC9" w:rsidP="00340EC9">
      <w:pPr>
        <w:ind w:firstLine="720"/>
        <w:jc w:val="both"/>
        <w:rPr>
          <w:rFonts w:ascii="Arial" w:hAnsi="Arial" w:cs="Arial"/>
          <w:sz w:val="24"/>
          <w:szCs w:val="24"/>
        </w:rPr>
      </w:pPr>
      <w:r>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40EC9" w:rsidRDefault="00340EC9" w:rsidP="00340EC9">
      <w:pPr>
        <w:ind w:firstLine="720"/>
        <w:jc w:val="both"/>
        <w:rPr>
          <w:rFonts w:ascii="Arial" w:hAnsi="Arial" w:cs="Arial"/>
          <w:sz w:val="24"/>
          <w:szCs w:val="24"/>
        </w:rPr>
      </w:pPr>
      <w:r>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Pr>
            <w:rStyle w:val="a3"/>
            <w:rFonts w:ascii="Arial" w:hAnsi="Arial" w:cs="Arial"/>
            <w:color w:val="auto"/>
            <w:sz w:val="24"/>
            <w:szCs w:val="24"/>
            <w:u w:val="none"/>
          </w:rPr>
          <w:t>законом</w:t>
        </w:r>
      </w:hyperlink>
      <w:r>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40EC9" w:rsidRDefault="00340EC9" w:rsidP="00340EC9">
      <w:pPr>
        <w:ind w:firstLine="720"/>
        <w:jc w:val="both"/>
        <w:rPr>
          <w:rFonts w:ascii="Arial" w:hAnsi="Arial" w:cs="Arial"/>
          <w:bCs/>
          <w:sz w:val="24"/>
          <w:szCs w:val="24"/>
        </w:rPr>
      </w:pPr>
      <w:r>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40EC9" w:rsidRDefault="00340EC9" w:rsidP="00340EC9">
      <w:pPr>
        <w:ind w:firstLine="720"/>
        <w:jc w:val="both"/>
        <w:rPr>
          <w:rFonts w:ascii="Arial" w:hAnsi="Arial" w:cs="Arial"/>
          <w:sz w:val="24"/>
          <w:szCs w:val="24"/>
        </w:rPr>
      </w:pPr>
      <w:r>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history="1">
        <w:r>
          <w:rPr>
            <w:rStyle w:val="a3"/>
            <w:rFonts w:ascii="Arial" w:hAnsi="Arial" w:cs="Arial"/>
            <w:color w:val="auto"/>
            <w:sz w:val="24"/>
            <w:szCs w:val="24"/>
            <w:u w:val="none"/>
          </w:rPr>
          <w:t>пунктом</w:t>
        </w:r>
      </w:hyperlink>
      <w:r>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40EC9" w:rsidRDefault="00340EC9" w:rsidP="00340EC9">
      <w:pPr>
        <w:autoSpaceDE w:val="0"/>
        <w:ind w:right="-16" w:firstLine="720"/>
        <w:jc w:val="both"/>
        <w:rPr>
          <w:rFonts w:ascii="Arial" w:hAnsi="Arial" w:cs="Arial"/>
          <w:sz w:val="24"/>
          <w:szCs w:val="24"/>
        </w:rPr>
      </w:pPr>
      <w:r>
        <w:rPr>
          <w:rFonts w:ascii="Arial" w:hAnsi="Arial" w:cs="Arial"/>
          <w:sz w:val="24"/>
          <w:szCs w:val="24"/>
        </w:rPr>
        <w:t>5.7. По результатам рассмотрения жалобы принимается одно из следующих решений:</w:t>
      </w:r>
    </w:p>
    <w:p w:rsidR="00340EC9" w:rsidRDefault="00340EC9" w:rsidP="00340EC9">
      <w:pPr>
        <w:autoSpaceDE w:val="0"/>
        <w:autoSpaceDN w:val="0"/>
        <w:adjustRightInd w:val="0"/>
        <w:ind w:firstLine="720"/>
        <w:jc w:val="both"/>
        <w:rPr>
          <w:rFonts w:ascii="Arial" w:hAnsi="Arial" w:cs="Arial"/>
          <w:strike/>
          <w:sz w:val="24"/>
          <w:szCs w:val="24"/>
        </w:rPr>
      </w:pPr>
      <w:r>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2) в удовлетворении жалобы отказывается.</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5.8. Основаниями для отказа в удовлетворении жалобы являются:</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340EC9" w:rsidRDefault="00340EC9" w:rsidP="00340EC9">
      <w:pPr>
        <w:autoSpaceDE w:val="0"/>
        <w:autoSpaceDN w:val="0"/>
        <w:adjustRightInd w:val="0"/>
        <w:ind w:firstLine="720"/>
        <w:jc w:val="both"/>
        <w:rPr>
          <w:rFonts w:ascii="Arial" w:hAnsi="Arial" w:cs="Arial"/>
          <w:sz w:val="24"/>
          <w:szCs w:val="24"/>
        </w:rPr>
      </w:pPr>
      <w:r>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340EC9" w:rsidRDefault="00340EC9" w:rsidP="00340EC9">
      <w:pPr>
        <w:autoSpaceDE w:val="0"/>
        <w:ind w:right="-16" w:firstLine="720"/>
        <w:jc w:val="both"/>
        <w:rPr>
          <w:rFonts w:ascii="Arial" w:hAnsi="Arial" w:cs="Arial"/>
          <w:sz w:val="24"/>
          <w:szCs w:val="24"/>
        </w:rPr>
      </w:pPr>
      <w:r>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EC9" w:rsidRDefault="00340EC9" w:rsidP="00340EC9">
      <w:pPr>
        <w:autoSpaceDE w:val="0"/>
        <w:autoSpaceDN w:val="0"/>
        <w:adjustRightInd w:val="0"/>
        <w:ind w:firstLine="708"/>
        <w:jc w:val="both"/>
        <w:rPr>
          <w:rFonts w:ascii="Arial" w:hAnsi="Arial" w:cs="Arial"/>
          <w:sz w:val="24"/>
          <w:szCs w:val="24"/>
        </w:rPr>
      </w:pPr>
      <w:r>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history="1">
        <w:r>
          <w:rPr>
            <w:rStyle w:val="a3"/>
            <w:rFonts w:ascii="Arial" w:hAnsi="Arial" w:cs="Arial"/>
            <w:color w:val="auto"/>
            <w:sz w:val="24"/>
            <w:szCs w:val="24"/>
            <w:u w:val="none"/>
          </w:rPr>
          <w:t>частью 1.1 статьи 16</w:t>
        </w:r>
      </w:hyperlink>
      <w:r>
        <w:rPr>
          <w:rFonts w:ascii="Arial" w:hAnsi="Arial" w:cs="Arial"/>
          <w:sz w:val="24"/>
          <w:szCs w:val="24"/>
        </w:rPr>
        <w:t xml:space="preserve"> Федерального закона </w:t>
      </w:r>
      <w:r>
        <w:rPr>
          <w:rFonts w:ascii="Arial" w:eastAsia="Calibri" w:hAnsi="Arial" w:cs="Arial"/>
          <w:sz w:val="24"/>
          <w:szCs w:val="24"/>
        </w:rPr>
        <w:t>№ 210-ФЗ</w:t>
      </w:r>
      <w:r>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0EC9" w:rsidRDefault="00340EC9" w:rsidP="00340EC9">
      <w:pPr>
        <w:autoSpaceDE w:val="0"/>
        <w:autoSpaceDN w:val="0"/>
        <w:adjustRightInd w:val="0"/>
        <w:ind w:firstLine="708"/>
        <w:jc w:val="both"/>
        <w:rPr>
          <w:rFonts w:ascii="Arial" w:hAnsi="Arial" w:cs="Arial"/>
          <w:sz w:val="24"/>
          <w:szCs w:val="24"/>
        </w:rPr>
      </w:pPr>
      <w:r>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0EC9" w:rsidRDefault="00340EC9" w:rsidP="00340EC9">
      <w:pPr>
        <w:autoSpaceDE w:val="0"/>
        <w:autoSpaceDN w:val="0"/>
        <w:adjustRightInd w:val="0"/>
        <w:ind w:firstLine="720"/>
        <w:jc w:val="both"/>
        <w:rPr>
          <w:rFonts w:ascii="Arial" w:hAnsi="Arial" w:cs="Arial"/>
          <w:bCs/>
          <w:sz w:val="24"/>
          <w:szCs w:val="24"/>
        </w:rPr>
      </w:pPr>
      <w:r>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40EC9" w:rsidRDefault="00340EC9" w:rsidP="00340EC9">
      <w:pPr>
        <w:autoSpaceDE w:val="0"/>
        <w:ind w:right="-16" w:firstLine="720"/>
        <w:jc w:val="both"/>
        <w:rPr>
          <w:rFonts w:ascii="Arial" w:hAnsi="Arial" w:cs="Arial"/>
          <w:sz w:val="24"/>
          <w:szCs w:val="24"/>
        </w:rPr>
      </w:pPr>
      <w:r>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Pr>
          <w:rFonts w:ascii="Arial" w:hAnsi="Arial" w:cs="Arial"/>
          <w:i/>
          <w:sz w:val="24"/>
          <w:szCs w:val="24"/>
          <w:u w:val="single"/>
        </w:rPr>
        <w:t>,</w:t>
      </w:r>
      <w:r>
        <w:rPr>
          <w:rFonts w:ascii="Arial" w:hAnsi="Arial" w:cs="Arial"/>
          <w:i/>
          <w:sz w:val="24"/>
          <w:szCs w:val="24"/>
        </w:rPr>
        <w:t xml:space="preserve"> </w:t>
      </w:r>
      <w:r>
        <w:rPr>
          <w:rFonts w:ascii="Arial" w:hAnsi="Arial" w:cs="Arial"/>
          <w:sz w:val="24"/>
          <w:szCs w:val="24"/>
        </w:rPr>
        <w:t xml:space="preserve">должностных лиц МФЦ, работников </w:t>
      </w:r>
      <w:r>
        <w:rPr>
          <w:rFonts w:ascii="Arial" w:hAnsi="Arial" w:cs="Arial"/>
          <w:sz w:val="24"/>
          <w:szCs w:val="24"/>
        </w:rPr>
        <w:lastRenderedPageBreak/>
        <w:t xml:space="preserve">организаций, предусмотренных </w:t>
      </w:r>
      <w:hyperlink r:id="rId50" w:history="1">
        <w:r>
          <w:rPr>
            <w:rStyle w:val="a3"/>
            <w:rFonts w:ascii="Arial" w:hAnsi="Arial" w:cs="Arial"/>
            <w:color w:val="auto"/>
            <w:sz w:val="24"/>
            <w:szCs w:val="24"/>
            <w:u w:val="none"/>
          </w:rPr>
          <w:t>частью 1.1 статьи 16</w:t>
        </w:r>
      </w:hyperlink>
      <w:r>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340EC9" w:rsidRDefault="00340EC9" w:rsidP="00340EC9">
      <w:pPr>
        <w:autoSpaceDE w:val="0"/>
        <w:ind w:right="-16" w:firstLine="720"/>
        <w:jc w:val="both"/>
        <w:rPr>
          <w:rFonts w:ascii="Arial" w:hAnsi="Arial" w:cs="Arial"/>
          <w:sz w:val="24"/>
          <w:szCs w:val="24"/>
        </w:rPr>
      </w:pPr>
      <w:r>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B15763" w:rsidRDefault="00B15763" w:rsidP="00340EC9">
      <w:pPr>
        <w:autoSpaceDE w:val="0"/>
        <w:ind w:right="-16" w:firstLine="720"/>
        <w:jc w:val="both"/>
        <w:rPr>
          <w:rFonts w:ascii="Arial" w:hAnsi="Arial" w:cs="Arial"/>
          <w:sz w:val="24"/>
          <w:szCs w:val="24"/>
        </w:rPr>
      </w:pPr>
    </w:p>
    <w:p w:rsidR="00B15763" w:rsidRDefault="00B15763" w:rsidP="00340EC9">
      <w:pPr>
        <w:autoSpaceDE w:val="0"/>
        <w:ind w:right="-16" w:firstLine="720"/>
        <w:jc w:val="both"/>
        <w:rPr>
          <w:rFonts w:ascii="Arial" w:hAnsi="Arial" w:cs="Arial"/>
          <w:sz w:val="24"/>
          <w:szCs w:val="24"/>
        </w:rPr>
      </w:pPr>
    </w:p>
    <w:p w:rsidR="00B15763" w:rsidRDefault="00B15763" w:rsidP="00340EC9">
      <w:pPr>
        <w:autoSpaceDE w:val="0"/>
        <w:ind w:right="-16" w:firstLine="720"/>
        <w:jc w:val="both"/>
        <w:rPr>
          <w:rFonts w:ascii="Arial" w:hAnsi="Arial" w:cs="Arial"/>
          <w:sz w:val="24"/>
          <w:szCs w:val="24"/>
        </w:rPr>
      </w:pPr>
    </w:p>
    <w:p w:rsidR="00B15763" w:rsidRDefault="00B15763" w:rsidP="00340EC9">
      <w:pPr>
        <w:autoSpaceDE w:val="0"/>
        <w:ind w:right="-16" w:firstLine="720"/>
        <w:jc w:val="both"/>
        <w:rPr>
          <w:rFonts w:ascii="Arial" w:hAnsi="Arial" w:cs="Arial"/>
          <w:sz w:val="24"/>
          <w:szCs w:val="24"/>
        </w:rPr>
      </w:pPr>
    </w:p>
    <w:p w:rsidR="00B15763" w:rsidRDefault="00B15763" w:rsidP="00340EC9">
      <w:pPr>
        <w:autoSpaceDE w:val="0"/>
        <w:ind w:right="-16" w:firstLine="720"/>
        <w:jc w:val="both"/>
        <w:rPr>
          <w:rFonts w:ascii="Arial" w:hAnsi="Arial" w:cs="Arial"/>
          <w:sz w:val="24"/>
          <w:szCs w:val="24"/>
        </w:rPr>
      </w:pPr>
    </w:p>
    <w:p w:rsidR="00B15763" w:rsidRDefault="00B15763" w:rsidP="00340EC9">
      <w:pPr>
        <w:autoSpaceDE w:val="0"/>
        <w:ind w:right="-16" w:firstLine="720"/>
        <w:jc w:val="both"/>
        <w:rPr>
          <w:rFonts w:ascii="Arial" w:hAnsi="Arial" w:cs="Arial"/>
          <w:sz w:val="24"/>
          <w:szCs w:val="24"/>
        </w:rPr>
      </w:pPr>
    </w:p>
    <w:p w:rsidR="00B15763" w:rsidRDefault="00B15763" w:rsidP="00340EC9">
      <w:pPr>
        <w:autoSpaceDE w:val="0"/>
        <w:ind w:right="-16" w:firstLine="720"/>
        <w:jc w:val="both"/>
        <w:rPr>
          <w:rFonts w:ascii="Arial" w:hAnsi="Arial" w:cs="Arial"/>
          <w:sz w:val="24"/>
          <w:szCs w:val="24"/>
        </w:rPr>
      </w:pPr>
    </w:p>
    <w:p w:rsidR="00B15763" w:rsidRDefault="00B15763" w:rsidP="00340EC9">
      <w:pPr>
        <w:autoSpaceDE w:val="0"/>
        <w:ind w:right="-16" w:firstLine="720"/>
        <w:jc w:val="both"/>
        <w:rPr>
          <w:rFonts w:ascii="Arial" w:hAnsi="Arial" w:cs="Arial"/>
          <w:sz w:val="24"/>
          <w:szCs w:val="24"/>
        </w:rPr>
      </w:pPr>
    </w:p>
    <w:p w:rsidR="00B15763" w:rsidRDefault="00B15763" w:rsidP="00340EC9">
      <w:pPr>
        <w:autoSpaceDE w:val="0"/>
        <w:ind w:right="-16" w:firstLine="720"/>
        <w:jc w:val="both"/>
        <w:rPr>
          <w:rFonts w:ascii="Arial" w:hAnsi="Arial" w:cs="Arial"/>
          <w:sz w:val="24"/>
          <w:szCs w:val="24"/>
        </w:rPr>
      </w:pPr>
      <w:bookmarkStart w:id="6" w:name="_GoBack"/>
      <w:bookmarkEnd w:id="6"/>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7208DB" w:rsidRDefault="007208DB" w:rsidP="007208DB">
      <w:pPr>
        <w:suppressAutoHyphens/>
        <w:autoSpaceDE w:val="0"/>
        <w:autoSpaceDN w:val="0"/>
        <w:adjustRightInd w:val="0"/>
        <w:ind w:left="4679" w:firstLine="708"/>
        <w:rPr>
          <w:rFonts w:ascii="Arial" w:hAnsi="Arial" w:cs="Arial"/>
          <w:sz w:val="24"/>
          <w:szCs w:val="24"/>
        </w:rPr>
      </w:pPr>
      <w:r>
        <w:rPr>
          <w:rFonts w:ascii="Arial" w:hAnsi="Arial" w:cs="Arial"/>
          <w:sz w:val="24"/>
          <w:szCs w:val="24"/>
        </w:rPr>
        <w:lastRenderedPageBreak/>
        <w:t>Приложение № 1</w:t>
      </w:r>
    </w:p>
    <w:p w:rsidR="007208DB" w:rsidRDefault="007208DB" w:rsidP="007208DB">
      <w:pPr>
        <w:widowControl w:val="0"/>
        <w:suppressAutoHyphens/>
        <w:autoSpaceDE w:val="0"/>
        <w:autoSpaceDN w:val="0"/>
        <w:adjustRightInd w:val="0"/>
        <w:ind w:left="5387"/>
        <w:jc w:val="both"/>
        <w:rPr>
          <w:rFonts w:ascii="Arial" w:hAnsi="Arial" w:cs="Arial"/>
          <w:sz w:val="24"/>
          <w:szCs w:val="24"/>
        </w:rPr>
      </w:pPr>
      <w:r>
        <w:rPr>
          <w:rFonts w:ascii="Arial" w:hAnsi="Arial" w:cs="Arial"/>
          <w:sz w:val="24"/>
          <w:szCs w:val="24"/>
        </w:rPr>
        <w:t xml:space="preserve">к Административному регламенту предоставления муниципальной услуги </w:t>
      </w:r>
      <w:r w:rsidRPr="00071207">
        <w:rPr>
          <w:rFonts w:ascii="Arial" w:hAnsi="Arial" w:cs="Arial"/>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постоянное (бессрочное) пользование»</w:t>
      </w:r>
    </w:p>
    <w:p w:rsidR="007208DB" w:rsidRDefault="007208DB" w:rsidP="00071207">
      <w:pPr>
        <w:suppressAutoHyphens/>
        <w:autoSpaceDE w:val="0"/>
        <w:autoSpaceDN w:val="0"/>
        <w:adjustRightInd w:val="0"/>
        <w:ind w:left="4679" w:firstLine="708"/>
        <w:rPr>
          <w:rFonts w:ascii="Arial" w:hAnsi="Arial" w:cs="Arial"/>
          <w:sz w:val="24"/>
          <w:szCs w:val="24"/>
        </w:rPr>
      </w:pPr>
    </w:p>
    <w:p w:rsidR="007208DB" w:rsidRPr="007208DB" w:rsidRDefault="007208DB" w:rsidP="007208DB">
      <w:pPr>
        <w:jc w:val="center"/>
        <w:rPr>
          <w:rFonts w:ascii="Arial" w:hAnsi="Arial" w:cs="Arial"/>
          <w:noProof/>
          <w:sz w:val="24"/>
          <w:szCs w:val="24"/>
        </w:rPr>
      </w:pPr>
      <w:r w:rsidRPr="007208DB">
        <w:rPr>
          <w:rFonts w:ascii="Arial" w:hAnsi="Arial" w:cs="Arial"/>
          <w:noProof/>
          <w:sz w:val="24"/>
          <w:szCs w:val="24"/>
        </w:rPr>
        <w:t>ЗАЯВЛЕНИЕ</w:t>
      </w:r>
    </w:p>
    <w:p w:rsidR="007208DB" w:rsidRPr="007208DB" w:rsidRDefault="007208DB" w:rsidP="007208DB">
      <w:pPr>
        <w:jc w:val="center"/>
        <w:rPr>
          <w:rFonts w:ascii="Arial" w:hAnsi="Arial" w:cs="Arial"/>
          <w:sz w:val="24"/>
          <w:szCs w:val="24"/>
          <w:lang w:eastAsia="ar-SA"/>
        </w:rPr>
      </w:pPr>
      <w:r w:rsidRPr="007208DB">
        <w:rPr>
          <w:rFonts w:ascii="Arial" w:hAnsi="Arial" w:cs="Arial"/>
          <w:sz w:val="24"/>
          <w:szCs w:val="24"/>
        </w:rPr>
        <w:t>о предоставлении земельного участка в постоянное (бессрочное) пользование, безвозмездное пользование</w:t>
      </w:r>
    </w:p>
    <w:p w:rsidR="007208DB" w:rsidRPr="007208DB" w:rsidRDefault="007208DB" w:rsidP="007208DB">
      <w:pPr>
        <w:jc w:val="center"/>
        <w:rPr>
          <w:rFonts w:ascii="Arial" w:hAnsi="Arial" w:cs="Arial"/>
          <w:sz w:val="24"/>
          <w:szCs w:val="24"/>
        </w:rPr>
      </w:pPr>
      <w:r w:rsidRPr="007208DB">
        <w:rPr>
          <w:rFonts w:ascii="Arial" w:hAnsi="Arial" w:cs="Arial"/>
          <w:sz w:val="24"/>
          <w:szCs w:val="24"/>
        </w:rPr>
        <w:t xml:space="preserve"> </w:t>
      </w:r>
    </w:p>
    <w:p w:rsidR="007208DB" w:rsidRPr="007208DB" w:rsidRDefault="007208DB" w:rsidP="007208DB">
      <w:pPr>
        <w:jc w:val="center"/>
        <w:rPr>
          <w:rFonts w:ascii="Arial" w:hAnsi="Arial" w:cs="Arial"/>
          <w:sz w:val="24"/>
          <w:szCs w:val="24"/>
        </w:rPr>
      </w:pPr>
      <w:r w:rsidRPr="007208DB">
        <w:rPr>
          <w:rFonts w:ascii="Arial" w:hAnsi="Arial" w:cs="Arial"/>
          <w:sz w:val="24"/>
          <w:szCs w:val="24"/>
        </w:rPr>
        <w:t xml:space="preserve"> </w:t>
      </w:r>
    </w:p>
    <w:p w:rsidR="007208DB" w:rsidRPr="007208DB" w:rsidRDefault="007208DB" w:rsidP="007208DB">
      <w:pPr>
        <w:ind w:firstLine="567"/>
        <w:rPr>
          <w:rFonts w:ascii="Arial" w:hAnsi="Arial" w:cs="Arial"/>
          <w:sz w:val="24"/>
          <w:szCs w:val="24"/>
        </w:rPr>
      </w:pPr>
      <w:r w:rsidRPr="007208DB">
        <w:rPr>
          <w:rFonts w:ascii="Arial" w:hAnsi="Arial" w:cs="Arial"/>
          <w:sz w:val="24"/>
          <w:szCs w:val="24"/>
        </w:rPr>
        <w:t>Прошу предоставить земельный участок с кадастровым номером _________________</w:t>
      </w:r>
    </w:p>
    <w:p w:rsidR="007208DB" w:rsidRPr="007208DB" w:rsidRDefault="007208DB" w:rsidP="007208DB">
      <w:pPr>
        <w:pStyle w:val="ConsPlusNormal0"/>
        <w:rPr>
          <w:i/>
          <w:sz w:val="24"/>
          <w:szCs w:val="24"/>
        </w:rPr>
      </w:pPr>
      <w:r w:rsidRPr="007208DB">
        <w:rPr>
          <w:sz w:val="24"/>
          <w:szCs w:val="24"/>
        </w:rPr>
        <w:t xml:space="preserve"> в постоянное (бессрочное) пользование для  ______________________________________________</w:t>
      </w:r>
      <w:r>
        <w:rPr>
          <w:sz w:val="24"/>
          <w:szCs w:val="24"/>
        </w:rPr>
        <w:t>________________________</w:t>
      </w:r>
      <w:r w:rsidRPr="007208DB">
        <w:rPr>
          <w:sz w:val="24"/>
          <w:szCs w:val="24"/>
        </w:rPr>
        <w:br/>
      </w:r>
      <w:r w:rsidRPr="007208DB">
        <w:rPr>
          <w:i/>
          <w:sz w:val="24"/>
          <w:szCs w:val="24"/>
        </w:rPr>
        <w:t>(вид разрешенного использования)</w:t>
      </w:r>
    </w:p>
    <w:p w:rsidR="007208DB" w:rsidRPr="007208DB" w:rsidRDefault="007208DB" w:rsidP="007208DB">
      <w:pPr>
        <w:pStyle w:val="ConsPlusNormal0"/>
        <w:ind w:firstLine="540"/>
        <w:jc w:val="both"/>
        <w:rPr>
          <w:sz w:val="24"/>
          <w:szCs w:val="24"/>
        </w:rPr>
      </w:pPr>
    </w:p>
    <w:p w:rsidR="007208DB" w:rsidRPr="007208DB" w:rsidRDefault="007208DB" w:rsidP="007208DB">
      <w:pPr>
        <w:pStyle w:val="ConsPlusNormal0"/>
        <w:ind w:firstLine="540"/>
        <w:jc w:val="both"/>
        <w:rPr>
          <w:sz w:val="24"/>
          <w:szCs w:val="24"/>
        </w:rPr>
      </w:pPr>
      <w:r w:rsidRPr="007208DB">
        <w:rPr>
          <w:sz w:val="24"/>
          <w:szCs w:val="24"/>
        </w:rPr>
        <w:t xml:space="preserve">Реквизиты решения об изъятии земельного участка для государственных или муниципальных нужд </w:t>
      </w:r>
      <w:r w:rsidRPr="007208DB">
        <w:rPr>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7208DB">
        <w:rPr>
          <w:sz w:val="24"/>
          <w:szCs w:val="24"/>
        </w:rPr>
        <w:t xml:space="preserve"> _______ _________</w:t>
      </w:r>
      <w:r>
        <w:rPr>
          <w:sz w:val="24"/>
          <w:szCs w:val="24"/>
        </w:rPr>
        <w:t>________________________</w:t>
      </w:r>
      <w:r w:rsidRPr="007208DB">
        <w:rPr>
          <w:sz w:val="24"/>
          <w:szCs w:val="24"/>
        </w:rPr>
        <w:t>.</w:t>
      </w:r>
    </w:p>
    <w:p w:rsidR="007208DB" w:rsidRPr="007208DB" w:rsidRDefault="007208DB" w:rsidP="007208DB">
      <w:pPr>
        <w:pStyle w:val="ConsPlusNormal0"/>
        <w:ind w:firstLine="540"/>
        <w:jc w:val="both"/>
        <w:rPr>
          <w:sz w:val="24"/>
          <w:szCs w:val="24"/>
        </w:rPr>
      </w:pPr>
      <w:r w:rsidRPr="007208DB">
        <w:rPr>
          <w:sz w:val="24"/>
          <w:szCs w:val="24"/>
        </w:rPr>
        <w:t xml:space="preserve">Реквизиты решения об утверждении документа территориального планирования и (или) проекта планировки территории </w:t>
      </w:r>
      <w:r w:rsidRPr="007208DB">
        <w:rPr>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7208DB">
        <w:rPr>
          <w:sz w:val="24"/>
          <w:szCs w:val="24"/>
        </w:rPr>
        <w:t xml:space="preserve"> _____________________________________________</w:t>
      </w:r>
      <w:r>
        <w:rPr>
          <w:sz w:val="24"/>
          <w:szCs w:val="24"/>
        </w:rPr>
        <w:t>_______________________</w:t>
      </w:r>
      <w:r w:rsidRPr="007208DB">
        <w:rPr>
          <w:sz w:val="24"/>
          <w:szCs w:val="24"/>
        </w:rPr>
        <w:t>.</w:t>
      </w:r>
    </w:p>
    <w:p w:rsidR="007208DB" w:rsidRPr="007208DB" w:rsidRDefault="007208DB" w:rsidP="007208DB">
      <w:pPr>
        <w:pStyle w:val="ConsPlusNormal0"/>
        <w:ind w:firstLine="540"/>
        <w:jc w:val="both"/>
        <w:rPr>
          <w:i/>
          <w:sz w:val="24"/>
          <w:szCs w:val="24"/>
        </w:rPr>
      </w:pPr>
    </w:p>
    <w:p w:rsidR="007208DB" w:rsidRPr="007208DB" w:rsidRDefault="007208DB" w:rsidP="007208DB">
      <w:pPr>
        <w:pStyle w:val="ConsPlusNormal0"/>
        <w:ind w:firstLine="540"/>
        <w:jc w:val="both"/>
        <w:rPr>
          <w:sz w:val="24"/>
          <w:szCs w:val="24"/>
        </w:rPr>
      </w:pPr>
      <w:r w:rsidRPr="007208DB">
        <w:rPr>
          <w:sz w:val="24"/>
          <w:szCs w:val="24"/>
        </w:rPr>
        <w:t>Реквизиты решения о предварительном согласовании предоставления земельного участка (</w:t>
      </w:r>
      <w:r w:rsidRPr="007208DB">
        <w:rPr>
          <w:i/>
          <w:sz w:val="24"/>
          <w:szCs w:val="24"/>
        </w:rPr>
        <w:t>в случае, если испрашиваемый земельный участок образовывался или его границы уточнялись на основании данного решения) ________________________</w:t>
      </w:r>
      <w:r w:rsidRPr="007208DB">
        <w:rPr>
          <w:sz w:val="24"/>
          <w:szCs w:val="24"/>
        </w:rPr>
        <w:t>________________ ___</w:t>
      </w:r>
      <w:r>
        <w:rPr>
          <w:sz w:val="24"/>
          <w:szCs w:val="24"/>
        </w:rPr>
        <w:t>________________</w:t>
      </w:r>
      <w:r w:rsidRPr="007208DB">
        <w:rPr>
          <w:sz w:val="24"/>
          <w:szCs w:val="24"/>
        </w:rPr>
        <w:t xml:space="preserve">. </w:t>
      </w:r>
    </w:p>
    <w:p w:rsidR="007208DB" w:rsidRPr="007208DB" w:rsidRDefault="007208DB" w:rsidP="007208DB">
      <w:pPr>
        <w:pStyle w:val="ConsPlusNormal0"/>
        <w:ind w:firstLine="540"/>
        <w:jc w:val="both"/>
        <w:rPr>
          <w:sz w:val="24"/>
          <w:szCs w:val="24"/>
        </w:rPr>
      </w:pPr>
    </w:p>
    <w:p w:rsidR="007208DB" w:rsidRPr="007208DB" w:rsidRDefault="007208DB" w:rsidP="007208DB">
      <w:pPr>
        <w:pStyle w:val="ConsPlusNormal0"/>
        <w:ind w:firstLine="540"/>
        <w:jc w:val="both"/>
        <w:rPr>
          <w:sz w:val="24"/>
          <w:szCs w:val="24"/>
        </w:rPr>
      </w:pPr>
      <w:r w:rsidRPr="007208DB">
        <w:rPr>
          <w:sz w:val="24"/>
          <w:szCs w:val="24"/>
        </w:rPr>
        <w:t>Почтовый адрес и (или) адрес электронной почты для связи с заявителем _____________________________________________</w:t>
      </w:r>
      <w:r>
        <w:rPr>
          <w:sz w:val="24"/>
          <w:szCs w:val="24"/>
        </w:rPr>
        <w:t>_____________________</w:t>
      </w:r>
      <w:r w:rsidRPr="007208DB">
        <w:rPr>
          <w:sz w:val="24"/>
          <w:szCs w:val="24"/>
        </w:rPr>
        <w:t>.</w:t>
      </w:r>
    </w:p>
    <w:p w:rsidR="007208DB" w:rsidRPr="007208DB" w:rsidRDefault="007208DB" w:rsidP="007208DB">
      <w:pPr>
        <w:rPr>
          <w:rFonts w:ascii="Arial" w:hAnsi="Arial" w:cs="Arial"/>
          <w:sz w:val="24"/>
          <w:szCs w:val="24"/>
        </w:rPr>
      </w:pPr>
    </w:p>
    <w:p w:rsidR="007208DB" w:rsidRPr="007208DB" w:rsidRDefault="007208DB" w:rsidP="007208DB">
      <w:pPr>
        <w:jc w:val="both"/>
        <w:rPr>
          <w:rFonts w:ascii="Arial" w:hAnsi="Arial" w:cs="Arial"/>
          <w:sz w:val="24"/>
          <w:szCs w:val="24"/>
          <w:u w:val="single"/>
        </w:rPr>
      </w:pPr>
    </w:p>
    <w:p w:rsidR="007208DB" w:rsidRPr="007208DB" w:rsidRDefault="007208DB" w:rsidP="007208DB">
      <w:pPr>
        <w:jc w:val="both"/>
        <w:rPr>
          <w:rFonts w:ascii="Arial" w:hAnsi="Arial" w:cs="Arial"/>
          <w:sz w:val="24"/>
          <w:szCs w:val="24"/>
          <w:u w:val="single"/>
        </w:rPr>
      </w:pPr>
      <w:r w:rsidRPr="007208DB">
        <w:rPr>
          <w:rFonts w:ascii="Arial" w:hAnsi="Arial" w:cs="Arial"/>
          <w:sz w:val="24"/>
          <w:szCs w:val="24"/>
          <w:u w:val="single"/>
        </w:rPr>
        <w:t>Приложения:</w:t>
      </w:r>
    </w:p>
    <w:p w:rsidR="007208DB" w:rsidRPr="007208DB" w:rsidRDefault="007208DB" w:rsidP="007208DB">
      <w:pPr>
        <w:pStyle w:val="ConsPlusNormal0"/>
        <w:ind w:firstLine="540"/>
        <w:jc w:val="both"/>
        <w:rPr>
          <w:sz w:val="24"/>
          <w:szCs w:val="24"/>
        </w:rPr>
      </w:pPr>
      <w:r w:rsidRPr="007208DB">
        <w:rPr>
          <w:sz w:val="24"/>
          <w:szCs w:val="24"/>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7208DB" w:rsidRPr="007208DB" w:rsidRDefault="007208DB" w:rsidP="007208DB">
      <w:pPr>
        <w:pStyle w:val="ConsPlusNormal0"/>
        <w:ind w:firstLine="540"/>
        <w:jc w:val="both"/>
        <w:rPr>
          <w:sz w:val="24"/>
          <w:szCs w:val="24"/>
        </w:rPr>
      </w:pPr>
      <w:r w:rsidRPr="007208DB">
        <w:rPr>
          <w:sz w:val="24"/>
          <w:szCs w:val="24"/>
        </w:rPr>
        <w:t>2. документ, подтверждающий полномочия представителя заявителя.</w:t>
      </w:r>
    </w:p>
    <w:p w:rsidR="007208DB" w:rsidRPr="007208DB" w:rsidRDefault="007208DB" w:rsidP="007208DB">
      <w:pPr>
        <w:rPr>
          <w:rFonts w:ascii="Arial" w:hAnsi="Arial" w:cs="Arial"/>
          <w:noProof/>
          <w:sz w:val="24"/>
          <w:szCs w:val="24"/>
        </w:rPr>
      </w:pPr>
      <w:r w:rsidRPr="007208DB">
        <w:rPr>
          <w:rFonts w:ascii="Arial" w:hAnsi="Arial" w:cs="Arial"/>
          <w:noProof/>
          <w:sz w:val="24"/>
          <w:szCs w:val="24"/>
        </w:rPr>
        <w:t>________________/____________________________________</w:t>
      </w:r>
    </w:p>
    <w:p w:rsidR="007208DB" w:rsidRPr="007208DB" w:rsidRDefault="007208DB" w:rsidP="007208DB">
      <w:pPr>
        <w:rPr>
          <w:rFonts w:ascii="Arial" w:hAnsi="Arial" w:cs="Arial"/>
          <w:i/>
          <w:noProof/>
          <w:sz w:val="24"/>
          <w:szCs w:val="24"/>
        </w:rPr>
      </w:pPr>
      <w:r w:rsidRPr="007208DB">
        <w:rPr>
          <w:rFonts w:ascii="Arial" w:hAnsi="Arial" w:cs="Arial"/>
          <w:i/>
          <w:noProof/>
          <w:sz w:val="24"/>
          <w:szCs w:val="24"/>
        </w:rPr>
        <w:t>Подпись                   И.О. Фамилия (представителя заявителя)</w:t>
      </w:r>
    </w:p>
    <w:p w:rsidR="007208DB" w:rsidRPr="007208DB" w:rsidRDefault="007208DB" w:rsidP="007208DB">
      <w:pPr>
        <w:rPr>
          <w:rFonts w:ascii="Arial" w:hAnsi="Arial" w:cs="Arial"/>
          <w:noProof/>
          <w:sz w:val="24"/>
          <w:szCs w:val="24"/>
        </w:rPr>
      </w:pPr>
    </w:p>
    <w:p w:rsidR="007208DB" w:rsidRPr="007208DB" w:rsidRDefault="007208DB" w:rsidP="007208DB">
      <w:pPr>
        <w:rPr>
          <w:rFonts w:ascii="Arial" w:hAnsi="Arial" w:cs="Arial"/>
          <w:noProof/>
          <w:sz w:val="24"/>
          <w:szCs w:val="24"/>
        </w:rPr>
      </w:pPr>
      <w:r w:rsidRPr="007208DB">
        <w:rPr>
          <w:rFonts w:ascii="Arial" w:hAnsi="Arial" w:cs="Arial"/>
          <w:noProof/>
          <w:sz w:val="24"/>
          <w:szCs w:val="24"/>
        </w:rPr>
        <w:t xml:space="preserve">«_____» ___________ 20___г.              </w:t>
      </w:r>
    </w:p>
    <w:p w:rsidR="007208DB" w:rsidRDefault="007208DB" w:rsidP="00071207">
      <w:pPr>
        <w:suppressAutoHyphens/>
        <w:autoSpaceDE w:val="0"/>
        <w:autoSpaceDN w:val="0"/>
        <w:adjustRightInd w:val="0"/>
        <w:ind w:left="4679" w:firstLine="708"/>
        <w:rPr>
          <w:rFonts w:ascii="Arial" w:hAnsi="Arial" w:cs="Arial"/>
          <w:sz w:val="24"/>
          <w:szCs w:val="24"/>
        </w:rPr>
      </w:pPr>
    </w:p>
    <w:p w:rsidR="007208DB" w:rsidRDefault="007208DB" w:rsidP="00071207">
      <w:pPr>
        <w:suppressAutoHyphens/>
        <w:autoSpaceDE w:val="0"/>
        <w:autoSpaceDN w:val="0"/>
        <w:adjustRightInd w:val="0"/>
        <w:ind w:left="4679" w:firstLine="708"/>
        <w:rPr>
          <w:rFonts w:ascii="Arial" w:hAnsi="Arial" w:cs="Arial"/>
          <w:sz w:val="24"/>
          <w:szCs w:val="24"/>
        </w:rPr>
      </w:pPr>
    </w:p>
    <w:p w:rsidR="00071207" w:rsidRDefault="00071207" w:rsidP="00071207">
      <w:pPr>
        <w:suppressAutoHyphens/>
        <w:autoSpaceDE w:val="0"/>
        <w:autoSpaceDN w:val="0"/>
        <w:adjustRightInd w:val="0"/>
        <w:ind w:left="4679" w:firstLine="708"/>
        <w:rPr>
          <w:rFonts w:ascii="Arial" w:hAnsi="Arial" w:cs="Arial"/>
          <w:sz w:val="24"/>
          <w:szCs w:val="24"/>
        </w:rPr>
      </w:pPr>
      <w:r>
        <w:rPr>
          <w:rFonts w:ascii="Arial" w:hAnsi="Arial" w:cs="Arial"/>
          <w:sz w:val="24"/>
          <w:szCs w:val="24"/>
        </w:rPr>
        <w:lastRenderedPageBreak/>
        <w:t>Приложение № 2</w:t>
      </w:r>
    </w:p>
    <w:p w:rsidR="00071207" w:rsidRDefault="00071207" w:rsidP="00071207">
      <w:pPr>
        <w:widowControl w:val="0"/>
        <w:suppressAutoHyphens/>
        <w:autoSpaceDE w:val="0"/>
        <w:autoSpaceDN w:val="0"/>
        <w:adjustRightInd w:val="0"/>
        <w:ind w:left="5387"/>
        <w:jc w:val="both"/>
        <w:rPr>
          <w:rFonts w:ascii="Arial" w:hAnsi="Arial" w:cs="Arial"/>
          <w:sz w:val="24"/>
          <w:szCs w:val="24"/>
        </w:rPr>
      </w:pPr>
      <w:r>
        <w:rPr>
          <w:rFonts w:ascii="Arial" w:hAnsi="Arial" w:cs="Arial"/>
          <w:sz w:val="24"/>
          <w:szCs w:val="24"/>
        </w:rPr>
        <w:t xml:space="preserve">к Административному регламенту предоставления муниципальной услуги </w:t>
      </w:r>
      <w:r w:rsidRPr="00071207">
        <w:rPr>
          <w:rFonts w:ascii="Arial" w:hAnsi="Arial" w:cs="Arial"/>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постоянное (бессрочное) пользование»</w:t>
      </w:r>
    </w:p>
    <w:p w:rsidR="00071207" w:rsidRDefault="00071207" w:rsidP="00071207">
      <w:pPr>
        <w:pStyle w:val="ConsPlusNormal0"/>
        <w:suppressAutoHyphens/>
        <w:jc w:val="center"/>
        <w:rPr>
          <w:sz w:val="24"/>
          <w:szCs w:val="24"/>
        </w:rPr>
      </w:pPr>
    </w:p>
    <w:p w:rsidR="00071207" w:rsidRDefault="000B4B28" w:rsidP="00071207">
      <w:pPr>
        <w:pStyle w:val="ConsPlusNormal0"/>
        <w:suppressAutoHyphens/>
        <w:jc w:val="center"/>
        <w:rPr>
          <w:sz w:val="24"/>
          <w:szCs w:val="24"/>
        </w:rPr>
      </w:pPr>
      <w:hyperlink r:id="rId51" w:history="1">
        <w:r w:rsidR="00071207">
          <w:rPr>
            <w:rStyle w:val="a3"/>
            <w:sz w:val="24"/>
            <w:szCs w:val="24"/>
          </w:rPr>
          <w:t>Блок-схема</w:t>
        </w:r>
      </w:hyperlink>
      <w:r w:rsidR="00071207">
        <w:rPr>
          <w:sz w:val="24"/>
          <w:szCs w:val="24"/>
        </w:rPr>
        <w:t xml:space="preserve"> предоставления муниципальной услуги</w:t>
      </w:r>
    </w:p>
    <w:p w:rsidR="00071207" w:rsidRDefault="00071207" w:rsidP="00071207">
      <w:pPr>
        <w:pStyle w:val="ConsPlusNormal0"/>
        <w:suppressAutoHyphens/>
        <w:jc w:val="center"/>
        <w:rPr>
          <w:sz w:val="24"/>
          <w:szCs w:val="24"/>
        </w:rPr>
      </w:pPr>
    </w:p>
    <w:tbl>
      <w:tblPr>
        <w:tblStyle w:val="a9"/>
        <w:tblW w:w="0" w:type="auto"/>
        <w:tblLook w:val="04A0" w:firstRow="1" w:lastRow="0" w:firstColumn="1" w:lastColumn="0" w:noHBand="0" w:noVBand="1"/>
      </w:tblPr>
      <w:tblGrid>
        <w:gridCol w:w="4672"/>
        <w:gridCol w:w="4673"/>
      </w:tblGrid>
      <w:tr w:rsidR="00071207" w:rsidTr="00071207">
        <w:tc>
          <w:tcPr>
            <w:tcW w:w="4672" w:type="dxa"/>
          </w:tcPr>
          <w:p w:rsidR="00071207" w:rsidRDefault="00071207" w:rsidP="00071207">
            <w:pPr>
              <w:pStyle w:val="ConsPlusNormal0"/>
              <w:suppressAutoHyphens/>
              <w:jc w:val="center"/>
              <w:rPr>
                <w:sz w:val="24"/>
                <w:szCs w:val="24"/>
              </w:rPr>
            </w:pPr>
            <w:r>
              <w:rPr>
                <w:sz w:val="24"/>
                <w:szCs w:val="24"/>
              </w:rPr>
              <w:t>Подача заявления в администрацию</w:t>
            </w:r>
          </w:p>
        </w:tc>
        <w:tc>
          <w:tcPr>
            <w:tcW w:w="4673" w:type="dxa"/>
          </w:tcPr>
          <w:p w:rsidR="00071207" w:rsidRDefault="00071207" w:rsidP="00071207">
            <w:pPr>
              <w:pStyle w:val="ConsPlusNormal0"/>
              <w:suppressAutoHyphens/>
              <w:jc w:val="center"/>
              <w:rPr>
                <w:sz w:val="24"/>
                <w:szCs w:val="24"/>
              </w:rPr>
            </w:pPr>
            <w:r>
              <w:rPr>
                <w:sz w:val="24"/>
                <w:szCs w:val="24"/>
              </w:rPr>
              <w:t>Подача заявления в МФЦ.</w:t>
            </w:r>
          </w:p>
          <w:p w:rsidR="00071207" w:rsidRDefault="00071207" w:rsidP="00071207">
            <w:pPr>
              <w:pStyle w:val="ConsPlusNormal0"/>
              <w:suppressAutoHyphens/>
              <w:jc w:val="center"/>
              <w:rPr>
                <w:sz w:val="24"/>
                <w:szCs w:val="24"/>
              </w:rPr>
            </w:pPr>
            <w:r>
              <w:rPr>
                <w:sz w:val="24"/>
                <w:szCs w:val="24"/>
              </w:rPr>
              <w:t>Передача заявления и документов с ним в администрацию</w:t>
            </w:r>
          </w:p>
          <w:p w:rsidR="00071207" w:rsidRDefault="00071207" w:rsidP="00071207">
            <w:pPr>
              <w:pStyle w:val="ConsPlusNormal0"/>
              <w:suppressAutoHyphens/>
              <w:jc w:val="center"/>
              <w:rPr>
                <w:sz w:val="24"/>
                <w:szCs w:val="24"/>
              </w:rPr>
            </w:pPr>
            <w:r>
              <w:rPr>
                <w:sz w:val="24"/>
                <w:szCs w:val="24"/>
              </w:rPr>
              <w:t>(1день)</w:t>
            </w:r>
          </w:p>
        </w:tc>
      </w:tr>
    </w:tbl>
    <w:p w:rsidR="00071207" w:rsidRDefault="001E7DA8" w:rsidP="00071207">
      <w:pPr>
        <w:pStyle w:val="ConsPlusNormal0"/>
        <w:suppressAutoHyphens/>
        <w:jc w:val="center"/>
        <w:rPr>
          <w:sz w:val="24"/>
          <w:szCs w:val="24"/>
        </w:rPr>
      </w:pPr>
      <w:r>
        <w:rPr>
          <w:noProof/>
          <w:sz w:val="24"/>
          <w:szCs w:val="24"/>
          <w:lang w:eastAsia="ru-RU"/>
        </w:rPr>
        <mc:AlternateContent>
          <mc:Choice Requires="wps">
            <w:drawing>
              <wp:anchor distT="0" distB="0" distL="114300" distR="114300" simplePos="0" relativeHeight="251660288" behindDoc="0" locked="0" layoutInCell="1" allowOverlap="1" wp14:anchorId="07611D30" wp14:editId="33A978A1">
                <wp:simplePos x="0" y="0"/>
                <wp:positionH relativeFrom="column">
                  <wp:posOffset>2996565</wp:posOffset>
                </wp:positionH>
                <wp:positionV relativeFrom="paragraph">
                  <wp:posOffset>-1270</wp:posOffset>
                </wp:positionV>
                <wp:extent cx="1095375" cy="361950"/>
                <wp:effectExtent l="38100" t="0" r="28575" b="76200"/>
                <wp:wrapNone/>
                <wp:docPr id="2" name="Прямая со стрелкой 2"/>
                <wp:cNvGraphicFramePr/>
                <a:graphic xmlns:a="http://schemas.openxmlformats.org/drawingml/2006/main">
                  <a:graphicData uri="http://schemas.microsoft.com/office/word/2010/wordprocessingShape">
                    <wps:wsp>
                      <wps:cNvCnPr/>
                      <wps:spPr>
                        <a:xfrm flipH="1">
                          <a:off x="0" y="0"/>
                          <a:ext cx="109537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B531D9" id="_x0000_t32" coordsize="21600,21600" o:spt="32" o:oned="t" path="m,l21600,21600e" filled="f">
                <v:path arrowok="t" fillok="f" o:connecttype="none"/>
                <o:lock v:ext="edit" shapetype="t"/>
              </v:shapetype>
              <v:shape id="Прямая со стрелкой 2" o:spid="_x0000_s1026" type="#_x0000_t32" style="position:absolute;margin-left:235.95pt;margin-top:-.1pt;width:86.25pt;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" strokecolor="black [3200]" strokeweight=".5pt">
                <v:stroke endarrow="block" joinstyle="miter"/>
              </v:shape>
            </w:pict>
          </mc:Fallback>
        </mc:AlternateContent>
      </w:r>
      <w:r>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-1270</wp:posOffset>
                </wp:positionV>
                <wp:extent cx="0" cy="361950"/>
                <wp:effectExtent l="76200" t="0" r="7620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1BF5F6" id="Прямая со стрелкой 1" o:spid="_x0000_s1026" type="#_x0000_t32" style="position:absolute;margin-left:88.95pt;margin-top:-.1pt;width:0;height: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" strokecolor="black [3200]" strokeweight=".5pt">
                <v:stroke endarrow="block" joinstyle="miter"/>
              </v:shape>
            </w:pict>
          </mc:Fallback>
        </mc:AlternateContent>
      </w:r>
    </w:p>
    <w:p w:rsidR="002E4299" w:rsidRDefault="002E4299" w:rsidP="00340EC9">
      <w:pPr>
        <w:autoSpaceDE w:val="0"/>
        <w:ind w:right="-16" w:firstLine="720"/>
        <w:jc w:val="both"/>
        <w:rPr>
          <w:rFonts w:ascii="Arial" w:hAnsi="Arial" w:cs="Arial"/>
          <w:sz w:val="24"/>
          <w:szCs w:val="24"/>
        </w:rPr>
      </w:pPr>
    </w:p>
    <w:tbl>
      <w:tblPr>
        <w:tblStyle w:val="a9"/>
        <w:tblW w:w="0" w:type="auto"/>
        <w:tblLook w:val="04A0" w:firstRow="1" w:lastRow="0" w:firstColumn="1" w:lastColumn="0" w:noHBand="0" w:noVBand="1"/>
      </w:tblPr>
      <w:tblGrid>
        <w:gridCol w:w="4673"/>
      </w:tblGrid>
      <w:tr w:rsidR="00071207" w:rsidTr="00071207">
        <w:tc>
          <w:tcPr>
            <w:tcW w:w="4673" w:type="dxa"/>
          </w:tcPr>
          <w:p w:rsidR="00071207" w:rsidRDefault="00071207" w:rsidP="00340EC9">
            <w:pPr>
              <w:autoSpaceDE w:val="0"/>
              <w:ind w:right="-16"/>
              <w:jc w:val="both"/>
              <w:rPr>
                <w:rFonts w:ascii="Arial" w:hAnsi="Arial" w:cs="Arial"/>
                <w:sz w:val="24"/>
                <w:szCs w:val="24"/>
              </w:rPr>
            </w:pPr>
            <w:r>
              <w:rPr>
                <w:rFonts w:ascii="Arial" w:hAnsi="Arial" w:cs="Arial"/>
                <w:sz w:val="24"/>
                <w:szCs w:val="24"/>
              </w:rPr>
              <w:t>Регистрация заявления</w:t>
            </w:r>
          </w:p>
        </w:tc>
      </w:tr>
    </w:tbl>
    <w:p w:rsidR="00071207" w:rsidRDefault="00D53C82" w:rsidP="00340EC9">
      <w:pPr>
        <w:autoSpaceDE w:val="0"/>
        <w:ind w:right="-16" w:firstLine="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2929890</wp:posOffset>
                </wp:positionH>
                <wp:positionV relativeFrom="paragraph">
                  <wp:posOffset>3175</wp:posOffset>
                </wp:positionV>
                <wp:extent cx="1362075" cy="314325"/>
                <wp:effectExtent l="0" t="0" r="85725" b="85725"/>
                <wp:wrapNone/>
                <wp:docPr id="5" name="Прямая со стрелкой 5"/>
                <wp:cNvGraphicFramePr/>
                <a:graphic xmlns:a="http://schemas.openxmlformats.org/drawingml/2006/main">
                  <a:graphicData uri="http://schemas.microsoft.com/office/word/2010/wordprocessingShape">
                    <wps:wsp>
                      <wps:cNvCnPr/>
                      <wps:spPr>
                        <a:xfrm>
                          <a:off x="0" y="0"/>
                          <a:ext cx="136207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11FB39" id="Прямая со стрелкой 5" o:spid="_x0000_s1026" type="#_x0000_t32" style="position:absolute;margin-left:230.7pt;margin-top:.25pt;width:107.25pt;height:24.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" strokecolor="black [3200]"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1701165</wp:posOffset>
                </wp:positionH>
                <wp:positionV relativeFrom="paragraph">
                  <wp:posOffset>3175</wp:posOffset>
                </wp:positionV>
                <wp:extent cx="523875" cy="361950"/>
                <wp:effectExtent l="0" t="0" r="47625" b="57150"/>
                <wp:wrapNone/>
                <wp:docPr id="4" name="Прямая со стрелкой 4"/>
                <wp:cNvGraphicFramePr/>
                <a:graphic xmlns:a="http://schemas.openxmlformats.org/drawingml/2006/main">
                  <a:graphicData uri="http://schemas.microsoft.com/office/word/2010/wordprocessingShape">
                    <wps:wsp>
                      <wps:cNvCnPr/>
                      <wps:spPr>
                        <a:xfrm>
                          <a:off x="0" y="0"/>
                          <a:ext cx="52387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E88F92" id="Прямая со стрелкой 4" o:spid="_x0000_s1026" type="#_x0000_t32" style="position:absolute;margin-left:133.95pt;margin-top:.25pt;width:41.25pt;height:2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" strokecolor="black [3200]" strokeweight=".5pt">
                <v:stroke endarrow="block" joinstyle="miter"/>
              </v:shape>
            </w:pict>
          </mc:Fallback>
        </mc:AlternateContent>
      </w:r>
      <w:r w:rsidR="001E7DA8">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1129665</wp:posOffset>
                </wp:positionH>
                <wp:positionV relativeFrom="paragraph">
                  <wp:posOffset>3175</wp:posOffset>
                </wp:positionV>
                <wp:extent cx="0" cy="361950"/>
                <wp:effectExtent l="76200" t="0" r="7620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77D4E8" id="Прямая со стрелкой 3" o:spid="_x0000_s1026" type="#_x0000_t32" style="position:absolute;margin-left:88.95pt;margin-top:.25pt;width:0;height:2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" strokecolor="black [3200]" strokeweight=".5pt">
                <v:stroke endarrow="block" joinstyle="miter"/>
              </v:shape>
            </w:pict>
          </mc:Fallback>
        </mc:AlternateContent>
      </w:r>
    </w:p>
    <w:p w:rsidR="002E4299" w:rsidRDefault="002E4299" w:rsidP="00340EC9">
      <w:pPr>
        <w:autoSpaceDE w:val="0"/>
        <w:ind w:right="-16" w:firstLine="720"/>
        <w:jc w:val="both"/>
        <w:rPr>
          <w:rFonts w:ascii="Arial" w:hAnsi="Arial" w:cs="Arial"/>
          <w:sz w:val="24"/>
          <w:szCs w:val="24"/>
        </w:rPr>
      </w:pPr>
    </w:p>
    <w:tbl>
      <w:tblPr>
        <w:tblStyle w:val="a9"/>
        <w:tblW w:w="0" w:type="auto"/>
        <w:tblLook w:val="04A0" w:firstRow="1" w:lastRow="0" w:firstColumn="1" w:lastColumn="0" w:noHBand="0" w:noVBand="1"/>
      </w:tblPr>
      <w:tblGrid>
        <w:gridCol w:w="3115"/>
        <w:gridCol w:w="3115"/>
        <w:gridCol w:w="3115"/>
      </w:tblGrid>
      <w:tr w:rsidR="00071207" w:rsidTr="00071207">
        <w:tc>
          <w:tcPr>
            <w:tcW w:w="3115" w:type="dxa"/>
          </w:tcPr>
          <w:p w:rsidR="00071207" w:rsidRDefault="00D53C82" w:rsidP="00340EC9">
            <w:pPr>
              <w:autoSpaceDE w:val="0"/>
              <w:ind w:right="-1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1057910</wp:posOffset>
                      </wp:positionH>
                      <wp:positionV relativeFrom="paragraph">
                        <wp:posOffset>342265</wp:posOffset>
                      </wp:positionV>
                      <wp:extent cx="0" cy="361950"/>
                      <wp:effectExtent l="76200" t="0" r="7620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FAACDE" id="Прямая со стрелкой 6" o:spid="_x0000_s1026" type="#_x0000_t32" style="position:absolute;margin-left:83.3pt;margin-top:26.95pt;width:0;height:2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" strokecolor="black [3200]" strokeweight=".5pt">
                      <v:stroke endarrow="block" joinstyle="miter"/>
                    </v:shape>
                  </w:pict>
                </mc:Fallback>
              </mc:AlternateContent>
            </w:r>
            <w:r w:rsidR="00071207">
              <w:rPr>
                <w:rFonts w:ascii="Arial" w:hAnsi="Arial" w:cs="Arial"/>
                <w:sz w:val="24"/>
                <w:szCs w:val="24"/>
              </w:rPr>
              <w:t>Уведомление о получении заявления</w:t>
            </w:r>
          </w:p>
        </w:tc>
        <w:tc>
          <w:tcPr>
            <w:tcW w:w="3115" w:type="dxa"/>
          </w:tcPr>
          <w:p w:rsidR="00071207" w:rsidRDefault="00071207" w:rsidP="00340EC9">
            <w:pPr>
              <w:autoSpaceDE w:val="0"/>
              <w:ind w:right="-16"/>
              <w:jc w:val="both"/>
              <w:rPr>
                <w:rFonts w:ascii="Arial" w:hAnsi="Arial" w:cs="Arial"/>
                <w:sz w:val="24"/>
                <w:szCs w:val="24"/>
              </w:rPr>
            </w:pPr>
            <w:r>
              <w:rPr>
                <w:rFonts w:ascii="Arial" w:hAnsi="Arial" w:cs="Arial"/>
                <w:sz w:val="24"/>
                <w:szCs w:val="24"/>
              </w:rPr>
              <w:t>Приостановка срока рассмотрения заявления</w:t>
            </w:r>
          </w:p>
        </w:tc>
        <w:tc>
          <w:tcPr>
            <w:tcW w:w="3115" w:type="dxa"/>
          </w:tcPr>
          <w:p w:rsidR="00071207" w:rsidRDefault="00E77ABA" w:rsidP="00340EC9">
            <w:pPr>
              <w:autoSpaceDE w:val="0"/>
              <w:ind w:right="-16"/>
              <w:jc w:val="both"/>
              <w:rPr>
                <w:rFonts w:ascii="Arial" w:hAnsi="Arial" w:cs="Arial"/>
                <w:sz w:val="24"/>
                <w:szCs w:val="24"/>
              </w:rPr>
            </w:pPr>
            <w:r>
              <w:rPr>
                <w:rFonts w:ascii="Arial" w:hAnsi="Arial" w:cs="Arial"/>
                <w:sz w:val="24"/>
                <w:szCs w:val="24"/>
              </w:rPr>
              <w:t>Отказ в приеме к рассмотрению заявлений</w:t>
            </w:r>
          </w:p>
        </w:tc>
      </w:tr>
    </w:tbl>
    <w:p w:rsidR="00071207" w:rsidRDefault="00071207"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tbl>
      <w:tblPr>
        <w:tblStyle w:val="a9"/>
        <w:tblW w:w="0" w:type="auto"/>
        <w:tblLook w:val="04A0" w:firstRow="1" w:lastRow="0" w:firstColumn="1" w:lastColumn="0" w:noHBand="0" w:noVBand="1"/>
      </w:tblPr>
      <w:tblGrid>
        <w:gridCol w:w="4673"/>
      </w:tblGrid>
      <w:tr w:rsidR="00E77ABA" w:rsidTr="00E77ABA">
        <w:tc>
          <w:tcPr>
            <w:tcW w:w="4673" w:type="dxa"/>
          </w:tcPr>
          <w:p w:rsidR="00E77ABA" w:rsidRDefault="00E77ABA" w:rsidP="00340EC9">
            <w:pPr>
              <w:autoSpaceDE w:val="0"/>
              <w:ind w:right="-16"/>
              <w:jc w:val="both"/>
              <w:rPr>
                <w:rFonts w:ascii="Arial" w:hAnsi="Arial" w:cs="Arial"/>
                <w:sz w:val="24"/>
                <w:szCs w:val="24"/>
              </w:rPr>
            </w:pPr>
            <w:r>
              <w:rPr>
                <w:rFonts w:ascii="Arial" w:hAnsi="Arial" w:cs="Arial"/>
                <w:sz w:val="24"/>
                <w:szCs w:val="24"/>
              </w:rPr>
              <w:t>Формирование и направление межведомственных запросов документов (информации)</w:t>
            </w:r>
          </w:p>
          <w:p w:rsidR="001E7DA8" w:rsidRDefault="00D53C82" w:rsidP="00340EC9">
            <w:pPr>
              <w:autoSpaceDE w:val="0"/>
              <w:ind w:right="-1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1057910</wp:posOffset>
                      </wp:positionH>
                      <wp:positionV relativeFrom="paragraph">
                        <wp:posOffset>169545</wp:posOffset>
                      </wp:positionV>
                      <wp:extent cx="0" cy="361950"/>
                      <wp:effectExtent l="76200" t="0" r="7620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5A5862" id="Прямая со стрелкой 7" o:spid="_x0000_s1026" type="#_x0000_t32" style="position:absolute;margin-left:83.3pt;margin-top:13.35pt;width:0;height:2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" strokecolor="black [3200]" strokeweight=".5pt">
                      <v:stroke endarrow="block" joinstyle="miter"/>
                    </v:shape>
                  </w:pict>
                </mc:Fallback>
              </mc:AlternateContent>
            </w:r>
            <w:r w:rsidR="001E7DA8">
              <w:rPr>
                <w:rFonts w:ascii="Arial" w:hAnsi="Arial" w:cs="Arial"/>
                <w:sz w:val="24"/>
                <w:szCs w:val="24"/>
              </w:rPr>
              <w:t xml:space="preserve">       (3 дня)</w:t>
            </w:r>
          </w:p>
        </w:tc>
      </w:tr>
    </w:tbl>
    <w:p w:rsidR="00E77ABA" w:rsidRDefault="00E77ABA"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tbl>
      <w:tblPr>
        <w:tblStyle w:val="a9"/>
        <w:tblW w:w="0" w:type="auto"/>
        <w:tblLook w:val="04A0" w:firstRow="1" w:lastRow="0" w:firstColumn="1" w:lastColumn="0" w:noHBand="0" w:noVBand="1"/>
      </w:tblPr>
      <w:tblGrid>
        <w:gridCol w:w="4673"/>
      </w:tblGrid>
      <w:tr w:rsidR="001E7DA8" w:rsidTr="001E7DA8">
        <w:tc>
          <w:tcPr>
            <w:tcW w:w="4673" w:type="dxa"/>
          </w:tcPr>
          <w:p w:rsidR="001E7DA8" w:rsidRDefault="001E7DA8" w:rsidP="00340EC9">
            <w:pPr>
              <w:autoSpaceDE w:val="0"/>
              <w:ind w:right="-16"/>
              <w:jc w:val="both"/>
              <w:rPr>
                <w:rFonts w:ascii="Arial" w:hAnsi="Arial" w:cs="Arial"/>
                <w:sz w:val="24"/>
                <w:szCs w:val="24"/>
              </w:rPr>
            </w:pPr>
            <w:r>
              <w:rPr>
                <w:rFonts w:ascii="Arial" w:hAnsi="Arial" w:cs="Arial"/>
                <w:sz w:val="24"/>
                <w:szCs w:val="24"/>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1E7DA8" w:rsidRDefault="00D53C82" w:rsidP="00340EC9">
            <w:pPr>
              <w:autoSpaceDE w:val="0"/>
              <w:ind w:right="-1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1057910</wp:posOffset>
                      </wp:positionH>
                      <wp:positionV relativeFrom="paragraph">
                        <wp:posOffset>173990</wp:posOffset>
                      </wp:positionV>
                      <wp:extent cx="0" cy="352425"/>
                      <wp:effectExtent l="76200" t="0" r="76200" b="47625"/>
                      <wp:wrapNone/>
                      <wp:docPr id="8" name="Прямая со стрелкой 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E7C1B" id="Прямая со стрелкой 8" o:spid="_x0000_s1026" type="#_x0000_t32" style="position:absolute;margin-left:83.3pt;margin-top:13.7pt;width:0;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" strokecolor="black [3200]" strokeweight=".5pt">
                      <v:stroke endarrow="block" joinstyle="miter"/>
                    </v:shape>
                  </w:pict>
                </mc:Fallback>
              </mc:AlternateContent>
            </w:r>
            <w:r w:rsidR="001E7DA8">
              <w:rPr>
                <w:rFonts w:ascii="Arial" w:hAnsi="Arial" w:cs="Arial"/>
                <w:sz w:val="24"/>
                <w:szCs w:val="24"/>
              </w:rPr>
              <w:t xml:space="preserve">        (10 дней)</w:t>
            </w:r>
          </w:p>
        </w:tc>
      </w:tr>
    </w:tbl>
    <w:p w:rsidR="001E7DA8" w:rsidRDefault="001E7DA8"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tbl>
      <w:tblPr>
        <w:tblStyle w:val="a9"/>
        <w:tblW w:w="0" w:type="auto"/>
        <w:tblLook w:val="04A0" w:firstRow="1" w:lastRow="0" w:firstColumn="1" w:lastColumn="0" w:noHBand="0" w:noVBand="1"/>
      </w:tblPr>
      <w:tblGrid>
        <w:gridCol w:w="4673"/>
      </w:tblGrid>
      <w:tr w:rsidR="001E7DA8" w:rsidTr="001E7DA8">
        <w:tc>
          <w:tcPr>
            <w:tcW w:w="4673" w:type="dxa"/>
          </w:tcPr>
          <w:p w:rsidR="001E7DA8" w:rsidRDefault="001E7DA8" w:rsidP="00340EC9">
            <w:pPr>
              <w:autoSpaceDE w:val="0"/>
              <w:ind w:right="-16"/>
              <w:jc w:val="both"/>
              <w:rPr>
                <w:rFonts w:ascii="Arial" w:hAnsi="Arial" w:cs="Arial"/>
                <w:sz w:val="24"/>
                <w:szCs w:val="24"/>
              </w:rPr>
            </w:pPr>
            <w:r>
              <w:rPr>
                <w:rFonts w:ascii="Arial" w:hAnsi="Arial" w:cs="Arial"/>
                <w:sz w:val="24"/>
                <w:szCs w:val="24"/>
              </w:rPr>
              <w:t>Рассмотрение заявление о предварительном согласовании, принятие решения по итогам рассмотрения</w:t>
            </w:r>
          </w:p>
          <w:p w:rsidR="001E7DA8" w:rsidRDefault="001E7DA8" w:rsidP="00340EC9">
            <w:pPr>
              <w:autoSpaceDE w:val="0"/>
              <w:ind w:right="-16"/>
              <w:jc w:val="both"/>
              <w:rPr>
                <w:rFonts w:ascii="Arial" w:hAnsi="Arial" w:cs="Arial"/>
                <w:sz w:val="24"/>
                <w:szCs w:val="24"/>
              </w:rPr>
            </w:pPr>
            <w:r>
              <w:rPr>
                <w:rFonts w:ascii="Arial" w:hAnsi="Arial" w:cs="Arial"/>
                <w:sz w:val="24"/>
                <w:szCs w:val="24"/>
              </w:rPr>
              <w:t xml:space="preserve">        (16 дней)</w:t>
            </w:r>
          </w:p>
        </w:tc>
      </w:tr>
    </w:tbl>
    <w:p w:rsidR="002E4299" w:rsidRDefault="00D53C82" w:rsidP="00340EC9">
      <w:pPr>
        <w:autoSpaceDE w:val="0"/>
        <w:ind w:right="-16" w:firstLine="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2929890</wp:posOffset>
                </wp:positionH>
                <wp:positionV relativeFrom="paragraph">
                  <wp:posOffset>635</wp:posOffset>
                </wp:positionV>
                <wp:extent cx="447675" cy="352425"/>
                <wp:effectExtent l="0" t="0" r="47625" b="47625"/>
                <wp:wrapNone/>
                <wp:docPr id="10" name="Прямая со стрелкой 10"/>
                <wp:cNvGraphicFramePr/>
                <a:graphic xmlns:a="http://schemas.openxmlformats.org/drawingml/2006/main">
                  <a:graphicData uri="http://schemas.microsoft.com/office/word/2010/wordprocessingShape">
                    <wps:wsp>
                      <wps:cNvCnPr/>
                      <wps:spPr>
                        <a:xfrm>
                          <a:off x="0" y="0"/>
                          <a:ext cx="44767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F1B3931" id="Прямая со стрелкой 10" o:spid="_x0000_s1026" type="#_x0000_t32" style="position:absolute;margin-left:230.7pt;margin-top:.05pt;width:35.25pt;height:27.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" strokecolor="black [3200]"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1129665</wp:posOffset>
                </wp:positionH>
                <wp:positionV relativeFrom="paragraph">
                  <wp:posOffset>635</wp:posOffset>
                </wp:positionV>
                <wp:extent cx="0" cy="352425"/>
                <wp:effectExtent l="76200" t="0" r="76200" b="47625"/>
                <wp:wrapNone/>
                <wp:docPr id="9" name="Прямая со стрелкой 9"/>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4087E1" id="Прямая со стрелкой 9" o:spid="_x0000_s1026" type="#_x0000_t32" style="position:absolute;margin-left:88.95pt;margin-top:.05pt;width:0;height:27.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" strokecolor="black [3200]" strokeweight=".5pt">
                <v:stroke endarrow="block" joinstyle="miter"/>
              </v:shape>
            </w:pict>
          </mc:Fallback>
        </mc:AlternateContent>
      </w:r>
    </w:p>
    <w:p w:rsidR="002E4299" w:rsidRDefault="002E4299" w:rsidP="00340EC9">
      <w:pPr>
        <w:autoSpaceDE w:val="0"/>
        <w:ind w:right="-16" w:firstLine="720"/>
        <w:jc w:val="both"/>
        <w:rPr>
          <w:rFonts w:ascii="Arial" w:hAnsi="Arial" w:cs="Arial"/>
          <w:sz w:val="24"/>
          <w:szCs w:val="24"/>
        </w:rPr>
      </w:pPr>
    </w:p>
    <w:tbl>
      <w:tblPr>
        <w:tblStyle w:val="a9"/>
        <w:tblW w:w="0" w:type="auto"/>
        <w:tblLook w:val="04A0" w:firstRow="1" w:lastRow="0" w:firstColumn="1" w:lastColumn="0" w:noHBand="0" w:noVBand="1"/>
      </w:tblPr>
      <w:tblGrid>
        <w:gridCol w:w="4672"/>
        <w:gridCol w:w="4673"/>
      </w:tblGrid>
      <w:tr w:rsidR="001E7DA8" w:rsidTr="001E7DA8">
        <w:tc>
          <w:tcPr>
            <w:tcW w:w="4672" w:type="dxa"/>
          </w:tcPr>
          <w:p w:rsidR="001E7DA8" w:rsidRDefault="001E7DA8" w:rsidP="00340EC9">
            <w:pPr>
              <w:autoSpaceDE w:val="0"/>
              <w:ind w:right="-16"/>
              <w:jc w:val="both"/>
              <w:rPr>
                <w:rFonts w:ascii="Arial" w:hAnsi="Arial" w:cs="Arial"/>
                <w:sz w:val="24"/>
                <w:szCs w:val="24"/>
              </w:rPr>
            </w:pPr>
            <w:r>
              <w:rPr>
                <w:rFonts w:ascii="Arial" w:hAnsi="Arial" w:cs="Arial"/>
                <w:sz w:val="24"/>
                <w:szCs w:val="24"/>
              </w:rPr>
              <w:t>Направление (вручение) заявителю решения о предоставлении земельного участка в постоянное (бессрочное) пользование</w:t>
            </w:r>
          </w:p>
        </w:tc>
        <w:tc>
          <w:tcPr>
            <w:tcW w:w="4673" w:type="dxa"/>
          </w:tcPr>
          <w:p w:rsidR="001E7DA8" w:rsidRDefault="001E7DA8" w:rsidP="001E7DA8">
            <w:pPr>
              <w:autoSpaceDE w:val="0"/>
              <w:ind w:right="-16"/>
              <w:jc w:val="both"/>
              <w:rPr>
                <w:rFonts w:ascii="Arial" w:hAnsi="Arial" w:cs="Arial"/>
                <w:sz w:val="24"/>
                <w:szCs w:val="24"/>
              </w:rPr>
            </w:pPr>
            <w:r>
              <w:rPr>
                <w:rFonts w:ascii="Arial" w:hAnsi="Arial" w:cs="Arial"/>
                <w:sz w:val="24"/>
                <w:szCs w:val="24"/>
              </w:rPr>
              <w:t>Направление (вручение) заявителю решения об отказе в предоставлении земельного участка в постоянное (бессрочное) пользование</w:t>
            </w:r>
          </w:p>
        </w:tc>
      </w:tr>
    </w:tbl>
    <w:p w:rsidR="001E7DA8" w:rsidRDefault="001E7DA8"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2E4299" w:rsidRDefault="002E4299" w:rsidP="00340EC9">
      <w:pPr>
        <w:autoSpaceDE w:val="0"/>
        <w:ind w:right="-16" w:firstLine="720"/>
        <w:jc w:val="both"/>
        <w:rPr>
          <w:rFonts w:ascii="Arial" w:hAnsi="Arial" w:cs="Arial"/>
          <w:sz w:val="24"/>
          <w:szCs w:val="24"/>
        </w:rPr>
      </w:pPr>
    </w:p>
    <w:p w:rsidR="00340EC9" w:rsidRDefault="00340EC9" w:rsidP="00340EC9">
      <w:pPr>
        <w:pBdr>
          <w:bottom w:val="single" w:sz="12" w:space="1" w:color="auto"/>
        </w:pBdr>
        <w:autoSpaceDE w:val="0"/>
        <w:ind w:right="-16" w:firstLine="600"/>
        <w:jc w:val="both"/>
        <w:rPr>
          <w:rFonts w:ascii="Arial" w:hAnsi="Arial" w:cs="Arial"/>
          <w:sz w:val="24"/>
          <w:szCs w:val="24"/>
        </w:rPr>
      </w:pPr>
    </w:p>
    <w:p w:rsidR="00D875A4" w:rsidRDefault="00D875A4"/>
    <w:sectPr w:rsidR="00D875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28" w:rsidRDefault="000B4B28" w:rsidP="00340EC9">
      <w:r>
        <w:separator/>
      </w:r>
    </w:p>
  </w:endnote>
  <w:endnote w:type="continuationSeparator" w:id="0">
    <w:p w:rsidR="000B4B28" w:rsidRDefault="000B4B28" w:rsidP="0034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28" w:rsidRDefault="000B4B28" w:rsidP="00340EC9">
      <w:r>
        <w:separator/>
      </w:r>
    </w:p>
  </w:footnote>
  <w:footnote w:type="continuationSeparator" w:id="0">
    <w:p w:rsidR="000B4B28" w:rsidRDefault="000B4B28" w:rsidP="00340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C9"/>
    <w:rsid w:val="00071207"/>
    <w:rsid w:val="000B4B28"/>
    <w:rsid w:val="00147BB8"/>
    <w:rsid w:val="001E7DA8"/>
    <w:rsid w:val="00275373"/>
    <w:rsid w:val="002E4299"/>
    <w:rsid w:val="002F3212"/>
    <w:rsid w:val="00340EC9"/>
    <w:rsid w:val="004358FE"/>
    <w:rsid w:val="00560E84"/>
    <w:rsid w:val="006F7177"/>
    <w:rsid w:val="007208DB"/>
    <w:rsid w:val="008248F9"/>
    <w:rsid w:val="00972E01"/>
    <w:rsid w:val="00B15763"/>
    <w:rsid w:val="00B47B04"/>
    <w:rsid w:val="00C743E8"/>
    <w:rsid w:val="00D53C82"/>
    <w:rsid w:val="00D875A4"/>
    <w:rsid w:val="00E67393"/>
    <w:rsid w:val="00E77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77AE"/>
  <w15:chartTrackingRefBased/>
  <w15:docId w15:val="{D3DE51B1-9A3E-462B-8C54-080C2866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E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40EC9"/>
    <w:rPr>
      <w:color w:val="0000FF"/>
      <w:u w:val="single"/>
    </w:rPr>
  </w:style>
  <w:style w:type="paragraph" w:styleId="a4">
    <w:name w:val="footnote text"/>
    <w:basedOn w:val="a"/>
    <w:link w:val="a5"/>
    <w:semiHidden/>
    <w:unhideWhenUsed/>
    <w:rsid w:val="00340EC9"/>
  </w:style>
  <w:style w:type="character" w:customStyle="1" w:styleId="a5">
    <w:name w:val="Текст сноски Знак"/>
    <w:basedOn w:val="a0"/>
    <w:link w:val="a4"/>
    <w:semiHidden/>
    <w:rsid w:val="00340EC9"/>
    <w:rPr>
      <w:rFonts w:ascii="Times New Roman" w:eastAsia="Times New Roman" w:hAnsi="Times New Roman" w:cs="Times New Roman"/>
      <w:sz w:val="20"/>
      <w:szCs w:val="20"/>
      <w:lang w:eastAsia="ru-RU"/>
    </w:rPr>
  </w:style>
  <w:style w:type="paragraph" w:styleId="a6">
    <w:name w:val="endnote text"/>
    <w:basedOn w:val="a"/>
    <w:link w:val="a7"/>
    <w:semiHidden/>
    <w:unhideWhenUsed/>
    <w:rsid w:val="00340EC9"/>
  </w:style>
  <w:style w:type="character" w:customStyle="1" w:styleId="a7">
    <w:name w:val="Текст концевой сноски Знак"/>
    <w:basedOn w:val="a0"/>
    <w:link w:val="a6"/>
    <w:semiHidden/>
    <w:rsid w:val="00340EC9"/>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340EC9"/>
    <w:rPr>
      <w:rFonts w:ascii="Arial" w:hAnsi="Arial" w:cs="Arial"/>
    </w:rPr>
  </w:style>
  <w:style w:type="paragraph" w:customStyle="1" w:styleId="ConsPlusNormal0">
    <w:name w:val="ConsPlusNormal"/>
    <w:link w:val="ConsPlusNormal"/>
    <w:rsid w:val="00340EC9"/>
    <w:pPr>
      <w:autoSpaceDE w:val="0"/>
      <w:autoSpaceDN w:val="0"/>
      <w:adjustRightInd w:val="0"/>
      <w:spacing w:after="0" w:line="240" w:lineRule="auto"/>
    </w:pPr>
    <w:rPr>
      <w:rFonts w:ascii="Arial" w:hAnsi="Arial" w:cs="Arial"/>
    </w:rPr>
  </w:style>
  <w:style w:type="paragraph" w:customStyle="1" w:styleId="ConsPlusCell">
    <w:name w:val="ConsPlusCell"/>
    <w:rsid w:val="00340E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40E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locked/>
    <w:rsid w:val="00340EC9"/>
    <w:rPr>
      <w:sz w:val="26"/>
      <w:szCs w:val="26"/>
      <w:shd w:val="clear" w:color="auto" w:fill="FFFFFF"/>
    </w:rPr>
  </w:style>
  <w:style w:type="paragraph" w:customStyle="1" w:styleId="20">
    <w:name w:val="Основной текст (2)"/>
    <w:basedOn w:val="a"/>
    <w:link w:val="2"/>
    <w:rsid w:val="00340EC9"/>
    <w:pPr>
      <w:widowControl w:val="0"/>
      <w:shd w:val="clear" w:color="auto" w:fill="FFFFFF"/>
      <w:spacing w:after="360" w:line="0" w:lineRule="atLeast"/>
      <w:jc w:val="center"/>
    </w:pPr>
    <w:rPr>
      <w:rFonts w:asciiTheme="minorHAnsi" w:eastAsiaTheme="minorHAnsi" w:hAnsiTheme="minorHAnsi" w:cstheme="minorBidi"/>
      <w:sz w:val="26"/>
      <w:szCs w:val="26"/>
      <w:lang w:eastAsia="en-US"/>
    </w:rPr>
  </w:style>
  <w:style w:type="character" w:styleId="a8">
    <w:name w:val="footnote reference"/>
    <w:semiHidden/>
    <w:unhideWhenUsed/>
    <w:rsid w:val="00340EC9"/>
    <w:rPr>
      <w:vertAlign w:val="superscript"/>
    </w:rPr>
  </w:style>
  <w:style w:type="table" w:styleId="a9">
    <w:name w:val="Table Grid"/>
    <w:basedOn w:val="a1"/>
    <w:uiPriority w:val="39"/>
    <w:rsid w:val="0007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2221">
      <w:bodyDiv w:val="1"/>
      <w:marLeft w:val="0"/>
      <w:marRight w:val="0"/>
      <w:marTop w:val="0"/>
      <w:marBottom w:val="0"/>
      <w:divBdr>
        <w:top w:val="none" w:sz="0" w:space="0" w:color="auto"/>
        <w:left w:val="none" w:sz="0" w:space="0" w:color="auto"/>
        <w:bottom w:val="none" w:sz="0" w:space="0" w:color="auto"/>
        <w:right w:val="none" w:sz="0" w:space="0" w:color="auto"/>
      </w:divBdr>
    </w:div>
    <w:div w:id="444227456">
      <w:bodyDiv w:val="1"/>
      <w:marLeft w:val="0"/>
      <w:marRight w:val="0"/>
      <w:marTop w:val="0"/>
      <w:marBottom w:val="0"/>
      <w:divBdr>
        <w:top w:val="none" w:sz="0" w:space="0" w:color="auto"/>
        <w:left w:val="none" w:sz="0" w:space="0" w:color="auto"/>
        <w:bottom w:val="none" w:sz="0" w:space="0" w:color="auto"/>
        <w:right w:val="none" w:sz="0" w:space="0" w:color="auto"/>
      </w:divBdr>
    </w:div>
    <w:div w:id="19899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A3237287FEC4C590E4123635477BF3010B74B909E99936F37DAFE843B98A4FA3E5625ADED176C1F2EFE73F994F7C75BF96D7BC97786979K4kAH" TargetMode="External"/><Relationship Id="rId18" Type="http://schemas.openxmlformats.org/officeDocument/2006/relationships/hyperlink" Target="consultantplus://offline/ref=68B2E88CB8B712B9737DC70F538D7A7DC20B347DC75FE7DDB99EB8750862DB36765E782B544DCD4EeAwCK"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F67E2581701D00929E4F46049104D6C3043F019207BFC64419F7EC3EB820C64B945127D662AA87CHAAEM"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7EB3CE668D61E6FD6B9B8A0785F507BB319CD252BC0A48B58C1B66848AD6C561D48B46AB79A3260192701C986924J" TargetMode="External"/><Relationship Id="rId2" Type="http://schemas.openxmlformats.org/officeDocument/2006/relationships/settings" Target="settings.xml"/><Relationship Id="rId16" Type="http://schemas.openxmlformats.org/officeDocument/2006/relationships/hyperlink" Target="consultantplus://offline/ref=081670F227EA907EBE99D7D03D1041B21D9DABAA7177B10A4E81E24040822E2DE5X9SAK" TargetMode="External"/><Relationship Id="rId29"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yperlink" Target="consultantplus://offline/ref=FFDD351B7DF09C06940DD72850EDF758D574AD49837C37E2FB6FBE3D7D75E986CEF43A729316836FFEE11686347C874FD9F6DAA0CF92EDY8M"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consultantplus://offline/ref=7C4BA8539064D5F9504001536611F0831E5799E92FC8983D08425AF3F26882AEC9D185779A1D68D924DDE8E86F7A83EA8DDE5491F734aAUBM" TargetMode="External"/><Relationship Id="rId19" Type="http://schemas.openxmlformats.org/officeDocument/2006/relationships/hyperlink" Target="file:///C:\C:\Users\Doronin.A\Desktop\consultantplus:\offline\ref=3EDECE97BF4BB806CFF89E7744FAC8B7FED539836A009FE982771A36AEEC99E2E255ECBA54F66DB43CECFF81D9BA9C3127FDA04BE6cBU4M"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C4BA8539064D5F9504001536611F0831E5798E126C9983D08425AF3F26882AEC9D185749D1D65D924DDE8E86F7A83EA8DDE5491F734aAUBM" TargetMode="External"/><Relationship Id="rId14" Type="http://schemas.openxmlformats.org/officeDocument/2006/relationships/hyperlink" Target="consultantplus://offline/ref=B5A3237287FEC4C590E4123635477BF3010B74B909E99936F37DAFE843B98A4FA3E5625ADED174C6FCEFE73F994F7C75BF96D7BC97786979K4kAH"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506CFC1D29229CCE86BE6E9E943592C5B9BF2ECE8FC395FEA457880628BFF15FD2I8yEM" TargetMode="External"/><Relationship Id="rId51" Type="http://schemas.openxmlformats.org/officeDocument/2006/relationships/hyperlink" Target="consultantplus://offline/ref=F3C6740037F3F3BF1E13F2F4326B380B63F4C3E88F16CE0BF26D6674B3547A39B4E42B772D83595FF1AEE4X1ZAN" TargetMode="External"/><Relationship Id="rId3" Type="http://schemas.openxmlformats.org/officeDocument/2006/relationships/webSettings" Target="webSettings.xml"/><Relationship Id="rId12" Type="http://schemas.openxmlformats.org/officeDocument/2006/relationships/hyperlink" Target="consultantplus://offline/ref=522859BFC5FA3B173BEEEDB790CC7FA87E3C7B4D2F960C22684B5D3C61BE59D406791E1C0E3AA13998376C2A02C36FC0C81EB9A11AhF1AF"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file:///C:\C:\Users\Doronin.A\Desktop\consultantplus:\offline\ref=3EDECE97BF4BB806CFF89E7744FAC8B7FED539836A009FE982771A36AEEC99E2E255ECBA54F66DB43CECFF81D9BA9C3127FDA04BE6cBU4M" TargetMode="External"/><Relationship Id="rId41"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styles" Target="styles.xml"/><Relationship Id="rId6" Type="http://schemas.openxmlformats.org/officeDocument/2006/relationships/hyperlink" Target="http://www.gosuslugi.ru/" TargetMode="External"/><Relationship Id="rId15" Type="http://schemas.openxmlformats.org/officeDocument/2006/relationships/hyperlink" Target="consultantplus://offline/ref=081670F227EA907EBE99D7D03D1041B21D9DABAA7177B10A4E81E24040822E2DE5X9SAK" TargetMode="External"/><Relationship Id="rId23" Type="http://schemas.openxmlformats.org/officeDocument/2006/relationships/hyperlink" Target="consultantplus://offline/ref=3EDECE97BF4BB806CFF89E7744FAC8B7FED539836A009FE982771A36AEEC99E2E255ECBA54F66DB43CECFF81D9BA9C3127FDA04BE6cBU4M"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18211</Words>
  <Characters>103805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2019-05-24T07:24:00Z</dcterms:created>
  <dcterms:modified xsi:type="dcterms:W3CDTF">2019-06-19T04:12:00Z</dcterms:modified>
</cp:coreProperties>
</file>