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0C" w:rsidRPr="009F690C" w:rsidRDefault="009F690C" w:rsidP="009F690C">
      <w:pPr>
        <w:ind w:firstLine="426"/>
        <w:jc w:val="center"/>
        <w:rPr>
          <w:rFonts w:ascii="Times New Roman" w:hAnsi="Times New Roman" w:cs="Times New Roman"/>
          <w:lang w:val="ru-RU" w:eastAsia="ar-SA"/>
        </w:rPr>
      </w:pPr>
      <w:r w:rsidRPr="009F690C">
        <w:rPr>
          <w:rFonts w:ascii="Times New Roman" w:hAnsi="Times New Roman" w:cs="Times New Roman"/>
          <w:lang w:val="ru-RU" w:eastAsia="ar-SA"/>
        </w:rPr>
        <w:t>Совет народных депутатов Каширского сельского поселения</w:t>
      </w:r>
    </w:p>
    <w:p w:rsidR="009F690C" w:rsidRPr="009F690C" w:rsidRDefault="009F690C" w:rsidP="009F690C">
      <w:pPr>
        <w:ind w:firstLine="426"/>
        <w:jc w:val="center"/>
        <w:rPr>
          <w:rFonts w:ascii="Times New Roman" w:hAnsi="Times New Roman" w:cs="Times New Roman"/>
          <w:lang w:val="ru-RU" w:eastAsia="ar-SA"/>
        </w:rPr>
      </w:pPr>
      <w:r w:rsidRPr="009F690C">
        <w:rPr>
          <w:rFonts w:ascii="Times New Roman" w:hAnsi="Times New Roman" w:cs="Times New Roman"/>
          <w:lang w:val="ru-RU" w:eastAsia="ar-SA"/>
        </w:rPr>
        <w:t>Каширского муниципального района Воронежской области</w:t>
      </w:r>
    </w:p>
    <w:p w:rsidR="009F690C" w:rsidRPr="009F690C" w:rsidRDefault="009F690C" w:rsidP="009F690C">
      <w:pPr>
        <w:ind w:firstLine="426"/>
        <w:jc w:val="center"/>
        <w:rPr>
          <w:rFonts w:ascii="Times New Roman" w:hAnsi="Times New Roman" w:cs="Times New Roman"/>
          <w:lang w:val="ru-RU"/>
        </w:rPr>
      </w:pPr>
    </w:p>
    <w:p w:rsidR="009F690C" w:rsidRPr="009F690C" w:rsidRDefault="009F690C" w:rsidP="009F690C">
      <w:pPr>
        <w:ind w:firstLine="426"/>
        <w:jc w:val="center"/>
        <w:rPr>
          <w:rFonts w:ascii="Times New Roman" w:hAnsi="Times New Roman" w:cs="Times New Roman"/>
          <w:lang w:val="ru-RU" w:eastAsia="ar-SA"/>
        </w:rPr>
      </w:pPr>
      <w:r w:rsidRPr="009F690C">
        <w:rPr>
          <w:rFonts w:ascii="Times New Roman" w:hAnsi="Times New Roman" w:cs="Times New Roman"/>
          <w:lang w:val="ru-RU" w:eastAsia="ar-SA"/>
        </w:rPr>
        <w:t>Решение</w:t>
      </w:r>
    </w:p>
    <w:p w:rsidR="009F690C" w:rsidRPr="009F690C" w:rsidRDefault="00CF31CC" w:rsidP="009F690C">
      <w:pPr>
        <w:rPr>
          <w:rFonts w:ascii="Times New Roman" w:hAnsi="Times New Roman" w:cs="Times New Roman"/>
          <w:color w:val="auto"/>
          <w:lang w:val="ru-RU"/>
        </w:rPr>
      </w:pPr>
      <w:r w:rsidRPr="00CF31CC">
        <w:rPr>
          <w:rFonts w:ascii="Times New Roman" w:hAnsi="Times New Roman" w:cs="Times New Roman"/>
          <w:color w:val="auto"/>
          <w:lang w:val="ru-RU"/>
        </w:rPr>
        <w:t>15.09</w:t>
      </w:r>
      <w:r w:rsidR="009F690C" w:rsidRPr="009F690C">
        <w:rPr>
          <w:rFonts w:ascii="Times New Roman" w:hAnsi="Times New Roman" w:cs="Times New Roman"/>
          <w:color w:val="auto"/>
          <w:lang w:val="ru-RU"/>
        </w:rPr>
        <w:t>.201</w:t>
      </w:r>
      <w:r w:rsidRPr="00CF31CC">
        <w:rPr>
          <w:rFonts w:ascii="Times New Roman" w:hAnsi="Times New Roman" w:cs="Times New Roman"/>
          <w:color w:val="auto"/>
          <w:lang w:val="ru-RU"/>
        </w:rPr>
        <w:t>7</w:t>
      </w:r>
      <w:r w:rsidR="009F690C" w:rsidRPr="009F690C">
        <w:rPr>
          <w:rFonts w:ascii="Times New Roman" w:hAnsi="Times New Roman" w:cs="Times New Roman"/>
          <w:color w:val="auto"/>
          <w:lang w:val="ru-RU"/>
        </w:rPr>
        <w:t>г.                                                                                                                      № 1</w:t>
      </w:r>
      <w:r w:rsidRPr="00CF31CC">
        <w:rPr>
          <w:rFonts w:ascii="Times New Roman" w:hAnsi="Times New Roman" w:cs="Times New Roman"/>
          <w:color w:val="auto"/>
          <w:lang w:val="ru-RU"/>
        </w:rPr>
        <w:t>0</w:t>
      </w:r>
    </w:p>
    <w:p w:rsidR="009F690C" w:rsidRPr="009F690C" w:rsidRDefault="009F690C" w:rsidP="009F690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val="ru-RU" w:eastAsia="en-U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</w:tblGrid>
      <w:tr w:rsidR="009F690C" w:rsidRPr="009F690C" w:rsidTr="006B10FD">
        <w:tc>
          <w:tcPr>
            <w:tcW w:w="4644" w:type="dxa"/>
          </w:tcPr>
          <w:p w:rsidR="009F690C" w:rsidRPr="009F690C" w:rsidRDefault="009F690C" w:rsidP="009F690C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val="ru-RU" w:eastAsia="en-US"/>
              </w:rPr>
            </w:pPr>
            <w:r w:rsidRPr="009F690C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 xml:space="preserve">Об утверждении программы </w:t>
            </w:r>
            <w:r w:rsidRPr="009F690C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комплексного развития социальной инфраструктуры Каширского сельского поселения Каширского муниципального района Воронежской области на 2017-2026 гг.</w:t>
            </w:r>
          </w:p>
        </w:tc>
      </w:tr>
    </w:tbl>
    <w:p w:rsidR="009F690C" w:rsidRPr="009F690C" w:rsidRDefault="009F690C" w:rsidP="009F690C">
      <w:pPr>
        <w:ind w:firstLine="426"/>
        <w:jc w:val="both"/>
        <w:rPr>
          <w:rFonts w:ascii="Times New Roman" w:eastAsia="Times New Roman" w:hAnsi="Times New Roman" w:cs="Times New Roman"/>
          <w:lang w:val="ru-RU"/>
        </w:rPr>
      </w:pPr>
    </w:p>
    <w:p w:rsidR="009F690C" w:rsidRPr="009F690C" w:rsidRDefault="009F690C" w:rsidP="009F690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F690C">
        <w:rPr>
          <w:rFonts w:ascii="Times New Roman" w:eastAsia="Times New Roman" w:hAnsi="Times New Roman" w:cs="Times New Roman"/>
          <w:color w:val="auto"/>
          <w:lang w:val="ru-RU" w:eastAsia="en-US"/>
        </w:rPr>
        <w:t>В соответствии с</w:t>
      </w:r>
      <w:r w:rsidRPr="009F690C">
        <w:rPr>
          <w:rFonts w:ascii="Times New Roman" w:eastAsia="Times New Roman" w:hAnsi="Times New Roman" w:cs="Times New Roman"/>
          <w:color w:val="FF0000"/>
          <w:lang w:val="ru-RU" w:eastAsia="en-US"/>
        </w:rPr>
        <w:t xml:space="preserve"> </w:t>
      </w:r>
      <w:r w:rsidRPr="009F690C">
        <w:rPr>
          <w:rFonts w:ascii="Times New Roman" w:eastAsia="Times New Roman" w:hAnsi="Times New Roman" w:cs="Times New Roman"/>
          <w:color w:val="auto"/>
          <w:lang w:val="ru-RU"/>
        </w:rPr>
        <w:t xml:space="preserve">Федеральным законом от 06.10.2003 </w:t>
      </w:r>
      <w:r w:rsidRPr="009F690C">
        <w:rPr>
          <w:rFonts w:ascii="Times New Roman" w:eastAsia="Times New Roman" w:hAnsi="Times New Roman" w:cs="Times New Roman"/>
          <w:color w:val="auto"/>
          <w:lang/>
        </w:rPr>
        <w:t>№131-ФЗ</w:t>
      </w:r>
      <w:r w:rsidRPr="009F690C">
        <w:rPr>
          <w:rFonts w:ascii="Times New Roman" w:eastAsia="Times New Roman" w:hAnsi="Times New Roman" w:cs="Times New Roman"/>
          <w:color w:val="auto"/>
          <w:lang w:val="ru-RU"/>
        </w:rPr>
        <w:t xml:space="preserve"> «Об общих принципах организации местного самоуправления в Российской Федерации», Федеральным законом от 29.12.2014 № 456-ФЗ «О внесении изменений в Градостроительный кодекс Российской Федерации и отдельные законодательные  акты  Российской   Федерации»,  Уставом Каширского сельского поселения, Генеральным планом Каширского сельского поселения Совет народных депутатов Каширского сельского поселения решил:</w:t>
      </w:r>
    </w:p>
    <w:p w:rsidR="009F690C" w:rsidRPr="009F690C" w:rsidRDefault="009F690C" w:rsidP="009F690C">
      <w:pPr>
        <w:autoSpaceDE w:val="0"/>
        <w:autoSpaceDN w:val="0"/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9F690C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1. Утвердить программу </w:t>
      </w:r>
      <w:r w:rsidR="00CF31CC" w:rsidRPr="00CF31CC">
        <w:rPr>
          <w:rFonts w:ascii="Times New Roman" w:eastAsia="Times New Roman" w:hAnsi="Times New Roman" w:cs="Times New Roman"/>
          <w:color w:val="auto"/>
          <w:lang w:val="ru-RU" w:eastAsia="en-US"/>
        </w:rPr>
        <w:t>комплексного развития социальной инфраструктуры Каширского сельского поселения Каширского муниципального района Воронежской области на 2017-2026 гг.</w:t>
      </w:r>
      <w:r w:rsidRPr="009F690C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согласно приложени</w:t>
      </w:r>
      <w:r w:rsidR="00CF31CC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я </w:t>
      </w:r>
      <w:r w:rsidRPr="009F690C">
        <w:rPr>
          <w:rFonts w:ascii="Times New Roman" w:eastAsia="Times New Roman" w:hAnsi="Times New Roman" w:cs="Times New Roman"/>
          <w:color w:val="auto"/>
          <w:lang w:val="ru-RU" w:eastAsia="en-US"/>
        </w:rPr>
        <w:t>к настоящему решению.</w:t>
      </w:r>
    </w:p>
    <w:p w:rsidR="009F690C" w:rsidRPr="009F690C" w:rsidRDefault="009F690C" w:rsidP="009F690C">
      <w:pPr>
        <w:autoSpaceDE w:val="0"/>
        <w:autoSpaceDN w:val="0"/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9F690C">
        <w:rPr>
          <w:rFonts w:ascii="Times New Roman" w:hAnsi="Times New Roman" w:cs="Times New Roman"/>
          <w:lang w:val="ru-RU"/>
        </w:rPr>
        <w:t>2. Обнародовать и (или) опубликовать настоящее решение в официальном вестнике нормативно правовых актов Каширского сельского поселения и разместить на официальном сайте администрации Каширского сельского поселения Каширского муниципального района Воронежской области в сети Интернет (http://kashir.ru).</w:t>
      </w:r>
    </w:p>
    <w:p w:rsidR="009F690C" w:rsidRPr="009F690C" w:rsidRDefault="009F690C" w:rsidP="009F690C">
      <w:pPr>
        <w:jc w:val="both"/>
        <w:rPr>
          <w:rFonts w:ascii="Times New Roman" w:hAnsi="Times New Roman" w:cs="Times New Roman"/>
          <w:lang w:val="ru-RU"/>
        </w:rPr>
      </w:pPr>
    </w:p>
    <w:p w:rsidR="009F690C" w:rsidRPr="009F690C" w:rsidRDefault="009F690C" w:rsidP="009F690C">
      <w:pPr>
        <w:jc w:val="both"/>
        <w:rPr>
          <w:rFonts w:ascii="Times New Roman" w:hAnsi="Times New Roman" w:cs="Times New Roman"/>
          <w:lang w:val="ru-RU"/>
        </w:rPr>
      </w:pPr>
      <w:r w:rsidRPr="009F690C">
        <w:rPr>
          <w:rFonts w:ascii="Times New Roman" w:hAnsi="Times New Roman" w:cs="Times New Roman"/>
          <w:lang w:val="ru-RU"/>
        </w:rPr>
        <w:t xml:space="preserve">Глава Каширского </w:t>
      </w:r>
    </w:p>
    <w:p w:rsidR="009F690C" w:rsidRPr="009F690C" w:rsidRDefault="009F690C" w:rsidP="009F690C">
      <w:pPr>
        <w:jc w:val="both"/>
        <w:rPr>
          <w:rFonts w:ascii="Times New Roman" w:hAnsi="Times New Roman" w:cs="Times New Roman"/>
          <w:lang w:val="ru-RU"/>
        </w:rPr>
      </w:pPr>
      <w:r w:rsidRPr="009F690C">
        <w:rPr>
          <w:rFonts w:ascii="Times New Roman" w:hAnsi="Times New Roman" w:cs="Times New Roman"/>
          <w:lang w:val="ru-RU"/>
        </w:rPr>
        <w:t>сельского поселения                                                                                С.И. Усов</w:t>
      </w:r>
    </w:p>
    <w:p w:rsidR="009F690C" w:rsidRPr="009F690C" w:rsidRDefault="009F690C" w:rsidP="009F690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9F690C" w:rsidRPr="009F690C" w:rsidRDefault="009F690C" w:rsidP="009F690C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9F690C" w:rsidRDefault="009F690C" w:rsidP="00F71FE4">
      <w:pPr>
        <w:pStyle w:val="ae"/>
        <w:ind w:left="5670"/>
        <w:rPr>
          <w:rFonts w:ascii="Times New Roman" w:hAnsi="Times New Roman" w:cs="Times New Roman"/>
          <w:sz w:val="20"/>
          <w:szCs w:val="20"/>
          <w:lang w:val="ru-RU"/>
        </w:rPr>
      </w:pPr>
    </w:p>
    <w:p w:rsidR="00CF31CC" w:rsidRDefault="00CF31CC" w:rsidP="00F71FE4">
      <w:pPr>
        <w:pStyle w:val="ae"/>
        <w:ind w:left="5670"/>
        <w:rPr>
          <w:rFonts w:ascii="Times New Roman" w:hAnsi="Times New Roman" w:cs="Times New Roman"/>
          <w:sz w:val="20"/>
          <w:szCs w:val="20"/>
          <w:lang w:val="ru-RU"/>
        </w:rPr>
      </w:pPr>
    </w:p>
    <w:p w:rsidR="00CF31CC" w:rsidRDefault="00CF31CC" w:rsidP="00F71FE4">
      <w:pPr>
        <w:pStyle w:val="ae"/>
        <w:ind w:left="5670"/>
        <w:rPr>
          <w:rFonts w:ascii="Times New Roman" w:hAnsi="Times New Roman" w:cs="Times New Roman"/>
          <w:sz w:val="20"/>
          <w:szCs w:val="20"/>
          <w:lang w:val="ru-RU"/>
        </w:rPr>
      </w:pPr>
    </w:p>
    <w:p w:rsidR="00CF31CC" w:rsidRDefault="00CF31CC" w:rsidP="00F71FE4">
      <w:pPr>
        <w:pStyle w:val="ae"/>
        <w:ind w:left="5670"/>
        <w:rPr>
          <w:rFonts w:ascii="Times New Roman" w:hAnsi="Times New Roman" w:cs="Times New Roman"/>
          <w:sz w:val="20"/>
          <w:szCs w:val="20"/>
          <w:lang w:val="ru-RU"/>
        </w:rPr>
      </w:pPr>
    </w:p>
    <w:p w:rsidR="00CF31CC" w:rsidRDefault="00CF31CC" w:rsidP="00F71FE4">
      <w:pPr>
        <w:pStyle w:val="ae"/>
        <w:ind w:left="5670"/>
        <w:rPr>
          <w:rFonts w:ascii="Times New Roman" w:hAnsi="Times New Roman" w:cs="Times New Roman"/>
          <w:sz w:val="20"/>
          <w:szCs w:val="20"/>
          <w:lang w:val="ru-RU"/>
        </w:rPr>
      </w:pPr>
    </w:p>
    <w:p w:rsidR="00CF31CC" w:rsidRDefault="00CF31CC" w:rsidP="00F71FE4">
      <w:pPr>
        <w:pStyle w:val="ae"/>
        <w:ind w:left="5670"/>
        <w:rPr>
          <w:rFonts w:ascii="Times New Roman" w:hAnsi="Times New Roman" w:cs="Times New Roman"/>
          <w:sz w:val="20"/>
          <w:szCs w:val="20"/>
          <w:lang w:val="ru-RU"/>
        </w:rPr>
      </w:pPr>
    </w:p>
    <w:p w:rsidR="00CF31CC" w:rsidRDefault="00CF31CC" w:rsidP="00F71FE4">
      <w:pPr>
        <w:pStyle w:val="ae"/>
        <w:ind w:left="5670"/>
        <w:rPr>
          <w:rFonts w:ascii="Times New Roman" w:hAnsi="Times New Roman" w:cs="Times New Roman"/>
          <w:sz w:val="20"/>
          <w:szCs w:val="20"/>
          <w:lang w:val="ru-RU"/>
        </w:rPr>
      </w:pPr>
    </w:p>
    <w:p w:rsidR="00CF31CC" w:rsidRDefault="00CF31CC" w:rsidP="00F71FE4">
      <w:pPr>
        <w:pStyle w:val="ae"/>
        <w:ind w:left="5670"/>
        <w:rPr>
          <w:rFonts w:ascii="Times New Roman" w:hAnsi="Times New Roman" w:cs="Times New Roman"/>
          <w:sz w:val="20"/>
          <w:szCs w:val="20"/>
          <w:lang w:val="ru-RU"/>
        </w:rPr>
      </w:pPr>
    </w:p>
    <w:p w:rsidR="00CF31CC" w:rsidRDefault="00CF31CC" w:rsidP="00F71FE4">
      <w:pPr>
        <w:pStyle w:val="ae"/>
        <w:ind w:left="5670"/>
        <w:rPr>
          <w:rFonts w:ascii="Times New Roman" w:hAnsi="Times New Roman" w:cs="Times New Roman"/>
          <w:sz w:val="20"/>
          <w:szCs w:val="20"/>
          <w:lang w:val="ru-RU"/>
        </w:rPr>
      </w:pPr>
    </w:p>
    <w:p w:rsidR="00CF31CC" w:rsidRDefault="00CF31CC" w:rsidP="00F71FE4">
      <w:pPr>
        <w:pStyle w:val="ae"/>
        <w:ind w:left="5670"/>
        <w:rPr>
          <w:rFonts w:ascii="Times New Roman" w:hAnsi="Times New Roman" w:cs="Times New Roman"/>
          <w:sz w:val="20"/>
          <w:szCs w:val="20"/>
          <w:lang w:val="ru-RU"/>
        </w:rPr>
      </w:pPr>
    </w:p>
    <w:p w:rsidR="00CF31CC" w:rsidRDefault="00CF31CC" w:rsidP="00F71FE4">
      <w:pPr>
        <w:pStyle w:val="ae"/>
        <w:ind w:left="5670"/>
        <w:rPr>
          <w:rFonts w:ascii="Times New Roman" w:hAnsi="Times New Roman" w:cs="Times New Roman"/>
          <w:sz w:val="20"/>
          <w:szCs w:val="20"/>
          <w:lang w:val="ru-RU"/>
        </w:rPr>
      </w:pPr>
    </w:p>
    <w:p w:rsidR="00CF31CC" w:rsidRDefault="00CF31CC" w:rsidP="00F71FE4">
      <w:pPr>
        <w:pStyle w:val="ae"/>
        <w:ind w:left="5670"/>
        <w:rPr>
          <w:rFonts w:ascii="Times New Roman" w:hAnsi="Times New Roman" w:cs="Times New Roman"/>
          <w:sz w:val="20"/>
          <w:szCs w:val="20"/>
          <w:lang w:val="ru-RU"/>
        </w:rPr>
      </w:pPr>
    </w:p>
    <w:p w:rsidR="00CF31CC" w:rsidRDefault="00CF31CC" w:rsidP="00F71FE4">
      <w:pPr>
        <w:pStyle w:val="ae"/>
        <w:ind w:left="5670"/>
        <w:rPr>
          <w:rFonts w:ascii="Times New Roman" w:hAnsi="Times New Roman" w:cs="Times New Roman"/>
          <w:sz w:val="20"/>
          <w:szCs w:val="20"/>
          <w:lang w:val="ru-RU"/>
        </w:rPr>
      </w:pPr>
    </w:p>
    <w:p w:rsidR="00CF31CC" w:rsidRDefault="00CF31CC" w:rsidP="00F71FE4">
      <w:pPr>
        <w:pStyle w:val="ae"/>
        <w:ind w:left="5670"/>
        <w:rPr>
          <w:rFonts w:ascii="Times New Roman" w:hAnsi="Times New Roman" w:cs="Times New Roman"/>
          <w:sz w:val="20"/>
          <w:szCs w:val="20"/>
          <w:lang w:val="ru-RU"/>
        </w:rPr>
      </w:pPr>
    </w:p>
    <w:p w:rsidR="00CF31CC" w:rsidRDefault="00CF31CC" w:rsidP="00F71FE4">
      <w:pPr>
        <w:pStyle w:val="ae"/>
        <w:ind w:left="5670"/>
        <w:rPr>
          <w:rFonts w:ascii="Times New Roman" w:hAnsi="Times New Roman" w:cs="Times New Roman"/>
          <w:sz w:val="20"/>
          <w:szCs w:val="20"/>
          <w:lang w:val="ru-RU"/>
        </w:rPr>
      </w:pPr>
    </w:p>
    <w:p w:rsidR="00CF31CC" w:rsidRDefault="00CF31CC" w:rsidP="00F71FE4">
      <w:pPr>
        <w:pStyle w:val="ae"/>
        <w:ind w:left="5670"/>
        <w:rPr>
          <w:rFonts w:ascii="Times New Roman" w:hAnsi="Times New Roman" w:cs="Times New Roman"/>
          <w:sz w:val="20"/>
          <w:szCs w:val="20"/>
          <w:lang w:val="ru-RU"/>
        </w:rPr>
      </w:pPr>
    </w:p>
    <w:p w:rsidR="009F690C" w:rsidRDefault="009F690C" w:rsidP="00F71FE4">
      <w:pPr>
        <w:pStyle w:val="ae"/>
        <w:ind w:left="5670"/>
        <w:rPr>
          <w:rFonts w:ascii="Times New Roman" w:hAnsi="Times New Roman" w:cs="Times New Roman"/>
          <w:sz w:val="20"/>
          <w:szCs w:val="20"/>
        </w:rPr>
      </w:pPr>
    </w:p>
    <w:p w:rsidR="009F690C" w:rsidRDefault="009F690C" w:rsidP="00F71FE4">
      <w:pPr>
        <w:pStyle w:val="ae"/>
        <w:ind w:left="5670"/>
        <w:rPr>
          <w:rFonts w:ascii="Times New Roman" w:hAnsi="Times New Roman" w:cs="Times New Roman"/>
          <w:sz w:val="20"/>
          <w:szCs w:val="20"/>
        </w:rPr>
      </w:pPr>
    </w:p>
    <w:p w:rsidR="00E42675" w:rsidRPr="00F71FE4" w:rsidRDefault="00AA77FE" w:rsidP="00F71FE4">
      <w:pPr>
        <w:pStyle w:val="ae"/>
        <w:ind w:left="5670"/>
        <w:rPr>
          <w:rFonts w:ascii="Times New Roman" w:hAnsi="Times New Roman" w:cs="Times New Roman"/>
          <w:sz w:val="20"/>
          <w:szCs w:val="20"/>
          <w:lang w:val="ru-RU"/>
        </w:rPr>
      </w:pPr>
      <w:r w:rsidRPr="00F71FE4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Утверждена Решением Совета </w:t>
      </w:r>
      <w:r w:rsidR="00F71FE4" w:rsidRPr="00F71FE4">
        <w:rPr>
          <w:rFonts w:ascii="Times New Roman" w:hAnsi="Times New Roman" w:cs="Times New Roman"/>
          <w:sz w:val="20"/>
          <w:szCs w:val="20"/>
          <w:lang w:val="ru-RU"/>
        </w:rPr>
        <w:t xml:space="preserve">народных </w:t>
      </w:r>
      <w:r w:rsidRPr="00F71FE4">
        <w:rPr>
          <w:rFonts w:ascii="Times New Roman" w:hAnsi="Times New Roman" w:cs="Times New Roman"/>
          <w:sz w:val="20"/>
          <w:szCs w:val="20"/>
        </w:rPr>
        <w:t>депутатов</w:t>
      </w:r>
      <w:r w:rsidRPr="00F71FE4">
        <w:rPr>
          <w:rStyle w:val="21"/>
          <w:rFonts w:eastAsia="Arial Unicode MS"/>
          <w:sz w:val="20"/>
          <w:szCs w:val="20"/>
        </w:rPr>
        <w:t xml:space="preserve"> </w:t>
      </w:r>
      <w:r w:rsidR="00F71FE4" w:rsidRPr="00F71FE4">
        <w:rPr>
          <w:rFonts w:ascii="Times New Roman" w:hAnsi="Times New Roman" w:cs="Times New Roman"/>
          <w:sz w:val="20"/>
          <w:szCs w:val="20"/>
        </w:rPr>
        <w:t>Каширского</w:t>
      </w:r>
      <w:r w:rsidRPr="00F71FE4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F71FE4">
        <w:rPr>
          <w:rStyle w:val="21"/>
          <w:rFonts w:eastAsia="Arial Unicode MS"/>
          <w:sz w:val="20"/>
          <w:szCs w:val="20"/>
        </w:rPr>
        <w:t xml:space="preserve"> </w:t>
      </w:r>
      <w:r w:rsidRPr="00F71FE4">
        <w:rPr>
          <w:rFonts w:ascii="Times New Roman" w:hAnsi="Times New Roman" w:cs="Times New Roman"/>
          <w:sz w:val="20"/>
          <w:szCs w:val="20"/>
        </w:rPr>
        <w:t>поселения</w:t>
      </w:r>
      <w:r w:rsidR="00F71FE4" w:rsidRPr="00F71FE4">
        <w:rPr>
          <w:rFonts w:ascii="Times New Roman" w:hAnsi="Times New Roman" w:cs="Times New Roman"/>
          <w:sz w:val="20"/>
          <w:szCs w:val="20"/>
          <w:lang w:val="ru-RU"/>
        </w:rPr>
        <w:t xml:space="preserve"> от</w:t>
      </w:r>
      <w:r w:rsidR="00CF31CC">
        <w:rPr>
          <w:rFonts w:ascii="Times New Roman" w:hAnsi="Times New Roman" w:cs="Times New Roman"/>
          <w:sz w:val="20"/>
          <w:szCs w:val="20"/>
          <w:lang w:val="ru-RU"/>
        </w:rPr>
        <w:t xml:space="preserve"> 15.09.2017г.</w:t>
      </w:r>
      <w:r w:rsidRPr="00F71FE4">
        <w:rPr>
          <w:rFonts w:ascii="Times New Roman" w:hAnsi="Times New Roman" w:cs="Times New Roman"/>
          <w:sz w:val="20"/>
          <w:szCs w:val="20"/>
        </w:rPr>
        <w:t xml:space="preserve"> №</w:t>
      </w:r>
      <w:r w:rsidR="00F71FE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F31CC">
        <w:rPr>
          <w:rFonts w:ascii="Times New Roman" w:hAnsi="Times New Roman" w:cs="Times New Roman"/>
          <w:sz w:val="20"/>
          <w:szCs w:val="20"/>
          <w:lang w:val="ru-RU"/>
        </w:rPr>
        <w:t>10</w:t>
      </w:r>
      <w:bookmarkStart w:id="0" w:name="_GoBack"/>
      <w:bookmarkEnd w:id="0"/>
    </w:p>
    <w:p w:rsidR="00E42675" w:rsidRDefault="00E42675" w:rsidP="00F71FE4">
      <w:pPr>
        <w:pStyle w:val="30"/>
        <w:shd w:val="clear" w:color="auto" w:fill="auto"/>
        <w:spacing w:before="0" w:after="62" w:line="270" w:lineRule="exact"/>
        <w:ind w:left="820"/>
        <w:jc w:val="right"/>
      </w:pPr>
    </w:p>
    <w:p w:rsidR="00F71FE4" w:rsidRDefault="00F71FE4">
      <w:pPr>
        <w:pStyle w:val="30"/>
        <w:shd w:val="clear" w:color="auto" w:fill="auto"/>
        <w:spacing w:before="0" w:after="0" w:line="307" w:lineRule="exact"/>
        <w:ind w:right="380"/>
        <w:jc w:val="center"/>
      </w:pPr>
    </w:p>
    <w:p w:rsidR="00E42675" w:rsidRDefault="00AA77FE">
      <w:pPr>
        <w:pStyle w:val="30"/>
        <w:shd w:val="clear" w:color="auto" w:fill="auto"/>
        <w:spacing w:before="0" w:after="0" w:line="307" w:lineRule="exact"/>
        <w:ind w:right="380"/>
        <w:jc w:val="center"/>
      </w:pPr>
      <w:r>
        <w:t>ПРОГРАММА</w:t>
      </w:r>
    </w:p>
    <w:p w:rsidR="00E42675" w:rsidRDefault="00AA77FE">
      <w:pPr>
        <w:pStyle w:val="30"/>
        <w:shd w:val="clear" w:color="auto" w:fill="auto"/>
        <w:spacing w:before="0" w:after="0" w:line="307" w:lineRule="exact"/>
        <w:ind w:right="380"/>
        <w:jc w:val="center"/>
      </w:pPr>
      <w:r>
        <w:t>КОМПЛЕКСНОГО РАЗВИТИЯ СОЦИАЛЬНОЙ ИНФРАСТРУКТУРЫ</w:t>
      </w:r>
      <w:r>
        <w:rPr>
          <w:rStyle w:val="31"/>
        </w:rPr>
        <w:t xml:space="preserve"> </w:t>
      </w:r>
      <w:r w:rsidR="00F71FE4">
        <w:t>КАШИРСКОГО</w:t>
      </w:r>
      <w:r>
        <w:t xml:space="preserve"> СЕЛЬСКОГО ПОСЕЛЕНИЯ </w:t>
      </w:r>
      <w:r w:rsidR="00F71FE4">
        <w:t>КАШИРСКОГО</w:t>
      </w:r>
      <w:r>
        <w:rPr>
          <w:rStyle w:val="31"/>
        </w:rPr>
        <w:t xml:space="preserve"> </w:t>
      </w:r>
      <w:r>
        <w:t xml:space="preserve">МУНИЦИПАЛЬНОГО РАЙОНА </w:t>
      </w:r>
      <w:r w:rsidR="00F71FE4">
        <w:t>ВОРОНЕЖСКОЙ</w:t>
      </w:r>
      <w:r>
        <w:t xml:space="preserve"> ОБЛАСТИ</w:t>
      </w:r>
    </w:p>
    <w:p w:rsidR="00E42675" w:rsidRDefault="00AA77FE">
      <w:pPr>
        <w:pStyle w:val="30"/>
        <w:shd w:val="clear" w:color="auto" w:fill="auto"/>
        <w:spacing w:before="0" w:after="239" w:line="307" w:lineRule="exact"/>
        <w:ind w:right="380"/>
        <w:jc w:val="center"/>
      </w:pPr>
      <w:r>
        <w:t>НА 201</w:t>
      </w:r>
      <w:r w:rsidR="00F71FE4">
        <w:rPr>
          <w:lang w:val="ru-RU"/>
        </w:rPr>
        <w:t>7</w:t>
      </w:r>
      <w:r>
        <w:t>-202</w:t>
      </w:r>
      <w:r w:rsidR="00F71FE4">
        <w:rPr>
          <w:lang w:val="ru-RU"/>
        </w:rPr>
        <w:t>6</w:t>
      </w:r>
      <w:r>
        <w:t xml:space="preserve"> ГОДЫ</w:t>
      </w:r>
    </w:p>
    <w:p w:rsidR="00F71FE4" w:rsidRDefault="00655211">
      <w:pPr>
        <w:pStyle w:val="30"/>
        <w:shd w:val="clear" w:color="auto" w:fill="auto"/>
        <w:spacing w:before="0" w:after="239" w:line="307" w:lineRule="exact"/>
        <w:ind w:right="380"/>
        <w:jc w:val="center"/>
      </w:pPr>
      <w:r>
        <w:rPr>
          <w:lang w:val="ru-RU"/>
        </w:rPr>
        <w:t xml:space="preserve">1. </w:t>
      </w:r>
      <w:r w:rsidR="00F71FE4" w:rsidRPr="00F71FE4">
        <w:t>ПАСПОРТ ПРОГРАММЫ</w:t>
      </w: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F71FE4" w:rsidRPr="00655211" w:rsidTr="00F71FE4">
        <w:tc>
          <w:tcPr>
            <w:tcW w:w="2518" w:type="dxa"/>
          </w:tcPr>
          <w:p w:rsidR="00F71FE4" w:rsidRPr="00CF31CC" w:rsidRDefault="00F71FE4" w:rsidP="00655211">
            <w:pPr>
              <w:pStyle w:val="ae"/>
              <w:rPr>
                <w:rFonts w:ascii="Times New Roman" w:hAnsi="Times New Roman" w:cs="Times New Roman"/>
              </w:rPr>
            </w:pPr>
            <w:r w:rsidRPr="00CF31CC">
              <w:rPr>
                <w:rStyle w:val="2135pt"/>
                <w:rFonts w:eastAsia="Arial Unicode MS"/>
                <w:b w:val="0"/>
                <w:sz w:val="24"/>
                <w:szCs w:val="24"/>
              </w:rPr>
              <w:t>1.1</w:t>
            </w:r>
            <w:r w:rsidR="00655211" w:rsidRPr="00CF31CC">
              <w:rPr>
                <w:rStyle w:val="2135pt"/>
                <w:rFonts w:eastAsia="Arial Unicode MS"/>
                <w:b w:val="0"/>
                <w:sz w:val="24"/>
                <w:szCs w:val="24"/>
                <w:lang w:val="ru-RU"/>
              </w:rPr>
              <w:t>.</w:t>
            </w:r>
            <w:r w:rsidRPr="00CF31CC">
              <w:rPr>
                <w:rFonts w:ascii="Times New Roman" w:hAnsi="Times New Roman" w:cs="Times New Roman"/>
              </w:rPr>
              <w:t xml:space="preserve"> Наименование</w:t>
            </w:r>
            <w:r w:rsidRPr="00CF31CC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CF31C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946" w:type="dxa"/>
          </w:tcPr>
          <w:p w:rsidR="00F71FE4" w:rsidRPr="00655211" w:rsidRDefault="00F71FE4" w:rsidP="00655211">
            <w:pPr>
              <w:pStyle w:val="ae"/>
              <w:rPr>
                <w:rFonts w:ascii="Times New Roman" w:hAnsi="Times New Roman" w:cs="Times New Roman"/>
              </w:rPr>
            </w:pPr>
            <w:r w:rsidRPr="00655211">
              <w:rPr>
                <w:rFonts w:ascii="Times New Roman" w:hAnsi="Times New Roman" w:cs="Times New Roman"/>
              </w:rPr>
              <w:t>Программа комплексного развития социальной</w:t>
            </w:r>
            <w:r w:rsidRPr="00655211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655211">
              <w:rPr>
                <w:rFonts w:ascii="Times New Roman" w:hAnsi="Times New Roman" w:cs="Times New Roman"/>
              </w:rPr>
              <w:t>инфраструктуры Каширского сельского поселения</w:t>
            </w:r>
            <w:r w:rsidRPr="00655211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655211">
              <w:rPr>
                <w:rFonts w:ascii="Times New Roman" w:hAnsi="Times New Roman" w:cs="Times New Roman"/>
              </w:rPr>
              <w:t>Каширского муниципального района Воронежской</w:t>
            </w:r>
            <w:r w:rsidRPr="00655211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655211">
              <w:rPr>
                <w:rFonts w:ascii="Times New Roman" w:hAnsi="Times New Roman" w:cs="Times New Roman"/>
              </w:rPr>
              <w:t>области на 201</w:t>
            </w:r>
            <w:r w:rsidRPr="00655211">
              <w:rPr>
                <w:rFonts w:ascii="Times New Roman" w:hAnsi="Times New Roman" w:cs="Times New Roman"/>
                <w:lang w:val="ru-RU"/>
              </w:rPr>
              <w:t>7</w:t>
            </w:r>
            <w:r w:rsidRPr="00655211">
              <w:rPr>
                <w:rFonts w:ascii="Times New Roman" w:hAnsi="Times New Roman" w:cs="Times New Roman"/>
              </w:rPr>
              <w:t>-202</w:t>
            </w:r>
            <w:r w:rsidRPr="00655211">
              <w:rPr>
                <w:rFonts w:ascii="Times New Roman" w:hAnsi="Times New Roman" w:cs="Times New Roman"/>
                <w:lang w:val="ru-RU"/>
              </w:rPr>
              <w:t>6</w:t>
            </w:r>
            <w:r w:rsidRPr="00655211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F71FE4" w:rsidRPr="00655211" w:rsidTr="00F71FE4">
        <w:tc>
          <w:tcPr>
            <w:tcW w:w="2518" w:type="dxa"/>
          </w:tcPr>
          <w:p w:rsidR="00F71FE4" w:rsidRPr="00CF31CC" w:rsidRDefault="00F71FE4" w:rsidP="00655211">
            <w:pPr>
              <w:pStyle w:val="ae"/>
              <w:rPr>
                <w:rFonts w:ascii="Times New Roman" w:hAnsi="Times New Roman" w:cs="Times New Roman"/>
              </w:rPr>
            </w:pPr>
            <w:r w:rsidRPr="00CF31CC">
              <w:rPr>
                <w:rStyle w:val="2135pt"/>
                <w:rFonts w:eastAsia="Arial Unicode MS"/>
                <w:b w:val="0"/>
                <w:sz w:val="24"/>
                <w:szCs w:val="24"/>
              </w:rPr>
              <w:t>1.2</w:t>
            </w:r>
            <w:r w:rsidR="00655211" w:rsidRPr="00CF31CC">
              <w:rPr>
                <w:rStyle w:val="2135pt"/>
                <w:rFonts w:eastAsia="Arial Unicode MS"/>
                <w:b w:val="0"/>
                <w:sz w:val="24"/>
                <w:szCs w:val="24"/>
                <w:lang w:val="ru-RU"/>
              </w:rPr>
              <w:t>.</w:t>
            </w:r>
            <w:r w:rsidRPr="00CF31CC">
              <w:rPr>
                <w:rFonts w:ascii="Times New Roman" w:hAnsi="Times New Roman" w:cs="Times New Roman"/>
              </w:rPr>
              <w:t xml:space="preserve"> Основание для</w:t>
            </w:r>
            <w:r w:rsidRPr="00CF31CC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CF31CC">
              <w:rPr>
                <w:rFonts w:ascii="Times New Roman" w:hAnsi="Times New Roman" w:cs="Times New Roman"/>
              </w:rPr>
              <w:t>разработки Программы</w:t>
            </w:r>
          </w:p>
        </w:tc>
        <w:tc>
          <w:tcPr>
            <w:tcW w:w="6946" w:type="dxa"/>
          </w:tcPr>
          <w:p w:rsidR="00F71FE4" w:rsidRPr="00655211" w:rsidRDefault="00F71FE4" w:rsidP="00655211">
            <w:pPr>
              <w:pStyle w:val="ae"/>
              <w:rPr>
                <w:rFonts w:ascii="Times New Roman" w:hAnsi="Times New Roman" w:cs="Times New Roman"/>
              </w:rPr>
            </w:pPr>
            <w:r w:rsidRPr="00655211">
              <w:rPr>
                <w:rFonts w:ascii="Times New Roman" w:hAnsi="Times New Roman" w:cs="Times New Roman"/>
              </w:rPr>
              <w:t>Федеральный закон от 6 ноября 2003 года №131 - ФЗ «Об</w:t>
            </w:r>
            <w:r w:rsidRPr="00655211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655211">
              <w:rPr>
                <w:rFonts w:ascii="Times New Roman" w:hAnsi="Times New Roman" w:cs="Times New Roman"/>
              </w:rPr>
              <w:t>общих принципах организации местного самоуправления в</w:t>
            </w:r>
            <w:r w:rsidRPr="00655211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655211">
              <w:rPr>
                <w:rFonts w:ascii="Times New Roman" w:hAnsi="Times New Roman" w:cs="Times New Roman"/>
              </w:rPr>
              <w:t xml:space="preserve">РФ», Устав </w:t>
            </w:r>
            <w:r w:rsidRPr="00655211">
              <w:rPr>
                <w:rFonts w:ascii="Times New Roman" w:hAnsi="Times New Roman" w:cs="Times New Roman"/>
                <w:lang w:val="ru-RU"/>
              </w:rPr>
              <w:t>Каширского</w:t>
            </w:r>
            <w:r w:rsidRPr="00655211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655211">
              <w:rPr>
                <w:rFonts w:ascii="Times New Roman" w:hAnsi="Times New Roman" w:cs="Times New Roman"/>
                <w:lang w:val="ru-RU"/>
              </w:rPr>
              <w:t>сельского</w:t>
            </w:r>
            <w:r w:rsidRPr="00655211">
              <w:rPr>
                <w:rFonts w:ascii="Times New Roman" w:hAnsi="Times New Roman" w:cs="Times New Roman"/>
              </w:rPr>
              <w:t xml:space="preserve"> поселение</w:t>
            </w:r>
            <w:r w:rsidRPr="00655211">
              <w:rPr>
                <w:rFonts w:ascii="Times New Roman" w:hAnsi="Times New Roman" w:cs="Times New Roman"/>
                <w:lang w:val="ru-RU"/>
              </w:rPr>
              <w:t>я</w:t>
            </w:r>
            <w:r w:rsidRPr="00655211">
              <w:rPr>
                <w:rFonts w:ascii="Times New Roman" w:hAnsi="Times New Roman" w:cs="Times New Roman"/>
              </w:rPr>
              <w:t xml:space="preserve"> Каширского муниципального района</w:t>
            </w:r>
            <w:r w:rsidRPr="00655211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655211">
              <w:rPr>
                <w:rFonts w:ascii="Times New Roman" w:hAnsi="Times New Roman" w:cs="Times New Roman"/>
              </w:rPr>
              <w:t>Воронежской области,</w:t>
            </w:r>
          </w:p>
          <w:p w:rsidR="00F71FE4" w:rsidRPr="00655211" w:rsidRDefault="00F71FE4" w:rsidP="00655211">
            <w:pPr>
              <w:pStyle w:val="ae"/>
              <w:rPr>
                <w:rFonts w:ascii="Times New Roman" w:hAnsi="Times New Roman" w:cs="Times New Roman"/>
              </w:rPr>
            </w:pPr>
            <w:r w:rsidRPr="00655211">
              <w:rPr>
                <w:rFonts w:ascii="Times New Roman" w:hAnsi="Times New Roman" w:cs="Times New Roman"/>
              </w:rPr>
              <w:t>Постановление Правительства Российской Федерации от</w:t>
            </w:r>
            <w:r w:rsidRPr="00655211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655211">
              <w:rPr>
                <w:rFonts w:ascii="Times New Roman" w:hAnsi="Times New Roman" w:cs="Times New Roman"/>
              </w:rPr>
              <w:t>01.10.2015 года №1050 «Об утверждении требований к</w:t>
            </w:r>
            <w:r w:rsidRPr="00655211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655211">
              <w:rPr>
                <w:rFonts w:ascii="Times New Roman" w:hAnsi="Times New Roman" w:cs="Times New Roman"/>
              </w:rPr>
              <w:t>Программам комплексного развития социальной</w:t>
            </w:r>
            <w:r w:rsidR="00655211" w:rsidRPr="00655211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655211">
              <w:rPr>
                <w:rFonts w:ascii="Times New Roman" w:hAnsi="Times New Roman" w:cs="Times New Roman"/>
              </w:rPr>
              <w:t>инфраструктуры поселений и городских округов»</w:t>
            </w:r>
          </w:p>
          <w:p w:rsidR="00F71FE4" w:rsidRPr="00655211" w:rsidRDefault="00F71FE4" w:rsidP="00655211">
            <w:pPr>
              <w:pStyle w:val="ae"/>
              <w:rPr>
                <w:rFonts w:ascii="Times New Roman" w:hAnsi="Times New Roman" w:cs="Times New Roman"/>
              </w:rPr>
            </w:pPr>
            <w:r w:rsidRPr="00655211">
              <w:rPr>
                <w:rFonts w:ascii="Times New Roman" w:hAnsi="Times New Roman" w:cs="Times New Roman"/>
              </w:rPr>
              <w:t>Генеральный план Каширского сельского поселения</w:t>
            </w:r>
            <w:r w:rsidRPr="00655211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655211">
              <w:rPr>
                <w:rFonts w:ascii="Times New Roman" w:hAnsi="Times New Roman" w:cs="Times New Roman"/>
              </w:rPr>
              <w:t>Каширского муниципального района Воронежской</w:t>
            </w:r>
            <w:r w:rsidRPr="00655211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655211">
              <w:rPr>
                <w:rFonts w:ascii="Times New Roman" w:hAnsi="Times New Roman" w:cs="Times New Roman"/>
              </w:rPr>
              <w:t>области</w:t>
            </w:r>
          </w:p>
        </w:tc>
      </w:tr>
      <w:tr w:rsidR="00F71FE4" w:rsidRPr="00655211" w:rsidTr="00F71FE4">
        <w:tc>
          <w:tcPr>
            <w:tcW w:w="2518" w:type="dxa"/>
          </w:tcPr>
          <w:p w:rsidR="00F71FE4" w:rsidRPr="00CF31CC" w:rsidRDefault="00F71FE4" w:rsidP="00655211">
            <w:pPr>
              <w:pStyle w:val="ae"/>
              <w:rPr>
                <w:rFonts w:ascii="Times New Roman" w:hAnsi="Times New Roman" w:cs="Times New Roman"/>
              </w:rPr>
            </w:pPr>
            <w:r w:rsidRPr="00CF31CC">
              <w:rPr>
                <w:rStyle w:val="2135pt"/>
                <w:rFonts w:eastAsia="Arial Unicode MS"/>
                <w:b w:val="0"/>
                <w:sz w:val="24"/>
                <w:szCs w:val="24"/>
              </w:rPr>
              <w:t>1.3.</w:t>
            </w:r>
            <w:r w:rsidRPr="00CF31CC">
              <w:rPr>
                <w:rFonts w:ascii="Times New Roman" w:hAnsi="Times New Roman" w:cs="Times New Roman"/>
              </w:rPr>
              <w:t xml:space="preserve"> Наименование</w:t>
            </w:r>
            <w:r w:rsidRPr="00CF31CC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CF31CC">
              <w:rPr>
                <w:rFonts w:ascii="Times New Roman" w:hAnsi="Times New Roman" w:cs="Times New Roman"/>
              </w:rPr>
              <w:t>заказчика и</w:t>
            </w:r>
            <w:r w:rsidRPr="00CF31CC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CF31CC">
              <w:rPr>
                <w:rFonts w:ascii="Times New Roman" w:hAnsi="Times New Roman" w:cs="Times New Roman"/>
              </w:rPr>
              <w:t>разработчика</w:t>
            </w:r>
            <w:r w:rsidRPr="00CF31CC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CF31CC">
              <w:rPr>
                <w:rFonts w:ascii="Times New Roman" w:hAnsi="Times New Roman" w:cs="Times New Roman"/>
              </w:rPr>
              <w:t>Программы, их</w:t>
            </w:r>
            <w:r w:rsidRPr="00CF31CC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CF31CC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6946" w:type="dxa"/>
          </w:tcPr>
          <w:p w:rsidR="00655211" w:rsidRPr="00655211" w:rsidRDefault="00F71FE4" w:rsidP="00655211">
            <w:pPr>
              <w:pStyle w:val="ae"/>
              <w:rPr>
                <w:rFonts w:ascii="Times New Roman" w:hAnsi="Times New Roman" w:cs="Times New Roman"/>
              </w:rPr>
            </w:pPr>
            <w:r w:rsidRPr="00655211">
              <w:rPr>
                <w:rFonts w:ascii="Times New Roman" w:hAnsi="Times New Roman" w:cs="Times New Roman"/>
              </w:rPr>
              <w:t>Администрация Каширского</w:t>
            </w:r>
            <w:r w:rsidR="00655211" w:rsidRPr="00655211">
              <w:rPr>
                <w:rFonts w:ascii="Times New Roman" w:hAnsi="Times New Roman" w:cs="Times New Roman"/>
              </w:rPr>
              <w:t xml:space="preserve"> сельского поселения Каширского муниципального района Воронежской области</w:t>
            </w:r>
          </w:p>
          <w:p w:rsidR="00F71FE4" w:rsidRPr="00655211" w:rsidRDefault="00655211" w:rsidP="00655211">
            <w:pPr>
              <w:pStyle w:val="ae"/>
              <w:rPr>
                <w:rFonts w:ascii="Times New Roman" w:hAnsi="Times New Roman" w:cs="Times New Roman"/>
                <w:lang w:val="ru-RU"/>
              </w:rPr>
            </w:pPr>
            <w:r w:rsidRPr="00655211">
              <w:rPr>
                <w:rFonts w:ascii="Times New Roman" w:hAnsi="Times New Roman" w:cs="Times New Roman"/>
                <w:lang w:val="ru-RU"/>
              </w:rPr>
              <w:t>Воронежская</w:t>
            </w:r>
            <w:r w:rsidR="00F71FE4" w:rsidRPr="00655211">
              <w:rPr>
                <w:rFonts w:ascii="Times New Roman" w:hAnsi="Times New Roman" w:cs="Times New Roman"/>
              </w:rPr>
              <w:t xml:space="preserve"> область, </w:t>
            </w:r>
            <w:r w:rsidRPr="00655211">
              <w:rPr>
                <w:rFonts w:ascii="Times New Roman" w:hAnsi="Times New Roman" w:cs="Times New Roman"/>
                <w:lang w:val="ru-RU"/>
              </w:rPr>
              <w:t>Каширский</w:t>
            </w:r>
            <w:r w:rsidR="00F71FE4" w:rsidRPr="00655211">
              <w:rPr>
                <w:rFonts w:ascii="Times New Roman" w:hAnsi="Times New Roman" w:cs="Times New Roman"/>
              </w:rPr>
              <w:t xml:space="preserve"> район,</w:t>
            </w:r>
            <w:r w:rsidR="00F71FE4" w:rsidRPr="00655211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655211">
              <w:rPr>
                <w:rFonts w:ascii="Times New Roman" w:hAnsi="Times New Roman" w:cs="Times New Roman"/>
                <w:lang w:val="ru-RU"/>
              </w:rPr>
              <w:t>с. Каширское, ул. Мира, 2</w:t>
            </w:r>
          </w:p>
        </w:tc>
      </w:tr>
      <w:tr w:rsidR="00F71FE4" w:rsidRPr="00655211" w:rsidTr="00F71FE4">
        <w:tc>
          <w:tcPr>
            <w:tcW w:w="2518" w:type="dxa"/>
          </w:tcPr>
          <w:p w:rsidR="00F71FE4" w:rsidRPr="00CF31CC" w:rsidRDefault="00F71FE4" w:rsidP="00655211">
            <w:pPr>
              <w:pStyle w:val="ae"/>
              <w:rPr>
                <w:rFonts w:ascii="Times New Roman" w:hAnsi="Times New Roman" w:cs="Times New Roman"/>
              </w:rPr>
            </w:pPr>
            <w:r w:rsidRPr="00CF31CC">
              <w:rPr>
                <w:rStyle w:val="2135pt"/>
                <w:rFonts w:eastAsia="Arial Unicode MS"/>
                <w:b w:val="0"/>
                <w:sz w:val="24"/>
                <w:szCs w:val="24"/>
              </w:rPr>
              <w:t>1.4.</w:t>
            </w:r>
            <w:r w:rsidRPr="00CF31CC">
              <w:rPr>
                <w:rFonts w:ascii="Times New Roman" w:hAnsi="Times New Roman" w:cs="Times New Roman"/>
              </w:rPr>
              <w:t xml:space="preserve"> Цель Программы</w:t>
            </w:r>
          </w:p>
        </w:tc>
        <w:tc>
          <w:tcPr>
            <w:tcW w:w="6946" w:type="dxa"/>
          </w:tcPr>
          <w:p w:rsidR="00F71FE4" w:rsidRPr="00655211" w:rsidRDefault="00F71FE4" w:rsidP="00655211">
            <w:pPr>
              <w:pStyle w:val="ae"/>
              <w:rPr>
                <w:rFonts w:ascii="Times New Roman" w:hAnsi="Times New Roman" w:cs="Times New Roman"/>
              </w:rPr>
            </w:pPr>
            <w:r w:rsidRPr="00655211">
              <w:rPr>
                <w:rFonts w:ascii="Times New Roman" w:hAnsi="Times New Roman" w:cs="Times New Roman"/>
              </w:rPr>
              <w:t>Создание материальной базы развития социальной</w:t>
            </w:r>
            <w:r w:rsidRPr="00655211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655211">
              <w:rPr>
                <w:rFonts w:ascii="Times New Roman" w:hAnsi="Times New Roman" w:cs="Times New Roman"/>
              </w:rPr>
              <w:t>инфраструктуры для обеспечения повышения качества</w:t>
            </w:r>
            <w:r w:rsidRPr="00655211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655211">
              <w:rPr>
                <w:rFonts w:ascii="Times New Roman" w:hAnsi="Times New Roman" w:cs="Times New Roman"/>
              </w:rPr>
              <w:t>жизни населения поселения.</w:t>
            </w:r>
          </w:p>
        </w:tc>
      </w:tr>
      <w:tr w:rsidR="00F71FE4" w:rsidRPr="00655211" w:rsidTr="00F71FE4">
        <w:tc>
          <w:tcPr>
            <w:tcW w:w="2518" w:type="dxa"/>
          </w:tcPr>
          <w:p w:rsidR="00F71FE4" w:rsidRPr="00CF31CC" w:rsidRDefault="00F71FE4" w:rsidP="00655211">
            <w:pPr>
              <w:pStyle w:val="ae"/>
              <w:rPr>
                <w:rFonts w:ascii="Times New Roman" w:hAnsi="Times New Roman" w:cs="Times New Roman"/>
              </w:rPr>
            </w:pPr>
            <w:r w:rsidRPr="00CF31CC">
              <w:rPr>
                <w:rStyle w:val="2135pt"/>
                <w:rFonts w:eastAsia="Arial Unicode MS"/>
                <w:b w:val="0"/>
                <w:sz w:val="24"/>
                <w:szCs w:val="24"/>
              </w:rPr>
              <w:t>1.6.</w:t>
            </w:r>
            <w:r w:rsidRPr="00CF31CC">
              <w:rPr>
                <w:rFonts w:ascii="Times New Roman" w:hAnsi="Times New Roman" w:cs="Times New Roman"/>
              </w:rPr>
              <w:t xml:space="preserve"> Сроки реализации</w:t>
            </w:r>
            <w:r w:rsidRPr="00CF31CC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CF31C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946" w:type="dxa"/>
          </w:tcPr>
          <w:p w:rsidR="00F71FE4" w:rsidRPr="00655211" w:rsidRDefault="00F71FE4" w:rsidP="00655211">
            <w:pPr>
              <w:pStyle w:val="ae"/>
              <w:rPr>
                <w:rFonts w:ascii="Times New Roman" w:hAnsi="Times New Roman" w:cs="Times New Roman"/>
              </w:rPr>
            </w:pPr>
            <w:r w:rsidRPr="00655211">
              <w:rPr>
                <w:rFonts w:ascii="Times New Roman" w:hAnsi="Times New Roman" w:cs="Times New Roman"/>
              </w:rPr>
              <w:t>201</w:t>
            </w:r>
            <w:r w:rsidR="00655211" w:rsidRPr="00655211">
              <w:rPr>
                <w:rFonts w:ascii="Times New Roman" w:hAnsi="Times New Roman" w:cs="Times New Roman"/>
                <w:lang w:val="ru-RU"/>
              </w:rPr>
              <w:t>7</w:t>
            </w:r>
            <w:r w:rsidRPr="00655211">
              <w:rPr>
                <w:rFonts w:ascii="Times New Roman" w:hAnsi="Times New Roman" w:cs="Times New Roman"/>
              </w:rPr>
              <w:t>-202</w:t>
            </w:r>
            <w:r w:rsidR="00655211" w:rsidRPr="00655211">
              <w:rPr>
                <w:rFonts w:ascii="Times New Roman" w:hAnsi="Times New Roman" w:cs="Times New Roman"/>
                <w:lang w:val="ru-RU"/>
              </w:rPr>
              <w:t>6</w:t>
            </w:r>
            <w:r w:rsidRPr="00655211">
              <w:rPr>
                <w:rFonts w:ascii="Times New Roman" w:hAnsi="Times New Roman" w:cs="Times New Roman"/>
              </w:rPr>
              <w:t>г.</w:t>
            </w:r>
          </w:p>
        </w:tc>
      </w:tr>
      <w:tr w:rsidR="00F71FE4" w:rsidRPr="00655211" w:rsidTr="00F71FE4">
        <w:tc>
          <w:tcPr>
            <w:tcW w:w="2518" w:type="dxa"/>
          </w:tcPr>
          <w:p w:rsidR="00F71FE4" w:rsidRPr="00CF31CC" w:rsidRDefault="00F71FE4" w:rsidP="00655211">
            <w:pPr>
              <w:pStyle w:val="ae"/>
              <w:rPr>
                <w:rFonts w:ascii="Times New Roman" w:hAnsi="Times New Roman" w:cs="Times New Roman"/>
              </w:rPr>
            </w:pPr>
            <w:r w:rsidRPr="00CF31CC">
              <w:rPr>
                <w:rStyle w:val="2135pt"/>
                <w:rFonts w:eastAsia="Arial Unicode MS"/>
                <w:b w:val="0"/>
                <w:sz w:val="24"/>
                <w:szCs w:val="24"/>
              </w:rPr>
              <w:t>1.7.</w:t>
            </w:r>
            <w:r w:rsidRPr="00CF31CC">
              <w:rPr>
                <w:rFonts w:ascii="Times New Roman" w:hAnsi="Times New Roman" w:cs="Times New Roman"/>
              </w:rPr>
              <w:t xml:space="preserve"> Исполнители</w:t>
            </w:r>
            <w:r w:rsidRPr="00CF31CC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CF31C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946" w:type="dxa"/>
          </w:tcPr>
          <w:p w:rsidR="00F71FE4" w:rsidRPr="00655211" w:rsidRDefault="00F71FE4" w:rsidP="00655211">
            <w:pPr>
              <w:pStyle w:val="ae"/>
              <w:rPr>
                <w:rFonts w:ascii="Times New Roman" w:hAnsi="Times New Roman" w:cs="Times New Roman"/>
              </w:rPr>
            </w:pPr>
            <w:r w:rsidRPr="00655211">
              <w:rPr>
                <w:rFonts w:ascii="Times New Roman" w:hAnsi="Times New Roman" w:cs="Times New Roman"/>
              </w:rPr>
              <w:t>Программа реализуется с участием и финансированием</w:t>
            </w:r>
            <w:r w:rsidRPr="00655211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655211">
              <w:rPr>
                <w:rFonts w:ascii="Times New Roman" w:hAnsi="Times New Roman" w:cs="Times New Roman"/>
              </w:rPr>
              <w:t>бюджетов всех уровней (области, района, поселения)</w:t>
            </w:r>
          </w:p>
        </w:tc>
      </w:tr>
      <w:tr w:rsidR="00F71FE4" w:rsidRPr="00655211" w:rsidTr="00F71FE4">
        <w:tc>
          <w:tcPr>
            <w:tcW w:w="2518" w:type="dxa"/>
          </w:tcPr>
          <w:p w:rsidR="00F71FE4" w:rsidRPr="00CF31CC" w:rsidRDefault="00F71FE4" w:rsidP="00655211">
            <w:pPr>
              <w:pStyle w:val="ae"/>
              <w:rPr>
                <w:rFonts w:ascii="Times New Roman" w:hAnsi="Times New Roman" w:cs="Times New Roman"/>
              </w:rPr>
            </w:pPr>
            <w:r w:rsidRPr="00CF31CC">
              <w:rPr>
                <w:rStyle w:val="2135pt"/>
                <w:rFonts w:eastAsia="Arial Unicode MS"/>
                <w:b w:val="0"/>
                <w:sz w:val="24"/>
                <w:szCs w:val="24"/>
              </w:rPr>
              <w:t>1.8.</w:t>
            </w:r>
            <w:r w:rsidRPr="00CF31CC">
              <w:rPr>
                <w:rFonts w:ascii="Times New Roman" w:hAnsi="Times New Roman" w:cs="Times New Roman"/>
              </w:rPr>
              <w:t xml:space="preserve"> Целевые показатели</w:t>
            </w:r>
            <w:r w:rsidRPr="00CF31C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F31CC">
              <w:rPr>
                <w:rFonts w:ascii="Times New Roman" w:hAnsi="Times New Roman" w:cs="Times New Roman"/>
              </w:rPr>
              <w:t>(индикаторы) обеспеченности населения объектами социальной инфраструктуры</w:t>
            </w:r>
          </w:p>
        </w:tc>
        <w:tc>
          <w:tcPr>
            <w:tcW w:w="6946" w:type="dxa"/>
          </w:tcPr>
          <w:p w:rsidR="00F71FE4" w:rsidRPr="00655211" w:rsidRDefault="00F71FE4" w:rsidP="00655211">
            <w:pPr>
              <w:pStyle w:val="ae"/>
              <w:rPr>
                <w:rFonts w:ascii="Times New Roman" w:hAnsi="Times New Roman" w:cs="Times New Roman"/>
              </w:rPr>
            </w:pPr>
            <w:r w:rsidRPr="00655211">
              <w:rPr>
                <w:rFonts w:ascii="Times New Roman" w:hAnsi="Times New Roman" w:cs="Times New Roman"/>
              </w:rPr>
              <w:t>-Площадь жилых помещений, введённая в эксплуатацию за</w:t>
            </w:r>
            <w:r w:rsidRPr="00655211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655211">
              <w:rPr>
                <w:rFonts w:ascii="Times New Roman" w:hAnsi="Times New Roman" w:cs="Times New Roman"/>
              </w:rPr>
              <w:t xml:space="preserve">год, </w:t>
            </w:r>
          </w:p>
          <w:p w:rsidR="00F71FE4" w:rsidRPr="00655211" w:rsidRDefault="00F71FE4" w:rsidP="00655211">
            <w:pPr>
              <w:pStyle w:val="ae"/>
              <w:rPr>
                <w:rFonts w:ascii="Times New Roman" w:hAnsi="Times New Roman" w:cs="Times New Roman"/>
              </w:rPr>
            </w:pPr>
            <w:r w:rsidRPr="00655211">
              <w:rPr>
                <w:rFonts w:ascii="Times New Roman" w:hAnsi="Times New Roman" w:cs="Times New Roman"/>
              </w:rPr>
              <w:t>-доля детей в возрасте от 1 до 6 лет, обеспеченных дошкольными учреждениями,</w:t>
            </w:r>
          </w:p>
          <w:p w:rsidR="00F71FE4" w:rsidRPr="00655211" w:rsidRDefault="00F71FE4" w:rsidP="00655211">
            <w:pPr>
              <w:pStyle w:val="ae"/>
              <w:rPr>
                <w:rFonts w:ascii="Times New Roman" w:hAnsi="Times New Roman" w:cs="Times New Roman"/>
              </w:rPr>
            </w:pPr>
            <w:r w:rsidRPr="00655211">
              <w:rPr>
                <w:rFonts w:ascii="Times New Roman" w:hAnsi="Times New Roman" w:cs="Times New Roman"/>
              </w:rPr>
              <w:t>-доля детей школьного возраста, обеспеченных ученическими местами для занятий в школе в одну смену,</w:t>
            </w:r>
          </w:p>
          <w:p w:rsidR="00F71FE4" w:rsidRPr="00655211" w:rsidRDefault="00F71FE4" w:rsidP="00655211">
            <w:pPr>
              <w:pStyle w:val="ae"/>
              <w:rPr>
                <w:rFonts w:ascii="Times New Roman" w:hAnsi="Times New Roman" w:cs="Times New Roman"/>
              </w:rPr>
            </w:pPr>
            <w:r w:rsidRPr="00655211">
              <w:rPr>
                <w:rFonts w:ascii="Times New Roman" w:hAnsi="Times New Roman" w:cs="Times New Roman"/>
              </w:rPr>
              <w:t>-вместимость клубов, библиотек, учреждений дополнительного образования</w:t>
            </w:r>
          </w:p>
          <w:p w:rsidR="00F71FE4" w:rsidRPr="00655211" w:rsidRDefault="00F71FE4" w:rsidP="00655211">
            <w:pPr>
              <w:pStyle w:val="ae"/>
              <w:rPr>
                <w:rFonts w:ascii="Times New Roman" w:hAnsi="Times New Roman" w:cs="Times New Roman"/>
              </w:rPr>
            </w:pPr>
            <w:r w:rsidRPr="00655211">
              <w:rPr>
                <w:rFonts w:ascii="Times New Roman" w:hAnsi="Times New Roman" w:cs="Times New Roman"/>
              </w:rPr>
              <w:t>-площадь торговых предприятий</w:t>
            </w:r>
          </w:p>
          <w:p w:rsidR="00F71FE4" w:rsidRPr="00655211" w:rsidRDefault="00F71FE4" w:rsidP="00655211">
            <w:pPr>
              <w:pStyle w:val="ae"/>
              <w:rPr>
                <w:rFonts w:ascii="Times New Roman" w:hAnsi="Times New Roman" w:cs="Times New Roman"/>
              </w:rPr>
            </w:pPr>
            <w:r w:rsidRPr="00655211">
              <w:rPr>
                <w:rFonts w:ascii="Times New Roman" w:hAnsi="Times New Roman" w:cs="Times New Roman"/>
              </w:rPr>
              <w:t>-количество посадочных мест в предприятиях общественного питания</w:t>
            </w:r>
          </w:p>
          <w:p w:rsidR="00F71FE4" w:rsidRPr="00655211" w:rsidRDefault="00F71FE4" w:rsidP="00655211">
            <w:pPr>
              <w:pStyle w:val="ae"/>
              <w:rPr>
                <w:rFonts w:ascii="Times New Roman" w:hAnsi="Times New Roman" w:cs="Times New Roman"/>
              </w:rPr>
            </w:pPr>
            <w:r w:rsidRPr="00655211">
              <w:rPr>
                <w:rFonts w:ascii="Times New Roman" w:hAnsi="Times New Roman" w:cs="Times New Roman"/>
              </w:rPr>
              <w:t>-повышение уровня и качества оказания медпомощи</w:t>
            </w:r>
          </w:p>
        </w:tc>
      </w:tr>
      <w:tr w:rsidR="00F71FE4" w:rsidRPr="00655211" w:rsidTr="00F71FE4">
        <w:tc>
          <w:tcPr>
            <w:tcW w:w="2518" w:type="dxa"/>
          </w:tcPr>
          <w:p w:rsidR="00F71FE4" w:rsidRPr="00CF31CC" w:rsidRDefault="00F71FE4" w:rsidP="00655211">
            <w:pPr>
              <w:pStyle w:val="ae"/>
              <w:rPr>
                <w:rFonts w:ascii="Times New Roman" w:hAnsi="Times New Roman" w:cs="Times New Roman"/>
              </w:rPr>
            </w:pPr>
            <w:r w:rsidRPr="00CF31CC">
              <w:rPr>
                <w:rStyle w:val="2135pt0"/>
                <w:rFonts w:eastAsia="Arial Unicode MS"/>
                <w:b w:val="0"/>
                <w:sz w:val="24"/>
                <w:szCs w:val="24"/>
              </w:rPr>
              <w:t>1.9.</w:t>
            </w:r>
            <w:r w:rsidRPr="00CF31CC">
              <w:rPr>
                <w:rFonts w:ascii="Times New Roman" w:hAnsi="Times New Roman" w:cs="Times New Roman"/>
              </w:rPr>
              <w:t xml:space="preserve"> Объёмы и</w:t>
            </w:r>
            <w:r w:rsidRPr="00CF31CC">
              <w:rPr>
                <w:rStyle w:val="24"/>
                <w:rFonts w:eastAsia="Arial Unicode MS"/>
                <w:sz w:val="24"/>
                <w:szCs w:val="24"/>
              </w:rPr>
              <w:t xml:space="preserve"> </w:t>
            </w:r>
            <w:r w:rsidRPr="00CF31CC">
              <w:rPr>
                <w:rFonts w:ascii="Times New Roman" w:hAnsi="Times New Roman" w:cs="Times New Roman"/>
              </w:rPr>
              <w:t>источники</w:t>
            </w:r>
            <w:r w:rsidRPr="00CF31CC">
              <w:rPr>
                <w:rStyle w:val="24"/>
                <w:rFonts w:eastAsia="Arial Unicode MS"/>
                <w:sz w:val="24"/>
                <w:szCs w:val="24"/>
              </w:rPr>
              <w:t xml:space="preserve"> </w:t>
            </w:r>
            <w:r w:rsidRPr="00CF31CC">
              <w:rPr>
                <w:rFonts w:ascii="Times New Roman" w:hAnsi="Times New Roman" w:cs="Times New Roman"/>
              </w:rPr>
              <w:t>финансирования</w:t>
            </w:r>
            <w:r w:rsidRPr="00CF31CC">
              <w:rPr>
                <w:rStyle w:val="24"/>
                <w:rFonts w:eastAsia="Arial Unicode MS"/>
                <w:sz w:val="24"/>
                <w:szCs w:val="24"/>
              </w:rPr>
              <w:t xml:space="preserve"> </w:t>
            </w:r>
            <w:r w:rsidRPr="00CF31C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946" w:type="dxa"/>
          </w:tcPr>
          <w:p w:rsidR="00F71FE4" w:rsidRPr="00655211" w:rsidRDefault="00F71FE4" w:rsidP="00655211">
            <w:pPr>
              <w:pStyle w:val="ae"/>
              <w:rPr>
                <w:rFonts w:ascii="Times New Roman" w:hAnsi="Times New Roman" w:cs="Times New Roman"/>
              </w:rPr>
            </w:pPr>
            <w:r w:rsidRPr="00655211">
              <w:rPr>
                <w:rFonts w:ascii="Times New Roman" w:hAnsi="Times New Roman" w:cs="Times New Roman"/>
              </w:rPr>
              <w:t>Программа предполагает финансирование за счёт</w:t>
            </w:r>
            <w:r w:rsidRPr="00655211">
              <w:rPr>
                <w:rStyle w:val="1"/>
                <w:rFonts w:eastAsia="Arial Unicode MS"/>
                <w:color w:val="FF0000"/>
                <w:sz w:val="24"/>
                <w:szCs w:val="24"/>
              </w:rPr>
              <w:t xml:space="preserve"> </w:t>
            </w:r>
            <w:r w:rsidRPr="00655211">
              <w:rPr>
                <w:rFonts w:ascii="Times New Roman" w:hAnsi="Times New Roman" w:cs="Times New Roman"/>
              </w:rPr>
              <w:t>бюджетов:</w:t>
            </w:r>
          </w:p>
          <w:p w:rsidR="00655211" w:rsidRPr="00655211" w:rsidRDefault="00F71FE4" w:rsidP="00655211">
            <w:pPr>
              <w:pStyle w:val="ae"/>
              <w:rPr>
                <w:rStyle w:val="1"/>
                <w:rFonts w:eastAsia="Arial Unicode MS"/>
                <w:color w:val="FF0000"/>
                <w:sz w:val="24"/>
                <w:szCs w:val="24"/>
              </w:rPr>
            </w:pPr>
            <w:r w:rsidRPr="00655211">
              <w:rPr>
                <w:rFonts w:ascii="Times New Roman" w:hAnsi="Times New Roman" w:cs="Times New Roman"/>
              </w:rPr>
              <w:t xml:space="preserve">бюджет поселения </w:t>
            </w:r>
            <w:r w:rsidR="00CF31CC">
              <w:rPr>
                <w:rFonts w:ascii="Times New Roman" w:hAnsi="Times New Roman" w:cs="Times New Roman"/>
              </w:rPr>
              <w:t>–</w:t>
            </w:r>
            <w:r w:rsidRPr="00655211">
              <w:rPr>
                <w:rFonts w:ascii="Times New Roman" w:hAnsi="Times New Roman" w:cs="Times New Roman"/>
              </w:rPr>
              <w:t xml:space="preserve"> </w:t>
            </w:r>
            <w:r w:rsidR="00CF31CC">
              <w:rPr>
                <w:rFonts w:ascii="Times New Roman" w:hAnsi="Times New Roman" w:cs="Times New Roman"/>
                <w:lang w:val="ru-RU"/>
              </w:rPr>
              <w:t xml:space="preserve">900 </w:t>
            </w:r>
            <w:r w:rsidRPr="00655211">
              <w:rPr>
                <w:rFonts w:ascii="Times New Roman" w:hAnsi="Times New Roman" w:cs="Times New Roman"/>
              </w:rPr>
              <w:t>тыс. руб.</w:t>
            </w:r>
            <w:r w:rsidRPr="00655211">
              <w:rPr>
                <w:rStyle w:val="1"/>
                <w:rFonts w:eastAsia="Arial Unicode MS"/>
                <w:color w:val="FF0000"/>
                <w:sz w:val="24"/>
                <w:szCs w:val="24"/>
              </w:rPr>
              <w:t xml:space="preserve"> </w:t>
            </w:r>
          </w:p>
          <w:p w:rsidR="00CF31CC" w:rsidRPr="00CF31CC" w:rsidRDefault="00CF31CC" w:rsidP="00CF31CC">
            <w:pPr>
              <w:pStyle w:val="ae"/>
              <w:rPr>
                <w:rFonts w:ascii="Times New Roman" w:hAnsi="Times New Roman" w:cs="Times New Roman"/>
              </w:rPr>
            </w:pPr>
            <w:r w:rsidRPr="00CF31CC">
              <w:rPr>
                <w:rFonts w:ascii="Times New Roman" w:hAnsi="Times New Roman" w:cs="Times New Roman"/>
              </w:rPr>
              <w:t>Источник финансирования Программы - бюджет Каширского сельского поселения</w:t>
            </w:r>
          </w:p>
          <w:p w:rsidR="00F71FE4" w:rsidRPr="00655211" w:rsidRDefault="00CF31CC" w:rsidP="00CF31CC">
            <w:pPr>
              <w:pStyle w:val="ae"/>
              <w:rPr>
                <w:rFonts w:ascii="Times New Roman" w:hAnsi="Times New Roman" w:cs="Times New Roman"/>
              </w:rPr>
            </w:pPr>
            <w:r w:rsidRPr="00CF31CC">
              <w:rPr>
                <w:rFonts w:ascii="Times New Roman" w:hAnsi="Times New Roman" w:cs="Times New Roman"/>
              </w:rPr>
              <w:lastRenderedPageBreak/>
              <w:t>Объемы финансирования программы носят прогнозный характер и подлежат ежегодной корректировке в установленном порядке после принятия бюджетов на очередной финансовый год и изменений в законодательстве.</w:t>
            </w:r>
          </w:p>
        </w:tc>
      </w:tr>
      <w:tr w:rsidR="00F71FE4" w:rsidRPr="00655211" w:rsidTr="00F71FE4">
        <w:tc>
          <w:tcPr>
            <w:tcW w:w="2518" w:type="dxa"/>
          </w:tcPr>
          <w:p w:rsidR="00F71FE4" w:rsidRPr="00CF31CC" w:rsidRDefault="00F71FE4" w:rsidP="00655211">
            <w:pPr>
              <w:pStyle w:val="ae"/>
              <w:rPr>
                <w:rFonts w:ascii="Times New Roman" w:hAnsi="Times New Roman" w:cs="Times New Roman"/>
              </w:rPr>
            </w:pPr>
            <w:r w:rsidRPr="00CF31CC">
              <w:rPr>
                <w:rStyle w:val="2135pt0"/>
                <w:rFonts w:eastAsia="Arial Unicode MS"/>
                <w:b w:val="0"/>
                <w:sz w:val="24"/>
                <w:szCs w:val="24"/>
              </w:rPr>
              <w:lastRenderedPageBreak/>
              <w:t>1.10.</w:t>
            </w:r>
            <w:r w:rsidRPr="00CF31CC">
              <w:rPr>
                <w:rFonts w:ascii="Times New Roman" w:hAnsi="Times New Roman" w:cs="Times New Roman"/>
              </w:rPr>
              <w:t xml:space="preserve"> Описание</w:t>
            </w:r>
            <w:r w:rsidRPr="00CF31CC">
              <w:rPr>
                <w:rStyle w:val="24"/>
                <w:rFonts w:eastAsia="Arial Unicode MS"/>
                <w:sz w:val="24"/>
                <w:szCs w:val="24"/>
              </w:rPr>
              <w:t xml:space="preserve"> </w:t>
            </w:r>
            <w:r w:rsidRPr="00CF31CC">
              <w:rPr>
                <w:rFonts w:ascii="Times New Roman" w:hAnsi="Times New Roman" w:cs="Times New Roman"/>
              </w:rPr>
              <w:t>запланированных</w:t>
            </w:r>
            <w:r w:rsidRPr="00CF31CC">
              <w:rPr>
                <w:rStyle w:val="24"/>
                <w:rFonts w:eastAsia="Arial Unicode MS"/>
                <w:sz w:val="24"/>
                <w:szCs w:val="24"/>
              </w:rPr>
              <w:t xml:space="preserve"> </w:t>
            </w:r>
            <w:r w:rsidRPr="00CF31CC">
              <w:rPr>
                <w:rFonts w:ascii="Times New Roman" w:hAnsi="Times New Roman" w:cs="Times New Roman"/>
              </w:rPr>
              <w:t>мероприятий по</w:t>
            </w:r>
            <w:r w:rsidRPr="00CF31CC">
              <w:rPr>
                <w:rStyle w:val="24"/>
                <w:rFonts w:eastAsia="Arial Unicode MS"/>
                <w:sz w:val="24"/>
                <w:szCs w:val="24"/>
              </w:rPr>
              <w:t xml:space="preserve"> </w:t>
            </w:r>
            <w:r w:rsidRPr="00CF31CC">
              <w:rPr>
                <w:rFonts w:ascii="Times New Roman" w:hAnsi="Times New Roman" w:cs="Times New Roman"/>
              </w:rPr>
              <w:t>проектированию,</w:t>
            </w:r>
            <w:r w:rsidRPr="00CF31CC">
              <w:rPr>
                <w:rStyle w:val="24"/>
                <w:rFonts w:eastAsia="Arial Unicode MS"/>
                <w:sz w:val="24"/>
                <w:szCs w:val="24"/>
              </w:rPr>
              <w:t xml:space="preserve"> </w:t>
            </w:r>
            <w:r w:rsidRPr="00CF31CC">
              <w:rPr>
                <w:rFonts w:ascii="Times New Roman" w:hAnsi="Times New Roman" w:cs="Times New Roman"/>
              </w:rPr>
              <w:t>строительству,</w:t>
            </w:r>
            <w:r w:rsidRPr="00CF31CC">
              <w:rPr>
                <w:rStyle w:val="24"/>
                <w:rFonts w:eastAsia="Arial Unicode MS"/>
                <w:sz w:val="24"/>
                <w:szCs w:val="24"/>
              </w:rPr>
              <w:t xml:space="preserve"> </w:t>
            </w:r>
            <w:r w:rsidRPr="00CF31CC">
              <w:rPr>
                <w:rFonts w:ascii="Times New Roman" w:hAnsi="Times New Roman" w:cs="Times New Roman"/>
              </w:rPr>
              <w:t>реконструкции объектов</w:t>
            </w:r>
            <w:r w:rsidRPr="00CF31CC">
              <w:rPr>
                <w:rStyle w:val="24"/>
                <w:rFonts w:eastAsia="Arial Unicode MS"/>
                <w:sz w:val="24"/>
                <w:szCs w:val="24"/>
              </w:rPr>
              <w:t xml:space="preserve"> </w:t>
            </w:r>
            <w:r w:rsidRPr="00CF31CC">
              <w:rPr>
                <w:rFonts w:ascii="Times New Roman" w:hAnsi="Times New Roman" w:cs="Times New Roman"/>
              </w:rPr>
              <w:t>социальной</w:t>
            </w:r>
            <w:r w:rsidRPr="00CF31CC">
              <w:rPr>
                <w:rStyle w:val="24"/>
                <w:rFonts w:eastAsia="Arial Unicode MS"/>
                <w:sz w:val="24"/>
                <w:szCs w:val="24"/>
              </w:rPr>
              <w:t xml:space="preserve"> </w:t>
            </w:r>
            <w:r w:rsidRPr="00CF31CC">
              <w:rPr>
                <w:rFonts w:ascii="Times New Roman" w:hAnsi="Times New Roman" w:cs="Times New Roman"/>
              </w:rPr>
              <w:t>инфраструктуры</w:t>
            </w:r>
          </w:p>
        </w:tc>
        <w:tc>
          <w:tcPr>
            <w:tcW w:w="6946" w:type="dxa"/>
          </w:tcPr>
          <w:p w:rsidR="00F71FE4" w:rsidRPr="00655211" w:rsidRDefault="00F71FE4" w:rsidP="00655211">
            <w:pPr>
              <w:pStyle w:val="ae"/>
              <w:rPr>
                <w:rFonts w:ascii="Times New Roman" w:hAnsi="Times New Roman" w:cs="Times New Roman"/>
              </w:rPr>
            </w:pPr>
            <w:r w:rsidRPr="00655211">
              <w:rPr>
                <w:rFonts w:ascii="Times New Roman" w:hAnsi="Times New Roman" w:cs="Times New Roman"/>
              </w:rPr>
              <w:t>Разработка проектов планировки территории и межевание</w:t>
            </w:r>
            <w:r w:rsidRPr="00655211">
              <w:rPr>
                <w:rStyle w:val="24"/>
                <w:rFonts w:eastAsia="Arial Unicode MS"/>
                <w:sz w:val="24"/>
                <w:szCs w:val="24"/>
              </w:rPr>
              <w:t xml:space="preserve"> </w:t>
            </w:r>
            <w:r w:rsidRPr="00655211">
              <w:rPr>
                <w:rFonts w:ascii="Times New Roman" w:hAnsi="Times New Roman" w:cs="Times New Roman"/>
              </w:rPr>
              <w:t>земельных участков под строительство объектов</w:t>
            </w:r>
            <w:r w:rsidRPr="00655211">
              <w:rPr>
                <w:rStyle w:val="24"/>
                <w:rFonts w:eastAsia="Arial Unicode MS"/>
                <w:sz w:val="24"/>
                <w:szCs w:val="24"/>
              </w:rPr>
              <w:t xml:space="preserve"> </w:t>
            </w:r>
            <w:r w:rsidRPr="00655211">
              <w:rPr>
                <w:rFonts w:ascii="Times New Roman" w:hAnsi="Times New Roman" w:cs="Times New Roman"/>
              </w:rPr>
              <w:t>социальной инфраструктуры</w:t>
            </w:r>
          </w:p>
          <w:p w:rsidR="00F71FE4" w:rsidRPr="00655211" w:rsidRDefault="00F71FE4" w:rsidP="00655211">
            <w:pPr>
              <w:pStyle w:val="ae"/>
              <w:rPr>
                <w:rFonts w:ascii="Times New Roman" w:hAnsi="Times New Roman" w:cs="Times New Roman"/>
              </w:rPr>
            </w:pPr>
            <w:r w:rsidRPr="00655211">
              <w:rPr>
                <w:rFonts w:ascii="Times New Roman" w:hAnsi="Times New Roman" w:cs="Times New Roman"/>
              </w:rPr>
              <w:t>-разработка проектно-сметной документации по</w:t>
            </w:r>
            <w:r w:rsidRPr="00655211">
              <w:rPr>
                <w:rStyle w:val="24"/>
                <w:rFonts w:eastAsia="Arial Unicode MS"/>
                <w:sz w:val="24"/>
                <w:szCs w:val="24"/>
              </w:rPr>
              <w:t xml:space="preserve"> </w:t>
            </w:r>
            <w:r w:rsidRPr="00655211">
              <w:rPr>
                <w:rFonts w:ascii="Times New Roman" w:hAnsi="Times New Roman" w:cs="Times New Roman"/>
              </w:rPr>
              <w:t>строительству и реконструкции объектов социальной</w:t>
            </w:r>
            <w:r w:rsidRPr="00655211">
              <w:rPr>
                <w:rStyle w:val="24"/>
                <w:rFonts w:eastAsia="Arial Unicode MS"/>
                <w:sz w:val="24"/>
                <w:szCs w:val="24"/>
              </w:rPr>
              <w:t xml:space="preserve"> </w:t>
            </w:r>
            <w:r w:rsidRPr="00655211">
              <w:rPr>
                <w:rFonts w:ascii="Times New Roman" w:hAnsi="Times New Roman" w:cs="Times New Roman"/>
              </w:rPr>
              <w:t>сферы,</w:t>
            </w:r>
          </w:p>
          <w:p w:rsidR="00F71FE4" w:rsidRPr="00655211" w:rsidRDefault="00F71FE4" w:rsidP="00655211">
            <w:pPr>
              <w:pStyle w:val="ae"/>
              <w:rPr>
                <w:rFonts w:ascii="Times New Roman" w:hAnsi="Times New Roman" w:cs="Times New Roman"/>
              </w:rPr>
            </w:pPr>
            <w:r w:rsidRPr="00655211">
              <w:rPr>
                <w:rFonts w:ascii="Times New Roman" w:hAnsi="Times New Roman" w:cs="Times New Roman"/>
              </w:rPr>
              <w:t>-строительство и реконструкция объектов социальной</w:t>
            </w:r>
            <w:r w:rsidRPr="00655211">
              <w:rPr>
                <w:rStyle w:val="24"/>
                <w:rFonts w:eastAsia="Arial Unicode MS"/>
                <w:sz w:val="24"/>
                <w:szCs w:val="24"/>
              </w:rPr>
              <w:t xml:space="preserve"> </w:t>
            </w:r>
            <w:r w:rsidRPr="00655211">
              <w:rPr>
                <w:rFonts w:ascii="Times New Roman" w:hAnsi="Times New Roman" w:cs="Times New Roman"/>
              </w:rPr>
              <w:t>инфраструктуры</w:t>
            </w:r>
          </w:p>
          <w:p w:rsidR="00F71FE4" w:rsidRPr="00655211" w:rsidRDefault="00F71FE4" w:rsidP="00655211">
            <w:pPr>
              <w:pStyle w:val="ae"/>
              <w:rPr>
                <w:rFonts w:ascii="Times New Roman" w:hAnsi="Times New Roman" w:cs="Times New Roman"/>
              </w:rPr>
            </w:pPr>
            <w:r w:rsidRPr="00655211">
              <w:rPr>
                <w:rFonts w:ascii="Times New Roman" w:hAnsi="Times New Roman" w:cs="Times New Roman"/>
              </w:rPr>
              <w:t>-строительство социального жилья, индивидуальное</w:t>
            </w:r>
            <w:r w:rsidRPr="00655211">
              <w:rPr>
                <w:rStyle w:val="24"/>
                <w:rFonts w:eastAsia="Arial Unicode MS"/>
                <w:sz w:val="24"/>
                <w:szCs w:val="24"/>
              </w:rPr>
              <w:t xml:space="preserve"> </w:t>
            </w:r>
            <w:r w:rsidRPr="00655211">
              <w:rPr>
                <w:rFonts w:ascii="Times New Roman" w:hAnsi="Times New Roman" w:cs="Times New Roman"/>
              </w:rPr>
              <w:t>жилищное строительство</w:t>
            </w:r>
          </w:p>
        </w:tc>
      </w:tr>
      <w:tr w:rsidR="00F71FE4" w:rsidRPr="00655211" w:rsidTr="00F71FE4">
        <w:tc>
          <w:tcPr>
            <w:tcW w:w="2518" w:type="dxa"/>
          </w:tcPr>
          <w:p w:rsidR="00F71FE4" w:rsidRPr="00CF31CC" w:rsidRDefault="00F71FE4" w:rsidP="00655211">
            <w:pPr>
              <w:pStyle w:val="ae"/>
              <w:rPr>
                <w:rFonts w:ascii="Times New Roman" w:hAnsi="Times New Roman" w:cs="Times New Roman"/>
              </w:rPr>
            </w:pPr>
            <w:r w:rsidRPr="00CF31CC">
              <w:rPr>
                <w:rStyle w:val="2135pt0"/>
                <w:rFonts w:eastAsia="Arial Unicode MS"/>
                <w:b w:val="0"/>
                <w:sz w:val="24"/>
                <w:szCs w:val="24"/>
              </w:rPr>
              <w:t>1.11</w:t>
            </w:r>
            <w:r w:rsidR="00655211" w:rsidRPr="00CF31CC">
              <w:rPr>
                <w:rStyle w:val="2135pt0"/>
                <w:rFonts w:eastAsia="Arial Unicode MS"/>
                <w:b w:val="0"/>
                <w:sz w:val="24"/>
                <w:szCs w:val="24"/>
                <w:lang w:val="ru-RU"/>
              </w:rPr>
              <w:t>.</w:t>
            </w:r>
            <w:r w:rsidRPr="00CF31CC">
              <w:rPr>
                <w:rFonts w:ascii="Times New Roman" w:hAnsi="Times New Roman" w:cs="Times New Roman"/>
              </w:rPr>
              <w:t xml:space="preserve"> Ожидаемые</w:t>
            </w:r>
            <w:r w:rsidRPr="00CF31CC">
              <w:rPr>
                <w:rStyle w:val="24"/>
                <w:rFonts w:eastAsia="Arial Unicode MS"/>
                <w:sz w:val="24"/>
                <w:szCs w:val="24"/>
              </w:rPr>
              <w:t xml:space="preserve"> </w:t>
            </w:r>
            <w:r w:rsidRPr="00CF31CC">
              <w:rPr>
                <w:rFonts w:ascii="Times New Roman" w:hAnsi="Times New Roman" w:cs="Times New Roman"/>
              </w:rPr>
              <w:t>результаты реализации</w:t>
            </w:r>
            <w:r w:rsidRPr="00CF31CC">
              <w:rPr>
                <w:rStyle w:val="24"/>
                <w:rFonts w:eastAsia="Arial Unicode MS"/>
                <w:sz w:val="24"/>
                <w:szCs w:val="24"/>
              </w:rPr>
              <w:t xml:space="preserve"> </w:t>
            </w:r>
            <w:r w:rsidRPr="00CF31CC">
              <w:rPr>
                <w:rFonts w:ascii="Times New Roman" w:hAnsi="Times New Roman" w:cs="Times New Roman"/>
              </w:rPr>
              <w:t>Комплексной</w:t>
            </w:r>
            <w:r w:rsidRPr="00CF31CC">
              <w:rPr>
                <w:rStyle w:val="24"/>
                <w:rFonts w:eastAsia="Arial Unicode MS"/>
                <w:sz w:val="24"/>
                <w:szCs w:val="24"/>
              </w:rPr>
              <w:t xml:space="preserve"> </w:t>
            </w:r>
            <w:r w:rsidRPr="00CF31C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946" w:type="dxa"/>
          </w:tcPr>
          <w:p w:rsidR="00F71FE4" w:rsidRPr="00655211" w:rsidRDefault="00F71FE4" w:rsidP="00655211">
            <w:pPr>
              <w:pStyle w:val="ae"/>
              <w:rPr>
                <w:rFonts w:ascii="Times New Roman" w:hAnsi="Times New Roman" w:cs="Times New Roman"/>
              </w:rPr>
            </w:pPr>
            <w:r w:rsidRPr="00655211">
              <w:rPr>
                <w:rFonts w:ascii="Times New Roman" w:hAnsi="Times New Roman" w:cs="Times New Roman"/>
              </w:rPr>
              <w:t>Повышение качества, комфортности и уровня жизни</w:t>
            </w:r>
            <w:r w:rsidRPr="00655211">
              <w:rPr>
                <w:rStyle w:val="24"/>
                <w:rFonts w:eastAsia="Arial Unicode MS"/>
                <w:sz w:val="24"/>
                <w:szCs w:val="24"/>
              </w:rPr>
              <w:t xml:space="preserve"> </w:t>
            </w:r>
            <w:r w:rsidRPr="00655211">
              <w:rPr>
                <w:rFonts w:ascii="Times New Roman" w:hAnsi="Times New Roman" w:cs="Times New Roman"/>
              </w:rPr>
              <w:t>населения Каширского сельского поселения</w:t>
            </w:r>
          </w:p>
          <w:p w:rsidR="00F71FE4" w:rsidRPr="00655211" w:rsidRDefault="00F71FE4" w:rsidP="00655211">
            <w:pPr>
              <w:pStyle w:val="ae"/>
              <w:rPr>
                <w:rFonts w:ascii="Times New Roman" w:hAnsi="Times New Roman" w:cs="Times New Roman"/>
              </w:rPr>
            </w:pPr>
            <w:r w:rsidRPr="00655211">
              <w:rPr>
                <w:rFonts w:ascii="Times New Roman" w:hAnsi="Times New Roman" w:cs="Times New Roman"/>
              </w:rPr>
              <w:t>-нормативная доступность и обеспеченность объектами</w:t>
            </w:r>
            <w:r w:rsidRPr="00655211">
              <w:rPr>
                <w:rStyle w:val="24"/>
                <w:rFonts w:eastAsia="Arial Unicode MS"/>
                <w:sz w:val="24"/>
                <w:szCs w:val="24"/>
              </w:rPr>
              <w:t xml:space="preserve"> </w:t>
            </w:r>
            <w:r w:rsidRPr="00655211">
              <w:rPr>
                <w:rFonts w:ascii="Times New Roman" w:hAnsi="Times New Roman" w:cs="Times New Roman"/>
              </w:rPr>
              <w:t>социальной инфраструктуры жителей сельского поселения</w:t>
            </w:r>
          </w:p>
        </w:tc>
      </w:tr>
      <w:tr w:rsidR="00F71FE4" w:rsidRPr="00655211" w:rsidTr="00F71FE4">
        <w:tc>
          <w:tcPr>
            <w:tcW w:w="2518" w:type="dxa"/>
          </w:tcPr>
          <w:p w:rsidR="00F71FE4" w:rsidRPr="00CF31CC" w:rsidRDefault="00F71FE4" w:rsidP="00655211">
            <w:pPr>
              <w:pStyle w:val="ae"/>
              <w:rPr>
                <w:rFonts w:ascii="Times New Roman" w:hAnsi="Times New Roman" w:cs="Times New Roman"/>
              </w:rPr>
            </w:pPr>
            <w:r w:rsidRPr="00CF31CC">
              <w:rPr>
                <w:rStyle w:val="2135pt0"/>
                <w:rFonts w:eastAsia="Arial Unicode MS"/>
                <w:b w:val="0"/>
                <w:sz w:val="24"/>
                <w:szCs w:val="24"/>
              </w:rPr>
              <w:t>1.12</w:t>
            </w:r>
            <w:r w:rsidR="00655211" w:rsidRPr="00CF31CC">
              <w:rPr>
                <w:rStyle w:val="2135pt0"/>
                <w:rFonts w:eastAsia="Arial Unicode MS"/>
                <w:b w:val="0"/>
                <w:sz w:val="24"/>
                <w:szCs w:val="24"/>
                <w:lang w:val="ru-RU"/>
              </w:rPr>
              <w:t>.</w:t>
            </w:r>
            <w:r w:rsidRPr="00CF31CC">
              <w:rPr>
                <w:rFonts w:ascii="Times New Roman" w:hAnsi="Times New Roman" w:cs="Times New Roman"/>
              </w:rPr>
              <w:t xml:space="preserve"> Организация</w:t>
            </w:r>
            <w:r w:rsidRPr="00CF31CC">
              <w:rPr>
                <w:rStyle w:val="24"/>
                <w:rFonts w:eastAsia="Arial Unicode MS"/>
                <w:sz w:val="24"/>
                <w:szCs w:val="24"/>
              </w:rPr>
              <w:t xml:space="preserve"> </w:t>
            </w:r>
            <w:r w:rsidRPr="00CF31CC">
              <w:rPr>
                <w:rFonts w:ascii="Times New Roman" w:hAnsi="Times New Roman" w:cs="Times New Roman"/>
              </w:rPr>
              <w:t>контроля за</w:t>
            </w:r>
            <w:r w:rsidRPr="00CF31CC">
              <w:rPr>
                <w:rStyle w:val="24"/>
                <w:rFonts w:eastAsia="Arial Unicode MS"/>
                <w:sz w:val="24"/>
                <w:szCs w:val="24"/>
              </w:rPr>
              <w:t xml:space="preserve"> </w:t>
            </w:r>
            <w:r w:rsidRPr="00CF31CC">
              <w:rPr>
                <w:rFonts w:ascii="Times New Roman" w:hAnsi="Times New Roman" w:cs="Times New Roman"/>
              </w:rPr>
              <w:t>исполнением</w:t>
            </w:r>
            <w:r w:rsidRPr="00CF31CC">
              <w:rPr>
                <w:rStyle w:val="24"/>
                <w:rFonts w:eastAsia="Arial Unicode MS"/>
                <w:sz w:val="24"/>
                <w:szCs w:val="24"/>
              </w:rPr>
              <w:t xml:space="preserve"> </w:t>
            </w:r>
            <w:r w:rsidRPr="00CF31C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946" w:type="dxa"/>
          </w:tcPr>
          <w:p w:rsidR="00F71FE4" w:rsidRPr="00655211" w:rsidRDefault="00F71FE4" w:rsidP="00655211">
            <w:pPr>
              <w:pStyle w:val="ae"/>
              <w:rPr>
                <w:rFonts w:ascii="Times New Roman" w:hAnsi="Times New Roman" w:cs="Times New Roman"/>
              </w:rPr>
            </w:pPr>
            <w:r w:rsidRPr="00655211">
              <w:rPr>
                <w:rFonts w:ascii="Times New Roman" w:hAnsi="Times New Roman" w:cs="Times New Roman"/>
              </w:rPr>
              <w:t>Оперативный контроль за исполнением Программы</w:t>
            </w:r>
            <w:r w:rsidRPr="00655211">
              <w:rPr>
                <w:rStyle w:val="24"/>
                <w:rFonts w:eastAsia="Arial Unicode MS"/>
                <w:sz w:val="24"/>
                <w:szCs w:val="24"/>
              </w:rPr>
              <w:t xml:space="preserve"> </w:t>
            </w:r>
            <w:r w:rsidRPr="00655211">
              <w:rPr>
                <w:rFonts w:ascii="Times New Roman" w:hAnsi="Times New Roman" w:cs="Times New Roman"/>
              </w:rPr>
              <w:t xml:space="preserve">осуществляет администрация </w:t>
            </w:r>
            <w:r w:rsidR="00655211">
              <w:rPr>
                <w:rFonts w:ascii="Times New Roman" w:hAnsi="Times New Roman" w:cs="Times New Roman"/>
                <w:lang w:val="ru-RU"/>
              </w:rPr>
              <w:t xml:space="preserve">Каширского сельского поселения </w:t>
            </w:r>
            <w:r w:rsidRPr="00655211">
              <w:rPr>
                <w:rFonts w:ascii="Times New Roman" w:hAnsi="Times New Roman" w:cs="Times New Roman"/>
              </w:rPr>
              <w:t>и Совет депутатов</w:t>
            </w:r>
            <w:r w:rsidRPr="00655211">
              <w:rPr>
                <w:rStyle w:val="24"/>
                <w:rFonts w:eastAsia="Arial Unicode MS"/>
                <w:sz w:val="24"/>
                <w:szCs w:val="24"/>
              </w:rPr>
              <w:t xml:space="preserve"> </w:t>
            </w:r>
            <w:r w:rsidRPr="00655211">
              <w:rPr>
                <w:rFonts w:ascii="Times New Roman" w:hAnsi="Times New Roman" w:cs="Times New Roman"/>
              </w:rPr>
              <w:t>Каширского сельского поселения.</w:t>
            </w:r>
          </w:p>
        </w:tc>
      </w:tr>
    </w:tbl>
    <w:p w:rsidR="00E42675" w:rsidRDefault="00E42675">
      <w:pPr>
        <w:rPr>
          <w:sz w:val="2"/>
          <w:szCs w:val="2"/>
        </w:rPr>
      </w:pPr>
    </w:p>
    <w:p w:rsidR="00655211" w:rsidRDefault="00655211" w:rsidP="00655211">
      <w:pPr>
        <w:pStyle w:val="ae"/>
        <w:jc w:val="center"/>
        <w:rPr>
          <w:rFonts w:ascii="Times New Roman" w:hAnsi="Times New Roman" w:cs="Times New Roman"/>
          <w:b/>
        </w:rPr>
      </w:pPr>
    </w:p>
    <w:p w:rsidR="00655211" w:rsidRPr="00655211" w:rsidRDefault="00655211" w:rsidP="00655211">
      <w:pPr>
        <w:pStyle w:val="ae"/>
        <w:jc w:val="center"/>
        <w:rPr>
          <w:rFonts w:ascii="Times New Roman" w:hAnsi="Times New Roman" w:cs="Times New Roman"/>
          <w:b/>
          <w:u w:val="single"/>
        </w:rPr>
      </w:pPr>
    </w:p>
    <w:p w:rsidR="00E42675" w:rsidRPr="00AA77FE" w:rsidRDefault="00655211" w:rsidP="00655211">
      <w:pPr>
        <w:pStyle w:val="ae"/>
        <w:jc w:val="center"/>
        <w:rPr>
          <w:rFonts w:ascii="Times New Roman" w:hAnsi="Times New Roman" w:cs="Times New Roman"/>
          <w:b/>
          <w:u w:val="single"/>
        </w:rPr>
      </w:pPr>
      <w:r w:rsidRPr="00AA77FE">
        <w:rPr>
          <w:rFonts w:ascii="Times New Roman" w:hAnsi="Times New Roman" w:cs="Times New Roman"/>
          <w:b/>
          <w:u w:val="single"/>
          <w:lang w:val="ru-RU"/>
        </w:rPr>
        <w:t>2</w:t>
      </w:r>
      <w:r w:rsidR="00AA77FE" w:rsidRPr="00AA77FE">
        <w:rPr>
          <w:rFonts w:ascii="Times New Roman" w:hAnsi="Times New Roman" w:cs="Times New Roman"/>
          <w:b/>
          <w:u w:val="single"/>
        </w:rPr>
        <w:t xml:space="preserve">. </w:t>
      </w:r>
      <w:r w:rsidR="00AA77FE" w:rsidRPr="00AA77FE">
        <w:rPr>
          <w:rStyle w:val="32"/>
          <w:rFonts w:eastAsia="Arial Unicode MS"/>
          <w:b/>
          <w:sz w:val="24"/>
          <w:szCs w:val="24"/>
        </w:rPr>
        <w:t>ПРОГРАММА КОМПЛЕКСНОГО РАЗВИТИЯ СОЦИАЛЬНОЙ</w:t>
      </w:r>
      <w:r w:rsidR="00AA77FE" w:rsidRPr="00AA77FE">
        <w:rPr>
          <w:rStyle w:val="33"/>
          <w:rFonts w:eastAsia="Arial Unicode MS"/>
          <w:b/>
          <w:sz w:val="24"/>
          <w:szCs w:val="24"/>
        </w:rPr>
        <w:t xml:space="preserve"> </w:t>
      </w:r>
      <w:r w:rsidR="00AA77FE" w:rsidRPr="00AA77FE">
        <w:rPr>
          <w:rFonts w:ascii="Times New Roman" w:hAnsi="Times New Roman" w:cs="Times New Roman"/>
          <w:b/>
          <w:u w:val="single"/>
        </w:rPr>
        <w:t xml:space="preserve">ИНФРАСТРУКТУРЫ </w:t>
      </w:r>
      <w:r w:rsidR="00F71FE4" w:rsidRPr="00AA77FE">
        <w:rPr>
          <w:rFonts w:ascii="Times New Roman" w:hAnsi="Times New Roman" w:cs="Times New Roman"/>
          <w:b/>
          <w:u w:val="single"/>
        </w:rPr>
        <w:t>КАШИРСКОГО</w:t>
      </w:r>
      <w:r w:rsidR="00AA77FE" w:rsidRPr="00AA77FE">
        <w:rPr>
          <w:rFonts w:ascii="Times New Roman" w:hAnsi="Times New Roman" w:cs="Times New Roman"/>
          <w:b/>
          <w:u w:val="single"/>
        </w:rPr>
        <w:t xml:space="preserve"> СЕЛЬСКОГО ПОСЕЛЕНИЯ</w:t>
      </w:r>
    </w:p>
    <w:p w:rsidR="00E42675" w:rsidRPr="00AA77FE" w:rsidRDefault="00AA77FE" w:rsidP="00655211">
      <w:pPr>
        <w:pStyle w:val="30"/>
        <w:shd w:val="clear" w:color="auto" w:fill="auto"/>
        <w:spacing w:before="0" w:after="0" w:line="270" w:lineRule="exact"/>
        <w:ind w:left="720"/>
        <w:jc w:val="center"/>
        <w:rPr>
          <w:rStyle w:val="32"/>
          <w:sz w:val="24"/>
          <w:szCs w:val="24"/>
        </w:rPr>
      </w:pPr>
      <w:r w:rsidRPr="00AA77FE">
        <w:rPr>
          <w:rStyle w:val="32"/>
          <w:sz w:val="24"/>
          <w:szCs w:val="24"/>
        </w:rPr>
        <w:t>НА 201</w:t>
      </w:r>
      <w:r w:rsidR="00655211" w:rsidRPr="00AA77FE">
        <w:rPr>
          <w:rStyle w:val="32"/>
          <w:sz w:val="24"/>
          <w:szCs w:val="24"/>
          <w:lang w:val="ru-RU"/>
        </w:rPr>
        <w:t>7</w:t>
      </w:r>
      <w:r w:rsidRPr="00AA77FE">
        <w:rPr>
          <w:rStyle w:val="32"/>
          <w:sz w:val="24"/>
          <w:szCs w:val="24"/>
        </w:rPr>
        <w:t>-202</w:t>
      </w:r>
      <w:r w:rsidR="00655211" w:rsidRPr="00AA77FE">
        <w:rPr>
          <w:rStyle w:val="32"/>
          <w:sz w:val="24"/>
          <w:szCs w:val="24"/>
          <w:lang w:val="ru-RU"/>
        </w:rPr>
        <w:t>6</w:t>
      </w:r>
      <w:r w:rsidRPr="00AA77FE">
        <w:rPr>
          <w:rStyle w:val="32"/>
          <w:sz w:val="24"/>
          <w:szCs w:val="24"/>
        </w:rPr>
        <w:t xml:space="preserve"> ГОДЫ</w:t>
      </w:r>
    </w:p>
    <w:p w:rsidR="00655211" w:rsidRPr="00AA77FE" w:rsidRDefault="00655211" w:rsidP="00655211">
      <w:pPr>
        <w:pStyle w:val="30"/>
        <w:shd w:val="clear" w:color="auto" w:fill="auto"/>
        <w:spacing w:before="0" w:after="0" w:line="270" w:lineRule="exact"/>
        <w:ind w:left="720"/>
        <w:jc w:val="center"/>
        <w:rPr>
          <w:sz w:val="24"/>
          <w:szCs w:val="24"/>
          <w:u w:val="single"/>
        </w:rPr>
      </w:pPr>
    </w:p>
    <w:p w:rsidR="00E42675" w:rsidRPr="00AA77FE" w:rsidRDefault="00AA77FE" w:rsidP="00AA77FE">
      <w:pPr>
        <w:pStyle w:val="13"/>
        <w:shd w:val="clear" w:color="auto" w:fill="auto"/>
        <w:spacing w:after="68" w:line="326" w:lineRule="exact"/>
        <w:ind w:left="20" w:right="20" w:firstLine="406"/>
        <w:jc w:val="both"/>
        <w:rPr>
          <w:sz w:val="24"/>
          <w:szCs w:val="24"/>
        </w:rPr>
      </w:pPr>
      <w:r w:rsidRPr="00AA77FE">
        <w:rPr>
          <w:rStyle w:val="a5"/>
          <w:sz w:val="24"/>
          <w:szCs w:val="24"/>
        </w:rPr>
        <w:t>2.1.</w:t>
      </w:r>
      <w:r w:rsidRPr="00AA77FE">
        <w:rPr>
          <w:sz w:val="24"/>
          <w:szCs w:val="24"/>
        </w:rPr>
        <w:t xml:space="preserve"> </w:t>
      </w:r>
      <w:r w:rsidRPr="00AA77FE">
        <w:rPr>
          <w:rStyle w:val="25"/>
          <w:sz w:val="24"/>
          <w:szCs w:val="24"/>
        </w:rPr>
        <w:t>Характеристика существующего состояния социальной инфраструктуры</w:t>
      </w:r>
      <w:r w:rsidRPr="00AA77FE">
        <w:rPr>
          <w:rStyle w:val="34"/>
          <w:sz w:val="24"/>
          <w:szCs w:val="24"/>
        </w:rPr>
        <w:t xml:space="preserve"> </w:t>
      </w:r>
      <w:r w:rsidR="00F71FE4" w:rsidRPr="00AA77FE">
        <w:rPr>
          <w:rStyle w:val="25"/>
          <w:sz w:val="24"/>
          <w:szCs w:val="24"/>
        </w:rPr>
        <w:t>Каширского</w:t>
      </w:r>
      <w:r w:rsidRPr="00AA77FE">
        <w:rPr>
          <w:rStyle w:val="25"/>
          <w:sz w:val="24"/>
          <w:szCs w:val="24"/>
        </w:rPr>
        <w:t xml:space="preserve"> сельского поселения, описание проблемы.</w:t>
      </w:r>
    </w:p>
    <w:p w:rsidR="00655211" w:rsidRPr="00AA77FE" w:rsidRDefault="00655211" w:rsidP="00AA77FE">
      <w:pPr>
        <w:pStyle w:val="13"/>
        <w:spacing w:after="98" w:line="317" w:lineRule="exact"/>
        <w:ind w:left="20" w:right="20" w:firstLine="406"/>
        <w:jc w:val="both"/>
        <w:rPr>
          <w:sz w:val="24"/>
          <w:szCs w:val="24"/>
        </w:rPr>
      </w:pPr>
      <w:r w:rsidRPr="00AA77FE">
        <w:rPr>
          <w:sz w:val="24"/>
          <w:szCs w:val="24"/>
        </w:rPr>
        <w:t xml:space="preserve">1. Каширское сельское поселение находится в центре Каширского муниципального района, село Каширское является административным центром поселения и района. Территория поселения граничит на севере с Новоусманским районом; на востоке с Кондрашкинским и Запрудским с/поселениями; на юге с Можайским и Данковским с/поселениями; на западе с Мосальским, Старинским и Боевским с/поселениями Каширского муниципального района Воронежской области. По территории поселения проходят: автодорога федерального значения М-4 «ДОН», областные автодороги: с. Каширское </w:t>
      </w:r>
      <w:r w:rsidR="00AA77FE" w:rsidRPr="00AA77FE">
        <w:rPr>
          <w:sz w:val="24"/>
          <w:szCs w:val="24"/>
          <w:lang w:val="ru-RU"/>
        </w:rPr>
        <w:t>-</w:t>
      </w:r>
      <w:r w:rsidRPr="00AA77FE">
        <w:rPr>
          <w:sz w:val="24"/>
          <w:szCs w:val="24"/>
        </w:rPr>
        <w:t xml:space="preserve"> пос. Колодезный; </w:t>
      </w:r>
      <w:r w:rsidR="00AA77FE" w:rsidRPr="00AA77FE">
        <w:rPr>
          <w:sz w:val="24"/>
          <w:szCs w:val="24"/>
        </w:rPr>
        <w:t xml:space="preserve">с. Каширское </w:t>
      </w:r>
      <w:r w:rsidR="00AA77FE" w:rsidRPr="00AA77FE">
        <w:rPr>
          <w:sz w:val="24"/>
          <w:szCs w:val="24"/>
          <w:lang w:val="ru-RU"/>
        </w:rPr>
        <w:t>-</w:t>
      </w:r>
      <w:r w:rsidR="00AA77FE" w:rsidRPr="00AA77FE">
        <w:rPr>
          <w:sz w:val="24"/>
          <w:szCs w:val="24"/>
        </w:rPr>
        <w:t xml:space="preserve"> с. Бирюченское;</w:t>
      </w:r>
      <w:r w:rsidR="00AA77FE" w:rsidRPr="00AA77FE">
        <w:rPr>
          <w:sz w:val="24"/>
          <w:szCs w:val="24"/>
          <w:lang w:val="ru-RU"/>
        </w:rPr>
        <w:t xml:space="preserve"> </w:t>
      </w:r>
      <w:r w:rsidRPr="00AA77FE">
        <w:rPr>
          <w:sz w:val="24"/>
          <w:szCs w:val="24"/>
        </w:rPr>
        <w:t>с. Каширское</w:t>
      </w:r>
      <w:r w:rsidR="00AA77FE" w:rsidRPr="00AA77FE">
        <w:rPr>
          <w:sz w:val="24"/>
          <w:szCs w:val="24"/>
          <w:lang w:val="ru-RU"/>
        </w:rPr>
        <w:t xml:space="preserve"> </w:t>
      </w:r>
      <w:r w:rsidRPr="00AA77FE">
        <w:rPr>
          <w:sz w:val="24"/>
          <w:szCs w:val="24"/>
        </w:rPr>
        <w:t>-</w:t>
      </w:r>
      <w:r w:rsidR="00AA77FE" w:rsidRPr="00AA77FE">
        <w:rPr>
          <w:sz w:val="24"/>
          <w:szCs w:val="24"/>
          <w:lang w:val="ru-RU"/>
        </w:rPr>
        <w:t xml:space="preserve"> </w:t>
      </w:r>
      <w:r w:rsidRPr="00AA77FE">
        <w:rPr>
          <w:sz w:val="24"/>
          <w:szCs w:val="24"/>
        </w:rPr>
        <w:t>с. Коломенское. По территории протекает река Хворостань.</w:t>
      </w:r>
    </w:p>
    <w:p w:rsidR="00655211" w:rsidRPr="00AA77FE" w:rsidRDefault="00655211" w:rsidP="00AA77FE">
      <w:pPr>
        <w:pStyle w:val="13"/>
        <w:spacing w:after="98" w:line="317" w:lineRule="exact"/>
        <w:ind w:left="20" w:right="20" w:firstLine="406"/>
        <w:jc w:val="both"/>
        <w:rPr>
          <w:color w:val="FF0000"/>
          <w:sz w:val="24"/>
          <w:szCs w:val="24"/>
        </w:rPr>
      </w:pPr>
      <w:r w:rsidRPr="00AA77FE">
        <w:rPr>
          <w:sz w:val="24"/>
          <w:szCs w:val="24"/>
        </w:rPr>
        <w:t>Площадь территории сельского посе</w:t>
      </w:r>
      <w:r w:rsidR="001F2428">
        <w:rPr>
          <w:sz w:val="24"/>
          <w:szCs w:val="24"/>
        </w:rPr>
        <w:t>ления составляет 12,632 тыс.га.</w:t>
      </w:r>
    </w:p>
    <w:p w:rsidR="00655211" w:rsidRPr="00AA77FE" w:rsidRDefault="00655211" w:rsidP="00AA77FE">
      <w:pPr>
        <w:pStyle w:val="13"/>
        <w:spacing w:after="98" w:line="317" w:lineRule="exact"/>
        <w:ind w:left="20" w:right="20" w:firstLine="406"/>
        <w:jc w:val="both"/>
        <w:rPr>
          <w:sz w:val="24"/>
          <w:szCs w:val="24"/>
        </w:rPr>
      </w:pPr>
      <w:r w:rsidRPr="00AA77FE">
        <w:rPr>
          <w:sz w:val="24"/>
          <w:szCs w:val="24"/>
        </w:rPr>
        <w:t xml:space="preserve">2.  На территории поселения расположено четыре населенных пункта, в том числе с. Каширское </w:t>
      </w:r>
      <w:r w:rsidR="00AA77FE" w:rsidRPr="00AA77FE">
        <w:rPr>
          <w:sz w:val="24"/>
          <w:szCs w:val="24"/>
          <w:lang w:val="ru-RU"/>
        </w:rPr>
        <w:t>-</w:t>
      </w:r>
      <w:r w:rsidRPr="00AA77FE">
        <w:rPr>
          <w:sz w:val="24"/>
          <w:szCs w:val="24"/>
        </w:rPr>
        <w:t xml:space="preserve"> административный центр поселения и района, с. Бирюченское, пос. Красные Солонцы, хутор Ломакин (без населения)</w:t>
      </w:r>
    </w:p>
    <w:p w:rsidR="00AA77FE" w:rsidRPr="00AA77FE" w:rsidRDefault="00655211" w:rsidP="00AA77FE">
      <w:pPr>
        <w:pStyle w:val="13"/>
        <w:spacing w:after="98" w:line="317" w:lineRule="exact"/>
        <w:ind w:left="20" w:right="20" w:firstLine="406"/>
        <w:jc w:val="both"/>
        <w:rPr>
          <w:sz w:val="24"/>
          <w:szCs w:val="24"/>
        </w:rPr>
      </w:pPr>
      <w:r w:rsidRPr="00AA77FE">
        <w:rPr>
          <w:sz w:val="24"/>
          <w:szCs w:val="24"/>
        </w:rPr>
        <w:t>3.</w:t>
      </w:r>
      <w:r w:rsidR="00AA77FE" w:rsidRPr="00AA77FE">
        <w:rPr>
          <w:sz w:val="24"/>
          <w:szCs w:val="24"/>
          <w:lang w:val="ru-RU"/>
        </w:rPr>
        <w:t xml:space="preserve"> </w:t>
      </w:r>
      <w:r w:rsidRPr="00AA77FE">
        <w:rPr>
          <w:sz w:val="24"/>
          <w:szCs w:val="24"/>
        </w:rPr>
        <w:t xml:space="preserve">Ведущими отраслями хозяйственной деятельности в поселении, определяющими его профиль и специализацию, являются сельское хозяйство, дорожное строительство, связь и управление. </w:t>
      </w:r>
    </w:p>
    <w:p w:rsidR="00655211" w:rsidRPr="00AA77FE" w:rsidRDefault="00655211" w:rsidP="00AA77FE">
      <w:pPr>
        <w:pStyle w:val="13"/>
        <w:spacing w:after="98" w:line="317" w:lineRule="exact"/>
        <w:ind w:left="20" w:right="20" w:firstLine="406"/>
        <w:jc w:val="both"/>
        <w:rPr>
          <w:sz w:val="24"/>
          <w:szCs w:val="24"/>
        </w:rPr>
      </w:pPr>
      <w:r w:rsidRPr="00AA77FE">
        <w:rPr>
          <w:sz w:val="24"/>
          <w:szCs w:val="24"/>
        </w:rPr>
        <w:t xml:space="preserve">Проектные предложения основываются на результатах комплексной оценки территории, предложений Схемы территориального планирования Воронежской области, касающихся данной территории, анализа имеющихся тенденций и закономерностей территориального </w:t>
      </w:r>
      <w:r w:rsidRPr="00AA77FE">
        <w:rPr>
          <w:sz w:val="24"/>
          <w:szCs w:val="24"/>
        </w:rPr>
        <w:lastRenderedPageBreak/>
        <w:t>функционирования рассматриваемого поселения. Они должны способствовать проведению более четкой градостроительной политики по совершенствованию архитектурно-планировочной организации и функциональному зонированию территорий с учетом санитарно-гигиенических и экологических требований.</w:t>
      </w:r>
    </w:p>
    <w:p w:rsidR="00655211" w:rsidRPr="00AA77FE" w:rsidRDefault="00655211" w:rsidP="00AA77FE">
      <w:pPr>
        <w:pStyle w:val="13"/>
        <w:spacing w:after="98" w:line="317" w:lineRule="exact"/>
        <w:ind w:left="20" w:right="20" w:firstLine="406"/>
        <w:jc w:val="both"/>
        <w:rPr>
          <w:sz w:val="24"/>
          <w:szCs w:val="24"/>
        </w:rPr>
      </w:pPr>
      <w:r w:rsidRPr="00AA77FE">
        <w:rPr>
          <w:sz w:val="24"/>
          <w:szCs w:val="24"/>
        </w:rPr>
        <w:t>4.  Основная специализация поселения - сельскохозяйственное производство зерна и сахарной свеклы, животноводство.</w:t>
      </w:r>
    </w:p>
    <w:p w:rsidR="00655211" w:rsidRPr="00AA77FE" w:rsidRDefault="00655211" w:rsidP="00AA77FE">
      <w:pPr>
        <w:pStyle w:val="13"/>
        <w:spacing w:after="98" w:line="317" w:lineRule="exact"/>
        <w:ind w:left="20" w:right="20" w:firstLine="406"/>
        <w:jc w:val="both"/>
        <w:rPr>
          <w:sz w:val="24"/>
          <w:szCs w:val="24"/>
        </w:rPr>
      </w:pPr>
      <w:r w:rsidRPr="00AA77FE">
        <w:rPr>
          <w:sz w:val="24"/>
          <w:szCs w:val="24"/>
        </w:rPr>
        <w:t>5. Основным видом внешнего транспорта поселения являетс</w:t>
      </w:r>
      <w:r w:rsidR="00AA77FE" w:rsidRPr="00AA77FE">
        <w:rPr>
          <w:sz w:val="24"/>
          <w:szCs w:val="24"/>
        </w:rPr>
        <w:t>я    автомобильный</w:t>
      </w:r>
      <w:r w:rsidRPr="00AA77FE">
        <w:rPr>
          <w:sz w:val="24"/>
          <w:szCs w:val="24"/>
        </w:rPr>
        <w:t>.  Протяженность участка автодороги федерального значения в границах поселения составляет 12,8 км., протяженность дорог регионального значения — 8,36  км.</w:t>
      </w:r>
    </w:p>
    <w:p w:rsidR="00E42675" w:rsidRPr="00AA77FE" w:rsidRDefault="00655211" w:rsidP="00AA77FE">
      <w:pPr>
        <w:pStyle w:val="13"/>
        <w:shd w:val="clear" w:color="auto" w:fill="auto"/>
        <w:spacing w:after="98" w:line="317" w:lineRule="exact"/>
        <w:ind w:left="20" w:right="20" w:firstLine="406"/>
        <w:jc w:val="both"/>
        <w:rPr>
          <w:sz w:val="24"/>
          <w:szCs w:val="24"/>
        </w:rPr>
      </w:pPr>
      <w:r w:rsidRPr="00AA77FE">
        <w:rPr>
          <w:sz w:val="24"/>
          <w:szCs w:val="24"/>
        </w:rPr>
        <w:t>Транспортная инфраструктура обеспечивает поселение внешними связями со всеми крупными населенными пунктами района и областным центром — г. Воронеж.</w:t>
      </w:r>
    </w:p>
    <w:p w:rsidR="00F40F3C" w:rsidRDefault="00F40F3C" w:rsidP="00AA77FE">
      <w:pPr>
        <w:ind w:left="709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A77FE" w:rsidRPr="00AA77FE" w:rsidRDefault="00AA77FE" w:rsidP="00AA77FE">
      <w:pPr>
        <w:ind w:left="709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AA77FE">
        <w:rPr>
          <w:rFonts w:ascii="Times New Roman" w:eastAsia="Times New Roman" w:hAnsi="Times New Roman" w:cs="Times New Roman"/>
          <w:color w:val="auto"/>
          <w:lang w:val="ru-RU"/>
        </w:rPr>
        <w:t>Детские дошкольные учреждения</w:t>
      </w:r>
    </w:p>
    <w:tbl>
      <w:tblPr>
        <w:tblW w:w="9430" w:type="dxa"/>
        <w:tblInd w:w="434" w:type="dxa"/>
        <w:tblLayout w:type="fixed"/>
        <w:tblLook w:val="0000" w:firstRow="0" w:lastRow="0" w:firstColumn="0" w:lastColumn="0" w:noHBand="0" w:noVBand="0"/>
      </w:tblPr>
      <w:tblGrid>
        <w:gridCol w:w="524"/>
        <w:gridCol w:w="1470"/>
        <w:gridCol w:w="1650"/>
        <w:gridCol w:w="810"/>
        <w:gridCol w:w="810"/>
        <w:gridCol w:w="1065"/>
        <w:gridCol w:w="1185"/>
        <w:gridCol w:w="1916"/>
      </w:tblGrid>
      <w:tr w:rsidR="00AA77FE" w:rsidRPr="00AA77FE" w:rsidTr="00AA77FE">
        <w:trPr>
          <w:cantSplit/>
          <w:trHeight w:hRule="exact" w:val="241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№</w:t>
            </w:r>
          </w:p>
          <w:p w:rsidR="00AA77FE" w:rsidRPr="00AA77FE" w:rsidRDefault="00AA77FE" w:rsidP="00AA77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п/п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8743B6">
            <w:pPr>
              <w:snapToGrid w:val="0"/>
              <w:ind w:left="-107"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Наименование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Адрес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Емкость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Строит.</w:t>
            </w:r>
          </w:p>
          <w:p w:rsidR="00AA77FE" w:rsidRPr="00AA77FE" w:rsidRDefault="00AA77FE" w:rsidP="00AA77FE">
            <w:pPr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объем, м</w:t>
            </w:r>
            <w:r w:rsidRPr="00AA77FE">
              <w:rPr>
                <w:rFonts w:ascii="Times New Roman" w:eastAsia="Times New Roman" w:hAnsi="Times New Roman" w:cs="Times New Roman"/>
                <w:color w:val="auto"/>
                <w:vertAlign w:val="superscript"/>
                <w:lang w:val="ru-RU"/>
              </w:rPr>
              <w:t>3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Год постройки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Характеристика здания</w:t>
            </w:r>
          </w:p>
        </w:tc>
      </w:tr>
      <w:tr w:rsidR="00AA77FE" w:rsidRPr="00AA77FE" w:rsidTr="00AA77FE">
        <w:trPr>
          <w:cantSplit/>
          <w:trHeight w:hRule="exact" w:val="275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ind w:left="-107"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норм.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факт.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AA77FE" w:rsidRPr="00AA77FE" w:rsidTr="00AA77F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7FE" w:rsidRPr="00AA77FE" w:rsidRDefault="00AA77FE" w:rsidP="00AA77FE">
            <w:pPr>
              <w:snapToGrid w:val="0"/>
              <w:ind w:left="-107"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«Каширский ясли-сад №1»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Братская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ind w:left="-10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1600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1970 г.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типовое, кирпич</w:t>
            </w:r>
          </w:p>
        </w:tc>
      </w:tr>
      <w:tr w:rsidR="00AA77FE" w:rsidRPr="00AA77FE" w:rsidTr="00AA77F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7FE" w:rsidRPr="00AA77FE" w:rsidRDefault="00AA77FE" w:rsidP="00AA77FE">
            <w:pPr>
              <w:snapToGrid w:val="0"/>
              <w:ind w:left="-107" w:right="-56"/>
              <w:jc w:val="center"/>
              <w:rPr>
                <w:rFonts w:ascii="Times New Roman" w:eastAsia="Times New Roman" w:hAnsi="Times New Roman" w:cs="Times New Roman"/>
                <w:color w:val="auto"/>
                <w:spacing w:val="-6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МДОУ </w:t>
            </w:r>
            <w:r w:rsidRPr="00AA77FE">
              <w:rPr>
                <w:rFonts w:ascii="Times New Roman" w:eastAsia="Times New Roman" w:hAnsi="Times New Roman" w:cs="Times New Roman"/>
                <w:color w:val="auto"/>
                <w:spacing w:val="-6"/>
                <w:lang w:val="ru-RU"/>
              </w:rPr>
              <w:t>«Каширский ясли-сад №2»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ind w:left="-60" w:right="-115"/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Спортивная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ind w:left="-10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1984 г.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нетиповое, кирпич</w:t>
            </w:r>
          </w:p>
        </w:tc>
      </w:tr>
      <w:tr w:rsidR="00AA77FE" w:rsidRPr="00AA77FE" w:rsidTr="00AA77F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7FE" w:rsidRPr="00AA77FE" w:rsidRDefault="00AA77FE" w:rsidP="00AA77FE">
            <w:pPr>
              <w:snapToGrid w:val="0"/>
              <w:ind w:left="-107"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Итого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7FE" w:rsidRPr="00AA77FE" w:rsidRDefault="00AA77FE" w:rsidP="00AA77FE">
            <w:pPr>
              <w:snapToGrid w:val="0"/>
              <w:ind w:left="-10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lang w:val="ru-RU"/>
              </w:rPr>
              <w:t>110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F40F3C" w:rsidRDefault="00F40F3C" w:rsidP="00AA77FE">
      <w:pPr>
        <w:pStyle w:val="ae"/>
        <w:ind w:firstLine="426"/>
        <w:jc w:val="both"/>
        <w:rPr>
          <w:rFonts w:ascii="Times New Roman" w:hAnsi="Times New Roman" w:cs="Times New Roman"/>
          <w:lang w:val="ru-RU"/>
        </w:rPr>
      </w:pPr>
    </w:p>
    <w:p w:rsidR="00AA77FE" w:rsidRPr="00AA77FE" w:rsidRDefault="00AA77FE" w:rsidP="00AA77FE">
      <w:pPr>
        <w:pStyle w:val="ae"/>
        <w:ind w:firstLine="426"/>
        <w:jc w:val="both"/>
        <w:rPr>
          <w:rFonts w:ascii="Times New Roman" w:hAnsi="Times New Roman" w:cs="Times New Roman"/>
          <w:lang w:val="ru-RU"/>
        </w:rPr>
      </w:pPr>
      <w:r w:rsidRPr="00AA77FE">
        <w:rPr>
          <w:rFonts w:ascii="Times New Roman" w:hAnsi="Times New Roman" w:cs="Times New Roman"/>
          <w:lang w:val="ru-RU"/>
        </w:rPr>
        <w:t>Детские дошкольные учреждения расположены в зданиях с высоким процентом износа (58-60%).</w:t>
      </w:r>
    </w:p>
    <w:p w:rsidR="00AA77FE" w:rsidRPr="00AA77FE" w:rsidRDefault="00AA77FE" w:rsidP="00AA77FE">
      <w:pPr>
        <w:pStyle w:val="ae"/>
        <w:ind w:firstLine="426"/>
        <w:jc w:val="both"/>
        <w:rPr>
          <w:rFonts w:ascii="Times New Roman" w:hAnsi="Times New Roman" w:cs="Times New Roman"/>
          <w:lang w:val="ru-RU"/>
        </w:rPr>
      </w:pPr>
      <w:r w:rsidRPr="00AA77FE">
        <w:rPr>
          <w:rFonts w:ascii="Times New Roman" w:hAnsi="Times New Roman" w:cs="Times New Roman"/>
          <w:lang w:val="ru-RU"/>
        </w:rPr>
        <w:t xml:space="preserve">Все детские дошкольные учреждения с высоким процентом заполняемости, т. е. фактическое количество детей соответствует нормативным требованиям и даже превышает их. </w:t>
      </w:r>
    </w:p>
    <w:p w:rsidR="00AA77FE" w:rsidRPr="00AA77FE" w:rsidRDefault="00AA77FE" w:rsidP="00AA77FE">
      <w:pPr>
        <w:pStyle w:val="ae"/>
        <w:ind w:firstLine="426"/>
        <w:jc w:val="both"/>
        <w:rPr>
          <w:rFonts w:ascii="Times New Roman" w:hAnsi="Times New Roman" w:cs="Times New Roman"/>
          <w:lang w:val="ru-RU"/>
        </w:rPr>
      </w:pPr>
      <w:r w:rsidRPr="00AA77FE">
        <w:rPr>
          <w:rFonts w:ascii="Times New Roman" w:hAnsi="Times New Roman" w:cs="Times New Roman"/>
          <w:lang w:val="ru-RU"/>
        </w:rPr>
        <w:t xml:space="preserve"> Потребность в детских дошкольных учреждениях удовлетворена не полностью. Здания требуют капитального ремонта и реконструкции инженерных сетей. Требуется дополнительно строительство детсада на 100 мест.</w:t>
      </w:r>
    </w:p>
    <w:p w:rsidR="00F40F3C" w:rsidRDefault="00F40F3C" w:rsidP="00AA77FE">
      <w:pPr>
        <w:ind w:left="709" w:hanging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A77FE" w:rsidRPr="00AA77FE" w:rsidRDefault="00AA77FE" w:rsidP="00AA77FE">
      <w:pPr>
        <w:ind w:left="709" w:hanging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AA77FE">
        <w:rPr>
          <w:rFonts w:ascii="Times New Roman" w:eastAsia="Times New Roman" w:hAnsi="Times New Roman" w:cs="Times New Roman"/>
          <w:color w:val="auto"/>
          <w:lang w:val="ru-RU"/>
        </w:rPr>
        <w:t>Общеобразовательные школы</w:t>
      </w:r>
    </w:p>
    <w:tbl>
      <w:tblPr>
        <w:tblW w:w="0" w:type="auto"/>
        <w:tblInd w:w="434" w:type="dxa"/>
        <w:tblLayout w:type="fixed"/>
        <w:tblLook w:val="0000" w:firstRow="0" w:lastRow="0" w:firstColumn="0" w:lastColumn="0" w:noHBand="0" w:noVBand="0"/>
      </w:tblPr>
      <w:tblGrid>
        <w:gridCol w:w="531"/>
        <w:gridCol w:w="1727"/>
        <w:gridCol w:w="1749"/>
        <w:gridCol w:w="944"/>
        <w:gridCol w:w="898"/>
        <w:gridCol w:w="1069"/>
        <w:gridCol w:w="2178"/>
      </w:tblGrid>
      <w:tr w:rsidR="00AA77FE" w:rsidRPr="00AA77FE" w:rsidTr="00AA77FE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№ п/п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Наименование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Адрес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Кол-во мест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Кол-во уч-ся, чел.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Строит.</w:t>
            </w:r>
          </w:p>
          <w:p w:rsidR="00AA77FE" w:rsidRPr="00AA77FE" w:rsidRDefault="00AA77FE" w:rsidP="00AA77FE">
            <w:pPr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объем, тыс. м</w:t>
            </w:r>
            <w:r w:rsidRPr="00AA77FE">
              <w:rPr>
                <w:rFonts w:ascii="Times New Roman" w:eastAsia="Times New Roman" w:hAnsi="Times New Roman" w:cs="Times New Roman"/>
                <w:color w:val="auto"/>
                <w:vertAlign w:val="superscript"/>
                <w:lang w:val="ru-RU"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Характеристика здания</w:t>
            </w:r>
          </w:p>
        </w:tc>
      </w:tr>
      <w:tr w:rsidR="00AA77FE" w:rsidRPr="00AA77FE" w:rsidTr="00AA77FE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«Каширская СОШ»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Олимпийская, 1</w:t>
            </w:r>
            <w:r w:rsidRPr="00AA77FE">
              <w:rPr>
                <w:rFonts w:ascii="Times New Roman" w:eastAsia="Times New Roman" w:hAnsi="Times New Roman" w:cs="Times New Roman"/>
                <w:color w:val="auto"/>
                <w:vertAlign w:val="superscript"/>
                <w:lang w:val="ru-RU"/>
              </w:rPr>
              <w:t>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451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Кирпичное, год постройки 1982</w:t>
            </w:r>
          </w:p>
        </w:tc>
      </w:tr>
      <w:tr w:rsidR="00AA77FE" w:rsidRPr="00AA77FE" w:rsidTr="00AA77FE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«Каширская ООШ»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III Интернационала, 96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2,800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Кирпичное, год постройки 1910</w:t>
            </w:r>
          </w:p>
        </w:tc>
      </w:tr>
      <w:tr w:rsidR="00AA77FE" w:rsidRPr="00AA77FE" w:rsidTr="00AA77FE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Итого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502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AA77FE" w:rsidRPr="00F40F3C" w:rsidRDefault="00AA77FE" w:rsidP="00F40F3C">
      <w:pPr>
        <w:pStyle w:val="ae"/>
        <w:ind w:firstLine="426"/>
        <w:jc w:val="both"/>
        <w:rPr>
          <w:rFonts w:ascii="Times New Roman" w:hAnsi="Times New Roman" w:cs="Times New Roman"/>
          <w:lang w:val="ru-RU"/>
        </w:rPr>
      </w:pPr>
    </w:p>
    <w:p w:rsidR="00AA77FE" w:rsidRPr="00F40F3C" w:rsidRDefault="00AA77FE" w:rsidP="00F40F3C">
      <w:pPr>
        <w:pStyle w:val="ae"/>
        <w:ind w:firstLine="426"/>
        <w:jc w:val="both"/>
        <w:rPr>
          <w:rFonts w:ascii="Times New Roman" w:hAnsi="Times New Roman" w:cs="Times New Roman"/>
          <w:lang w:val="ru-RU"/>
        </w:rPr>
      </w:pPr>
      <w:r w:rsidRPr="00F40F3C">
        <w:rPr>
          <w:rFonts w:ascii="Times New Roman" w:hAnsi="Times New Roman" w:cs="Times New Roman"/>
          <w:lang w:val="ru-RU"/>
        </w:rPr>
        <w:t>На территории районного центра расположены 2 общеобразовательные школы общей емкостью 900 человек, здания кирпичные с высоким процентом износа. Количество учащихся в них составляет 502 человек. Одна школа в общественном центре села, другая - в северо-восточной части. Потребность в общеобразовательных школах в настоящее время удовлетворяется полностью. Здания требуют капитального ремонта и реконструкции инженерных сетей.</w:t>
      </w:r>
    </w:p>
    <w:p w:rsidR="00F40F3C" w:rsidRDefault="00F40F3C" w:rsidP="00AA77FE">
      <w:pPr>
        <w:ind w:firstLine="708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A77FE" w:rsidRPr="00AA77FE" w:rsidRDefault="00AA77FE" w:rsidP="00AA77FE">
      <w:pPr>
        <w:ind w:firstLine="708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AA77FE">
        <w:rPr>
          <w:rFonts w:ascii="Times New Roman" w:eastAsia="Times New Roman" w:hAnsi="Times New Roman" w:cs="Times New Roman"/>
          <w:color w:val="auto"/>
          <w:lang w:val="ru-RU"/>
        </w:rPr>
        <w:t>Внешкольные учреждения</w:t>
      </w:r>
    </w:p>
    <w:tbl>
      <w:tblPr>
        <w:tblW w:w="0" w:type="auto"/>
        <w:tblInd w:w="292" w:type="dxa"/>
        <w:tblLayout w:type="fixed"/>
        <w:tblLook w:val="0000" w:firstRow="0" w:lastRow="0" w:firstColumn="0" w:lastColumn="0" w:noHBand="0" w:noVBand="0"/>
      </w:tblPr>
      <w:tblGrid>
        <w:gridCol w:w="560"/>
        <w:gridCol w:w="1774"/>
        <w:gridCol w:w="2066"/>
        <w:gridCol w:w="1410"/>
        <w:gridCol w:w="1570"/>
        <w:gridCol w:w="2034"/>
      </w:tblGrid>
      <w:tr w:rsidR="00AA77FE" w:rsidRPr="00AA77FE" w:rsidTr="00AA77F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№</w:t>
            </w:r>
          </w:p>
          <w:p w:rsidR="00AA77FE" w:rsidRPr="00AA77FE" w:rsidRDefault="00AA77FE" w:rsidP="00AA77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п/п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8743B6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Наименова</w:t>
            </w:r>
            <w:r w:rsidR="00AA77FE"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ние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Адрес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8743B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Вместимость, мест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8743B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Строительный объем, м</w:t>
            </w:r>
            <w:r w:rsidRPr="00AA77FE">
              <w:rPr>
                <w:rFonts w:ascii="Times New Roman" w:eastAsia="Times New Roman" w:hAnsi="Times New Roman" w:cs="Times New Roman"/>
                <w:color w:val="auto"/>
                <w:vertAlign w:val="superscript"/>
                <w:lang w:val="ru-RU"/>
              </w:rPr>
              <w:t>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FE" w:rsidRPr="00AA77FE" w:rsidRDefault="00AA77FE" w:rsidP="008743B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Характеристика здания</w:t>
            </w:r>
          </w:p>
        </w:tc>
      </w:tr>
      <w:tr w:rsidR="00AA77FE" w:rsidRPr="00AA77FE" w:rsidTr="00AA77F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Районная библиотека на 32,2 тыс. томов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ind w:hanging="32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Олимпийская, 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FE" w:rsidRPr="00AA77FE" w:rsidRDefault="00AA77FE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1979г.  кирпичное</w:t>
            </w:r>
          </w:p>
        </w:tc>
      </w:tr>
    </w:tbl>
    <w:p w:rsidR="00AA77FE" w:rsidRPr="00AA77FE" w:rsidRDefault="00AA77FE" w:rsidP="00AA77FE">
      <w:pPr>
        <w:spacing w:line="360" w:lineRule="auto"/>
        <w:ind w:left="709"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A77FE" w:rsidRPr="00F40F3C" w:rsidRDefault="00AA77FE" w:rsidP="00F40F3C">
      <w:pPr>
        <w:pStyle w:val="ae"/>
        <w:ind w:firstLine="426"/>
        <w:jc w:val="both"/>
        <w:rPr>
          <w:rFonts w:ascii="Times New Roman" w:hAnsi="Times New Roman" w:cs="Times New Roman"/>
          <w:lang w:val="ru-RU"/>
        </w:rPr>
      </w:pPr>
      <w:r w:rsidRPr="00F40F3C">
        <w:rPr>
          <w:rFonts w:ascii="Times New Roman" w:hAnsi="Times New Roman" w:cs="Times New Roman"/>
          <w:lang w:val="ru-RU"/>
        </w:rPr>
        <w:t xml:space="preserve">Внешкольные учреждения сосредоточены в основном в с.Каширское. Вместимость учреждений удовлетворяет потребность в них на современном этапе. Общее количество книжного фонда </w:t>
      </w:r>
      <w:r w:rsidR="008743B6" w:rsidRPr="00F40F3C">
        <w:rPr>
          <w:rFonts w:ascii="Times New Roman" w:hAnsi="Times New Roman" w:cs="Times New Roman"/>
          <w:lang w:val="ru-RU"/>
        </w:rPr>
        <w:t>32,2</w:t>
      </w:r>
      <w:r w:rsidRPr="00F40F3C">
        <w:rPr>
          <w:rFonts w:ascii="Times New Roman" w:hAnsi="Times New Roman" w:cs="Times New Roman"/>
          <w:lang w:val="ru-RU"/>
        </w:rPr>
        <w:t xml:space="preserve"> тыс. экземпляров. Требуется капитальный ремонт.</w:t>
      </w:r>
    </w:p>
    <w:p w:rsidR="00AA77FE" w:rsidRPr="00F40F3C" w:rsidRDefault="00AA77FE" w:rsidP="00F40F3C">
      <w:pPr>
        <w:pStyle w:val="ae"/>
        <w:ind w:firstLine="426"/>
        <w:jc w:val="both"/>
        <w:rPr>
          <w:rFonts w:ascii="Times New Roman" w:hAnsi="Times New Roman" w:cs="Times New Roman"/>
          <w:lang w:val="ru-RU"/>
        </w:rPr>
      </w:pPr>
      <w:r w:rsidRPr="00F40F3C">
        <w:rPr>
          <w:rFonts w:ascii="Times New Roman" w:hAnsi="Times New Roman" w:cs="Times New Roman"/>
          <w:lang w:val="ru-RU"/>
        </w:rPr>
        <w:t>Средних специальных учреждений в Каширском сельском поселении не имеется.</w:t>
      </w:r>
    </w:p>
    <w:p w:rsidR="00F40F3C" w:rsidRDefault="00F40F3C" w:rsidP="00F40F3C">
      <w:pPr>
        <w:pStyle w:val="ae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AA77FE" w:rsidRPr="00F40F3C" w:rsidRDefault="00AA77FE" w:rsidP="00F40F3C">
      <w:pPr>
        <w:pStyle w:val="ae"/>
        <w:ind w:firstLine="426"/>
        <w:jc w:val="center"/>
        <w:rPr>
          <w:rFonts w:ascii="Times New Roman" w:hAnsi="Times New Roman" w:cs="Times New Roman"/>
          <w:lang w:val="ru-RU"/>
        </w:rPr>
      </w:pPr>
      <w:r w:rsidRPr="00F40F3C">
        <w:rPr>
          <w:rFonts w:ascii="Times New Roman" w:hAnsi="Times New Roman" w:cs="Times New Roman"/>
          <w:lang w:val="ru-RU"/>
        </w:rPr>
        <w:t>Учреждения здравоохранения</w:t>
      </w:r>
    </w:p>
    <w:tbl>
      <w:tblPr>
        <w:tblW w:w="9701" w:type="dxa"/>
        <w:tblInd w:w="282" w:type="dxa"/>
        <w:tblLayout w:type="fixed"/>
        <w:tblLook w:val="0000" w:firstRow="0" w:lastRow="0" w:firstColumn="0" w:lastColumn="0" w:noHBand="0" w:noVBand="0"/>
      </w:tblPr>
      <w:tblGrid>
        <w:gridCol w:w="569"/>
        <w:gridCol w:w="3652"/>
        <w:gridCol w:w="1740"/>
        <w:gridCol w:w="1530"/>
        <w:gridCol w:w="2210"/>
      </w:tblGrid>
      <w:tr w:rsidR="008743B6" w:rsidRPr="00AA77FE" w:rsidTr="008743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lang w:val="ru-RU"/>
              </w:rPr>
              <w:t>№ п/п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AA77FE">
            <w:pPr>
              <w:snapToGrid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lang w:val="ru-RU"/>
              </w:rPr>
              <w:t>Наименование учреждения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lang w:val="ru-RU"/>
              </w:rPr>
              <w:t>Адрес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AA77FE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lang w:val="ru-RU"/>
              </w:rPr>
              <w:t>Емкость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3B6" w:rsidRPr="00AA77FE" w:rsidRDefault="008743B6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lang w:val="ru-RU"/>
              </w:rPr>
              <w:t>Характеристика здания</w:t>
            </w:r>
          </w:p>
        </w:tc>
      </w:tr>
      <w:tr w:rsidR="008743B6" w:rsidRPr="00AA77FE" w:rsidTr="008743B6"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8743B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8743B6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lang w:val="ru-RU"/>
              </w:rPr>
              <w:t>Лечебный корпус (стационар) Каширской ЦРБ</w:t>
            </w:r>
          </w:p>
          <w:p w:rsidR="008743B6" w:rsidRPr="00AA77FE" w:rsidRDefault="008743B6" w:rsidP="008743B6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lang w:val="ru-RU"/>
              </w:rPr>
              <w:t>Каширская поликлиника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8743B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lang w:val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A77FE">
              <w:rPr>
                <w:rFonts w:ascii="Times New Roman" w:eastAsia="Times New Roman" w:hAnsi="Times New Roman" w:cs="Times New Roman"/>
                <w:lang w:val="ru-RU"/>
              </w:rPr>
              <w:t>Братская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8743B6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lang w:val="ru-RU"/>
              </w:rPr>
              <w:t>100 коек</w:t>
            </w:r>
          </w:p>
          <w:p w:rsidR="008743B6" w:rsidRPr="00AA77FE" w:rsidRDefault="008743B6" w:rsidP="008743B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3B6" w:rsidRPr="00AA77FE" w:rsidRDefault="008743B6" w:rsidP="008743B6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lang w:val="ru-RU"/>
              </w:rPr>
              <w:t>кирпичное, нетиповое, 1954г.</w:t>
            </w:r>
          </w:p>
        </w:tc>
      </w:tr>
      <w:tr w:rsidR="008743B6" w:rsidRPr="00AA77FE" w:rsidTr="008743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8743B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8743B6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lang w:val="ru-RU"/>
              </w:rPr>
              <w:t>Поликлиника Каширской ЦРБ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8743B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lang w:val="ru-RU"/>
              </w:rPr>
              <w:t>ул. Комсомольская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8743B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lang w:val="ru-RU"/>
              </w:rPr>
              <w:t>500 посещ. в смену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3B6" w:rsidRPr="00AA77FE" w:rsidRDefault="008743B6" w:rsidP="008743B6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lang w:val="ru-RU"/>
              </w:rPr>
              <w:t>кирпичное, типовое, 1995 г.</w:t>
            </w:r>
          </w:p>
        </w:tc>
      </w:tr>
      <w:tr w:rsidR="008743B6" w:rsidRPr="00AA77FE" w:rsidTr="008743B6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8743B6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8743B6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lang w:val="ru-RU"/>
              </w:rPr>
              <w:t>Бирюченский ФАП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8743B6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8743B6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lang w:val="ru-RU"/>
              </w:rPr>
              <w:t>5 посещ. в смену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3B6" w:rsidRPr="00AA77FE" w:rsidRDefault="008743B6" w:rsidP="008743B6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lang w:val="ru-RU"/>
              </w:rPr>
              <w:t>кирпичное, 1906г.</w:t>
            </w:r>
          </w:p>
        </w:tc>
      </w:tr>
    </w:tbl>
    <w:p w:rsidR="00F40F3C" w:rsidRDefault="00F40F3C" w:rsidP="00F40F3C">
      <w:pPr>
        <w:ind w:firstLine="426"/>
        <w:jc w:val="both"/>
        <w:rPr>
          <w:rFonts w:ascii="Times New Roman" w:hAnsi="Times New Roman" w:cs="Times New Roman"/>
          <w:lang w:val="ru-RU"/>
        </w:rPr>
      </w:pPr>
    </w:p>
    <w:p w:rsidR="00AA77FE" w:rsidRPr="008743B6" w:rsidRDefault="00AA77FE" w:rsidP="00F40F3C">
      <w:pPr>
        <w:ind w:firstLine="426"/>
        <w:jc w:val="both"/>
        <w:rPr>
          <w:rFonts w:ascii="Times New Roman" w:hAnsi="Times New Roman" w:cs="Times New Roman"/>
          <w:lang w:val="ru-RU"/>
        </w:rPr>
      </w:pPr>
      <w:r w:rsidRPr="008743B6">
        <w:rPr>
          <w:rFonts w:ascii="Times New Roman" w:hAnsi="Times New Roman" w:cs="Times New Roman"/>
          <w:lang w:val="ru-RU"/>
        </w:rPr>
        <w:t>Обеспеченность населения учреждениями здравоохранения составляет:</w:t>
      </w:r>
    </w:p>
    <w:p w:rsidR="00AA77FE" w:rsidRPr="008743B6" w:rsidRDefault="00AA77FE" w:rsidP="008743B6">
      <w:pPr>
        <w:pStyle w:val="ae"/>
        <w:ind w:firstLine="426"/>
        <w:jc w:val="both"/>
        <w:rPr>
          <w:rFonts w:ascii="Times New Roman" w:hAnsi="Times New Roman" w:cs="Times New Roman"/>
          <w:lang w:val="ru-RU"/>
        </w:rPr>
      </w:pPr>
      <w:r w:rsidRPr="008743B6">
        <w:rPr>
          <w:rFonts w:ascii="Times New Roman" w:hAnsi="Times New Roman" w:cs="Times New Roman"/>
          <w:lang w:val="ru-RU"/>
        </w:rPr>
        <w:t xml:space="preserve">больницы – </w:t>
      </w:r>
      <w:r w:rsidRPr="008743B6">
        <w:rPr>
          <w:rFonts w:ascii="Times New Roman" w:hAnsi="Times New Roman" w:cs="Times New Roman"/>
          <w:shd w:val="clear" w:color="auto" w:fill="FFFFFF"/>
          <w:lang w:val="ru-RU"/>
        </w:rPr>
        <w:t>20</w:t>
      </w:r>
      <w:r w:rsidRPr="008743B6">
        <w:rPr>
          <w:rFonts w:ascii="Times New Roman" w:hAnsi="Times New Roman" w:cs="Times New Roman"/>
          <w:lang w:val="ru-RU"/>
        </w:rPr>
        <w:t xml:space="preserve"> коек на 1000 жителей поселения, или </w:t>
      </w:r>
      <w:r w:rsidRPr="008743B6">
        <w:rPr>
          <w:rFonts w:ascii="Times New Roman" w:hAnsi="Times New Roman" w:cs="Times New Roman"/>
          <w:shd w:val="clear" w:color="auto" w:fill="FFFFFF"/>
          <w:lang w:val="ru-RU"/>
        </w:rPr>
        <w:t>148,5</w:t>
      </w:r>
      <w:r w:rsidRPr="008743B6">
        <w:rPr>
          <w:rFonts w:ascii="Times New Roman" w:hAnsi="Times New Roman" w:cs="Times New Roman"/>
          <w:lang w:val="ru-RU"/>
        </w:rPr>
        <w:t>% на поселение, по району — 3,8 коек или 30,5%;</w:t>
      </w:r>
    </w:p>
    <w:p w:rsidR="00AA77FE" w:rsidRPr="008743B6" w:rsidRDefault="00AA77FE" w:rsidP="008743B6">
      <w:pPr>
        <w:pStyle w:val="ae"/>
        <w:ind w:firstLine="426"/>
        <w:jc w:val="both"/>
        <w:rPr>
          <w:rFonts w:ascii="Times New Roman" w:hAnsi="Times New Roman" w:cs="Times New Roman"/>
          <w:lang w:val="ru-RU"/>
        </w:rPr>
      </w:pPr>
      <w:r w:rsidRPr="008743B6">
        <w:rPr>
          <w:rFonts w:ascii="Times New Roman" w:hAnsi="Times New Roman" w:cs="Times New Roman"/>
          <w:lang w:val="ru-RU"/>
        </w:rPr>
        <w:t xml:space="preserve">поликлиника - 19,2 посещений на 1000 жителей района, или </w:t>
      </w:r>
      <w:r w:rsidRPr="008743B6">
        <w:rPr>
          <w:rFonts w:ascii="Times New Roman" w:hAnsi="Times New Roman" w:cs="Times New Roman"/>
          <w:shd w:val="clear" w:color="auto" w:fill="FFFFFF"/>
          <w:lang w:val="ru-RU"/>
        </w:rPr>
        <w:t>106</w:t>
      </w:r>
      <w:r w:rsidRPr="008743B6">
        <w:rPr>
          <w:rFonts w:ascii="Times New Roman" w:hAnsi="Times New Roman" w:cs="Times New Roman"/>
          <w:lang w:val="ru-RU"/>
        </w:rPr>
        <w:t>% (всё население района 26,0 тыс. человек).</w:t>
      </w:r>
    </w:p>
    <w:p w:rsidR="00AA77FE" w:rsidRPr="008743B6" w:rsidRDefault="00AA77FE" w:rsidP="008743B6">
      <w:pPr>
        <w:pStyle w:val="ae"/>
        <w:ind w:firstLine="426"/>
        <w:jc w:val="both"/>
        <w:rPr>
          <w:rFonts w:ascii="Times New Roman" w:hAnsi="Times New Roman" w:cs="Times New Roman"/>
          <w:color w:val="auto"/>
          <w:lang w:val="ru-RU"/>
        </w:rPr>
      </w:pPr>
      <w:r w:rsidRPr="008743B6">
        <w:rPr>
          <w:rFonts w:ascii="Times New Roman" w:hAnsi="Times New Roman" w:cs="Times New Roman"/>
          <w:color w:val="auto"/>
          <w:lang w:val="ru-RU"/>
        </w:rPr>
        <w:t xml:space="preserve">Как видно из представленных данных, население села обеспечено </w:t>
      </w:r>
      <w:r w:rsidRPr="008743B6">
        <w:rPr>
          <w:rFonts w:ascii="Times New Roman" w:hAnsi="Times New Roman" w:cs="Times New Roman"/>
          <w:lang w:val="ru-RU"/>
        </w:rPr>
        <w:t>достаточным количеством учреждений здравоохранения, кроме стационара больницы.</w:t>
      </w:r>
      <w:r w:rsidRPr="008743B6">
        <w:rPr>
          <w:rFonts w:ascii="Times New Roman" w:hAnsi="Times New Roman" w:cs="Times New Roman"/>
          <w:color w:val="auto"/>
          <w:lang w:val="ru-RU"/>
        </w:rPr>
        <w:t xml:space="preserve"> Данные учреждения здравоохранения обслуживают не только население районного центра и Каширского поселения, но и население района.</w:t>
      </w:r>
      <w:r w:rsidR="008743B6" w:rsidRPr="008743B6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8743B6">
        <w:rPr>
          <w:rFonts w:ascii="Times New Roman" w:hAnsi="Times New Roman" w:cs="Times New Roman"/>
          <w:color w:val="auto"/>
          <w:lang w:val="ru-RU"/>
        </w:rPr>
        <w:t>Необходимо строительство стационара на 120-140 коек.</w:t>
      </w:r>
    </w:p>
    <w:p w:rsidR="00F40F3C" w:rsidRDefault="00F40F3C" w:rsidP="008743B6">
      <w:pPr>
        <w:pStyle w:val="ae"/>
        <w:ind w:firstLine="426"/>
        <w:jc w:val="both"/>
        <w:rPr>
          <w:rFonts w:ascii="Times New Roman" w:hAnsi="Times New Roman" w:cs="Times New Roman"/>
          <w:color w:val="auto"/>
          <w:lang w:val="ru-RU"/>
        </w:rPr>
      </w:pPr>
    </w:p>
    <w:p w:rsidR="00AA77FE" w:rsidRPr="008743B6" w:rsidRDefault="00AA77FE" w:rsidP="00F40F3C">
      <w:pPr>
        <w:pStyle w:val="ae"/>
        <w:ind w:firstLine="426"/>
        <w:jc w:val="center"/>
        <w:rPr>
          <w:rFonts w:ascii="Times New Roman" w:hAnsi="Times New Roman" w:cs="Times New Roman"/>
          <w:color w:val="auto"/>
          <w:lang w:val="ru-RU"/>
        </w:rPr>
      </w:pPr>
      <w:r w:rsidRPr="008743B6">
        <w:rPr>
          <w:rFonts w:ascii="Times New Roman" w:hAnsi="Times New Roman" w:cs="Times New Roman"/>
          <w:color w:val="auto"/>
          <w:lang w:val="ru-RU"/>
        </w:rPr>
        <w:t>Учреждения культуры</w:t>
      </w:r>
    </w:p>
    <w:tbl>
      <w:tblPr>
        <w:tblW w:w="9655" w:type="dxa"/>
        <w:tblInd w:w="292" w:type="dxa"/>
        <w:tblLayout w:type="fixed"/>
        <w:tblLook w:val="0000" w:firstRow="0" w:lastRow="0" w:firstColumn="0" w:lastColumn="0" w:noHBand="0" w:noVBand="0"/>
      </w:tblPr>
      <w:tblGrid>
        <w:gridCol w:w="560"/>
        <w:gridCol w:w="2800"/>
        <w:gridCol w:w="2204"/>
        <w:gridCol w:w="1473"/>
        <w:gridCol w:w="2618"/>
      </w:tblGrid>
      <w:tr w:rsidR="008743B6" w:rsidRPr="00AA77FE" w:rsidTr="008743B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№ п/п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Наименование учреждения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Адрес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Емкость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3B6" w:rsidRPr="00AA77FE" w:rsidRDefault="008743B6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Характеристика здания</w:t>
            </w:r>
          </w:p>
        </w:tc>
      </w:tr>
      <w:tr w:rsidR="008743B6" w:rsidRPr="00AA77FE" w:rsidTr="008743B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AA77F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Районный дом культуры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Ленина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200 мест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3B6" w:rsidRPr="00AA77FE" w:rsidRDefault="008743B6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Кирпичное, нетиповое, год постройки 1914</w:t>
            </w:r>
          </w:p>
        </w:tc>
      </w:tr>
      <w:tr w:rsidR="008743B6" w:rsidRPr="00AA77FE" w:rsidTr="008743B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AA77F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Дом народного творчества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Олимпийская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200 мест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3B6" w:rsidRPr="00AA77FE" w:rsidRDefault="008743B6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Кирпичное, нетиповое, год постройки 1983</w:t>
            </w:r>
          </w:p>
        </w:tc>
      </w:tr>
      <w:tr w:rsidR="008743B6" w:rsidRPr="00AA77FE" w:rsidTr="008743B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AA77F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Каширский СДК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AA77F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бывший к-з Победа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200 мест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3B6" w:rsidRPr="00AA77FE" w:rsidRDefault="008743B6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Кирпичное, нетиповое, год постройки 1956</w:t>
            </w:r>
          </w:p>
        </w:tc>
      </w:tr>
      <w:tr w:rsidR="008743B6" w:rsidRPr="00AA77FE" w:rsidTr="008743B6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AA77F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ДШИ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AA77FE">
            <w:pPr>
              <w:snapToGrid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lang w:val="ru-RU"/>
              </w:rPr>
              <w:t>ул. Олимпийская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43B6" w:rsidRPr="00AA77FE" w:rsidRDefault="008743B6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lang w:val="ru-RU"/>
              </w:rPr>
              <w:t>130 мест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3B6" w:rsidRPr="00AA77FE" w:rsidRDefault="008743B6" w:rsidP="00AA77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A77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1982 год</w:t>
            </w:r>
          </w:p>
        </w:tc>
      </w:tr>
    </w:tbl>
    <w:p w:rsidR="00F40F3C" w:rsidRDefault="00F40F3C" w:rsidP="008743B6">
      <w:pPr>
        <w:pStyle w:val="ae"/>
        <w:ind w:firstLine="426"/>
        <w:rPr>
          <w:rFonts w:ascii="Times New Roman" w:hAnsi="Times New Roman" w:cs="Times New Roman"/>
          <w:lang w:val="ru-RU"/>
        </w:rPr>
      </w:pPr>
    </w:p>
    <w:p w:rsidR="00AA77FE" w:rsidRPr="008743B6" w:rsidRDefault="00AA77FE" w:rsidP="008743B6">
      <w:pPr>
        <w:pStyle w:val="ae"/>
        <w:ind w:firstLine="426"/>
        <w:rPr>
          <w:rFonts w:ascii="Times New Roman" w:hAnsi="Times New Roman" w:cs="Times New Roman"/>
          <w:lang w:val="ru-RU"/>
        </w:rPr>
      </w:pPr>
      <w:r w:rsidRPr="008743B6">
        <w:rPr>
          <w:rFonts w:ascii="Times New Roman" w:hAnsi="Times New Roman" w:cs="Times New Roman"/>
          <w:lang w:val="ru-RU"/>
        </w:rPr>
        <w:t>В настоящее время обеспеченность населения учреждениями культуры составляет:</w:t>
      </w:r>
    </w:p>
    <w:p w:rsidR="00AA77FE" w:rsidRPr="008743B6" w:rsidRDefault="00AA77FE" w:rsidP="008743B6">
      <w:pPr>
        <w:pStyle w:val="ae"/>
        <w:ind w:firstLine="426"/>
        <w:rPr>
          <w:rFonts w:ascii="Times New Roman" w:hAnsi="Times New Roman" w:cs="Times New Roman"/>
          <w:lang w:val="ru-RU"/>
        </w:rPr>
      </w:pPr>
      <w:r w:rsidRPr="008743B6">
        <w:rPr>
          <w:rFonts w:ascii="Times New Roman" w:hAnsi="Times New Roman" w:cs="Times New Roman"/>
          <w:lang w:val="ru-RU"/>
        </w:rPr>
        <w:t xml:space="preserve">дом культуры – </w:t>
      </w:r>
      <w:r w:rsidRPr="008743B6">
        <w:rPr>
          <w:rFonts w:ascii="Times New Roman" w:hAnsi="Times New Roman" w:cs="Times New Roman"/>
          <w:shd w:val="clear" w:color="auto" w:fill="FFFFFF"/>
          <w:lang w:val="ru-RU"/>
        </w:rPr>
        <w:t>120</w:t>
      </w:r>
      <w:r w:rsidRPr="008743B6">
        <w:rPr>
          <w:rFonts w:ascii="Times New Roman" w:hAnsi="Times New Roman" w:cs="Times New Roman"/>
          <w:lang w:val="ru-RU"/>
        </w:rPr>
        <w:t xml:space="preserve"> мест на 1000 жителей или </w:t>
      </w:r>
      <w:r w:rsidRPr="008743B6">
        <w:rPr>
          <w:rFonts w:ascii="Times New Roman" w:hAnsi="Times New Roman" w:cs="Times New Roman"/>
          <w:shd w:val="clear" w:color="auto" w:fill="FFFFFF"/>
          <w:lang w:val="ru-RU"/>
        </w:rPr>
        <w:t>100</w:t>
      </w:r>
      <w:r w:rsidRPr="008743B6">
        <w:rPr>
          <w:rFonts w:ascii="Times New Roman" w:hAnsi="Times New Roman" w:cs="Times New Roman"/>
          <w:lang w:val="ru-RU"/>
        </w:rPr>
        <w:t xml:space="preserve"> % от нормативной обеспеченности (с учетом обслуживания прилегающих населенных пунктов);</w:t>
      </w:r>
    </w:p>
    <w:p w:rsidR="00AA77FE" w:rsidRPr="008743B6" w:rsidRDefault="00AA77FE" w:rsidP="008743B6">
      <w:pPr>
        <w:pStyle w:val="ae"/>
        <w:ind w:firstLine="426"/>
        <w:rPr>
          <w:rFonts w:ascii="Times New Roman" w:hAnsi="Times New Roman" w:cs="Times New Roman"/>
          <w:lang w:val="ru-RU"/>
        </w:rPr>
      </w:pPr>
      <w:r w:rsidRPr="008743B6">
        <w:rPr>
          <w:rFonts w:ascii="Times New Roman" w:hAnsi="Times New Roman" w:cs="Times New Roman"/>
          <w:lang w:val="ru-RU"/>
        </w:rPr>
        <w:t xml:space="preserve">библиотека – </w:t>
      </w:r>
      <w:r w:rsidRPr="008743B6">
        <w:rPr>
          <w:rFonts w:ascii="Times New Roman" w:hAnsi="Times New Roman" w:cs="Times New Roman"/>
          <w:shd w:val="clear" w:color="auto" w:fill="FFFFFF"/>
          <w:lang w:val="ru-RU"/>
        </w:rPr>
        <w:t>12,18</w:t>
      </w:r>
      <w:r w:rsidRPr="008743B6">
        <w:rPr>
          <w:rFonts w:ascii="Times New Roman" w:hAnsi="Times New Roman" w:cs="Times New Roman"/>
          <w:lang w:val="ru-RU"/>
        </w:rPr>
        <w:t xml:space="preserve"> тыс. т</w:t>
      </w:r>
      <w:r w:rsidR="00F40F3C">
        <w:rPr>
          <w:rFonts w:ascii="Times New Roman" w:hAnsi="Times New Roman" w:cs="Times New Roman"/>
          <w:lang w:val="ru-RU"/>
        </w:rPr>
        <w:t xml:space="preserve">омов на 1000 жителей или 243 % </w:t>
      </w:r>
      <w:r w:rsidRPr="008743B6">
        <w:rPr>
          <w:rFonts w:ascii="Times New Roman" w:hAnsi="Times New Roman" w:cs="Times New Roman"/>
          <w:lang w:val="ru-RU"/>
        </w:rPr>
        <w:t xml:space="preserve">от нормативной обеспеченности. </w:t>
      </w:r>
    </w:p>
    <w:p w:rsidR="00F40F3C" w:rsidRDefault="00F40F3C" w:rsidP="00F40F3C">
      <w:pPr>
        <w:pStyle w:val="ae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AA77FE" w:rsidRPr="00F40F3C" w:rsidRDefault="00AA77FE" w:rsidP="00F40F3C">
      <w:pPr>
        <w:pStyle w:val="ae"/>
        <w:ind w:firstLine="426"/>
        <w:jc w:val="center"/>
        <w:rPr>
          <w:rFonts w:ascii="Times New Roman" w:hAnsi="Times New Roman" w:cs="Times New Roman"/>
          <w:lang w:val="ru-RU"/>
        </w:rPr>
      </w:pPr>
      <w:r w:rsidRPr="00F40F3C">
        <w:rPr>
          <w:rFonts w:ascii="Times New Roman" w:hAnsi="Times New Roman" w:cs="Times New Roman"/>
          <w:lang w:val="ru-RU"/>
        </w:rPr>
        <w:t>Предприятия торговли</w:t>
      </w:r>
    </w:p>
    <w:p w:rsidR="00AA77FE" w:rsidRPr="00F40F3C" w:rsidRDefault="00AA77FE" w:rsidP="00F40F3C">
      <w:pPr>
        <w:pStyle w:val="ae"/>
        <w:ind w:firstLine="426"/>
        <w:rPr>
          <w:rFonts w:ascii="Times New Roman" w:hAnsi="Times New Roman" w:cs="Times New Roman"/>
          <w:lang w:val="ru-RU"/>
        </w:rPr>
      </w:pPr>
      <w:r w:rsidRPr="00F40F3C">
        <w:rPr>
          <w:rFonts w:ascii="Times New Roman" w:hAnsi="Times New Roman" w:cs="Times New Roman"/>
          <w:lang w:val="ru-RU"/>
        </w:rPr>
        <w:lastRenderedPageBreak/>
        <w:t>Предприятия торговли представлены магазинами 24 шт. и 12 павильонами и киосками. Численность работающих в торговле — 206 человек.</w:t>
      </w:r>
    </w:p>
    <w:p w:rsidR="00AA77FE" w:rsidRPr="00F40F3C" w:rsidRDefault="00AA77FE" w:rsidP="00F40F3C">
      <w:pPr>
        <w:pStyle w:val="ae"/>
        <w:ind w:firstLine="426"/>
        <w:rPr>
          <w:rFonts w:ascii="Times New Roman" w:hAnsi="Times New Roman" w:cs="Times New Roman"/>
          <w:lang w:val="ru-RU"/>
        </w:rPr>
      </w:pPr>
      <w:r w:rsidRPr="00F40F3C">
        <w:rPr>
          <w:rFonts w:ascii="Times New Roman" w:hAnsi="Times New Roman" w:cs="Times New Roman"/>
          <w:lang w:val="ru-RU"/>
        </w:rPr>
        <w:t>Общая площадь предприятий торговли 1373м</w:t>
      </w:r>
      <w:r w:rsidRPr="00F40F3C">
        <w:rPr>
          <w:rFonts w:ascii="Times New Roman" w:hAnsi="Times New Roman" w:cs="Times New Roman"/>
          <w:vertAlign w:val="superscript"/>
          <w:lang w:val="ru-RU"/>
        </w:rPr>
        <w:t>2</w:t>
      </w:r>
      <w:r w:rsidRPr="00F40F3C">
        <w:rPr>
          <w:rFonts w:ascii="Times New Roman" w:hAnsi="Times New Roman" w:cs="Times New Roman"/>
          <w:lang w:val="ru-RU"/>
        </w:rPr>
        <w:t>, из них:</w:t>
      </w:r>
    </w:p>
    <w:p w:rsidR="00AA77FE" w:rsidRPr="00F40F3C" w:rsidRDefault="00AA77FE" w:rsidP="00F40F3C">
      <w:pPr>
        <w:pStyle w:val="ae"/>
        <w:ind w:firstLine="426"/>
        <w:rPr>
          <w:rFonts w:ascii="Times New Roman" w:hAnsi="Times New Roman" w:cs="Times New Roman"/>
          <w:lang w:val="ru-RU"/>
        </w:rPr>
      </w:pPr>
      <w:r w:rsidRPr="00F40F3C">
        <w:rPr>
          <w:rFonts w:ascii="Times New Roman" w:hAnsi="Times New Roman" w:cs="Times New Roman"/>
          <w:lang w:val="ru-RU"/>
        </w:rPr>
        <w:t>магазины продовольственных товаров составляют – 10% (137 м</w:t>
      </w:r>
      <w:r w:rsidRPr="00F40F3C">
        <w:rPr>
          <w:rFonts w:ascii="Times New Roman" w:hAnsi="Times New Roman" w:cs="Times New Roman"/>
          <w:vertAlign w:val="superscript"/>
          <w:lang w:val="ru-RU"/>
        </w:rPr>
        <w:t>2</w:t>
      </w:r>
      <w:r w:rsidRPr="00F40F3C">
        <w:rPr>
          <w:rFonts w:ascii="Times New Roman" w:hAnsi="Times New Roman" w:cs="Times New Roman"/>
          <w:lang w:val="ru-RU"/>
        </w:rPr>
        <w:t>)</w:t>
      </w:r>
    </w:p>
    <w:p w:rsidR="00AA77FE" w:rsidRPr="00F40F3C" w:rsidRDefault="00AA77FE" w:rsidP="00F40F3C">
      <w:pPr>
        <w:pStyle w:val="ae"/>
        <w:ind w:firstLine="426"/>
        <w:rPr>
          <w:rFonts w:ascii="Times New Roman" w:hAnsi="Times New Roman" w:cs="Times New Roman"/>
          <w:lang w:val="ru-RU"/>
        </w:rPr>
      </w:pPr>
      <w:r w:rsidRPr="00F40F3C">
        <w:rPr>
          <w:rFonts w:ascii="Times New Roman" w:hAnsi="Times New Roman" w:cs="Times New Roman"/>
          <w:lang w:val="ru-RU"/>
        </w:rPr>
        <w:t>непродовольственных товаров – 48% (659 м</w:t>
      </w:r>
      <w:r w:rsidRPr="00F40F3C">
        <w:rPr>
          <w:rFonts w:ascii="Times New Roman" w:hAnsi="Times New Roman" w:cs="Times New Roman"/>
          <w:vertAlign w:val="superscript"/>
          <w:lang w:val="ru-RU"/>
        </w:rPr>
        <w:t>2</w:t>
      </w:r>
      <w:r w:rsidRPr="00F40F3C">
        <w:rPr>
          <w:rFonts w:ascii="Times New Roman" w:hAnsi="Times New Roman" w:cs="Times New Roman"/>
          <w:lang w:val="ru-RU"/>
        </w:rPr>
        <w:t>),</w:t>
      </w:r>
    </w:p>
    <w:p w:rsidR="00AA77FE" w:rsidRPr="00F40F3C" w:rsidRDefault="00AA77FE" w:rsidP="00F40F3C">
      <w:pPr>
        <w:pStyle w:val="ae"/>
        <w:ind w:firstLine="426"/>
        <w:rPr>
          <w:rFonts w:ascii="Times New Roman" w:hAnsi="Times New Roman" w:cs="Times New Roman"/>
          <w:lang w:val="ru-RU"/>
        </w:rPr>
      </w:pPr>
      <w:r w:rsidRPr="00F40F3C">
        <w:rPr>
          <w:rFonts w:ascii="Times New Roman" w:hAnsi="Times New Roman" w:cs="Times New Roman"/>
          <w:lang w:val="ru-RU"/>
        </w:rPr>
        <w:t>смешанных товаров – 42% (577 м</w:t>
      </w:r>
      <w:r w:rsidRPr="00F40F3C">
        <w:rPr>
          <w:rFonts w:ascii="Times New Roman" w:hAnsi="Times New Roman" w:cs="Times New Roman"/>
          <w:vertAlign w:val="superscript"/>
          <w:lang w:val="ru-RU"/>
        </w:rPr>
        <w:t>2</w:t>
      </w:r>
      <w:r w:rsidRPr="00F40F3C">
        <w:rPr>
          <w:rFonts w:ascii="Times New Roman" w:hAnsi="Times New Roman" w:cs="Times New Roman"/>
          <w:lang w:val="ru-RU"/>
        </w:rPr>
        <w:t>).</w:t>
      </w:r>
    </w:p>
    <w:p w:rsidR="00AA77FE" w:rsidRPr="00F40F3C" w:rsidRDefault="00AA77FE" w:rsidP="00F40F3C">
      <w:pPr>
        <w:pStyle w:val="ae"/>
        <w:ind w:firstLine="426"/>
        <w:jc w:val="both"/>
        <w:rPr>
          <w:rFonts w:ascii="Times New Roman" w:hAnsi="Times New Roman" w:cs="Times New Roman"/>
          <w:lang w:val="ru-RU"/>
        </w:rPr>
      </w:pPr>
      <w:r w:rsidRPr="00F40F3C">
        <w:rPr>
          <w:rFonts w:ascii="Times New Roman" w:hAnsi="Times New Roman" w:cs="Times New Roman"/>
          <w:spacing w:val="-6"/>
          <w:lang w:val="ru-RU"/>
        </w:rPr>
        <w:t>Обеспеченность населения предприятиями торговли составляет 275 м</w:t>
      </w:r>
      <w:r w:rsidRPr="00F40F3C">
        <w:rPr>
          <w:rFonts w:ascii="Times New Roman" w:hAnsi="Times New Roman" w:cs="Times New Roman"/>
          <w:spacing w:val="-6"/>
          <w:vertAlign w:val="superscript"/>
          <w:lang w:val="ru-RU"/>
        </w:rPr>
        <w:t>2</w:t>
      </w:r>
      <w:r w:rsidRPr="00F40F3C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40F3C">
        <w:rPr>
          <w:rFonts w:ascii="Times New Roman" w:hAnsi="Times New Roman" w:cs="Times New Roman"/>
          <w:lang w:val="ru-RU"/>
        </w:rPr>
        <w:t>торговой площади на 1000 жителей или 92 % от нормы.</w:t>
      </w:r>
    </w:p>
    <w:p w:rsidR="00AA77FE" w:rsidRPr="00F40F3C" w:rsidRDefault="00AA77FE" w:rsidP="00F40F3C">
      <w:pPr>
        <w:pStyle w:val="ae"/>
        <w:ind w:firstLine="426"/>
        <w:jc w:val="both"/>
        <w:rPr>
          <w:rFonts w:ascii="Times New Roman" w:hAnsi="Times New Roman" w:cs="Times New Roman"/>
          <w:lang w:val="ru-RU"/>
        </w:rPr>
      </w:pPr>
      <w:r w:rsidRPr="00F40F3C">
        <w:rPr>
          <w:rFonts w:ascii="Times New Roman" w:hAnsi="Times New Roman" w:cs="Times New Roman"/>
          <w:lang w:val="ru-RU"/>
        </w:rPr>
        <w:t>На территории Каширского поселения крытых рынков не имеется.</w:t>
      </w:r>
    </w:p>
    <w:p w:rsidR="00F40F3C" w:rsidRDefault="00F40F3C" w:rsidP="00F40F3C">
      <w:pPr>
        <w:ind w:firstLine="426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A77FE" w:rsidRPr="00AA77FE" w:rsidRDefault="00AA77FE" w:rsidP="00F40F3C">
      <w:pPr>
        <w:ind w:firstLine="426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AA77FE">
        <w:rPr>
          <w:rFonts w:ascii="Times New Roman" w:eastAsia="Times New Roman" w:hAnsi="Times New Roman" w:cs="Times New Roman"/>
          <w:color w:val="auto"/>
          <w:lang w:val="ru-RU"/>
        </w:rPr>
        <w:t>Предприятия общественного питания</w:t>
      </w:r>
    </w:p>
    <w:p w:rsidR="00AA77FE" w:rsidRPr="00F40F3C" w:rsidRDefault="00AA77FE" w:rsidP="00F40F3C">
      <w:pPr>
        <w:pStyle w:val="ae"/>
        <w:ind w:firstLine="426"/>
        <w:jc w:val="both"/>
        <w:rPr>
          <w:rFonts w:ascii="Times New Roman" w:hAnsi="Times New Roman" w:cs="Times New Roman"/>
          <w:lang w:val="ru-RU"/>
        </w:rPr>
      </w:pPr>
      <w:r w:rsidRPr="00F40F3C">
        <w:rPr>
          <w:rFonts w:ascii="Times New Roman" w:hAnsi="Times New Roman" w:cs="Times New Roman"/>
          <w:lang w:val="ru-RU"/>
        </w:rPr>
        <w:t>Предприятия общественного питания представлены 4-мя кафе на 285 посадочных мест</w:t>
      </w:r>
      <w:r w:rsidRPr="00F40F3C">
        <w:rPr>
          <w:rFonts w:ascii="Times New Roman" w:hAnsi="Times New Roman" w:cs="Times New Roman"/>
          <w:color w:val="FF0000"/>
          <w:lang w:val="ru-RU"/>
        </w:rPr>
        <w:t>.</w:t>
      </w:r>
      <w:r w:rsidRPr="00F40F3C">
        <w:rPr>
          <w:rFonts w:ascii="Times New Roman" w:hAnsi="Times New Roman" w:cs="Times New Roman"/>
          <w:lang w:val="ru-RU"/>
        </w:rPr>
        <w:t xml:space="preserve"> Обеспеченность населения предприятиями общественного питания составляет </w:t>
      </w:r>
      <w:r w:rsidRPr="00F40F3C">
        <w:rPr>
          <w:rFonts w:ascii="Times New Roman" w:hAnsi="Times New Roman" w:cs="Times New Roman"/>
          <w:shd w:val="clear" w:color="auto" w:fill="FFFFFF"/>
          <w:lang w:val="ru-RU"/>
        </w:rPr>
        <w:t>57</w:t>
      </w:r>
      <w:r w:rsidRPr="00F40F3C">
        <w:rPr>
          <w:rFonts w:ascii="Times New Roman" w:hAnsi="Times New Roman" w:cs="Times New Roman"/>
          <w:lang w:val="ru-RU"/>
        </w:rPr>
        <w:t xml:space="preserve"> мест на 1000 жителей или </w:t>
      </w:r>
      <w:r w:rsidRPr="00F40F3C">
        <w:rPr>
          <w:rFonts w:ascii="Times New Roman" w:hAnsi="Times New Roman" w:cs="Times New Roman"/>
          <w:shd w:val="clear" w:color="auto" w:fill="FFFFFF"/>
          <w:lang w:val="ru-RU"/>
        </w:rPr>
        <w:t>142,5</w:t>
      </w:r>
      <w:r w:rsidRPr="00F40F3C">
        <w:rPr>
          <w:rFonts w:ascii="Times New Roman" w:hAnsi="Times New Roman" w:cs="Times New Roman"/>
          <w:lang w:val="ru-RU"/>
        </w:rPr>
        <w:t xml:space="preserve">% от нормы. </w:t>
      </w:r>
    </w:p>
    <w:p w:rsidR="00F40F3C" w:rsidRDefault="00F40F3C" w:rsidP="00AA77FE">
      <w:pPr>
        <w:ind w:firstLine="708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A77FE" w:rsidRPr="00AA77FE" w:rsidRDefault="00AA77FE" w:rsidP="00AA77FE">
      <w:pPr>
        <w:ind w:firstLine="708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AA77FE">
        <w:rPr>
          <w:rFonts w:ascii="Times New Roman" w:eastAsia="Times New Roman" w:hAnsi="Times New Roman" w:cs="Times New Roman"/>
          <w:color w:val="auto"/>
          <w:lang w:val="ru-RU"/>
        </w:rPr>
        <w:t>Предприятия коммунального обслуживания</w:t>
      </w:r>
    </w:p>
    <w:p w:rsidR="00AA77FE" w:rsidRPr="00F40F3C" w:rsidRDefault="00AA77FE" w:rsidP="00F40F3C">
      <w:pPr>
        <w:pStyle w:val="ae"/>
        <w:ind w:firstLine="426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F40F3C">
        <w:rPr>
          <w:rFonts w:ascii="Times New Roman" w:hAnsi="Times New Roman" w:cs="Times New Roman"/>
          <w:lang w:val="ru-RU"/>
        </w:rPr>
        <w:t>И</w:t>
      </w:r>
      <w:r w:rsidRPr="00F40F3C">
        <w:rPr>
          <w:rFonts w:ascii="Times New Roman" w:hAnsi="Times New Roman" w:cs="Times New Roman"/>
          <w:shd w:val="clear" w:color="auto" w:fill="FFFFFF"/>
          <w:lang w:val="ru-RU"/>
        </w:rPr>
        <w:t>з коммунальных предприятий на территории районного центра расположено МУП «К</w:t>
      </w:r>
      <w:r w:rsidR="00F40F3C" w:rsidRPr="00F40F3C">
        <w:rPr>
          <w:rFonts w:ascii="Times New Roman" w:hAnsi="Times New Roman" w:cs="Times New Roman"/>
          <w:shd w:val="clear" w:color="auto" w:fill="FFFFFF"/>
          <w:lang w:val="ru-RU"/>
        </w:rPr>
        <w:t>КС</w:t>
      </w:r>
      <w:r w:rsidRPr="00F40F3C">
        <w:rPr>
          <w:rFonts w:ascii="Times New Roman" w:hAnsi="Times New Roman" w:cs="Times New Roman"/>
          <w:shd w:val="clear" w:color="auto" w:fill="FFFFFF"/>
          <w:lang w:val="ru-RU"/>
        </w:rPr>
        <w:t>»</w:t>
      </w:r>
      <w:r w:rsidR="00F40F3C" w:rsidRPr="00F40F3C">
        <w:rPr>
          <w:rFonts w:ascii="Times New Roman" w:hAnsi="Times New Roman" w:cs="Times New Roman"/>
          <w:shd w:val="clear" w:color="auto" w:fill="FFFFFF"/>
          <w:lang w:val="ru-RU"/>
        </w:rPr>
        <w:t xml:space="preserve"> с производственной базой. </w:t>
      </w:r>
    </w:p>
    <w:p w:rsidR="00AA77FE" w:rsidRPr="00F40F3C" w:rsidRDefault="00AA77FE" w:rsidP="00F40F3C">
      <w:pPr>
        <w:pStyle w:val="ae"/>
        <w:ind w:firstLine="426"/>
        <w:jc w:val="both"/>
        <w:rPr>
          <w:rFonts w:ascii="Times New Roman" w:hAnsi="Times New Roman" w:cs="Times New Roman"/>
          <w:lang w:val="ru-RU"/>
        </w:rPr>
      </w:pPr>
      <w:r w:rsidRPr="00F40F3C">
        <w:rPr>
          <w:rFonts w:ascii="Times New Roman" w:hAnsi="Times New Roman" w:cs="Times New Roman"/>
          <w:lang w:val="ru-RU"/>
        </w:rPr>
        <w:t>По ул. Братской расположено пожарное депо на 3 автомобиля.</w:t>
      </w:r>
    </w:p>
    <w:p w:rsidR="00AA77FE" w:rsidRPr="00F40F3C" w:rsidRDefault="00AA77FE" w:rsidP="00F40F3C">
      <w:pPr>
        <w:pStyle w:val="ae"/>
        <w:ind w:firstLine="426"/>
        <w:jc w:val="both"/>
        <w:rPr>
          <w:rFonts w:ascii="Times New Roman" w:hAnsi="Times New Roman" w:cs="Times New Roman"/>
          <w:lang w:val="ru-RU"/>
        </w:rPr>
      </w:pPr>
      <w:r w:rsidRPr="00F40F3C">
        <w:rPr>
          <w:rFonts w:ascii="Times New Roman" w:hAnsi="Times New Roman" w:cs="Times New Roman"/>
          <w:lang w:val="ru-RU"/>
        </w:rPr>
        <w:t>Пожарное депо обслуживает как объекты, расположенные в районном центре, так и в населенных пунктах всего Каширского района. В Каширском поселении имеется 3 кладбища, одно в с.Бирюченское, два в с.Каширское. От кладбища, расположенного по ул. Братская, СЗЗ не соблюдается.</w:t>
      </w:r>
    </w:p>
    <w:p w:rsidR="00F40F3C" w:rsidRDefault="00F40F3C">
      <w:pPr>
        <w:pStyle w:val="13"/>
        <w:shd w:val="clear" w:color="auto" w:fill="auto"/>
        <w:spacing w:after="66" w:line="270" w:lineRule="exact"/>
        <w:ind w:left="20" w:firstLine="0"/>
        <w:jc w:val="both"/>
        <w:rPr>
          <w:rStyle w:val="a6"/>
        </w:rPr>
      </w:pPr>
    </w:p>
    <w:p w:rsidR="00E42675" w:rsidRDefault="00AA77FE" w:rsidP="00F40F3C">
      <w:pPr>
        <w:pStyle w:val="13"/>
        <w:shd w:val="clear" w:color="auto" w:fill="auto"/>
        <w:spacing w:after="66" w:line="270" w:lineRule="exact"/>
        <w:ind w:left="20" w:firstLine="0"/>
        <w:jc w:val="center"/>
      </w:pPr>
      <w:r>
        <w:rPr>
          <w:rStyle w:val="a6"/>
        </w:rPr>
        <w:t>2.2</w:t>
      </w:r>
      <w:r>
        <w:t xml:space="preserve"> </w:t>
      </w:r>
      <w:r>
        <w:rPr>
          <w:rStyle w:val="5"/>
        </w:rPr>
        <w:t>Цель и задачи Программы</w:t>
      </w:r>
    </w:p>
    <w:p w:rsidR="00E42675" w:rsidRPr="00F40F3C" w:rsidRDefault="00AA77FE" w:rsidP="00F40F3C">
      <w:pPr>
        <w:pStyle w:val="ae"/>
        <w:ind w:firstLine="426"/>
        <w:jc w:val="both"/>
        <w:rPr>
          <w:rFonts w:ascii="Times New Roman" w:hAnsi="Times New Roman" w:cs="Times New Roman"/>
        </w:rPr>
      </w:pPr>
      <w:r w:rsidRPr="00F40F3C">
        <w:rPr>
          <w:rFonts w:ascii="Times New Roman" w:hAnsi="Times New Roman" w:cs="Times New Roman"/>
        </w:rPr>
        <w:t>Основной целью Программы является создание материальной базы развития</w:t>
      </w:r>
      <w:r w:rsidRPr="00F40F3C">
        <w:rPr>
          <w:rStyle w:val="6"/>
          <w:rFonts w:eastAsia="Arial Unicode MS"/>
          <w:sz w:val="24"/>
          <w:szCs w:val="24"/>
        </w:rPr>
        <w:t xml:space="preserve"> </w:t>
      </w:r>
      <w:r w:rsidRPr="00F40F3C">
        <w:rPr>
          <w:rFonts w:ascii="Times New Roman" w:hAnsi="Times New Roman" w:cs="Times New Roman"/>
        </w:rPr>
        <w:t>социальной инфраструктуры для обеспечения повышения качества жизни</w:t>
      </w:r>
      <w:r w:rsidRPr="00F40F3C">
        <w:rPr>
          <w:rStyle w:val="6"/>
          <w:rFonts w:eastAsia="Arial Unicode MS"/>
          <w:sz w:val="24"/>
          <w:szCs w:val="24"/>
        </w:rPr>
        <w:t xml:space="preserve"> </w:t>
      </w:r>
      <w:r w:rsidRPr="00F40F3C">
        <w:rPr>
          <w:rFonts w:ascii="Times New Roman" w:hAnsi="Times New Roman" w:cs="Times New Roman"/>
        </w:rPr>
        <w:t xml:space="preserve">населения </w:t>
      </w:r>
      <w:r w:rsidR="00F71FE4" w:rsidRPr="00F40F3C">
        <w:rPr>
          <w:rFonts w:ascii="Times New Roman" w:hAnsi="Times New Roman" w:cs="Times New Roman"/>
        </w:rPr>
        <w:t>Каширского</w:t>
      </w:r>
      <w:r w:rsidRPr="00F40F3C">
        <w:rPr>
          <w:rFonts w:ascii="Times New Roman" w:hAnsi="Times New Roman" w:cs="Times New Roman"/>
        </w:rPr>
        <w:t xml:space="preserve"> сельского поселения.</w:t>
      </w:r>
    </w:p>
    <w:p w:rsidR="00E42675" w:rsidRPr="00F40F3C" w:rsidRDefault="00AA77FE" w:rsidP="00F40F3C">
      <w:pPr>
        <w:pStyle w:val="ae"/>
        <w:ind w:firstLine="426"/>
        <w:jc w:val="both"/>
        <w:rPr>
          <w:rFonts w:ascii="Times New Roman" w:hAnsi="Times New Roman" w:cs="Times New Roman"/>
        </w:rPr>
      </w:pPr>
      <w:r w:rsidRPr="00F40F3C">
        <w:rPr>
          <w:rFonts w:ascii="Times New Roman" w:hAnsi="Times New Roman" w:cs="Times New Roman"/>
        </w:rPr>
        <w:t>Для достижения Поставленной цели необходимо выполнить следующие</w:t>
      </w:r>
      <w:r w:rsidRPr="00F40F3C">
        <w:rPr>
          <w:rStyle w:val="6"/>
          <w:rFonts w:eastAsia="Arial Unicode MS"/>
          <w:sz w:val="24"/>
          <w:szCs w:val="24"/>
        </w:rPr>
        <w:t xml:space="preserve"> </w:t>
      </w:r>
      <w:r w:rsidRPr="00F40F3C">
        <w:rPr>
          <w:rFonts w:ascii="Times New Roman" w:hAnsi="Times New Roman" w:cs="Times New Roman"/>
        </w:rPr>
        <w:t>задачи:</w:t>
      </w:r>
    </w:p>
    <w:p w:rsidR="00E42675" w:rsidRPr="00F40F3C" w:rsidRDefault="00F40F3C" w:rsidP="00F40F3C">
      <w:pPr>
        <w:pStyle w:val="ae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AA77FE" w:rsidRPr="00F40F3C">
        <w:rPr>
          <w:rFonts w:ascii="Times New Roman" w:hAnsi="Times New Roman" w:cs="Times New Roman"/>
        </w:rPr>
        <w:t>Обеспечение безопасности, качества и эффективного использования</w:t>
      </w:r>
      <w:r w:rsidR="00AA77FE" w:rsidRPr="00F40F3C">
        <w:rPr>
          <w:rStyle w:val="6"/>
          <w:rFonts w:eastAsia="Arial Unicode MS"/>
          <w:sz w:val="24"/>
          <w:szCs w:val="24"/>
        </w:rPr>
        <w:t xml:space="preserve"> </w:t>
      </w:r>
      <w:r w:rsidR="00AA77FE" w:rsidRPr="00F40F3C">
        <w:rPr>
          <w:rFonts w:ascii="Times New Roman" w:hAnsi="Times New Roman" w:cs="Times New Roman"/>
        </w:rPr>
        <w:t xml:space="preserve">населением объектов социальной инфраструктуры </w:t>
      </w:r>
      <w:r w:rsidR="00F71FE4" w:rsidRPr="00F40F3C">
        <w:rPr>
          <w:rFonts w:ascii="Times New Roman" w:hAnsi="Times New Roman" w:cs="Times New Roman"/>
        </w:rPr>
        <w:t>Каширского</w:t>
      </w:r>
      <w:r w:rsidR="00AA77FE" w:rsidRPr="00F40F3C">
        <w:rPr>
          <w:rStyle w:val="6"/>
          <w:rFonts w:eastAsia="Arial Unicode MS"/>
          <w:sz w:val="24"/>
          <w:szCs w:val="24"/>
        </w:rPr>
        <w:t xml:space="preserve"> </w:t>
      </w:r>
      <w:r w:rsidR="00AA77FE" w:rsidRPr="00F40F3C">
        <w:rPr>
          <w:rFonts w:ascii="Times New Roman" w:hAnsi="Times New Roman" w:cs="Times New Roman"/>
        </w:rPr>
        <w:t>сельского поселения</w:t>
      </w:r>
    </w:p>
    <w:p w:rsidR="00E42675" w:rsidRPr="00F40F3C" w:rsidRDefault="00F40F3C" w:rsidP="00F40F3C">
      <w:pPr>
        <w:pStyle w:val="ae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AA77FE" w:rsidRPr="00F40F3C">
        <w:rPr>
          <w:rFonts w:ascii="Times New Roman" w:hAnsi="Times New Roman" w:cs="Times New Roman"/>
        </w:rPr>
        <w:t>обеспечение эффективного функционирования действующей</w:t>
      </w:r>
      <w:r w:rsidR="00AA77FE" w:rsidRPr="00F40F3C">
        <w:rPr>
          <w:rStyle w:val="6"/>
          <w:rFonts w:eastAsia="Arial Unicode MS"/>
          <w:sz w:val="24"/>
          <w:szCs w:val="24"/>
        </w:rPr>
        <w:t xml:space="preserve"> </w:t>
      </w:r>
      <w:r w:rsidR="00AA77FE" w:rsidRPr="00F40F3C">
        <w:rPr>
          <w:rFonts w:ascii="Times New Roman" w:hAnsi="Times New Roman" w:cs="Times New Roman"/>
        </w:rPr>
        <w:t>социальной инфраструктуры</w:t>
      </w:r>
    </w:p>
    <w:p w:rsidR="00E42675" w:rsidRPr="001F2428" w:rsidRDefault="00F40F3C" w:rsidP="00F40F3C">
      <w:pPr>
        <w:pStyle w:val="ae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AA77FE" w:rsidRPr="00F40F3C">
        <w:rPr>
          <w:rFonts w:ascii="Times New Roman" w:hAnsi="Times New Roman" w:cs="Times New Roman"/>
        </w:rPr>
        <w:t>обеспечение доступности объектов социальной инфраструктуры для</w:t>
      </w:r>
      <w:r w:rsidR="00AA77FE" w:rsidRPr="00F40F3C">
        <w:rPr>
          <w:rStyle w:val="6"/>
          <w:rFonts w:eastAsia="Arial Unicode MS"/>
          <w:sz w:val="24"/>
          <w:szCs w:val="24"/>
        </w:rPr>
        <w:t xml:space="preserve"> </w:t>
      </w:r>
      <w:r w:rsidR="00AA77FE" w:rsidRPr="00F40F3C">
        <w:rPr>
          <w:rFonts w:ascii="Times New Roman" w:hAnsi="Times New Roman" w:cs="Times New Roman"/>
        </w:rPr>
        <w:t>населения поселения,</w:t>
      </w:r>
    </w:p>
    <w:p w:rsidR="00E42675" w:rsidRPr="001F2428" w:rsidRDefault="00F40F3C" w:rsidP="00F40F3C">
      <w:pPr>
        <w:pStyle w:val="ae"/>
        <w:ind w:firstLine="426"/>
        <w:jc w:val="both"/>
        <w:rPr>
          <w:rFonts w:ascii="Times New Roman" w:hAnsi="Times New Roman" w:cs="Times New Roman"/>
          <w:color w:val="auto"/>
        </w:rPr>
      </w:pPr>
      <w:r w:rsidRPr="001F2428">
        <w:rPr>
          <w:rFonts w:ascii="Times New Roman" w:hAnsi="Times New Roman" w:cs="Times New Roman"/>
          <w:color w:val="auto"/>
          <w:lang w:val="ru-RU"/>
        </w:rPr>
        <w:t xml:space="preserve">- </w:t>
      </w:r>
      <w:r w:rsidR="00AA77FE" w:rsidRPr="001F2428">
        <w:rPr>
          <w:rFonts w:ascii="Times New Roman" w:hAnsi="Times New Roman" w:cs="Times New Roman"/>
          <w:color w:val="auto"/>
        </w:rPr>
        <w:t>сбалансированное перспективное развитие социальной</w:t>
      </w:r>
      <w:r w:rsidR="00AA77FE" w:rsidRPr="001F2428">
        <w:rPr>
          <w:rStyle w:val="6"/>
          <w:rFonts w:eastAsia="Arial Unicode MS"/>
          <w:color w:val="auto"/>
          <w:sz w:val="24"/>
          <w:szCs w:val="24"/>
        </w:rPr>
        <w:t xml:space="preserve"> </w:t>
      </w:r>
      <w:r w:rsidR="00AA77FE" w:rsidRPr="001F2428">
        <w:rPr>
          <w:rFonts w:ascii="Times New Roman" w:hAnsi="Times New Roman" w:cs="Times New Roman"/>
          <w:color w:val="auto"/>
        </w:rPr>
        <w:t>инфраструктуры поселения в соответствие с потребностями в объектах</w:t>
      </w:r>
      <w:r w:rsidR="00AA77FE" w:rsidRPr="001F2428">
        <w:rPr>
          <w:rStyle w:val="6"/>
          <w:rFonts w:eastAsia="Arial Unicode MS"/>
          <w:color w:val="auto"/>
          <w:sz w:val="24"/>
          <w:szCs w:val="24"/>
        </w:rPr>
        <w:t xml:space="preserve"> </w:t>
      </w:r>
      <w:r w:rsidR="00AA77FE" w:rsidRPr="001F2428">
        <w:rPr>
          <w:rFonts w:ascii="Times New Roman" w:hAnsi="Times New Roman" w:cs="Times New Roman"/>
          <w:color w:val="auto"/>
        </w:rPr>
        <w:t>социальной инфраструктуры населения поселения</w:t>
      </w:r>
    </w:p>
    <w:p w:rsidR="00E42675" w:rsidRPr="001F2428" w:rsidRDefault="00AA77FE" w:rsidP="00F40F3C">
      <w:pPr>
        <w:pStyle w:val="ae"/>
        <w:ind w:firstLine="426"/>
        <w:jc w:val="both"/>
        <w:rPr>
          <w:rFonts w:ascii="Times New Roman" w:hAnsi="Times New Roman" w:cs="Times New Roman"/>
          <w:color w:val="auto"/>
        </w:rPr>
      </w:pPr>
      <w:r w:rsidRPr="001F2428">
        <w:rPr>
          <w:rFonts w:ascii="Times New Roman" w:hAnsi="Times New Roman" w:cs="Times New Roman"/>
          <w:color w:val="auto"/>
        </w:rPr>
        <w:t>достижение расчётного уровня обеспеченности населения поселения</w:t>
      </w:r>
      <w:r w:rsidRPr="001F2428">
        <w:rPr>
          <w:rStyle w:val="6"/>
          <w:rFonts w:eastAsia="Arial Unicode MS"/>
          <w:color w:val="auto"/>
          <w:sz w:val="24"/>
          <w:szCs w:val="24"/>
        </w:rPr>
        <w:t xml:space="preserve"> </w:t>
      </w:r>
      <w:r w:rsidRPr="001F2428">
        <w:rPr>
          <w:rFonts w:ascii="Times New Roman" w:hAnsi="Times New Roman" w:cs="Times New Roman"/>
          <w:color w:val="auto"/>
        </w:rPr>
        <w:t>услугами объектов социальной инфраструктуры.</w:t>
      </w:r>
    </w:p>
    <w:p w:rsidR="00F40F3C" w:rsidRPr="001F2428" w:rsidRDefault="00F40F3C" w:rsidP="00F40F3C">
      <w:pPr>
        <w:pStyle w:val="ae"/>
        <w:ind w:firstLine="426"/>
        <w:jc w:val="both"/>
        <w:rPr>
          <w:rStyle w:val="5"/>
          <w:rFonts w:eastAsia="Arial Unicode MS"/>
          <w:color w:val="auto"/>
          <w:sz w:val="24"/>
          <w:szCs w:val="24"/>
        </w:rPr>
      </w:pPr>
    </w:p>
    <w:p w:rsidR="00E42675" w:rsidRPr="001F2428" w:rsidRDefault="00AA77FE" w:rsidP="00F40F3C">
      <w:pPr>
        <w:pStyle w:val="ae"/>
        <w:ind w:firstLine="426"/>
        <w:jc w:val="center"/>
        <w:rPr>
          <w:rFonts w:ascii="Times New Roman" w:hAnsi="Times New Roman" w:cs="Times New Roman"/>
          <w:color w:val="auto"/>
        </w:rPr>
      </w:pPr>
      <w:r w:rsidRPr="001F2428">
        <w:rPr>
          <w:rStyle w:val="5"/>
          <w:rFonts w:eastAsia="Arial Unicode MS"/>
          <w:color w:val="auto"/>
          <w:sz w:val="24"/>
          <w:szCs w:val="24"/>
        </w:rPr>
        <w:t>СРОКИ РЕАЛИЗАЦИИ ПРОГРАММЫ</w:t>
      </w:r>
    </w:p>
    <w:p w:rsidR="00E42675" w:rsidRPr="001F2428" w:rsidRDefault="00AA77FE" w:rsidP="00F40F3C">
      <w:pPr>
        <w:pStyle w:val="ae"/>
        <w:ind w:firstLine="426"/>
        <w:jc w:val="both"/>
        <w:rPr>
          <w:rFonts w:ascii="Times New Roman" w:hAnsi="Times New Roman" w:cs="Times New Roman"/>
          <w:color w:val="auto"/>
        </w:rPr>
      </w:pPr>
      <w:r w:rsidRPr="001F2428">
        <w:rPr>
          <w:rFonts w:ascii="Times New Roman" w:hAnsi="Times New Roman" w:cs="Times New Roman"/>
          <w:color w:val="auto"/>
        </w:rPr>
        <w:t>Действие Программы рассчитано на 10 лет с 201</w:t>
      </w:r>
      <w:r w:rsidR="00F40F3C" w:rsidRPr="001F2428">
        <w:rPr>
          <w:rFonts w:ascii="Times New Roman" w:hAnsi="Times New Roman" w:cs="Times New Roman"/>
          <w:color w:val="auto"/>
          <w:lang w:val="ru-RU"/>
        </w:rPr>
        <w:t>7</w:t>
      </w:r>
      <w:r w:rsidRPr="001F2428">
        <w:rPr>
          <w:rFonts w:ascii="Times New Roman" w:hAnsi="Times New Roman" w:cs="Times New Roman"/>
          <w:color w:val="auto"/>
        </w:rPr>
        <w:t xml:space="preserve"> по 202</w:t>
      </w:r>
      <w:r w:rsidR="00F40F3C" w:rsidRPr="001F2428">
        <w:rPr>
          <w:rFonts w:ascii="Times New Roman" w:hAnsi="Times New Roman" w:cs="Times New Roman"/>
          <w:color w:val="auto"/>
          <w:lang w:val="ru-RU"/>
        </w:rPr>
        <w:t>6</w:t>
      </w:r>
      <w:r w:rsidRPr="001F2428">
        <w:rPr>
          <w:rFonts w:ascii="Times New Roman" w:hAnsi="Times New Roman" w:cs="Times New Roman"/>
          <w:color w:val="auto"/>
        </w:rPr>
        <w:t xml:space="preserve"> годы.</w:t>
      </w:r>
    </w:p>
    <w:p w:rsidR="00F40F3C" w:rsidRPr="001F2428" w:rsidRDefault="00F40F3C" w:rsidP="00F40F3C">
      <w:pPr>
        <w:pStyle w:val="ae"/>
        <w:ind w:firstLine="426"/>
        <w:jc w:val="both"/>
        <w:rPr>
          <w:rFonts w:ascii="Times New Roman" w:hAnsi="Times New Roman" w:cs="Times New Roman"/>
          <w:color w:val="auto"/>
        </w:rPr>
      </w:pPr>
    </w:p>
    <w:p w:rsidR="00E42675" w:rsidRPr="001F2428" w:rsidRDefault="00AA77FE" w:rsidP="00F40F3C">
      <w:pPr>
        <w:pStyle w:val="ae"/>
        <w:ind w:firstLine="426"/>
        <w:jc w:val="center"/>
        <w:rPr>
          <w:rFonts w:ascii="Times New Roman" w:hAnsi="Times New Roman" w:cs="Times New Roman"/>
          <w:color w:val="auto"/>
        </w:rPr>
      </w:pPr>
      <w:r w:rsidRPr="001F2428">
        <w:rPr>
          <w:rStyle w:val="5"/>
          <w:rFonts w:eastAsia="Arial Unicode MS"/>
          <w:color w:val="auto"/>
          <w:sz w:val="24"/>
          <w:szCs w:val="24"/>
        </w:rPr>
        <w:t>ИНДИКАТОРЫ ДОСТИЖЕНИЯ ЦЕЛЕЙ ПРОГРАММЫ</w:t>
      </w:r>
    </w:p>
    <w:p w:rsidR="00E42675" w:rsidRPr="001F2428" w:rsidRDefault="00AA77FE" w:rsidP="00F40F3C">
      <w:pPr>
        <w:pStyle w:val="ae"/>
        <w:ind w:firstLine="426"/>
        <w:jc w:val="both"/>
        <w:rPr>
          <w:rFonts w:ascii="Times New Roman" w:hAnsi="Times New Roman" w:cs="Times New Roman"/>
          <w:color w:val="auto"/>
        </w:rPr>
      </w:pPr>
      <w:r w:rsidRPr="001F2428">
        <w:rPr>
          <w:rFonts w:ascii="Times New Roman" w:hAnsi="Times New Roman" w:cs="Times New Roman"/>
          <w:color w:val="auto"/>
        </w:rPr>
        <w:t>Индикаторы достижения целей Программы определены согласно</w:t>
      </w:r>
      <w:r w:rsidRPr="001F2428">
        <w:rPr>
          <w:rStyle w:val="7"/>
          <w:rFonts w:eastAsia="Arial Unicode MS"/>
          <w:color w:val="auto"/>
          <w:sz w:val="24"/>
          <w:szCs w:val="24"/>
        </w:rPr>
        <w:t xml:space="preserve"> </w:t>
      </w:r>
      <w:r w:rsidRPr="001F2428">
        <w:rPr>
          <w:rFonts w:ascii="Times New Roman" w:hAnsi="Times New Roman" w:cs="Times New Roman"/>
          <w:color w:val="auto"/>
        </w:rPr>
        <w:t>статистическим данным.</w:t>
      </w:r>
    </w:p>
    <w:tbl>
      <w:tblPr>
        <w:tblW w:w="96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1451"/>
        <w:gridCol w:w="1512"/>
        <w:gridCol w:w="1133"/>
        <w:gridCol w:w="1248"/>
      </w:tblGrid>
      <w:tr w:rsidR="001F2428" w:rsidRPr="001F2428" w:rsidTr="00F40F3C">
        <w:trPr>
          <w:trHeight w:val="662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F3C" w:rsidRPr="001F2428" w:rsidRDefault="00F40F3C" w:rsidP="00F40F3C">
            <w:pPr>
              <w:spacing w:line="274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1F2428">
              <w:rPr>
                <w:rFonts w:ascii="Times New Roman" w:hAnsi="Times New Roman" w:cs="Times New Roman"/>
                <w:color w:val="auto"/>
              </w:rPr>
              <w:t>Наименование индикаторов</w:t>
            </w:r>
            <w:r w:rsidRPr="001F2428">
              <w:rPr>
                <w:rStyle w:val="42"/>
                <w:rFonts w:eastAsia="Arial Unicode MS"/>
                <w:color w:val="auto"/>
              </w:rPr>
              <w:t xml:space="preserve"> </w:t>
            </w:r>
            <w:r w:rsidRPr="001F2428">
              <w:rPr>
                <w:rFonts w:ascii="Times New Roman" w:hAnsi="Times New Roman" w:cs="Times New Roman"/>
                <w:color w:val="auto"/>
              </w:rPr>
              <w:t>целей Программы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F3C" w:rsidRPr="001F2428" w:rsidRDefault="00F40F3C" w:rsidP="00F40F3C">
            <w:pPr>
              <w:spacing w:line="274" w:lineRule="exact"/>
              <w:ind w:left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2428">
              <w:rPr>
                <w:rFonts w:ascii="Times New Roman" w:hAnsi="Times New Roman" w:cs="Times New Roman"/>
                <w:color w:val="auto"/>
              </w:rPr>
              <w:t>ед. измерения</w:t>
            </w:r>
            <w:r w:rsidRPr="001F2428">
              <w:rPr>
                <w:rStyle w:val="42"/>
                <w:rFonts w:eastAsia="Arial Unicode MS"/>
                <w:color w:val="auto"/>
              </w:rPr>
              <w:t xml:space="preserve"> </w:t>
            </w:r>
            <w:r w:rsidRPr="001F2428">
              <w:rPr>
                <w:rFonts w:ascii="Times New Roman" w:hAnsi="Times New Roman" w:cs="Times New Roman"/>
                <w:color w:val="auto"/>
              </w:rPr>
              <w:t>индикаторов целей</w:t>
            </w:r>
            <w:r w:rsidRPr="001F2428">
              <w:rPr>
                <w:rStyle w:val="42"/>
                <w:rFonts w:eastAsia="Arial Unicode MS"/>
                <w:color w:val="auto"/>
              </w:rPr>
              <w:t xml:space="preserve"> </w:t>
            </w:r>
            <w:r w:rsidRPr="001F2428">
              <w:rPr>
                <w:rFonts w:ascii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3C" w:rsidRPr="001F2428" w:rsidRDefault="00F40F3C" w:rsidP="009F6F47">
            <w:pPr>
              <w:spacing w:line="274" w:lineRule="exact"/>
              <w:ind w:left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2428">
              <w:rPr>
                <w:rFonts w:ascii="Times New Roman" w:hAnsi="Times New Roman" w:cs="Times New Roman"/>
                <w:color w:val="auto"/>
              </w:rPr>
              <w:t>промежуточные значения</w:t>
            </w:r>
            <w:r w:rsidRPr="001F2428">
              <w:rPr>
                <w:rStyle w:val="42"/>
                <w:rFonts w:eastAsia="Arial Unicode MS"/>
                <w:color w:val="auto"/>
              </w:rPr>
              <w:t xml:space="preserve"> </w:t>
            </w:r>
            <w:r w:rsidRPr="001F2428">
              <w:rPr>
                <w:rFonts w:ascii="Times New Roman" w:hAnsi="Times New Roman" w:cs="Times New Roman"/>
                <w:color w:val="auto"/>
              </w:rPr>
              <w:t>индикаторов</w:t>
            </w:r>
          </w:p>
        </w:tc>
      </w:tr>
      <w:tr w:rsidR="001F2428" w:rsidRPr="001F2428" w:rsidTr="00F40F3C">
        <w:trPr>
          <w:trHeight w:val="394"/>
        </w:trPr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3C" w:rsidRPr="001F2428" w:rsidRDefault="00F40F3C" w:rsidP="00F40F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3C" w:rsidRPr="001F2428" w:rsidRDefault="00F40F3C" w:rsidP="00F40F3C">
            <w:pPr>
              <w:ind w:left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3C" w:rsidRPr="001F2428" w:rsidRDefault="00F40F3C" w:rsidP="009F6F47">
            <w:pPr>
              <w:ind w:left="12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F2428">
              <w:rPr>
                <w:rFonts w:ascii="Times New Roman" w:hAnsi="Times New Roman" w:cs="Times New Roman"/>
                <w:color w:val="auto"/>
              </w:rPr>
              <w:t>201</w:t>
            </w:r>
            <w:r w:rsidR="009F6F47" w:rsidRPr="001F2428">
              <w:rPr>
                <w:rFonts w:ascii="Times New Roman" w:hAnsi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3C" w:rsidRPr="001F2428" w:rsidRDefault="00F40F3C" w:rsidP="009F6F47">
            <w:pPr>
              <w:ind w:left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2428">
              <w:rPr>
                <w:rFonts w:ascii="Times New Roman" w:hAnsi="Times New Roman" w:cs="Times New Roman"/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3C" w:rsidRPr="001F2428" w:rsidRDefault="00F40F3C" w:rsidP="009F6F47">
            <w:pPr>
              <w:ind w:left="12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F2428">
              <w:rPr>
                <w:rFonts w:ascii="Times New Roman" w:hAnsi="Times New Roman" w:cs="Times New Roman"/>
                <w:color w:val="auto"/>
              </w:rPr>
              <w:t>202</w:t>
            </w:r>
            <w:r w:rsidR="009F6F47" w:rsidRPr="001F2428">
              <w:rPr>
                <w:rFonts w:ascii="Times New Roman" w:hAnsi="Times New Roman" w:cs="Times New Roman"/>
                <w:color w:val="auto"/>
                <w:lang w:val="ru-RU"/>
              </w:rPr>
              <w:t>6</w:t>
            </w:r>
          </w:p>
        </w:tc>
      </w:tr>
      <w:tr w:rsidR="001F2428" w:rsidRPr="001F2428" w:rsidTr="00F40F3C">
        <w:trPr>
          <w:trHeight w:val="76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3C" w:rsidRPr="001F2428" w:rsidRDefault="00F40F3C" w:rsidP="00F40F3C">
            <w:pPr>
              <w:spacing w:line="274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1F2428">
              <w:rPr>
                <w:rFonts w:ascii="Times New Roman" w:hAnsi="Times New Roman" w:cs="Times New Roman"/>
                <w:color w:val="auto"/>
              </w:rPr>
              <w:t>доля детей в возрасте от 1 до 6</w:t>
            </w:r>
            <w:r w:rsidRPr="001F2428">
              <w:rPr>
                <w:rStyle w:val="42"/>
                <w:rFonts w:eastAsia="Arial Unicode MS"/>
                <w:color w:val="auto"/>
              </w:rPr>
              <w:t xml:space="preserve"> </w:t>
            </w:r>
            <w:r w:rsidRPr="001F2428">
              <w:rPr>
                <w:rFonts w:ascii="Times New Roman" w:hAnsi="Times New Roman" w:cs="Times New Roman"/>
                <w:color w:val="auto"/>
              </w:rPr>
              <w:t>лет (включит.) обеспеченных</w:t>
            </w:r>
            <w:r w:rsidRPr="001F2428">
              <w:rPr>
                <w:rStyle w:val="42"/>
                <w:rFonts w:eastAsia="Arial Unicode MS"/>
                <w:color w:val="auto"/>
              </w:rPr>
              <w:t xml:space="preserve"> </w:t>
            </w:r>
            <w:r w:rsidRPr="001F2428">
              <w:rPr>
                <w:rFonts w:ascii="Times New Roman" w:hAnsi="Times New Roman" w:cs="Times New Roman"/>
                <w:color w:val="auto"/>
              </w:rPr>
              <w:lastRenderedPageBreak/>
              <w:t>дошкольными учреждениями</w:t>
            </w:r>
            <w:r w:rsidRPr="001F2428">
              <w:rPr>
                <w:rStyle w:val="42"/>
                <w:rFonts w:eastAsia="Arial Unicode MS"/>
                <w:color w:val="auto"/>
              </w:rPr>
              <w:t xml:space="preserve"> </w:t>
            </w:r>
            <w:r w:rsidRPr="001F2428">
              <w:rPr>
                <w:rFonts w:ascii="Times New Roman" w:hAnsi="Times New Roman" w:cs="Times New Roman"/>
                <w:color w:val="auto"/>
              </w:rPr>
              <w:t>(норматив 70 - 85%)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3C" w:rsidRPr="001F2428" w:rsidRDefault="00F40F3C" w:rsidP="00F40F3C">
            <w:pPr>
              <w:ind w:left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2428">
              <w:rPr>
                <w:rFonts w:ascii="Times New Roman" w:hAnsi="Times New Roman" w:cs="Times New Roman"/>
                <w:color w:val="auto"/>
              </w:rPr>
              <w:lastRenderedPageBreak/>
              <w:t>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3C" w:rsidRPr="001F2428" w:rsidRDefault="00CE54C9" w:rsidP="009F6F47">
            <w:pPr>
              <w:ind w:left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2428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3C" w:rsidRPr="001F2428" w:rsidRDefault="00CE54C9" w:rsidP="009F6F47">
            <w:pPr>
              <w:ind w:left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2428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3C" w:rsidRPr="001F2428" w:rsidRDefault="00CE54C9" w:rsidP="009F6F47">
            <w:pPr>
              <w:ind w:left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2428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1F2428" w:rsidRPr="001F2428" w:rsidTr="00F40F3C">
        <w:trPr>
          <w:trHeight w:val="79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3C" w:rsidRPr="001F2428" w:rsidRDefault="00F40F3C" w:rsidP="00F40F3C">
            <w:pPr>
              <w:spacing w:line="274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1F2428">
              <w:rPr>
                <w:rFonts w:ascii="Times New Roman" w:hAnsi="Times New Roman" w:cs="Times New Roman"/>
                <w:color w:val="auto"/>
              </w:rPr>
              <w:lastRenderedPageBreak/>
              <w:t>доля детей школьного возраста</w:t>
            </w:r>
            <w:r w:rsidRPr="001F2428">
              <w:rPr>
                <w:rStyle w:val="42"/>
                <w:rFonts w:eastAsia="Arial Unicode MS"/>
                <w:color w:val="auto"/>
              </w:rPr>
              <w:t xml:space="preserve"> </w:t>
            </w:r>
            <w:r w:rsidRPr="001F2428">
              <w:rPr>
                <w:rFonts w:ascii="Times New Roman" w:hAnsi="Times New Roman" w:cs="Times New Roman"/>
                <w:color w:val="auto"/>
              </w:rPr>
              <w:t>обеспеченных ученическими</w:t>
            </w:r>
            <w:r w:rsidRPr="001F2428">
              <w:rPr>
                <w:rStyle w:val="42"/>
                <w:rFonts w:eastAsia="Arial Unicode MS"/>
                <w:color w:val="auto"/>
              </w:rPr>
              <w:t xml:space="preserve"> </w:t>
            </w:r>
            <w:r w:rsidRPr="001F2428">
              <w:rPr>
                <w:rFonts w:ascii="Times New Roman" w:hAnsi="Times New Roman" w:cs="Times New Roman"/>
                <w:color w:val="auto"/>
              </w:rPr>
              <w:t>местами в школе в одну смену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3C" w:rsidRPr="001F2428" w:rsidRDefault="00F40F3C" w:rsidP="00F40F3C">
            <w:pPr>
              <w:ind w:left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2428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3C" w:rsidRPr="001F2428" w:rsidRDefault="00CE54C9" w:rsidP="009F6F47">
            <w:pPr>
              <w:ind w:left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2428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3C" w:rsidRPr="001F2428" w:rsidRDefault="00CE54C9" w:rsidP="009F6F47">
            <w:pPr>
              <w:ind w:left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2428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3C" w:rsidRPr="001F2428" w:rsidRDefault="00CE54C9" w:rsidP="009F6F47">
            <w:pPr>
              <w:ind w:left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2428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F40F3C" w:rsidRPr="00F40F3C" w:rsidTr="00CE54C9">
        <w:trPr>
          <w:trHeight w:val="55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3C" w:rsidRPr="00F40F3C" w:rsidRDefault="00CE54C9" w:rsidP="00CE54C9">
            <w:pPr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вместимость клубов </w:t>
            </w:r>
            <w:r w:rsidR="00F40F3C" w:rsidRPr="00F40F3C">
              <w:rPr>
                <w:rFonts w:ascii="Times New Roman" w:hAnsi="Times New Roman" w:cs="Times New Roman"/>
              </w:rPr>
              <w:t>(норматив 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F40F3C" w:rsidRPr="00F40F3C">
              <w:rPr>
                <w:rFonts w:ascii="Times New Roman" w:hAnsi="Times New Roman" w:cs="Times New Roman"/>
              </w:rPr>
              <w:t>0 на 1000 жит.)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3C" w:rsidRPr="00F40F3C" w:rsidRDefault="00F40F3C" w:rsidP="00F40F3C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 w:rsidRPr="00F40F3C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3C" w:rsidRPr="00F40F3C" w:rsidRDefault="00F40F3C" w:rsidP="009F6F47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 w:rsidRPr="00F40F3C">
              <w:rPr>
                <w:rFonts w:ascii="Times New Roman" w:hAnsi="Times New Roman" w:cs="Times New Roman"/>
              </w:rPr>
              <w:t>1</w:t>
            </w:r>
            <w:r w:rsidR="00CE54C9">
              <w:rPr>
                <w:rFonts w:ascii="Times New Roman" w:hAnsi="Times New Roman" w:cs="Times New Roman"/>
                <w:lang w:val="ru-RU"/>
              </w:rPr>
              <w:t>2</w:t>
            </w:r>
            <w:r w:rsidRPr="00F40F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3C" w:rsidRPr="00F40F3C" w:rsidRDefault="00F40F3C" w:rsidP="009F6F47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 w:rsidRPr="00F40F3C">
              <w:rPr>
                <w:rFonts w:ascii="Times New Roman" w:hAnsi="Times New Roman" w:cs="Times New Roman"/>
              </w:rPr>
              <w:t>1</w:t>
            </w:r>
            <w:r w:rsidR="00CE54C9">
              <w:rPr>
                <w:rFonts w:ascii="Times New Roman" w:hAnsi="Times New Roman" w:cs="Times New Roman"/>
                <w:lang w:val="ru-RU"/>
              </w:rPr>
              <w:t>2</w:t>
            </w:r>
            <w:r w:rsidRPr="00F40F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3C" w:rsidRPr="00F40F3C" w:rsidRDefault="00F40F3C" w:rsidP="009F6F47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 w:rsidRPr="00F40F3C">
              <w:rPr>
                <w:rFonts w:ascii="Times New Roman" w:hAnsi="Times New Roman" w:cs="Times New Roman"/>
              </w:rPr>
              <w:t>1</w:t>
            </w:r>
            <w:r w:rsidR="00CE54C9">
              <w:rPr>
                <w:rFonts w:ascii="Times New Roman" w:hAnsi="Times New Roman" w:cs="Times New Roman"/>
                <w:lang w:val="ru-RU"/>
              </w:rPr>
              <w:t>2</w:t>
            </w:r>
            <w:r w:rsidRPr="00F40F3C">
              <w:rPr>
                <w:rFonts w:ascii="Times New Roman" w:hAnsi="Times New Roman" w:cs="Times New Roman"/>
              </w:rPr>
              <w:t>0</w:t>
            </w:r>
          </w:p>
        </w:tc>
      </w:tr>
      <w:tr w:rsidR="00CE54C9" w:rsidRPr="00F40F3C" w:rsidTr="00CE54C9">
        <w:trPr>
          <w:trHeight w:val="55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C9" w:rsidRPr="00CE54C9" w:rsidRDefault="00CE54C9" w:rsidP="00CE54C9">
            <w:pPr>
              <w:spacing w:line="274" w:lineRule="exact"/>
              <w:ind w:left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библиотеки (</w:t>
            </w:r>
            <w:r w:rsidRPr="00CE54C9">
              <w:rPr>
                <w:rFonts w:ascii="Times New Roman" w:hAnsi="Times New Roman" w:cs="Times New Roman"/>
                <w:lang w:val="ru-RU"/>
              </w:rPr>
              <w:t>12,18 тыс. томов на 1000 жителей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C9" w:rsidRPr="00CE54C9" w:rsidRDefault="00CE54C9" w:rsidP="00F40F3C">
            <w:pPr>
              <w:ind w:left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C9" w:rsidRPr="00CE54C9" w:rsidRDefault="00CE54C9" w:rsidP="009F6F47">
            <w:pPr>
              <w:ind w:left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C9" w:rsidRPr="00CE54C9" w:rsidRDefault="00CE54C9" w:rsidP="009F6F47">
            <w:pPr>
              <w:ind w:left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C9" w:rsidRPr="00CE54C9" w:rsidRDefault="00CE54C9" w:rsidP="009F6F47">
            <w:pPr>
              <w:ind w:left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243</w:t>
            </w:r>
          </w:p>
        </w:tc>
      </w:tr>
      <w:tr w:rsidR="00F40F3C" w:rsidRPr="00F40F3C" w:rsidTr="00F40F3C">
        <w:trPr>
          <w:trHeight w:val="73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3C" w:rsidRPr="00F40F3C" w:rsidRDefault="00F40F3C" w:rsidP="00CE54C9">
            <w:pPr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F40F3C">
              <w:rPr>
                <w:rFonts w:ascii="Times New Roman" w:hAnsi="Times New Roman" w:cs="Times New Roman"/>
              </w:rPr>
              <w:t>площадь торговых предприятий</w:t>
            </w:r>
            <w:r w:rsidRPr="00F40F3C">
              <w:rPr>
                <w:rStyle w:val="42"/>
                <w:rFonts w:eastAsia="Arial Unicode MS"/>
              </w:rPr>
              <w:t xml:space="preserve"> </w:t>
            </w:r>
            <w:r w:rsidRPr="00F40F3C">
              <w:rPr>
                <w:rFonts w:ascii="Times New Roman" w:hAnsi="Times New Roman" w:cs="Times New Roman"/>
              </w:rPr>
              <w:t>(норматив 2</w:t>
            </w:r>
            <w:r w:rsidR="00CE54C9">
              <w:rPr>
                <w:rFonts w:ascii="Times New Roman" w:hAnsi="Times New Roman" w:cs="Times New Roman"/>
                <w:lang w:val="ru-RU"/>
              </w:rPr>
              <w:t>75</w:t>
            </w:r>
            <w:r w:rsidRPr="00F40F3C">
              <w:rPr>
                <w:rFonts w:ascii="Times New Roman" w:hAnsi="Times New Roman" w:cs="Times New Roman"/>
              </w:rPr>
              <w:t xml:space="preserve"> м</w:t>
            </w:r>
            <w:r w:rsidRPr="00F40F3C">
              <w:rPr>
                <w:rFonts w:ascii="Times New Roman" w:hAnsi="Times New Roman" w:cs="Times New Roman"/>
                <w:vertAlign w:val="superscript"/>
              </w:rPr>
              <w:t>2</w:t>
            </w:r>
            <w:r w:rsidR="00CE54C9">
              <w:rPr>
                <w:rFonts w:ascii="Times New Roman" w:hAnsi="Times New Roman" w:cs="Times New Roman"/>
              </w:rPr>
              <w:t xml:space="preserve"> </w:t>
            </w:r>
            <w:r w:rsidRPr="00F40F3C">
              <w:rPr>
                <w:rFonts w:ascii="Times New Roman" w:hAnsi="Times New Roman" w:cs="Times New Roman"/>
              </w:rPr>
              <w:t>на 1000</w:t>
            </w:r>
            <w:r w:rsidRPr="00F40F3C">
              <w:rPr>
                <w:rStyle w:val="42"/>
                <w:rFonts w:eastAsia="Arial Unicode MS"/>
              </w:rPr>
              <w:t xml:space="preserve"> </w:t>
            </w:r>
            <w:r w:rsidRPr="00F40F3C">
              <w:rPr>
                <w:rFonts w:ascii="Times New Roman" w:hAnsi="Times New Roman" w:cs="Times New Roman"/>
              </w:rPr>
              <w:t>жителей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3C" w:rsidRPr="00CE54C9" w:rsidRDefault="00CE54C9" w:rsidP="00F40F3C">
            <w:pPr>
              <w:ind w:left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3C" w:rsidRPr="00CE54C9" w:rsidRDefault="00CE54C9" w:rsidP="009F6F47">
            <w:pPr>
              <w:ind w:left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3C" w:rsidRPr="00CE54C9" w:rsidRDefault="00CE54C9" w:rsidP="009F6F47">
            <w:pPr>
              <w:ind w:left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3C" w:rsidRPr="00CE54C9" w:rsidRDefault="00CE54C9" w:rsidP="009F6F47">
            <w:pPr>
              <w:ind w:left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  <w:tr w:rsidR="00F40F3C" w:rsidRPr="00F40F3C" w:rsidTr="00F40F3C">
        <w:trPr>
          <w:trHeight w:val="6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3C" w:rsidRPr="00F40F3C" w:rsidRDefault="00F40F3C" w:rsidP="00F40F3C">
            <w:pPr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F40F3C">
              <w:rPr>
                <w:rFonts w:ascii="Times New Roman" w:hAnsi="Times New Roman" w:cs="Times New Roman"/>
              </w:rPr>
              <w:t>количество мест предприятий</w:t>
            </w:r>
            <w:r w:rsidRPr="00F40F3C">
              <w:rPr>
                <w:rStyle w:val="42"/>
                <w:rFonts w:eastAsia="Arial Unicode MS"/>
              </w:rPr>
              <w:t xml:space="preserve"> </w:t>
            </w:r>
            <w:r w:rsidRPr="00F40F3C">
              <w:rPr>
                <w:rFonts w:ascii="Times New Roman" w:hAnsi="Times New Roman" w:cs="Times New Roman"/>
              </w:rPr>
              <w:t>общественного питания</w:t>
            </w:r>
            <w:r w:rsidRPr="00F40F3C">
              <w:rPr>
                <w:rStyle w:val="42"/>
                <w:rFonts w:eastAsia="Arial Unicode MS"/>
              </w:rPr>
              <w:t xml:space="preserve"> </w:t>
            </w:r>
            <w:r w:rsidRPr="00F40F3C">
              <w:rPr>
                <w:rFonts w:ascii="Times New Roman" w:hAnsi="Times New Roman" w:cs="Times New Roman"/>
              </w:rPr>
              <w:t>(норматив 40 мест на 1000 жит.)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3C" w:rsidRPr="00F40F3C" w:rsidRDefault="00F40F3C" w:rsidP="00F40F3C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 w:rsidRPr="00F40F3C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3C" w:rsidRPr="00CE54C9" w:rsidRDefault="00CE54C9" w:rsidP="009F6F47">
            <w:pPr>
              <w:ind w:left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3C" w:rsidRPr="00CE54C9" w:rsidRDefault="00CE54C9" w:rsidP="009F6F47">
            <w:pPr>
              <w:ind w:left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3C" w:rsidRPr="00CE54C9" w:rsidRDefault="00CE54C9" w:rsidP="009F6F47">
            <w:pPr>
              <w:ind w:left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</w:tbl>
    <w:p w:rsidR="00E42675" w:rsidRDefault="00E42675">
      <w:pPr>
        <w:rPr>
          <w:sz w:val="2"/>
          <w:szCs w:val="2"/>
        </w:rPr>
      </w:pPr>
    </w:p>
    <w:p w:rsidR="00E42675" w:rsidRDefault="00AA77FE">
      <w:pPr>
        <w:pStyle w:val="13"/>
        <w:shd w:val="clear" w:color="auto" w:fill="auto"/>
        <w:tabs>
          <w:tab w:val="left" w:leader="underscore" w:pos="3287"/>
          <w:tab w:val="left" w:leader="underscore" w:pos="4526"/>
          <w:tab w:val="left" w:leader="underscore" w:pos="5601"/>
          <w:tab w:val="left" w:leader="underscore" w:pos="6839"/>
          <w:tab w:val="left" w:leader="underscore" w:pos="8169"/>
          <w:tab w:val="left" w:leader="underscore" w:pos="8985"/>
        </w:tabs>
        <w:spacing w:before="289" w:after="0" w:line="326" w:lineRule="exact"/>
        <w:ind w:left="100" w:right="920" w:firstLine="0"/>
      </w:pPr>
      <w:r>
        <w:rPr>
          <w:rStyle w:val="a8"/>
        </w:rPr>
        <w:t>2.</w:t>
      </w:r>
      <w:r w:rsidR="001F2428">
        <w:rPr>
          <w:rStyle w:val="a8"/>
          <w:lang w:val="ru-RU"/>
        </w:rPr>
        <w:t>3</w:t>
      </w:r>
      <w:r>
        <w:rPr>
          <w:rStyle w:val="a8"/>
        </w:rPr>
        <w:t>.</w:t>
      </w:r>
      <w:r>
        <w:t xml:space="preserve"> </w:t>
      </w:r>
      <w:r>
        <w:rPr>
          <w:rStyle w:val="8"/>
        </w:rPr>
        <w:t>ОБЪЕМЫ И ИСТОЧНИКИ ФИНАНСИРОВАНИЯ МЕРОПРИЯТИЙ</w:t>
      </w:r>
      <w:r>
        <w:rPr>
          <w:rStyle w:val="9"/>
        </w:rPr>
        <w:t xml:space="preserve"> </w:t>
      </w:r>
      <w:r>
        <w:rPr>
          <w:rStyle w:val="8"/>
        </w:rPr>
        <w:t>а) по годам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464"/>
        <w:gridCol w:w="1238"/>
        <w:gridCol w:w="1075"/>
        <w:gridCol w:w="1238"/>
        <w:gridCol w:w="1330"/>
        <w:gridCol w:w="1387"/>
      </w:tblGrid>
      <w:tr w:rsidR="00E42675" w:rsidRPr="00A9459E">
        <w:trPr>
          <w:trHeight w:val="61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AA77FE" w:rsidP="00A9459E">
            <w:pPr>
              <w:pStyle w:val="41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A9459E">
              <w:rPr>
                <w:sz w:val="24"/>
                <w:szCs w:val="24"/>
              </w:rPr>
              <w:t>источник</w:t>
            </w:r>
            <w:r w:rsidRPr="00A9459E">
              <w:rPr>
                <w:rStyle w:val="44"/>
                <w:sz w:val="24"/>
                <w:szCs w:val="24"/>
              </w:rPr>
              <w:t xml:space="preserve"> </w:t>
            </w:r>
            <w:r w:rsidRPr="00A9459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AA77FE">
            <w:pPr>
              <w:pStyle w:val="41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A9459E">
              <w:rPr>
                <w:sz w:val="24"/>
                <w:szCs w:val="24"/>
              </w:rPr>
              <w:t>федеральный</w:t>
            </w:r>
            <w:r w:rsidRPr="00A9459E">
              <w:rPr>
                <w:rStyle w:val="44"/>
                <w:sz w:val="24"/>
                <w:szCs w:val="24"/>
              </w:rPr>
              <w:t xml:space="preserve"> </w:t>
            </w:r>
            <w:r w:rsidRPr="00A9459E">
              <w:rPr>
                <w:sz w:val="24"/>
                <w:szCs w:val="24"/>
              </w:rPr>
              <w:t>бюджет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AA77FE">
            <w:pPr>
              <w:pStyle w:val="41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A9459E">
              <w:rPr>
                <w:sz w:val="24"/>
                <w:szCs w:val="24"/>
              </w:rPr>
              <w:t>областной</w:t>
            </w:r>
            <w:r w:rsidRPr="00A9459E">
              <w:rPr>
                <w:rStyle w:val="44"/>
                <w:sz w:val="24"/>
                <w:szCs w:val="24"/>
              </w:rPr>
              <w:t xml:space="preserve"> </w:t>
            </w:r>
            <w:r w:rsidRPr="00A9459E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AA77FE">
            <w:pPr>
              <w:pStyle w:val="41"/>
              <w:framePr w:wrap="notBeside" w:vAnchor="text" w:hAnchor="text" w:xAlign="center" w:y="1"/>
              <w:shd w:val="clear" w:color="auto" w:fill="auto"/>
              <w:spacing w:line="250" w:lineRule="exact"/>
              <w:ind w:left="100"/>
              <w:rPr>
                <w:sz w:val="24"/>
                <w:szCs w:val="24"/>
              </w:rPr>
            </w:pPr>
            <w:r w:rsidRPr="00A9459E">
              <w:rPr>
                <w:sz w:val="24"/>
                <w:szCs w:val="24"/>
              </w:rPr>
              <w:t>бюджет</w:t>
            </w:r>
            <w:r w:rsidRPr="00A9459E">
              <w:rPr>
                <w:rStyle w:val="44"/>
                <w:sz w:val="24"/>
                <w:szCs w:val="24"/>
              </w:rPr>
              <w:t xml:space="preserve"> </w:t>
            </w:r>
            <w:r w:rsidRPr="00A9459E">
              <w:rPr>
                <w:sz w:val="24"/>
                <w:szCs w:val="24"/>
              </w:rPr>
              <w:t>района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Default="00AA77FE" w:rsidP="00A9459E">
            <w:pPr>
              <w:pStyle w:val="41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A9459E">
              <w:rPr>
                <w:sz w:val="24"/>
                <w:szCs w:val="24"/>
              </w:rPr>
              <w:t>бюджет</w:t>
            </w:r>
            <w:r w:rsidRPr="00A9459E">
              <w:rPr>
                <w:rStyle w:val="44"/>
                <w:sz w:val="24"/>
                <w:szCs w:val="24"/>
              </w:rPr>
              <w:t xml:space="preserve"> </w:t>
            </w:r>
            <w:r w:rsidRPr="00A9459E">
              <w:rPr>
                <w:sz w:val="24"/>
                <w:szCs w:val="24"/>
              </w:rPr>
              <w:t>поселения</w:t>
            </w:r>
          </w:p>
          <w:p w:rsidR="00A9459E" w:rsidRPr="00A9459E" w:rsidRDefault="00A9459E" w:rsidP="00A9459E">
            <w:pPr>
              <w:pStyle w:val="41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(тыс.руб.)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AA77FE">
            <w:pPr>
              <w:pStyle w:val="41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A9459E">
              <w:rPr>
                <w:sz w:val="24"/>
                <w:szCs w:val="24"/>
              </w:rPr>
              <w:t>внебюджет.</w:t>
            </w:r>
            <w:r w:rsidRPr="00A9459E">
              <w:rPr>
                <w:rStyle w:val="44"/>
                <w:sz w:val="24"/>
                <w:szCs w:val="24"/>
              </w:rPr>
              <w:t xml:space="preserve"> </w:t>
            </w:r>
            <w:r w:rsidRPr="00A9459E">
              <w:rPr>
                <w:sz w:val="24"/>
                <w:szCs w:val="24"/>
              </w:rPr>
              <w:t>средства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AA77FE" w:rsidP="00A9459E">
            <w:pPr>
              <w:pStyle w:val="41"/>
              <w:framePr w:wrap="notBeside" w:vAnchor="text" w:hAnchor="text" w:xAlign="center" w:y="1"/>
              <w:shd w:val="clear" w:color="auto" w:fill="auto"/>
              <w:spacing w:after="120" w:line="240" w:lineRule="auto"/>
              <w:ind w:left="120"/>
              <w:rPr>
                <w:sz w:val="24"/>
                <w:szCs w:val="24"/>
              </w:rPr>
            </w:pPr>
            <w:r w:rsidRPr="00A9459E">
              <w:rPr>
                <w:sz w:val="24"/>
                <w:szCs w:val="24"/>
              </w:rPr>
              <w:t>ИТОГО по</w:t>
            </w:r>
          </w:p>
          <w:p w:rsidR="00E42675" w:rsidRPr="00A9459E" w:rsidRDefault="00AA77FE" w:rsidP="00A9459E">
            <w:pPr>
              <w:pStyle w:val="41"/>
              <w:framePr w:wrap="notBeside" w:vAnchor="text" w:hAnchor="text" w:xAlign="center" w:y="1"/>
              <w:shd w:val="clear" w:color="auto" w:fill="auto"/>
              <w:spacing w:before="120" w:line="240" w:lineRule="auto"/>
              <w:ind w:left="120"/>
              <w:rPr>
                <w:sz w:val="24"/>
                <w:szCs w:val="24"/>
              </w:rPr>
            </w:pPr>
            <w:r w:rsidRPr="00A9459E">
              <w:rPr>
                <w:sz w:val="24"/>
                <w:szCs w:val="24"/>
              </w:rPr>
              <w:t>году</w:t>
            </w:r>
          </w:p>
        </w:tc>
      </w:tr>
      <w:tr w:rsidR="00E42675" w:rsidRPr="00A9459E">
        <w:trPr>
          <w:trHeight w:val="3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AA77FE" w:rsidP="00A9459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9459E">
              <w:rPr>
                <w:sz w:val="24"/>
                <w:szCs w:val="24"/>
              </w:rPr>
              <w:t>год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E4267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E4267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E4267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E42675" w:rsidP="00A9459E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E4267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E42675" w:rsidP="00A9459E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</w:tr>
      <w:tr w:rsidR="00E42675" w:rsidRPr="00A9459E">
        <w:trPr>
          <w:trHeight w:val="38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AA77FE" w:rsidP="00A9459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9459E">
              <w:rPr>
                <w:sz w:val="24"/>
                <w:szCs w:val="24"/>
              </w:rPr>
              <w:t>2017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E4267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E4267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E4267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1F2428" w:rsidP="00A9459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/>
              </w:rPr>
            </w:pPr>
            <w:r w:rsidRPr="00A9459E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E4267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A9459E" w:rsidP="00A9459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E42675" w:rsidRPr="00A9459E">
        <w:trPr>
          <w:trHeight w:val="3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AA77FE" w:rsidP="00A9459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9459E">
              <w:rPr>
                <w:sz w:val="24"/>
                <w:szCs w:val="24"/>
              </w:rPr>
              <w:t>2018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E4267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E4267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E4267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A9459E" w:rsidP="00A9459E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E4267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A9459E" w:rsidP="00A9459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E42675" w:rsidRPr="00A9459E">
        <w:trPr>
          <w:trHeight w:val="38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AA77FE" w:rsidP="00A9459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9459E">
              <w:rPr>
                <w:sz w:val="24"/>
                <w:szCs w:val="24"/>
              </w:rPr>
              <w:t>2019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E4267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E4267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E4267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A9459E" w:rsidP="00A9459E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E4267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A9459E" w:rsidP="00A9459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E42675" w:rsidRPr="00A9459E">
        <w:trPr>
          <w:trHeight w:val="38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AA77FE" w:rsidP="00A9459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9459E">
              <w:rPr>
                <w:sz w:val="24"/>
                <w:szCs w:val="24"/>
              </w:rPr>
              <w:t>2020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E4267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E4267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E4267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A9459E" w:rsidP="00A9459E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E4267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A9459E" w:rsidP="00A9459E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  <w:tr w:rsidR="00E42675" w:rsidRPr="00A9459E">
        <w:trPr>
          <w:trHeight w:val="38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AA77FE" w:rsidP="00A9459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/>
              </w:rPr>
            </w:pPr>
            <w:r w:rsidRPr="00A9459E">
              <w:rPr>
                <w:sz w:val="24"/>
                <w:szCs w:val="24"/>
              </w:rPr>
              <w:t>2021-202</w:t>
            </w:r>
            <w:r w:rsidR="00A9459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E4267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E4267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E4267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A9459E" w:rsidP="00A9459E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E4267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A9459E" w:rsidP="00A9459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</w:t>
            </w:r>
          </w:p>
        </w:tc>
      </w:tr>
      <w:tr w:rsidR="00E42675" w:rsidRPr="00A9459E">
        <w:trPr>
          <w:trHeight w:val="67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A9459E" w:rsidP="00A9459E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Всего: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E4267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E4267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E4267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A9459E" w:rsidP="00A9459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E4267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A9459E" w:rsidRDefault="00A9459E" w:rsidP="00A9459E">
            <w:pPr>
              <w:pStyle w:val="41"/>
              <w:framePr w:wrap="notBeside" w:vAnchor="text" w:hAnchor="text" w:xAlign="center" w:y="1"/>
              <w:shd w:val="clear" w:color="auto" w:fill="auto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900</w:t>
            </w:r>
          </w:p>
        </w:tc>
      </w:tr>
    </w:tbl>
    <w:p w:rsidR="00E42675" w:rsidRDefault="00E42675">
      <w:pPr>
        <w:rPr>
          <w:sz w:val="2"/>
          <w:szCs w:val="2"/>
        </w:rPr>
      </w:pPr>
    </w:p>
    <w:p w:rsidR="00E42675" w:rsidRDefault="00E42675">
      <w:pPr>
        <w:spacing w:line="60" w:lineRule="exact"/>
      </w:pPr>
    </w:p>
    <w:p w:rsidR="00E42675" w:rsidRDefault="00AA77FE">
      <w:pPr>
        <w:pStyle w:val="aa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rPr>
          <w:rStyle w:val="ab"/>
        </w:rPr>
        <w:t>б) по направлениям деятельности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1464"/>
        <w:gridCol w:w="1267"/>
        <w:gridCol w:w="1138"/>
        <w:gridCol w:w="1267"/>
        <w:gridCol w:w="1344"/>
        <w:gridCol w:w="1138"/>
      </w:tblGrid>
      <w:tr w:rsidR="00E42675" w:rsidRPr="009F690C">
        <w:trPr>
          <w:trHeight w:val="629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AA77FE" w:rsidP="00A9459E">
            <w:pPr>
              <w:pStyle w:val="41"/>
              <w:framePr w:wrap="notBeside" w:vAnchor="text" w:hAnchor="text" w:xAlign="center" w:y="1"/>
              <w:shd w:val="clear" w:color="auto" w:fill="auto"/>
              <w:spacing w:line="245" w:lineRule="exact"/>
              <w:ind w:left="120"/>
              <w:rPr>
                <w:sz w:val="24"/>
                <w:szCs w:val="24"/>
              </w:rPr>
            </w:pPr>
            <w:r w:rsidRPr="009F690C">
              <w:rPr>
                <w:sz w:val="24"/>
                <w:szCs w:val="24"/>
              </w:rPr>
              <w:t>направление</w:t>
            </w:r>
            <w:r w:rsidRPr="009F690C">
              <w:rPr>
                <w:rStyle w:val="44"/>
                <w:sz w:val="24"/>
                <w:szCs w:val="24"/>
              </w:rPr>
              <w:t xml:space="preserve"> </w:t>
            </w:r>
            <w:r w:rsidRPr="009F690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AA77FE">
            <w:pPr>
              <w:pStyle w:val="41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9F690C">
              <w:rPr>
                <w:sz w:val="24"/>
                <w:szCs w:val="24"/>
              </w:rPr>
              <w:t>федеральны</w:t>
            </w:r>
            <w:r w:rsidRPr="009F690C">
              <w:rPr>
                <w:rStyle w:val="44"/>
                <w:sz w:val="24"/>
                <w:szCs w:val="24"/>
              </w:rPr>
              <w:t xml:space="preserve"> </w:t>
            </w:r>
            <w:r w:rsidRPr="009F690C">
              <w:rPr>
                <w:sz w:val="24"/>
                <w:szCs w:val="24"/>
              </w:rPr>
              <w:t>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AA77FE">
            <w:pPr>
              <w:pStyle w:val="41"/>
              <w:framePr w:wrap="notBeside" w:vAnchor="text" w:hAnchor="text" w:xAlign="center" w:y="1"/>
              <w:shd w:val="clear" w:color="auto" w:fill="auto"/>
              <w:spacing w:line="250" w:lineRule="exact"/>
              <w:ind w:left="220"/>
              <w:rPr>
                <w:sz w:val="24"/>
                <w:szCs w:val="24"/>
              </w:rPr>
            </w:pPr>
            <w:r w:rsidRPr="009F690C">
              <w:rPr>
                <w:sz w:val="24"/>
                <w:szCs w:val="24"/>
              </w:rPr>
              <w:t>областной</w:t>
            </w:r>
            <w:r w:rsidRPr="009F690C">
              <w:rPr>
                <w:rStyle w:val="44"/>
                <w:sz w:val="24"/>
                <w:szCs w:val="24"/>
              </w:rPr>
              <w:t xml:space="preserve"> </w:t>
            </w:r>
            <w:r w:rsidRPr="009F690C">
              <w:rPr>
                <w:sz w:val="24"/>
                <w:szCs w:val="24"/>
              </w:rPr>
              <w:t>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AA77FE">
            <w:pPr>
              <w:pStyle w:val="41"/>
              <w:framePr w:wrap="notBeside" w:vAnchor="text" w:hAnchor="text" w:xAlign="center" w:y="1"/>
              <w:shd w:val="clear" w:color="auto" w:fill="auto"/>
              <w:spacing w:line="250" w:lineRule="exact"/>
              <w:ind w:left="100"/>
              <w:rPr>
                <w:sz w:val="24"/>
                <w:szCs w:val="24"/>
              </w:rPr>
            </w:pPr>
            <w:r w:rsidRPr="009F690C">
              <w:rPr>
                <w:sz w:val="24"/>
                <w:szCs w:val="24"/>
              </w:rPr>
              <w:t>бюджет</w:t>
            </w:r>
            <w:r w:rsidRPr="009F690C">
              <w:rPr>
                <w:rStyle w:val="44"/>
                <w:sz w:val="24"/>
                <w:szCs w:val="24"/>
              </w:rPr>
              <w:t xml:space="preserve"> </w:t>
            </w:r>
            <w:r w:rsidRPr="009F690C">
              <w:rPr>
                <w:sz w:val="24"/>
                <w:szCs w:val="24"/>
              </w:rPr>
              <w:t>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AA77FE" w:rsidP="009F690C">
            <w:pPr>
              <w:pStyle w:val="41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9F690C">
              <w:rPr>
                <w:sz w:val="24"/>
                <w:szCs w:val="24"/>
              </w:rPr>
              <w:t>бюджет</w:t>
            </w:r>
            <w:r w:rsidRPr="009F690C">
              <w:rPr>
                <w:rStyle w:val="44"/>
                <w:sz w:val="24"/>
                <w:szCs w:val="24"/>
              </w:rPr>
              <w:t xml:space="preserve"> </w:t>
            </w:r>
            <w:r w:rsidRPr="009F690C">
              <w:rPr>
                <w:sz w:val="24"/>
                <w:szCs w:val="24"/>
              </w:rPr>
              <w:t>поселения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AA77FE">
            <w:pPr>
              <w:pStyle w:val="41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9F690C">
              <w:rPr>
                <w:sz w:val="24"/>
                <w:szCs w:val="24"/>
              </w:rPr>
              <w:t>внебюджет.</w:t>
            </w:r>
            <w:r w:rsidRPr="009F690C">
              <w:rPr>
                <w:rStyle w:val="44"/>
                <w:sz w:val="24"/>
                <w:szCs w:val="24"/>
              </w:rPr>
              <w:t xml:space="preserve"> </w:t>
            </w:r>
            <w:r w:rsidRPr="009F690C">
              <w:rPr>
                <w:sz w:val="24"/>
                <w:szCs w:val="24"/>
              </w:rPr>
              <w:t>средства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AA77FE" w:rsidP="009F690C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9F690C">
              <w:rPr>
                <w:sz w:val="24"/>
                <w:szCs w:val="24"/>
              </w:rPr>
              <w:t>ВСЕГО</w:t>
            </w:r>
          </w:p>
        </w:tc>
      </w:tr>
      <w:tr w:rsidR="00E42675" w:rsidRPr="009F690C">
        <w:trPr>
          <w:trHeight w:val="379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AA77FE" w:rsidP="00A9459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9F690C">
              <w:rPr>
                <w:sz w:val="24"/>
                <w:szCs w:val="24"/>
              </w:rPr>
              <w:t>торговля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E4267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E4267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E4267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9F690C" w:rsidP="009F690C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lang w:val="ru-RU"/>
              </w:rPr>
            </w:pPr>
            <w:r w:rsidRPr="009F690C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E4267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9F690C" w:rsidP="009F690C">
            <w:pPr>
              <w:framePr w:wrap="notBeside" w:vAnchor="text" w:hAnchor="text" w:xAlign="center" w:y="1"/>
              <w:ind w:left="18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  <w:tr w:rsidR="00E42675" w:rsidRPr="009F690C">
        <w:trPr>
          <w:trHeight w:val="93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AA77FE" w:rsidP="00A9459E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both"/>
              <w:rPr>
                <w:sz w:val="24"/>
                <w:szCs w:val="24"/>
              </w:rPr>
            </w:pPr>
            <w:r w:rsidRPr="009F690C">
              <w:rPr>
                <w:sz w:val="24"/>
                <w:szCs w:val="24"/>
              </w:rPr>
              <w:t>проектирование</w:t>
            </w:r>
            <w:r w:rsidRPr="009F690C">
              <w:rPr>
                <w:rStyle w:val="44"/>
                <w:sz w:val="24"/>
                <w:szCs w:val="24"/>
              </w:rPr>
              <w:t xml:space="preserve"> </w:t>
            </w:r>
            <w:r w:rsidRPr="009F690C">
              <w:rPr>
                <w:sz w:val="24"/>
                <w:szCs w:val="24"/>
              </w:rPr>
              <w:t>и планировка</w:t>
            </w:r>
            <w:r w:rsidRPr="009F690C">
              <w:rPr>
                <w:rStyle w:val="44"/>
                <w:sz w:val="24"/>
                <w:szCs w:val="24"/>
              </w:rPr>
              <w:t xml:space="preserve"> </w:t>
            </w:r>
            <w:r w:rsidRPr="009F690C">
              <w:rPr>
                <w:sz w:val="24"/>
                <w:szCs w:val="24"/>
              </w:rPr>
              <w:t>территории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E4267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E4267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E4267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9F690C" w:rsidP="009F690C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E4267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9F690C" w:rsidP="009F690C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</w:t>
            </w:r>
          </w:p>
        </w:tc>
      </w:tr>
      <w:tr w:rsidR="00E42675" w:rsidRPr="009F690C">
        <w:trPr>
          <w:trHeight w:val="662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AA77FE" w:rsidP="00A9459E">
            <w:pPr>
              <w:pStyle w:val="41"/>
              <w:framePr w:wrap="notBeside" w:vAnchor="text" w:hAnchor="text" w:xAlign="center" w:y="1"/>
              <w:shd w:val="clear" w:color="auto" w:fill="auto"/>
              <w:ind w:left="120"/>
              <w:rPr>
                <w:sz w:val="24"/>
                <w:szCs w:val="24"/>
              </w:rPr>
            </w:pPr>
            <w:r w:rsidRPr="009F690C">
              <w:rPr>
                <w:sz w:val="24"/>
                <w:szCs w:val="24"/>
              </w:rPr>
              <w:t>жилищное</w:t>
            </w:r>
            <w:r w:rsidRPr="009F690C">
              <w:rPr>
                <w:rStyle w:val="44"/>
                <w:sz w:val="24"/>
                <w:szCs w:val="24"/>
              </w:rPr>
              <w:t xml:space="preserve"> </w:t>
            </w:r>
            <w:r w:rsidRPr="009F690C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E4267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E4267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E4267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9F690C" w:rsidP="009F690C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E4267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9F690C" w:rsidP="009F690C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</w:tr>
      <w:tr w:rsidR="00E42675" w:rsidRPr="009F690C">
        <w:trPr>
          <w:trHeight w:val="398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AA77FE" w:rsidP="00A9459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9F690C">
              <w:rPr>
                <w:sz w:val="24"/>
                <w:szCs w:val="24"/>
              </w:rPr>
              <w:t>прочие объекты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E4267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E4267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E4267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9F690C" w:rsidP="009F690C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E4267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675" w:rsidRPr="009F690C" w:rsidRDefault="009F690C" w:rsidP="009F690C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</w:tbl>
    <w:p w:rsidR="00E42675" w:rsidRDefault="00E42675">
      <w:pPr>
        <w:rPr>
          <w:sz w:val="2"/>
          <w:szCs w:val="2"/>
        </w:rPr>
      </w:pPr>
    </w:p>
    <w:p w:rsidR="00E42675" w:rsidRDefault="00AA77FE">
      <w:pPr>
        <w:pStyle w:val="13"/>
        <w:shd w:val="clear" w:color="auto" w:fill="auto"/>
        <w:spacing w:before="53"/>
        <w:ind w:left="100" w:right="400" w:firstLine="0"/>
        <w:jc w:val="both"/>
      </w:pPr>
      <w:r>
        <w:rPr>
          <w:rStyle w:val="a8"/>
        </w:rPr>
        <w:t>2.</w:t>
      </w:r>
      <w:r w:rsidR="009F690C">
        <w:rPr>
          <w:rStyle w:val="a8"/>
          <w:lang w:val="ru-RU"/>
        </w:rPr>
        <w:t>4</w:t>
      </w:r>
      <w:r>
        <w:rPr>
          <w:rStyle w:val="a8"/>
        </w:rPr>
        <w:t>.</w:t>
      </w:r>
      <w:r>
        <w:t xml:space="preserve"> </w:t>
      </w:r>
      <w:r>
        <w:rPr>
          <w:rStyle w:val="8"/>
        </w:rPr>
        <w:t>ОЦЕНКА СОЦИАЛЬНО-ЭКОНОМИЧЕСКОЙ ЭФФЕКТИВНОСТИ</w:t>
      </w:r>
      <w:r>
        <w:rPr>
          <w:rStyle w:val="9"/>
        </w:rPr>
        <w:t xml:space="preserve"> </w:t>
      </w:r>
      <w:r>
        <w:rPr>
          <w:rStyle w:val="8"/>
        </w:rPr>
        <w:t>МЕРОПРИЯТИЙ, И СООТВЕТСТВИЯ РЕЗУЛЬТАТОВ НОРМАТИВНЫМ</w:t>
      </w:r>
      <w:r>
        <w:rPr>
          <w:rStyle w:val="9"/>
        </w:rPr>
        <w:t xml:space="preserve"> </w:t>
      </w:r>
      <w:r>
        <w:rPr>
          <w:rStyle w:val="8"/>
        </w:rPr>
        <w:t>ИНДЕКСАМ</w:t>
      </w:r>
    </w:p>
    <w:p w:rsidR="00E42675" w:rsidRDefault="00AA77FE">
      <w:pPr>
        <w:pStyle w:val="13"/>
        <w:numPr>
          <w:ilvl w:val="0"/>
          <w:numId w:val="4"/>
        </w:numPr>
        <w:shd w:val="clear" w:color="auto" w:fill="auto"/>
        <w:tabs>
          <w:tab w:val="left" w:pos="398"/>
        </w:tabs>
        <w:spacing w:after="22"/>
        <w:ind w:left="100" w:right="400" w:firstLine="0"/>
        <w:jc w:val="both"/>
      </w:pPr>
      <w:r>
        <w:t xml:space="preserve">В соответствии с Генеральным планом </w:t>
      </w:r>
      <w:r w:rsidR="00F71FE4">
        <w:t>Каширского</w:t>
      </w:r>
      <w:r>
        <w:t xml:space="preserve"> сельского поселения</w:t>
      </w:r>
      <w:r>
        <w:rPr>
          <w:rStyle w:val="10"/>
        </w:rPr>
        <w:t xml:space="preserve"> </w:t>
      </w:r>
      <w:r>
        <w:t>будет вестись строительство многоквартирных домов по программе</w:t>
      </w:r>
      <w:r>
        <w:rPr>
          <w:rStyle w:val="10"/>
        </w:rPr>
        <w:t xml:space="preserve"> </w:t>
      </w:r>
      <w:r>
        <w:t>переселения и индивидуальное жилищное строительство.</w:t>
      </w:r>
    </w:p>
    <w:p w:rsidR="00E42675" w:rsidRDefault="00AA77FE">
      <w:pPr>
        <w:pStyle w:val="13"/>
        <w:numPr>
          <w:ilvl w:val="0"/>
          <w:numId w:val="4"/>
        </w:numPr>
        <w:shd w:val="clear" w:color="auto" w:fill="auto"/>
        <w:tabs>
          <w:tab w:val="left" w:pos="604"/>
        </w:tabs>
        <w:spacing w:after="0" w:line="370" w:lineRule="exact"/>
        <w:ind w:left="100" w:right="400" w:firstLine="0"/>
        <w:jc w:val="both"/>
      </w:pPr>
      <w:r>
        <w:lastRenderedPageBreak/>
        <w:t>После строительства котельной, скважины, септика произойдет:</w:t>
      </w:r>
      <w:r>
        <w:rPr>
          <w:rStyle w:val="10"/>
        </w:rPr>
        <w:t xml:space="preserve"> </w:t>
      </w:r>
      <w:r>
        <w:t>качественное улучшение жизни жителей;</w:t>
      </w:r>
    </w:p>
    <w:p w:rsidR="00E42675" w:rsidRDefault="00AA77FE">
      <w:pPr>
        <w:pStyle w:val="13"/>
        <w:shd w:val="clear" w:color="auto" w:fill="auto"/>
        <w:spacing w:after="0" w:line="370" w:lineRule="exact"/>
        <w:ind w:left="100" w:right="400" w:firstLine="0"/>
        <w:jc w:val="both"/>
      </w:pPr>
      <w:r>
        <w:t>экономия топливно-энергетических ресурсов и финансовых средств за счет закрытия малоэффективных котельных.</w:t>
      </w:r>
    </w:p>
    <w:p w:rsidR="00E42675" w:rsidRDefault="00AA77FE">
      <w:pPr>
        <w:pStyle w:val="13"/>
        <w:numPr>
          <w:ilvl w:val="0"/>
          <w:numId w:val="4"/>
        </w:numPr>
        <w:shd w:val="clear" w:color="auto" w:fill="auto"/>
        <w:tabs>
          <w:tab w:val="left" w:pos="327"/>
        </w:tabs>
        <w:spacing w:after="222" w:line="374" w:lineRule="exact"/>
        <w:ind w:left="20" w:right="20" w:firstLine="0"/>
        <w:jc w:val="both"/>
      </w:pPr>
      <w:r>
        <w:t xml:space="preserve">Произойдет улучшение организации культурно-досуговой деятельности и спортивно-массовой работы путем подключения спортивного зала к </w:t>
      </w:r>
      <w:r w:rsidR="009F690C">
        <w:rPr>
          <w:lang w:val="ru-RU"/>
        </w:rPr>
        <w:t>индивидуальной</w:t>
      </w:r>
      <w:r w:rsidR="009F690C">
        <w:t xml:space="preserve"> системе теплоснабжения, а </w:t>
      </w:r>
      <w:r>
        <w:t>также подключения сельского Дома культуры к новой котельной.</w:t>
      </w:r>
    </w:p>
    <w:p w:rsidR="00E42675" w:rsidRDefault="00AA77FE">
      <w:pPr>
        <w:pStyle w:val="13"/>
        <w:numPr>
          <w:ilvl w:val="0"/>
          <w:numId w:val="4"/>
        </w:numPr>
        <w:shd w:val="clear" w:color="auto" w:fill="auto"/>
        <w:tabs>
          <w:tab w:val="left" w:pos="322"/>
        </w:tabs>
        <w:ind w:left="20" w:right="20" w:firstLine="0"/>
        <w:jc w:val="both"/>
      </w:pPr>
      <w:r>
        <w:t>Разработка межевых планов, проектов планирования застройки, проектно-</w:t>
      </w:r>
      <w:r>
        <w:rPr>
          <w:rStyle w:val="11"/>
        </w:rPr>
        <w:t xml:space="preserve"> </w:t>
      </w:r>
      <w:r>
        <w:t>сметная документация позволят проводить реализацию Комплексной</w:t>
      </w:r>
      <w:r>
        <w:rPr>
          <w:rStyle w:val="11"/>
        </w:rPr>
        <w:t xml:space="preserve"> </w:t>
      </w:r>
      <w:r>
        <w:t>Программы в соответствии с законодательством, в плановом порядке, с</w:t>
      </w:r>
      <w:r>
        <w:rPr>
          <w:rStyle w:val="11"/>
        </w:rPr>
        <w:t xml:space="preserve"> </w:t>
      </w:r>
      <w:r>
        <w:t>использованием средств бюджетов всех уровней.</w:t>
      </w:r>
    </w:p>
    <w:p w:rsidR="00E42675" w:rsidRDefault="00AA77FE">
      <w:pPr>
        <w:pStyle w:val="13"/>
        <w:shd w:val="clear" w:color="auto" w:fill="auto"/>
        <w:spacing w:after="101"/>
        <w:ind w:left="20" w:right="20" w:firstLine="0"/>
        <w:jc w:val="both"/>
      </w:pPr>
      <w:r>
        <w:t>Основным результатом реализации Комплексной Программы явится</w:t>
      </w:r>
      <w:r>
        <w:rPr>
          <w:rStyle w:val="11"/>
        </w:rPr>
        <w:t xml:space="preserve"> </w:t>
      </w:r>
      <w:r>
        <w:t>повышение качества жизни населения, улучшения качества услуг,</w:t>
      </w:r>
      <w:r>
        <w:rPr>
          <w:rStyle w:val="11"/>
        </w:rPr>
        <w:t xml:space="preserve"> </w:t>
      </w:r>
      <w:r>
        <w:t>оказываемых учреждениями социальной инфраструктуры.</w:t>
      </w:r>
    </w:p>
    <w:p w:rsidR="00E42675" w:rsidRDefault="00AA77FE">
      <w:pPr>
        <w:pStyle w:val="13"/>
        <w:shd w:val="clear" w:color="auto" w:fill="auto"/>
        <w:spacing w:after="56" w:line="270" w:lineRule="exact"/>
        <w:ind w:left="20" w:firstLine="0"/>
        <w:jc w:val="both"/>
      </w:pPr>
      <w:r>
        <w:rPr>
          <w:rStyle w:val="ac"/>
        </w:rPr>
        <w:t>2.</w:t>
      </w:r>
      <w:r w:rsidR="009F690C">
        <w:rPr>
          <w:rStyle w:val="ac"/>
          <w:lang w:val="ru-RU"/>
        </w:rPr>
        <w:t>5</w:t>
      </w:r>
      <w:r>
        <w:rPr>
          <w:rStyle w:val="ac"/>
        </w:rPr>
        <w:t>.</w:t>
      </w:r>
      <w:r>
        <w:t xml:space="preserve"> </w:t>
      </w:r>
      <w:r>
        <w:rPr>
          <w:rStyle w:val="12"/>
        </w:rPr>
        <w:t>ОРГАНИЗАЦИЯ КОНТРОЛЯ ЗА ВЫПОЛНЕНИЕМ ПРОГРАММЫ</w:t>
      </w:r>
    </w:p>
    <w:p w:rsidR="00E42675" w:rsidRDefault="00AA77FE">
      <w:pPr>
        <w:pStyle w:val="13"/>
        <w:shd w:val="clear" w:color="auto" w:fill="auto"/>
        <w:spacing w:after="0"/>
        <w:ind w:left="20" w:right="20" w:firstLine="0"/>
        <w:jc w:val="both"/>
      </w:pPr>
      <w:r>
        <w:t>Ежегодный анализ реализации Программы осуществляет администрация</w:t>
      </w:r>
      <w:r>
        <w:rPr>
          <w:rStyle w:val="11"/>
        </w:rPr>
        <w:t xml:space="preserve"> </w:t>
      </w:r>
      <w:r w:rsidR="00F71FE4">
        <w:t>Каширского</w:t>
      </w:r>
      <w:r>
        <w:t xml:space="preserve"> сельского поселения. Совет депутатов поселения заслушивает</w:t>
      </w:r>
      <w:r>
        <w:rPr>
          <w:rStyle w:val="11"/>
        </w:rPr>
        <w:t xml:space="preserve"> </w:t>
      </w:r>
      <w:r>
        <w:t>ежегодно отчёт главы поселения о работе за год, в т. числе и по реализации</w:t>
      </w:r>
      <w:r>
        <w:rPr>
          <w:rStyle w:val="11"/>
        </w:rPr>
        <w:t xml:space="preserve"> </w:t>
      </w:r>
      <w:r>
        <w:t>Комплексной Программы, вносит коррективы в план работы администрации,</w:t>
      </w:r>
      <w:r>
        <w:rPr>
          <w:rStyle w:val="11"/>
        </w:rPr>
        <w:t xml:space="preserve"> </w:t>
      </w:r>
      <w:r>
        <w:t>обращается с ходатайством в исполнительные и законодательные органы</w:t>
      </w:r>
      <w:r>
        <w:rPr>
          <w:rStyle w:val="11"/>
        </w:rPr>
        <w:t xml:space="preserve"> </w:t>
      </w:r>
      <w:r>
        <w:t>других уровней муниципальных образований (по полномочиям) о включении</w:t>
      </w:r>
      <w:r>
        <w:rPr>
          <w:rStyle w:val="11"/>
        </w:rPr>
        <w:t xml:space="preserve"> </w:t>
      </w:r>
      <w:r>
        <w:t>мероприятий Программы в план финансирования на соответствующий год.</w:t>
      </w:r>
    </w:p>
    <w:sectPr w:rsidR="00E42675" w:rsidSect="00F71FE4">
      <w:type w:val="continuous"/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7FE" w:rsidRDefault="00AA77FE">
      <w:r>
        <w:separator/>
      </w:r>
    </w:p>
  </w:endnote>
  <w:endnote w:type="continuationSeparator" w:id="0">
    <w:p w:rsidR="00AA77FE" w:rsidRDefault="00AA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7FE" w:rsidRDefault="00AA77FE"/>
  </w:footnote>
  <w:footnote w:type="continuationSeparator" w:id="0">
    <w:p w:rsidR="00AA77FE" w:rsidRDefault="00AA77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D5173"/>
    <w:multiLevelType w:val="multilevel"/>
    <w:tmpl w:val="FA9492B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265CE6"/>
    <w:multiLevelType w:val="multilevel"/>
    <w:tmpl w:val="3FBC8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EA5C0F"/>
    <w:multiLevelType w:val="multilevel"/>
    <w:tmpl w:val="DF9A96D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8420F5"/>
    <w:multiLevelType w:val="multilevel"/>
    <w:tmpl w:val="1C1483F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75"/>
    <w:rsid w:val="001329B5"/>
    <w:rsid w:val="001F2428"/>
    <w:rsid w:val="00655211"/>
    <w:rsid w:val="00756CE9"/>
    <w:rsid w:val="008743B6"/>
    <w:rsid w:val="009F690C"/>
    <w:rsid w:val="009F6F47"/>
    <w:rsid w:val="00A9459E"/>
    <w:rsid w:val="00AA77FE"/>
    <w:rsid w:val="00CE54C9"/>
    <w:rsid w:val="00CF31CC"/>
    <w:rsid w:val="00E42675"/>
    <w:rsid w:val="00F40F3C"/>
    <w:rsid w:val="00F7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59D68-EAB6-4CFB-A6CB-E5F4684F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05pt">
    <w:name w:val="Подпись к таблице (2) + 10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35pt">
    <w:name w:val="Основной текст (2) + 13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35pt0">
    <w:name w:val="Основной текст (2) + 13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4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">
    <w:name w:val="Основной текст13"/>
    <w:basedOn w:val="a"/>
    <w:link w:val="a4"/>
    <w:pPr>
      <w:shd w:val="clear" w:color="auto" w:fill="FFFFFF"/>
      <w:spacing w:after="60" w:line="322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d">
    <w:name w:val="Table Grid"/>
    <w:basedOn w:val="a1"/>
    <w:uiPriority w:val="39"/>
    <w:rsid w:val="00F7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71FE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adm</cp:lastModifiedBy>
  <cp:revision>4</cp:revision>
  <dcterms:created xsi:type="dcterms:W3CDTF">2017-07-11T06:55:00Z</dcterms:created>
  <dcterms:modified xsi:type="dcterms:W3CDTF">2017-09-14T07:07:00Z</dcterms:modified>
</cp:coreProperties>
</file>