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31" w:rsidRPr="008F7731" w:rsidRDefault="008F7731" w:rsidP="008F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7731" w:rsidRPr="008F7731" w:rsidRDefault="008F7731" w:rsidP="008F7731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8F7731">
        <w:rPr>
          <w:rFonts w:ascii="Times New Roman" w:hAnsi="Times New Roman" w:cs="Times New Roman"/>
          <w:sz w:val="28"/>
          <w:szCs w:val="28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8F7731" w:rsidRPr="008F7731" w:rsidRDefault="008F7731" w:rsidP="008F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31">
        <w:rPr>
          <w:rFonts w:ascii="Times New Roman" w:hAnsi="Times New Roman" w:cs="Times New Roman"/>
          <w:sz w:val="28"/>
          <w:szCs w:val="28"/>
        </w:rPr>
        <w:t>КАМЧАТСКОГО  КРАЯ</w:t>
      </w:r>
    </w:p>
    <w:p w:rsidR="008F7731" w:rsidRPr="008F7731" w:rsidRDefault="008F7731" w:rsidP="008F7731">
      <w:pPr>
        <w:pStyle w:val="a3"/>
      </w:pPr>
      <w:r w:rsidRPr="008F7731">
        <w:rPr>
          <w:color w:val="3B2D36"/>
        </w:rPr>
        <w:br/>
      </w:r>
      <w:r w:rsidRPr="008F7731">
        <w:t>От «</w:t>
      </w:r>
      <w:r w:rsidR="007E2FA1">
        <w:t>01</w:t>
      </w:r>
      <w:r w:rsidRPr="008F7731">
        <w:t xml:space="preserve">» </w:t>
      </w:r>
      <w:r w:rsidR="007E2FA1">
        <w:t>ноября</w:t>
      </w:r>
      <w:bookmarkStart w:id="0" w:name="_GoBack"/>
      <w:bookmarkEnd w:id="0"/>
      <w:r>
        <w:t xml:space="preserve"> </w:t>
      </w:r>
      <w:r w:rsidRPr="008F7731">
        <w:t xml:space="preserve">2019 г.                                                                                              № </w:t>
      </w:r>
      <w:r w:rsidR="009306D5">
        <w:t>55</w:t>
      </w:r>
    </w:p>
    <w:p w:rsidR="00981977" w:rsidRPr="008F7731" w:rsidRDefault="00981977" w:rsidP="00981977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 w:rsidRPr="008F773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Об утверждении </w:t>
      </w:r>
      <w:proofErr w:type="gramStart"/>
      <w:r w:rsidRPr="008F773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Порядка ведения Реестра служебных жилых помещений муниципального специализированного жилищного фонда</w:t>
      </w:r>
      <w:proofErr w:type="gramEnd"/>
    </w:p>
    <w:p w:rsidR="00E54027" w:rsidRDefault="008F7731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 xml:space="preserve">С целью совершенствования учета жилых помещений муниципального жилищного фонда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Седанка»</w:t>
      </w:r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Жилищным кодексом РФ, постановлением Правительства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r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сельского поселения «село Седанка» от 27.12.2013 № 24 «Об утверждении Положения о порядке перевода жилых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помещений в служебные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жилых служебных помещений в жилищном фонде сельского поселения «село Седанка»,  </w:t>
      </w:r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Седанка»</w:t>
      </w:r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 xml:space="preserve">", Администрация </w:t>
      </w:r>
    </w:p>
    <w:p w:rsidR="00E54027" w:rsidRDefault="00E5402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81977" w:rsidRDefault="008F7731" w:rsidP="00E54027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4027" w:rsidRPr="008F7731" w:rsidRDefault="00E5402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81977" w:rsidRPr="008F773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>1. Утвердить Порядок ведения Реестра служебных жилых помещений муниципального специализированного жилищного фонда (прилагается).</w:t>
      </w:r>
    </w:p>
    <w:p w:rsidR="00981977" w:rsidRPr="008F7731" w:rsidRDefault="00E5402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2.Заместителю главы Администрации сельского поселения «село Седанка» Иныловой Т.Э. с</w:t>
      </w:r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>формировать реестр служебных жилых помещений муниципального специализированного жилищного фонда.</w:t>
      </w:r>
    </w:p>
    <w:p w:rsidR="00E54027" w:rsidRPr="00E54027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54027" w:rsidRPr="00E54027">
        <w:rPr>
          <w:rFonts w:ascii="Arial" w:hAnsi="Arial" w:cs="Arial"/>
          <w:color w:val="000000"/>
        </w:rPr>
        <w:t xml:space="preserve"> </w:t>
      </w:r>
      <w:r w:rsidR="00E54027" w:rsidRPr="00E54027">
        <w:rPr>
          <w:rFonts w:ascii="Times New Roman" w:hAnsi="Times New Roman" w:cs="Times New Roman"/>
          <w:color w:val="000000"/>
        </w:rPr>
        <w:t>Настоящее постановление подлежит обнародованию в соответствии сУставом сельского поселения «село Седанка».</w:t>
      </w:r>
    </w:p>
    <w:p w:rsidR="00981977" w:rsidRPr="008F7731" w:rsidRDefault="00E5402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4.</w:t>
      </w:r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Седанка» Инылову Т.Э.</w:t>
      </w:r>
    </w:p>
    <w:p w:rsidR="00981977" w:rsidRDefault="00981977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Pr="008F7731" w:rsidRDefault="00E54027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</w:t>
      </w:r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Седанка»                                   Т.Э.Инылова</w:t>
      </w: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Pr="008F7731" w:rsidRDefault="00E54027" w:rsidP="00E54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81977" w:rsidRPr="008F7731" w:rsidRDefault="00981977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027" w:rsidRDefault="00981977" w:rsidP="009819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54027" w:rsidRDefault="00981977" w:rsidP="009819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54027" w:rsidRDefault="00E54027" w:rsidP="009819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981977" w:rsidRPr="008F7731" w:rsidRDefault="00E54027" w:rsidP="009819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Седанка»</w:t>
      </w:r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306D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 xml:space="preserve"> г. N </w:t>
      </w:r>
      <w:r w:rsidR="009306D5"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981977" w:rsidRPr="008F7731" w:rsidRDefault="00981977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4027" w:rsidRDefault="00981977" w:rsidP="00E540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7731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</w:t>
      </w:r>
    </w:p>
    <w:p w:rsidR="00981977" w:rsidRPr="008F7731" w:rsidRDefault="00981977" w:rsidP="00E540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773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ВЕДЕНИЯ РЕЕСТРА СЛУЖЕБНЫХ ЖИЛЫХ ПОМЕЩЕНИЙ МУНИЦИПАЛЬНОГО СПЕЦИАЛИЗИРОВАННОГО ЖИЛИЩНОГО ФОНДА </w:t>
      </w:r>
      <w:r w:rsidR="00E54027">
        <w:rPr>
          <w:rFonts w:ascii="Times New Roman" w:eastAsia="Times New Roman" w:hAnsi="Times New Roman" w:cs="Times New Roman"/>
          <w:b/>
          <w:bCs/>
          <w:sz w:val="27"/>
          <w:szCs w:val="27"/>
        </w:rPr>
        <w:t>СЕЛЬСКОГО ПОСЕЛЕНИЯ «СЕЛО СЕДАНКА»</w:t>
      </w:r>
    </w:p>
    <w:p w:rsidR="00981977" w:rsidRPr="008F7731" w:rsidRDefault="00981977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977" w:rsidRPr="008F7731" w:rsidRDefault="00981977" w:rsidP="009819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981977" w:rsidRPr="008F7731" w:rsidRDefault="00981977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D2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Реестр служебных жилых помещений муниципального специализированного жилищного фонда </w:t>
      </w:r>
      <w:r w:rsidR="00E54027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Седанка»</w:t>
      </w:r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 - это база данных, содержащая совокупность сведений о жилых помещениях, находящихся в муниципальной собственности </w:t>
      </w:r>
      <w:r w:rsidR="00E54027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Седанка»</w:t>
      </w:r>
      <w:r w:rsidRPr="008F7731">
        <w:rPr>
          <w:rFonts w:ascii="Times New Roman" w:eastAsia="Times New Roman" w:hAnsi="Times New Roman" w:cs="Times New Roman"/>
          <w:sz w:val="24"/>
          <w:szCs w:val="24"/>
        </w:rPr>
        <w:t>, включенных в специализированный жилищный фонд с отнесением их к служебным жилым помещениям (далее - Реестр служебных жилых помещений) в соответствии с Жилищным кодексом Российской Федерации, постановлением Правительства Российской от 26.01.2006 N 42</w:t>
      </w:r>
      <w:proofErr w:type="gramEnd"/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r w:rsidR="00E54027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сельского поселения «село Седанка» от 27.12.2013 № 24 «Об утверждении Положения о порядке перевода жилых помещений в служебные и порядке предоставления жилых служебных помещений в жилищном фонде сельского поселения «село Седанка». </w:t>
      </w:r>
      <w:proofErr w:type="gramEnd"/>
    </w:p>
    <w:p w:rsidR="00981977" w:rsidRPr="008F7731" w:rsidRDefault="00790D21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 xml:space="preserve">Реестр служебных жилых помещений содержит сведения о реквизитах постановления Администрации </w:t>
      </w:r>
      <w:r w:rsidR="00E54027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Седанка»</w:t>
      </w:r>
      <w:r w:rsidR="00981977" w:rsidRPr="008F7731">
        <w:rPr>
          <w:rFonts w:ascii="Times New Roman" w:eastAsia="Times New Roman" w:hAnsi="Times New Roman" w:cs="Times New Roman"/>
          <w:sz w:val="24"/>
          <w:szCs w:val="24"/>
        </w:rPr>
        <w:t xml:space="preserve"> о присвоении статуса служебного жилого помещения, адресе служебного жилого помещения, его общей площади, организации-балансодержателе, в хозяйственном ведении или оперативном управлении которой находится служебное жилое помещение, а также о гражданине и членах его семьи, проживающих в служебном жилом помещении.</w:t>
      </w:r>
      <w:proofErr w:type="gramEnd"/>
    </w:p>
    <w:p w:rsidR="00981977" w:rsidRPr="008F773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1.2. Ведение Реестра служебных жилых помещений осуществляется специалистами Администрации </w:t>
      </w:r>
      <w:r w:rsidR="00E5402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Седанка» </w:t>
      </w:r>
      <w:r w:rsidRPr="008F7731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к Порядку ведения Реестра служебных жилых помещений.</w:t>
      </w:r>
    </w:p>
    <w:p w:rsidR="00981977" w:rsidRPr="008F7731" w:rsidRDefault="00981977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977" w:rsidRPr="008F7731" w:rsidRDefault="00981977" w:rsidP="009819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>2. Внесение сведений в Реестр служебных жилых помещений</w:t>
      </w:r>
    </w:p>
    <w:p w:rsidR="00981977" w:rsidRPr="008F7731" w:rsidRDefault="00981977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977" w:rsidRPr="008F773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>2.1. Внесение сведений о жилых помещениях, подлежащих учету в Реестре служебных жилых помещений, осуществляется на основании следующих документов:</w:t>
      </w:r>
    </w:p>
    <w:p w:rsidR="00981977" w:rsidRPr="008F7731" w:rsidRDefault="00981977" w:rsidP="00DA5E2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5E2D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сельского поселения «село Седанка» от 27.12.2013 № 24 «Об утверждении Положения о порядке перевода жилых помещений в служебные и порядке предоставления жилых служебных помещений в жилищном фонде сельского поселения «село Седанка»</w:t>
      </w:r>
      <w:r w:rsidRPr="008F773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81977" w:rsidRPr="008F773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7731">
        <w:rPr>
          <w:rFonts w:ascii="Times New Roman" w:eastAsia="Times New Roman" w:hAnsi="Times New Roman" w:cs="Times New Roman"/>
          <w:sz w:val="24"/>
          <w:szCs w:val="24"/>
        </w:rPr>
        <w:t>- копии свидетельства о государственной регистрации права собственности, выписки из Единого государственного реестра прав на недвижимое имущество и сделок с ним, содержащих сведения о зарегистрированном праве собственности на подлежащее к учету в Реестре служебных жилых помещений жилое помещение, или иного документа в случае возникновения права собственности до вступления в силу Федерального закона от 21.07.1997 N 122-ФЗ "О государственной регистрации прав на</w:t>
      </w:r>
      <w:proofErr w:type="gramEnd"/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 недвижимое имущество и сделок с ним";</w:t>
      </w:r>
    </w:p>
    <w:p w:rsidR="00981977" w:rsidRPr="008F773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lastRenderedPageBreak/>
        <w:t>- копии документов, подтверждающих право оперативного управления или хозяйственного ведения в случае нахождения жилого помещения в полном хозяйственном ведении или оперативном управлении предприятий (учреждений);</w:t>
      </w:r>
    </w:p>
    <w:p w:rsidR="00981977" w:rsidRPr="008F773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>- копии договора найма служебного жилого помещения, подтверждающего предоставление гражданину и членам его семьи служебного помещения, подлежащего учету в Реестре служебных жилых помещений.</w:t>
      </w:r>
    </w:p>
    <w:p w:rsidR="00981977" w:rsidRPr="008F773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Внесение в Реестр служебного жилого помещения сведений о реквизитах постановления Администрации </w:t>
      </w:r>
      <w:r w:rsidR="00DA5E2D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Седанка»</w:t>
      </w:r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 о присвоении статуса служебного жилого помещения, адресе служебного жилого помещения, его общей площади, организации-балансодержателе, в хозяйственном ведении или оперативном управлении которой находится служебное жилое помещение, осуществляется в 3-дневный срок с даты издания постановления Администрации </w:t>
      </w:r>
      <w:r w:rsidR="00DA5E2D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Седанка»</w:t>
      </w:r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 о включении жилого помещения в состав служебного</w:t>
      </w:r>
      <w:proofErr w:type="gramEnd"/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 жилищного фонда.</w:t>
      </w:r>
    </w:p>
    <w:p w:rsidR="00981977" w:rsidRPr="008F773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2.3. Внесение сведений о гражданине и членах его семьи, проживающих в служебном жилом помещении, осуществляется в 3-дневный срок </w:t>
      </w:r>
      <w:proofErr w:type="gramStart"/>
      <w:r w:rsidRPr="008F7731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 договора найма служебного жилого помещения.</w:t>
      </w:r>
    </w:p>
    <w:p w:rsidR="00981977" w:rsidRPr="008F7731" w:rsidRDefault="00981977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977" w:rsidRPr="008F7731" w:rsidRDefault="00981977" w:rsidP="009819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>3. Внесение изменений в Реестр служебных жилых помещений</w:t>
      </w:r>
    </w:p>
    <w:p w:rsidR="00981977" w:rsidRPr="008F7731" w:rsidRDefault="00981977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977" w:rsidRPr="008F773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3.1. Внесение изменений в Реестр служебных жилых помещений осуществляется в случае изменений сведений о жилом помещении, учитываемом в Реестре, на основании </w:t>
      </w:r>
      <w:r w:rsidR="009306D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9306D5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Седанка»</w:t>
      </w:r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, в 3-дневный срок </w:t>
      </w:r>
      <w:proofErr w:type="gramStart"/>
      <w:r w:rsidRPr="008F7731">
        <w:rPr>
          <w:rFonts w:ascii="Times New Roman" w:eastAsia="Times New Roman" w:hAnsi="Times New Roman" w:cs="Times New Roman"/>
          <w:sz w:val="24"/>
          <w:szCs w:val="24"/>
        </w:rPr>
        <w:t>с даты издания</w:t>
      </w:r>
      <w:proofErr w:type="gramEnd"/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 данного </w:t>
      </w:r>
      <w:r w:rsidR="009306D5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8F7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977" w:rsidRPr="008F7731" w:rsidRDefault="00981977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977" w:rsidRPr="008F7731" w:rsidRDefault="00981977" w:rsidP="009819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>4. Исключение сведений из Реестра служебных жилых помещений</w:t>
      </w:r>
    </w:p>
    <w:p w:rsidR="00981977" w:rsidRPr="008F7731" w:rsidRDefault="00981977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977" w:rsidRPr="008F773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>4.1. Муниципальные служебные жилые помещения снимаются с учета:</w:t>
      </w:r>
    </w:p>
    <w:p w:rsidR="00981977" w:rsidRPr="008F773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- при исключении муниципального жилого помещения из числа </w:t>
      </w:r>
      <w:proofErr w:type="gramStart"/>
      <w:r w:rsidRPr="008F7731">
        <w:rPr>
          <w:rFonts w:ascii="Times New Roman" w:eastAsia="Times New Roman" w:hAnsi="Times New Roman" w:cs="Times New Roman"/>
          <w:sz w:val="24"/>
          <w:szCs w:val="24"/>
        </w:rPr>
        <w:t>служебных</w:t>
      </w:r>
      <w:proofErr w:type="gramEnd"/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 в порядке изменения статуса жилого помещения;</w:t>
      </w:r>
    </w:p>
    <w:p w:rsidR="00981977" w:rsidRPr="008F773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>- при приватизации муниципального жилого помещения в установленном порядке;</w:t>
      </w:r>
    </w:p>
    <w:p w:rsidR="00981977" w:rsidRPr="008F773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>- в случае признания домов, в которых находятся муниципальные служебные помещения, подлежащими сносу по аварийности, непригодности для проживания.</w:t>
      </w:r>
    </w:p>
    <w:p w:rsidR="00981977" w:rsidRPr="008F7731" w:rsidRDefault="00981977" w:rsidP="0098197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Исключение сведений о жилых помещениях, учитываемых в Реестре служебных жилых помещений, осуществляется на основании постановления Администрации </w:t>
      </w:r>
      <w:r w:rsidR="009306D5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Седанка»</w:t>
      </w:r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 об исключении служебных жилых помещений из реестра муниципального специализированного жилищного фонда в 3-дневный срок </w:t>
      </w:r>
      <w:proofErr w:type="gramStart"/>
      <w:r w:rsidRPr="008F7731">
        <w:rPr>
          <w:rFonts w:ascii="Times New Roman" w:eastAsia="Times New Roman" w:hAnsi="Times New Roman" w:cs="Times New Roman"/>
          <w:sz w:val="24"/>
          <w:szCs w:val="24"/>
        </w:rPr>
        <w:t>с даты издания</w:t>
      </w:r>
      <w:proofErr w:type="gramEnd"/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 данного постановления.</w:t>
      </w:r>
    </w:p>
    <w:p w:rsidR="00981977" w:rsidRDefault="00981977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Default="008F7731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Default="008F7731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Default="008F7731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Default="008F7731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Default="008F7731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Default="008F7731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Default="008F7731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Default="008F7731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Default="008F7731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Default="008F7731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Default="008F7731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D5" w:rsidRDefault="009306D5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Default="008F7731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Pr="008F7731" w:rsidRDefault="008F7731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Default="00981977" w:rsidP="009819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7731" w:rsidRDefault="00981977" w:rsidP="009819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 xml:space="preserve">к Порядку ведения Реестра </w:t>
      </w:r>
    </w:p>
    <w:p w:rsidR="00981977" w:rsidRDefault="00981977" w:rsidP="009819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>служебных жилых помещений</w:t>
      </w:r>
    </w:p>
    <w:p w:rsidR="009306D5" w:rsidRPr="008F7731" w:rsidRDefault="009306D5" w:rsidP="009819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10.09.2019 №55</w:t>
      </w:r>
    </w:p>
    <w:p w:rsidR="00981977" w:rsidRPr="008F7731" w:rsidRDefault="00981977" w:rsidP="0098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31" w:rsidRPr="008F7731" w:rsidRDefault="00981977" w:rsidP="008F77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7731">
        <w:rPr>
          <w:rFonts w:ascii="Times New Roman" w:eastAsia="Times New Roman" w:hAnsi="Times New Roman" w:cs="Times New Roman"/>
          <w:sz w:val="24"/>
          <w:szCs w:val="24"/>
        </w:rPr>
        <w:t>Реестр служебных жилых помещений специализированного жилищного фонда</w:t>
      </w:r>
      <w:r w:rsidR="008F7731" w:rsidRPr="008F773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356"/>
        <w:gridCol w:w="1355"/>
        <w:gridCol w:w="1473"/>
        <w:gridCol w:w="1355"/>
        <w:gridCol w:w="1989"/>
        <w:gridCol w:w="1607"/>
      </w:tblGrid>
      <w:tr w:rsidR="008F7731" w:rsidRPr="008F7731" w:rsidTr="008F7731">
        <w:trPr>
          <w:trHeight w:val="15"/>
        </w:trPr>
        <w:tc>
          <w:tcPr>
            <w:tcW w:w="709" w:type="dxa"/>
            <w:hideMark/>
          </w:tcPr>
          <w:p w:rsidR="008F7731" w:rsidRPr="008F7731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6" w:type="dxa"/>
            <w:hideMark/>
          </w:tcPr>
          <w:p w:rsidR="008F7731" w:rsidRPr="008F7731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5" w:type="dxa"/>
            <w:hideMark/>
          </w:tcPr>
          <w:p w:rsidR="008F7731" w:rsidRPr="008F7731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7" w:type="dxa"/>
            <w:hideMark/>
          </w:tcPr>
          <w:p w:rsidR="008F7731" w:rsidRPr="008F7731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5" w:type="dxa"/>
            <w:hideMark/>
          </w:tcPr>
          <w:p w:rsidR="008F7731" w:rsidRPr="008F7731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09" w:type="dxa"/>
            <w:hideMark/>
          </w:tcPr>
          <w:p w:rsidR="008F7731" w:rsidRPr="008F7731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45" w:type="dxa"/>
            <w:hideMark/>
          </w:tcPr>
          <w:p w:rsidR="008F7731" w:rsidRPr="008F7731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F7731" w:rsidRPr="008F7731" w:rsidTr="008F7731">
        <w:trPr>
          <w:trHeight w:val="28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7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8F7731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8F7731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731">
              <w:rPr>
                <w:rFonts w:ascii="Times New Roman" w:eastAsia="Times New Roman" w:hAnsi="Times New Roman" w:cs="Times New Roman"/>
                <w:sz w:val="21"/>
                <w:szCs w:val="21"/>
              </w:rPr>
              <w:t>Реквизиты правового акта о присвоении статуса служебного жилого помещения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731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служебного жилого помещения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731">
              <w:rPr>
                <w:rFonts w:ascii="Times New Roman" w:eastAsia="Times New Roman" w:hAnsi="Times New Roman" w:cs="Times New Roman"/>
                <w:sz w:val="21"/>
                <w:szCs w:val="21"/>
              </w:rPr>
              <w:t>Этаж, на котором расположено служебное жилое помещение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731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площадь служебного жилого помещения (кв</w:t>
            </w:r>
            <w:proofErr w:type="gramStart"/>
            <w:r w:rsidRPr="008F7731">
              <w:rPr>
                <w:rFonts w:ascii="Times New Roman" w:eastAsia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Pr="008F7731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731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- балансодержатель, в хозяйственном ведении или оперативном управлении которой находится служебное жилое помещение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731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 гражданина и членов его семьи, проживающих в служебном жилом помещении</w:t>
            </w:r>
          </w:p>
        </w:tc>
      </w:tr>
      <w:tr w:rsidR="008F7731" w:rsidRPr="008F7731" w:rsidTr="008F7731">
        <w:trPr>
          <w:trHeight w:val="28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F7731" w:rsidRPr="008F7731" w:rsidTr="008F77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31" w:rsidRPr="008F7731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</w:p>
        </w:tc>
      </w:tr>
    </w:tbl>
    <w:p w:rsidR="00981977" w:rsidRPr="008F7731" w:rsidRDefault="00981977" w:rsidP="008F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07A" w:rsidRPr="008F7731" w:rsidRDefault="00E6207A">
      <w:pPr>
        <w:rPr>
          <w:rFonts w:ascii="Times New Roman" w:hAnsi="Times New Roman" w:cs="Times New Roman"/>
        </w:rPr>
      </w:pPr>
    </w:p>
    <w:sectPr w:rsidR="00E6207A" w:rsidRPr="008F7731" w:rsidSect="0024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977"/>
    <w:rsid w:val="00247692"/>
    <w:rsid w:val="00790D21"/>
    <w:rsid w:val="007E2FA1"/>
    <w:rsid w:val="007E4C53"/>
    <w:rsid w:val="008F7731"/>
    <w:rsid w:val="009306D5"/>
    <w:rsid w:val="00981977"/>
    <w:rsid w:val="00DA5E2D"/>
    <w:rsid w:val="00E54027"/>
    <w:rsid w:val="00E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92"/>
  </w:style>
  <w:style w:type="paragraph" w:styleId="1">
    <w:name w:val="heading 1"/>
    <w:basedOn w:val="a"/>
    <w:link w:val="10"/>
    <w:uiPriority w:val="9"/>
    <w:qFormat/>
    <w:rsid w:val="0098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1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1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19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19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98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1977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8F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8F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8F7731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8F7731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790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0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23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2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2019-09-19T00:12:00Z</dcterms:created>
  <dcterms:modified xsi:type="dcterms:W3CDTF">2019-11-13T22:23:00Z</dcterms:modified>
</cp:coreProperties>
</file>