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E5E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8C1E5E" w:rsidRDefault="008C1E5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C1E5E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</w:t>
      </w:r>
      <w:r w:rsidR="00EA46AE" w:rsidRPr="008C1E5E">
        <w:rPr>
          <w:rFonts w:ascii="Arial" w:eastAsia="Times New Roman" w:hAnsi="Arial" w:cs="Arial"/>
          <w:sz w:val="24"/>
          <w:szCs w:val="24"/>
          <w:u w:val="single"/>
          <w:lang w:eastAsia="ru-RU"/>
        </w:rPr>
        <w:t>.202</w:t>
      </w:r>
      <w:r w:rsidRPr="008C1E5E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EA46AE" w:rsidRPr="008C1E5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</w:t>
      </w:r>
      <w:r w:rsidR="008263D3" w:rsidRPr="008C1E5E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8C1E5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№ 23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8C1E5E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991507" w:rsidRDefault="008C1E5E" w:rsidP="008C1E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26.10.2016 г. № 82 </w:t>
      </w:r>
      <w:r w:rsidR="00991507" w:rsidRPr="00991507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</w:t>
      </w:r>
      <w:r w:rsidR="008263D3">
        <w:rPr>
          <w:rFonts w:ascii="Arial" w:eastAsia="Times New Roman" w:hAnsi="Arial" w:cs="Arial"/>
          <w:sz w:val="24"/>
          <w:szCs w:val="24"/>
          <w:lang w:eastAsia="ru-RU"/>
        </w:rPr>
        <w:t>и « Выдача  разрешения на использование земель или земельного участка, находящихся в муниципальной собственности без предоставления земельных уча</w:t>
      </w:r>
      <w:r>
        <w:rPr>
          <w:rFonts w:ascii="Arial" w:eastAsia="Times New Roman" w:hAnsi="Arial" w:cs="Arial"/>
          <w:sz w:val="24"/>
          <w:szCs w:val="24"/>
          <w:lang w:eastAsia="ru-RU"/>
        </w:rPr>
        <w:t>стков и установления сервитутов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(в ред. пост</w:t>
      </w:r>
      <w:proofErr w:type="gramStart"/>
      <w:r w:rsidR="009718A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971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263D3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8263D3">
        <w:rPr>
          <w:rFonts w:ascii="Arial" w:eastAsia="Times New Roman" w:hAnsi="Arial" w:cs="Arial"/>
          <w:sz w:val="24"/>
          <w:szCs w:val="24"/>
          <w:lang w:eastAsia="ru-RU"/>
        </w:rPr>
        <w:t>т 25.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02.2019 </w:t>
      </w:r>
      <w:r w:rsidR="008263D3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718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8C1E5E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="008C1E5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E07A55" w:rsidRDefault="00BC7A23" w:rsidP="00BC7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8C1E5E" w:rsidRPr="008C1E5E">
        <w:rPr>
          <w:rFonts w:ascii="Arial" w:hAnsi="Arial" w:cs="Arial"/>
          <w:sz w:val="24"/>
          <w:szCs w:val="24"/>
        </w:rPr>
        <w:t>администрации Петренковского сельского поселения от 26.10.2016 г. № 82 «Об утверждении административного регламента по предоставлению муниципальной услуги « Выдача 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 (в ред. пост</w:t>
      </w:r>
      <w:proofErr w:type="gramStart"/>
      <w:r w:rsidR="008C1E5E" w:rsidRPr="008C1E5E">
        <w:rPr>
          <w:rFonts w:ascii="Arial" w:hAnsi="Arial" w:cs="Arial"/>
          <w:sz w:val="24"/>
          <w:szCs w:val="24"/>
        </w:rPr>
        <w:t>.</w:t>
      </w:r>
      <w:proofErr w:type="gramEnd"/>
      <w:r w:rsidR="008C1E5E" w:rsidRPr="008C1E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1E5E" w:rsidRPr="008C1E5E">
        <w:rPr>
          <w:rFonts w:ascii="Arial" w:hAnsi="Arial" w:cs="Arial"/>
          <w:sz w:val="24"/>
          <w:szCs w:val="24"/>
        </w:rPr>
        <w:t>о</w:t>
      </w:r>
      <w:proofErr w:type="gramEnd"/>
      <w:r w:rsidR="008C1E5E" w:rsidRPr="008C1E5E">
        <w:rPr>
          <w:rFonts w:ascii="Arial" w:hAnsi="Arial" w:cs="Arial"/>
          <w:sz w:val="24"/>
          <w:szCs w:val="24"/>
        </w:rPr>
        <w:t>т 25.02.2019 г. № 9)</w:t>
      </w:r>
      <w:r w:rsidR="008D3481">
        <w:rPr>
          <w:rFonts w:ascii="Arial" w:hAnsi="Arial" w:cs="Arial"/>
          <w:sz w:val="24"/>
          <w:szCs w:val="24"/>
        </w:rPr>
        <w:t>»,</w:t>
      </w:r>
      <w:r w:rsidR="00991507" w:rsidRPr="00E07A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07A55" w:rsidRPr="00E07A55" w:rsidRDefault="00E07A55" w:rsidP="00BC7A23">
      <w:pPr>
        <w:pStyle w:val="afc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8D3481">
        <w:rPr>
          <w:rFonts w:ascii="Arial" w:hAnsi="Arial" w:cs="Arial"/>
          <w:sz w:val="24"/>
          <w:szCs w:val="24"/>
        </w:rPr>
        <w:t>жалобой</w:t>
      </w:r>
      <w:proofErr w:type="gramEnd"/>
      <w:r w:rsidRPr="008D348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8D3481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481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</w:t>
      </w:r>
      <w:r w:rsidRPr="008D3481">
        <w:rPr>
          <w:rFonts w:ascii="Arial" w:hAnsi="Arial" w:cs="Arial"/>
          <w:sz w:val="24"/>
          <w:szCs w:val="24"/>
        </w:rPr>
        <w:lastRenderedPageBreak/>
        <w:t>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5.6. Жалоба должна содержать: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8D348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3481">
        <w:rPr>
          <w:rFonts w:ascii="Arial" w:hAnsi="Arial" w:cs="Arial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D3481">
        <w:rPr>
          <w:rFonts w:ascii="Arial" w:hAnsi="Arial" w:cs="Arial"/>
          <w:sz w:val="24"/>
          <w:szCs w:val="24"/>
        </w:rPr>
        <w:t>неудобства</w:t>
      </w:r>
      <w:proofErr w:type="gramEnd"/>
      <w:r w:rsidRPr="008D348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8D3481">
        <w:rPr>
          <w:rFonts w:ascii="Arial" w:hAnsi="Arial" w:cs="Arial"/>
          <w:sz w:val="24"/>
          <w:szCs w:val="24"/>
        </w:rPr>
        <w:t>жалобы</w:t>
      </w:r>
      <w:proofErr w:type="gramEnd"/>
      <w:r w:rsidRPr="008D348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8D348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D348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3481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348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D34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348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3481" w:rsidRPr="008D3481" w:rsidRDefault="008D3481" w:rsidP="008D3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3A21" w:rsidRDefault="008D3481" w:rsidP="008D3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8D3481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4569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BC7A23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73" w:rsidRDefault="00801673" w:rsidP="008F5262">
      <w:pPr>
        <w:spacing w:after="0" w:line="240" w:lineRule="auto"/>
      </w:pPr>
      <w:r>
        <w:separator/>
      </w:r>
    </w:p>
  </w:endnote>
  <w:endnote w:type="continuationSeparator" w:id="0">
    <w:p w:rsidR="00801673" w:rsidRDefault="00801673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73" w:rsidRDefault="00801673" w:rsidP="008F5262">
      <w:pPr>
        <w:spacing w:after="0" w:line="240" w:lineRule="auto"/>
      </w:pPr>
      <w:r>
        <w:separator/>
      </w:r>
    </w:p>
  </w:footnote>
  <w:footnote w:type="continuationSeparator" w:id="0">
    <w:p w:rsidR="00801673" w:rsidRDefault="00801673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60E34"/>
    <w:rsid w:val="000626A3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F98"/>
    <w:rsid w:val="001D50B1"/>
    <w:rsid w:val="002564DE"/>
    <w:rsid w:val="00283247"/>
    <w:rsid w:val="0029789C"/>
    <w:rsid w:val="00297E8E"/>
    <w:rsid w:val="002D0639"/>
    <w:rsid w:val="002E0538"/>
    <w:rsid w:val="002E05E7"/>
    <w:rsid w:val="00314887"/>
    <w:rsid w:val="003502E4"/>
    <w:rsid w:val="003520F6"/>
    <w:rsid w:val="003863A5"/>
    <w:rsid w:val="003B552B"/>
    <w:rsid w:val="003C78F3"/>
    <w:rsid w:val="003E113D"/>
    <w:rsid w:val="00415B1E"/>
    <w:rsid w:val="004410FB"/>
    <w:rsid w:val="00442959"/>
    <w:rsid w:val="00456949"/>
    <w:rsid w:val="00470D42"/>
    <w:rsid w:val="0048143E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5368A"/>
    <w:rsid w:val="007A2A32"/>
    <w:rsid w:val="007A3663"/>
    <w:rsid w:val="007B0BDB"/>
    <w:rsid w:val="007B3796"/>
    <w:rsid w:val="007B6A97"/>
    <w:rsid w:val="007F16C0"/>
    <w:rsid w:val="00801673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C1E5E"/>
    <w:rsid w:val="008D3481"/>
    <w:rsid w:val="008E7840"/>
    <w:rsid w:val="008F5262"/>
    <w:rsid w:val="009556EA"/>
    <w:rsid w:val="00966F6D"/>
    <w:rsid w:val="009718A6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77D2C"/>
    <w:rsid w:val="00B82DF5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A6E14"/>
    <w:rsid w:val="00DC4C63"/>
    <w:rsid w:val="00DD456B"/>
    <w:rsid w:val="00DE3EE6"/>
    <w:rsid w:val="00DF0EE7"/>
    <w:rsid w:val="00DF2B61"/>
    <w:rsid w:val="00E07A55"/>
    <w:rsid w:val="00E32529"/>
    <w:rsid w:val="00E36960"/>
    <w:rsid w:val="00E376D0"/>
    <w:rsid w:val="00E7649C"/>
    <w:rsid w:val="00E77F47"/>
    <w:rsid w:val="00EA46AE"/>
    <w:rsid w:val="00F527AC"/>
    <w:rsid w:val="00F56539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3</cp:revision>
  <cp:lastPrinted>2023-02-16T12:01:00Z</cp:lastPrinted>
  <dcterms:created xsi:type="dcterms:W3CDTF">2023-02-16T12:02:00Z</dcterms:created>
  <dcterms:modified xsi:type="dcterms:W3CDTF">2023-02-16T12:02:00Z</dcterms:modified>
</cp:coreProperties>
</file>