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DE" w:rsidRPr="00B561DE" w:rsidRDefault="00B561DE" w:rsidP="00B561DE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>РОССИЙСКАЯ ФЕДЕРАЦИЯ</w:t>
      </w:r>
      <w:r w:rsidRPr="00B561DE">
        <w:rPr>
          <w:b/>
          <w:bCs/>
          <w:sz w:val="28"/>
          <w:szCs w:val="28"/>
        </w:rPr>
        <w:br/>
        <w:t>САМАРСКАЯ ОБЛАСТЬ</w:t>
      </w:r>
    </w:p>
    <w:p w:rsidR="00B561DE" w:rsidRPr="00B561DE" w:rsidRDefault="00B561DE" w:rsidP="00B561DE">
      <w:pPr>
        <w:jc w:val="center"/>
        <w:rPr>
          <w:b/>
          <w:cap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МУНИЦИПАЛЬНЫЙ РАЙОН </w:t>
      </w:r>
      <w:r w:rsidRPr="00B561DE">
        <w:rPr>
          <w:b/>
          <w:caps/>
          <w:sz w:val="28"/>
          <w:szCs w:val="28"/>
        </w:rPr>
        <w:fldChar w:fldCharType="begin"/>
      </w:r>
      <w:r w:rsidRPr="00B561DE">
        <w:rPr>
          <w:b/>
          <w:caps/>
          <w:sz w:val="28"/>
          <w:szCs w:val="28"/>
        </w:rPr>
        <w:instrText xml:space="preserve"> MERGEFIELD "Название_района" </w:instrText>
      </w:r>
      <w:r w:rsidRPr="00B561DE">
        <w:rPr>
          <w:b/>
          <w:caps/>
          <w:sz w:val="28"/>
          <w:szCs w:val="28"/>
        </w:rPr>
        <w:fldChar w:fldCharType="separate"/>
      </w:r>
      <w:r w:rsidRPr="00B561DE">
        <w:rPr>
          <w:b/>
          <w:caps/>
          <w:noProof/>
          <w:sz w:val="28"/>
          <w:szCs w:val="28"/>
        </w:rPr>
        <w:t>Исаклинский</w:t>
      </w:r>
      <w:r w:rsidRPr="00B561DE">
        <w:rPr>
          <w:b/>
          <w:caps/>
          <w:sz w:val="28"/>
          <w:szCs w:val="28"/>
        </w:rPr>
        <w:fldChar w:fldCharType="end"/>
      </w:r>
    </w:p>
    <w:p w:rsidR="00B561DE" w:rsidRPr="00B561DE" w:rsidRDefault="00B561DE" w:rsidP="00B561DE">
      <w:pPr>
        <w:jc w:val="center"/>
        <w:rPr>
          <w:b/>
          <w:bCs/>
          <w:sz w:val="28"/>
          <w:szCs w:val="28"/>
        </w:rPr>
      </w:pPr>
      <w:r w:rsidRPr="00B561DE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B561DE" w:rsidRPr="00B561DE" w:rsidRDefault="00B561DE" w:rsidP="00B561DE">
      <w:pPr>
        <w:jc w:val="center"/>
        <w:rPr>
          <w:b/>
          <w:bCs/>
          <w:sz w:val="28"/>
          <w:szCs w:val="28"/>
        </w:rPr>
      </w:pPr>
      <w:r w:rsidRPr="00B561DE">
        <w:rPr>
          <w:b/>
          <w:caps/>
          <w:sz w:val="28"/>
          <w:szCs w:val="28"/>
        </w:rPr>
        <w:t>НОВОЕ ГАнЬКИНО</w:t>
      </w:r>
    </w:p>
    <w:p w:rsidR="00B561DE" w:rsidRPr="00B561DE" w:rsidRDefault="00B561DE" w:rsidP="00B561DE">
      <w:pPr>
        <w:jc w:val="center"/>
        <w:outlineLvl w:val="0"/>
        <w:rPr>
          <w:b/>
          <w:sz w:val="28"/>
          <w:szCs w:val="28"/>
        </w:rPr>
      </w:pPr>
      <w:r w:rsidRPr="00B561DE">
        <w:rPr>
          <w:b/>
          <w:sz w:val="28"/>
          <w:szCs w:val="28"/>
        </w:rPr>
        <w:t>ЧЕТВЕРТОГО  СОЗЫВА</w:t>
      </w:r>
    </w:p>
    <w:p w:rsidR="00C32468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2468" w:rsidRPr="009F55A6" w:rsidRDefault="00C32468" w:rsidP="001C50DD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015F0E" w:rsidRPr="009F55A6" w:rsidRDefault="00015F0E" w:rsidP="00015F0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ноября 2020</w:t>
      </w:r>
      <w:r w:rsidRPr="009F55A6">
        <w:rPr>
          <w:rFonts w:ascii="Times New Roman" w:hAnsi="Times New Roman"/>
          <w:sz w:val="28"/>
          <w:szCs w:val="28"/>
        </w:rPr>
        <w:t xml:space="preserve"> г.</w:t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</w:t>
      </w:r>
      <w:r w:rsidRPr="009F55A6">
        <w:rPr>
          <w:rFonts w:ascii="Times New Roman" w:hAnsi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F55A6">
        <w:rPr>
          <w:rFonts w:ascii="Times New Roman" w:hAnsi="Times New Roman"/>
          <w:sz w:val="28"/>
          <w:szCs w:val="28"/>
        </w:rPr>
        <w:t xml:space="preserve">№ </w:t>
      </w:r>
      <w:r w:rsidR="00B561DE">
        <w:rPr>
          <w:rFonts w:ascii="Times New Roman" w:hAnsi="Times New Roman"/>
          <w:sz w:val="28"/>
          <w:szCs w:val="28"/>
        </w:rPr>
        <w:t>20</w:t>
      </w:r>
    </w:p>
    <w:p w:rsidR="00C32468" w:rsidRPr="009F55A6" w:rsidRDefault="00C32468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>проекта решения Собрания представителей сельского поселения</w:t>
      </w:r>
      <w:proofErr w:type="gramEnd"/>
      <w:r w:rsidRPr="009F55A6">
        <w:rPr>
          <w:b/>
          <w:sz w:val="28"/>
          <w:szCs w:val="28"/>
        </w:rPr>
        <w:t xml:space="preserve"> </w:t>
      </w:r>
      <w:r w:rsidR="006105E7">
        <w:rPr>
          <w:b/>
          <w:noProof/>
          <w:sz w:val="28"/>
          <w:szCs w:val="28"/>
        </w:rPr>
        <w:t>Новое Ганькино</w:t>
      </w:r>
    </w:p>
    <w:p w:rsidR="00C32468" w:rsidRPr="00A80A0C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 xml:space="preserve">поселения </w:t>
      </w:r>
      <w:r w:rsidR="006105E7">
        <w:rPr>
          <w:b/>
          <w:bCs/>
          <w:noProof/>
          <w:sz w:val="28"/>
          <w:szCs w:val="28"/>
        </w:rPr>
        <w:t>Новое Ганькино</w:t>
      </w:r>
      <w:r>
        <w:rPr>
          <w:b/>
          <w:bCs/>
          <w:sz w:val="28"/>
          <w:szCs w:val="28"/>
        </w:rPr>
        <w:t xml:space="preserve"> </w:t>
      </w:r>
    </w:p>
    <w:p w:rsidR="00C32468" w:rsidRPr="009F55A6" w:rsidRDefault="00C32468" w:rsidP="00C3203E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Pr="006F4209">
        <w:rPr>
          <w:b/>
          <w:bCs/>
          <w:noProof/>
          <w:sz w:val="28"/>
          <w:szCs w:val="28"/>
        </w:rPr>
        <w:t>Исаклинский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C32468" w:rsidRPr="009F55A6" w:rsidRDefault="00C32468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C32468" w:rsidRPr="00A23FCF" w:rsidRDefault="00C32468" w:rsidP="00A23FCF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C3203E">
        <w:rPr>
          <w:sz w:val="28"/>
          <w:szCs w:val="28"/>
        </w:rPr>
        <w:t>Самарс</w:t>
      </w:r>
      <w:r w:rsidRPr="009F55A6">
        <w:rPr>
          <w:sz w:val="28"/>
          <w:szCs w:val="28"/>
        </w:rPr>
        <w:t>кой области</w:t>
      </w:r>
    </w:p>
    <w:p w:rsidR="00C32468" w:rsidRPr="009F55A6" w:rsidRDefault="00C32468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РЕШИЛО: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3203E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>муниципального района</w:t>
      </w:r>
      <w:proofErr w:type="gramEnd"/>
      <w:r w:rsidRPr="00C3203E">
        <w:rPr>
          <w:bCs/>
          <w:sz w:val="28"/>
          <w:szCs w:val="28"/>
        </w:rPr>
        <w:t xml:space="preserve">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126823">
        <w:rPr>
          <w:sz w:val="28"/>
          <w:szCs w:val="28"/>
        </w:rPr>
        <w:t xml:space="preserve"> от</w:t>
      </w:r>
      <w:r w:rsidRPr="009F55A6">
        <w:rPr>
          <w:sz w:val="28"/>
          <w:szCs w:val="28"/>
        </w:rPr>
        <w:t xml:space="preserve"> </w:t>
      </w:r>
      <w:r w:rsidRPr="006F4209">
        <w:rPr>
          <w:noProof/>
          <w:sz w:val="28"/>
          <w:szCs w:val="28"/>
        </w:rPr>
        <w:t>10.02.2010</w:t>
      </w:r>
      <w:r w:rsidR="006105E7">
        <w:rPr>
          <w:noProof/>
          <w:sz w:val="28"/>
          <w:szCs w:val="28"/>
        </w:rPr>
        <w:t xml:space="preserve"> </w:t>
      </w:r>
      <w:r w:rsidRPr="006F4209">
        <w:rPr>
          <w:noProof/>
          <w:sz w:val="28"/>
          <w:szCs w:val="28"/>
        </w:rPr>
        <w:t>№ 3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 xml:space="preserve">20 (двадцать) </w:t>
      </w:r>
      <w:r w:rsidRPr="00C50FB8">
        <w:rPr>
          <w:noProof/>
          <w:sz w:val="28"/>
          <w:szCs w:val="28"/>
        </w:rPr>
        <w:lastRenderedPageBreak/>
        <w:t>дней</w:t>
      </w:r>
      <w:r w:rsidRPr="00C50FB8">
        <w:rPr>
          <w:sz w:val="28"/>
          <w:szCs w:val="28"/>
        </w:rPr>
        <w:t xml:space="preserve"> с </w:t>
      </w:r>
      <w:r w:rsidR="00461D92">
        <w:rPr>
          <w:noProof/>
          <w:sz w:val="28"/>
          <w:szCs w:val="28"/>
        </w:rPr>
        <w:t>24 ноября 2020 года по 13 декабр</w:t>
      </w:r>
      <w:r w:rsidR="00461D92" w:rsidRPr="006F4209">
        <w:rPr>
          <w:noProof/>
          <w:sz w:val="28"/>
          <w:szCs w:val="28"/>
        </w:rPr>
        <w:t>я</w:t>
      </w:r>
      <w:r w:rsidR="00461D92">
        <w:rPr>
          <w:noProof/>
          <w:sz w:val="28"/>
          <w:szCs w:val="28"/>
        </w:rPr>
        <w:t xml:space="preserve"> 2020</w:t>
      </w:r>
      <w:r w:rsidR="00461D92" w:rsidRPr="00C50FB8">
        <w:rPr>
          <w:noProof/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 «О внесении изменений в Устав</w:t>
      </w:r>
      <w:proofErr w:type="gramEnd"/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поселении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CF0C71">
        <w:rPr>
          <w:sz w:val="28"/>
          <w:szCs w:val="28"/>
        </w:rPr>
        <w:t xml:space="preserve">от </w:t>
      </w:r>
      <w:r w:rsidRPr="006F4209">
        <w:rPr>
          <w:noProof/>
          <w:sz w:val="28"/>
          <w:szCs w:val="28"/>
        </w:rPr>
        <w:t>10.02.2010 № 3</w:t>
      </w:r>
      <w:r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Самарской области.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>
        <w:rPr>
          <w:noProof/>
          <w:color w:val="000000"/>
          <w:sz w:val="28"/>
          <w:szCs w:val="28"/>
        </w:rPr>
        <w:t xml:space="preserve"> </w:t>
      </w:r>
      <w:r w:rsidR="006105E7" w:rsidRPr="006F4209">
        <w:rPr>
          <w:noProof/>
          <w:color w:val="000000"/>
          <w:sz w:val="28"/>
          <w:szCs w:val="28"/>
        </w:rPr>
        <w:t xml:space="preserve">446596, Самарская область, Исаклинский район, село Новое </w:t>
      </w:r>
      <w:r w:rsidR="006105E7">
        <w:rPr>
          <w:noProof/>
          <w:color w:val="000000"/>
          <w:sz w:val="28"/>
          <w:szCs w:val="28"/>
        </w:rPr>
        <w:t>Ганькино, ул. Центральная, д. 5</w:t>
      </w:r>
      <w:r>
        <w:rPr>
          <w:noProof/>
          <w:color w:val="000000"/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7.  </w:t>
      </w:r>
      <w:proofErr w:type="gramStart"/>
      <w:r w:rsidRPr="009F55A6">
        <w:rPr>
          <w:sz w:val="28"/>
          <w:szCs w:val="28"/>
        </w:rPr>
        <w:t xml:space="preserve">Мероприятие по информированию жителей поселения по вопросу обсуждения </w:t>
      </w:r>
      <w:r>
        <w:rPr>
          <w:sz w:val="28"/>
          <w:szCs w:val="28"/>
        </w:rPr>
        <w:t xml:space="preserve">проекта </w:t>
      </w:r>
      <w:r w:rsidRPr="009F55A6">
        <w:rPr>
          <w:sz w:val="28"/>
          <w:szCs w:val="28"/>
        </w:rPr>
        <w:t xml:space="preserve">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F850CD">
        <w:rPr>
          <w:noProof/>
          <w:sz w:val="28"/>
          <w:szCs w:val="28"/>
        </w:rPr>
        <w:t>25 ноября</w:t>
      </w:r>
      <w:r w:rsidR="00F850CD">
        <w:rPr>
          <w:sz w:val="28"/>
          <w:szCs w:val="28"/>
        </w:rPr>
        <w:t xml:space="preserve"> 2020</w:t>
      </w:r>
      <w:r w:rsidR="00F850CD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года в 19.00 часов по адресу:</w:t>
      </w:r>
      <w:r>
        <w:rPr>
          <w:noProof/>
          <w:color w:val="000000"/>
          <w:sz w:val="28"/>
          <w:szCs w:val="28"/>
        </w:rPr>
        <w:t xml:space="preserve"> </w:t>
      </w:r>
      <w:r w:rsidR="006105E7" w:rsidRPr="006F4209">
        <w:rPr>
          <w:noProof/>
          <w:color w:val="000000"/>
          <w:sz w:val="28"/>
          <w:szCs w:val="28"/>
        </w:rPr>
        <w:t xml:space="preserve">446596, Самарская область, Исаклинский район, село Новое </w:t>
      </w:r>
      <w:r w:rsidR="006105E7">
        <w:rPr>
          <w:noProof/>
          <w:color w:val="000000"/>
          <w:sz w:val="28"/>
          <w:szCs w:val="28"/>
        </w:rPr>
        <w:t>Ганькино, ул. Центральная, д. 5</w:t>
      </w:r>
      <w:r>
        <w:rPr>
          <w:noProof/>
          <w:color w:val="000000"/>
          <w:sz w:val="28"/>
          <w:szCs w:val="28"/>
        </w:rPr>
        <w:t>.</w:t>
      </w:r>
      <w:proofErr w:type="gramEnd"/>
    </w:p>
    <w:p w:rsidR="00C32468" w:rsidRPr="009F55A6" w:rsidRDefault="00C32468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публичных слушаний и протокола мероприятия по информированию жителей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по вопросу публичных слушаний,</w:t>
      </w:r>
      <w:r>
        <w:rPr>
          <w:sz w:val="28"/>
          <w:szCs w:val="28"/>
        </w:rPr>
        <w:t xml:space="preserve"> </w:t>
      </w:r>
      <w:r w:rsidR="005B76DB" w:rsidRPr="00B561DE">
        <w:rPr>
          <w:noProof/>
          <w:sz w:val="28"/>
          <w:szCs w:val="28"/>
        </w:rPr>
        <w:t xml:space="preserve">Главу сельского поселения </w:t>
      </w:r>
      <w:r w:rsidR="00680715" w:rsidRPr="00B561DE">
        <w:rPr>
          <w:noProof/>
          <w:sz w:val="28"/>
          <w:szCs w:val="28"/>
        </w:rPr>
        <w:t>Г.А. Кудряшова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оканчивается </w:t>
      </w:r>
      <w:r w:rsidR="00077134">
        <w:rPr>
          <w:noProof/>
          <w:sz w:val="28"/>
          <w:szCs w:val="28"/>
        </w:rPr>
        <w:t>10 декабр</w:t>
      </w:r>
      <w:r w:rsidR="00077134" w:rsidRPr="006F4209">
        <w:rPr>
          <w:noProof/>
          <w:sz w:val="28"/>
          <w:szCs w:val="28"/>
        </w:rPr>
        <w:t>я</w:t>
      </w:r>
      <w:r w:rsidR="00077134">
        <w:rPr>
          <w:sz w:val="28"/>
          <w:szCs w:val="28"/>
        </w:rPr>
        <w:t xml:space="preserve"> 2020 </w:t>
      </w:r>
      <w:r w:rsidRPr="009F55A6">
        <w:rPr>
          <w:sz w:val="28"/>
          <w:szCs w:val="28"/>
        </w:rPr>
        <w:t>года.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</w:t>
      </w:r>
      <w:r w:rsidRPr="009F55A6">
        <w:rPr>
          <w:sz w:val="28"/>
          <w:szCs w:val="28"/>
        </w:rPr>
        <w:lastRenderedPageBreak/>
        <w:t xml:space="preserve">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 w:rsidRPr="00C50FB8">
        <w:rPr>
          <w:sz w:val="28"/>
          <w:szCs w:val="28"/>
        </w:rPr>
        <w:t xml:space="preserve"> </w:t>
      </w:r>
      <w:r w:rsidRPr="00C50FB8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C50FB8">
        <w:rPr>
          <w:sz w:val="28"/>
          <w:szCs w:val="28"/>
        </w:rPr>
        <w:t xml:space="preserve"> Самарской области» (приложение к настоящему решению) в газете</w:t>
      </w:r>
      <w:r>
        <w:rPr>
          <w:sz w:val="28"/>
          <w:szCs w:val="28"/>
        </w:rPr>
        <w:t xml:space="preserve"> </w:t>
      </w:r>
      <w:r w:rsidR="00734FA0">
        <w:rPr>
          <w:noProof/>
          <w:sz w:val="28"/>
          <w:szCs w:val="28"/>
        </w:rPr>
        <w:t>«</w:t>
      </w:r>
      <w:r w:rsidRPr="006F4209">
        <w:rPr>
          <w:noProof/>
          <w:sz w:val="28"/>
          <w:szCs w:val="28"/>
        </w:rPr>
        <w:t>Официальн</w:t>
      </w:r>
      <w:r w:rsidR="00734FA0">
        <w:rPr>
          <w:noProof/>
          <w:sz w:val="28"/>
          <w:szCs w:val="28"/>
        </w:rPr>
        <w:t xml:space="preserve">ый вестник сельского поселения </w:t>
      </w:r>
      <w:r w:rsidR="006105E7">
        <w:rPr>
          <w:noProof/>
          <w:sz w:val="28"/>
          <w:szCs w:val="28"/>
        </w:rPr>
        <w:t>Новое Ганькино</w:t>
      </w:r>
      <w:r w:rsidR="00734FA0">
        <w:rPr>
          <w:noProof/>
          <w:sz w:val="28"/>
          <w:szCs w:val="28"/>
        </w:rPr>
        <w:t>»</w:t>
      </w:r>
      <w:r w:rsidRPr="009F55A6">
        <w:rPr>
          <w:sz w:val="28"/>
          <w:szCs w:val="28"/>
        </w:rPr>
        <w:t>.</w:t>
      </w:r>
    </w:p>
    <w:p w:rsidR="00C32468" w:rsidRPr="009F55A6" w:rsidRDefault="00C32468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C32468" w:rsidRDefault="00C32468" w:rsidP="001C50DD">
      <w:pPr>
        <w:jc w:val="both"/>
        <w:outlineLvl w:val="0"/>
        <w:rPr>
          <w:sz w:val="28"/>
          <w:szCs w:val="28"/>
        </w:rPr>
      </w:pPr>
    </w:p>
    <w:p w:rsidR="005B76DB" w:rsidRPr="009F55A6" w:rsidRDefault="005B76DB" w:rsidP="001C50DD">
      <w:pPr>
        <w:jc w:val="both"/>
        <w:outlineLvl w:val="0"/>
        <w:rPr>
          <w:sz w:val="28"/>
          <w:szCs w:val="28"/>
        </w:rPr>
      </w:pPr>
    </w:p>
    <w:p w:rsidR="005B76DB" w:rsidRDefault="005B76DB" w:rsidP="005B76D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5B76DB" w:rsidRDefault="005B76DB" w:rsidP="005B76DB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 w:rsidR="006105E7">
        <w:rPr>
          <w:sz w:val="28"/>
          <w:szCs w:val="28"/>
        </w:rPr>
        <w:t>Новое Ганькино</w:t>
      </w:r>
    </w:p>
    <w:p w:rsidR="005B76DB" w:rsidRDefault="005B76DB" w:rsidP="005B76DB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Pr="005B76DB" w:rsidRDefault="005B76DB" w:rsidP="005B76DB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</w:t>
      </w:r>
      <w:r w:rsidR="00680715">
        <w:rPr>
          <w:sz w:val="28"/>
          <w:szCs w:val="28"/>
        </w:rPr>
        <w:t xml:space="preserve">                    </w:t>
      </w:r>
      <w:r w:rsidR="00B561DE">
        <w:rPr>
          <w:sz w:val="28"/>
          <w:szCs w:val="28"/>
        </w:rPr>
        <w:t>В.И. Петров</w:t>
      </w:r>
      <w:r w:rsidRPr="005B76DB">
        <w:rPr>
          <w:sz w:val="28"/>
          <w:szCs w:val="28"/>
        </w:rPr>
        <w:t xml:space="preserve"> </w:t>
      </w:r>
    </w:p>
    <w:p w:rsidR="005B76DB" w:rsidRPr="005B76DB" w:rsidRDefault="005B76DB" w:rsidP="005B76DB">
      <w:pPr>
        <w:jc w:val="both"/>
        <w:outlineLvl w:val="0"/>
        <w:rPr>
          <w:sz w:val="28"/>
          <w:szCs w:val="28"/>
        </w:rPr>
      </w:pP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 w:rsidR="006105E7"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</w:t>
      </w:r>
      <w:r w:rsidR="006105E7">
        <w:rPr>
          <w:sz w:val="28"/>
          <w:szCs w:val="28"/>
        </w:rPr>
        <w:t xml:space="preserve"> </w:t>
      </w:r>
    </w:p>
    <w:p w:rsidR="00C32468" w:rsidRDefault="00C32468" w:rsidP="004A34C7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C32468" w:rsidRDefault="00C32468" w:rsidP="0099254E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 w:rsidR="005B76DB">
        <w:rPr>
          <w:sz w:val="28"/>
          <w:szCs w:val="28"/>
        </w:rPr>
        <w:t xml:space="preserve">   </w:t>
      </w:r>
      <w:r w:rsidR="00680715">
        <w:rPr>
          <w:sz w:val="28"/>
          <w:szCs w:val="28"/>
        </w:rPr>
        <w:t xml:space="preserve">   </w:t>
      </w:r>
      <w:r w:rsidR="00734FA0">
        <w:rPr>
          <w:sz w:val="28"/>
          <w:szCs w:val="28"/>
        </w:rPr>
        <w:t xml:space="preserve">   </w:t>
      </w:r>
      <w:r w:rsidR="00680715">
        <w:rPr>
          <w:noProof/>
          <w:sz w:val="28"/>
          <w:szCs w:val="28"/>
        </w:rPr>
        <w:t>Г.А. Кудряшов</w:t>
      </w:r>
    </w:p>
    <w:p w:rsidR="00C32468" w:rsidRDefault="00C32468" w:rsidP="00793D8B">
      <w:pPr>
        <w:outlineLvl w:val="0"/>
        <w:rPr>
          <w:sz w:val="28"/>
          <w:szCs w:val="28"/>
        </w:rPr>
        <w:sectPr w:rsidR="00C32468" w:rsidSect="00C32468">
          <w:headerReference w:type="even" r:id="rId7"/>
          <w:headerReference w:type="default" r:id="rId8"/>
          <w:pgSz w:w="11906" w:h="16838"/>
          <w:pgMar w:top="1134" w:right="1076" w:bottom="1258" w:left="1653" w:header="709" w:footer="709" w:gutter="0"/>
          <w:pgNumType w:start="1"/>
          <w:cols w:space="708"/>
          <w:titlePg/>
          <w:docGrid w:linePitch="360"/>
        </w:sectPr>
      </w:pPr>
    </w:p>
    <w:p w:rsidR="00C32468" w:rsidRDefault="00C32468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p w:rsidR="00B561DE" w:rsidRPr="00A44696" w:rsidRDefault="00B561DE" w:rsidP="00B561DE">
      <w:pPr>
        <w:ind w:left="5245"/>
        <w:jc w:val="center"/>
        <w:rPr>
          <w:bCs/>
        </w:rPr>
      </w:pPr>
      <w:r w:rsidRPr="00A44696">
        <w:rPr>
          <w:bCs/>
        </w:rPr>
        <w:t>Приложение</w:t>
      </w:r>
    </w:p>
    <w:p w:rsidR="00B561DE" w:rsidRPr="00A44696" w:rsidRDefault="00B561DE" w:rsidP="00B561DE">
      <w:pPr>
        <w:ind w:left="5245"/>
        <w:jc w:val="center"/>
        <w:rPr>
          <w:bCs/>
        </w:rPr>
      </w:pPr>
      <w:r w:rsidRPr="00A44696">
        <w:rPr>
          <w:bCs/>
        </w:rPr>
        <w:t>к решению Собрания представителей</w:t>
      </w:r>
    </w:p>
    <w:p w:rsidR="00B561DE" w:rsidRPr="00A44696" w:rsidRDefault="00B561DE" w:rsidP="00B561DE">
      <w:pPr>
        <w:ind w:left="5245"/>
        <w:jc w:val="center"/>
        <w:rPr>
          <w:bCs/>
        </w:rPr>
      </w:pPr>
      <w:r w:rsidRPr="00A44696">
        <w:rPr>
          <w:bCs/>
        </w:rPr>
        <w:t xml:space="preserve">сельского поселения </w:t>
      </w:r>
      <w:r>
        <w:rPr>
          <w:noProof/>
        </w:rPr>
        <w:t>Новое Ганькино</w:t>
      </w:r>
      <w:r w:rsidRPr="00A44696">
        <w:t xml:space="preserve"> </w:t>
      </w:r>
      <w:r w:rsidRPr="00A44696">
        <w:rPr>
          <w:bCs/>
        </w:rPr>
        <w:t xml:space="preserve">муниципального района </w:t>
      </w:r>
      <w:r w:rsidRPr="00F20679">
        <w:rPr>
          <w:bCs/>
          <w:noProof/>
        </w:rPr>
        <w:t>Исаклинский</w:t>
      </w:r>
    </w:p>
    <w:p w:rsidR="00B561DE" w:rsidRPr="00A44696" w:rsidRDefault="00B561DE" w:rsidP="00B561DE">
      <w:pPr>
        <w:ind w:left="5245"/>
        <w:jc w:val="center"/>
        <w:rPr>
          <w:bCs/>
        </w:rPr>
      </w:pPr>
      <w:r w:rsidRPr="00A44696">
        <w:rPr>
          <w:bCs/>
        </w:rPr>
        <w:t>Самарской области</w:t>
      </w:r>
    </w:p>
    <w:p w:rsidR="00B561DE" w:rsidRPr="00A44696" w:rsidRDefault="00B561DE" w:rsidP="00B561DE">
      <w:pPr>
        <w:ind w:left="5245"/>
        <w:jc w:val="center"/>
        <w:rPr>
          <w:bCs/>
        </w:rPr>
      </w:pPr>
      <w:r>
        <w:rPr>
          <w:bCs/>
        </w:rPr>
        <w:t>от 13 ноября 2020</w:t>
      </w:r>
      <w:r w:rsidRPr="00A44696">
        <w:rPr>
          <w:bCs/>
        </w:rPr>
        <w:t xml:space="preserve"> </w:t>
      </w:r>
      <w:r>
        <w:rPr>
          <w:bCs/>
        </w:rPr>
        <w:t>г. № 20</w:t>
      </w: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right"/>
        <w:rPr>
          <w:bCs/>
          <w:sz w:val="28"/>
          <w:szCs w:val="28"/>
        </w:rPr>
      </w:pPr>
      <w:r w:rsidRPr="00A44696">
        <w:rPr>
          <w:bCs/>
          <w:sz w:val="28"/>
          <w:szCs w:val="28"/>
        </w:rPr>
        <w:t>ПРОЕКТ</w:t>
      </w: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РЕШЕНИЕ</w:t>
      </w: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</w:p>
    <w:p w:rsidR="00B561DE" w:rsidRPr="00A44696" w:rsidRDefault="00B561DE" w:rsidP="00B561DE">
      <w:pPr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2020</w:t>
      </w:r>
      <w:r w:rsidRPr="00A44696">
        <w:rPr>
          <w:sz w:val="28"/>
          <w:szCs w:val="28"/>
        </w:rPr>
        <w:t xml:space="preserve"> г.</w:t>
      </w:r>
      <w:r w:rsidRPr="00A44696">
        <w:rPr>
          <w:sz w:val="28"/>
          <w:szCs w:val="28"/>
        </w:rPr>
        <w:tab/>
      </w:r>
      <w:r w:rsidRPr="00A44696">
        <w:rPr>
          <w:sz w:val="28"/>
          <w:szCs w:val="28"/>
        </w:rPr>
        <w:tab/>
        <w:t xml:space="preserve">                                               № ____</w:t>
      </w:r>
    </w:p>
    <w:p w:rsidR="00B561DE" w:rsidRPr="00A44696" w:rsidRDefault="00B561DE" w:rsidP="00B561DE">
      <w:pPr>
        <w:pStyle w:val="11"/>
        <w:rPr>
          <w:rFonts w:ascii="Times New Roman" w:hAnsi="Times New Roman"/>
          <w:b/>
          <w:bCs/>
          <w:sz w:val="28"/>
          <w:szCs w:val="28"/>
        </w:rPr>
      </w:pPr>
    </w:p>
    <w:p w:rsidR="00B561DE" w:rsidRPr="00A44696" w:rsidRDefault="00B561DE" w:rsidP="00B561DE">
      <w:pPr>
        <w:jc w:val="right"/>
        <w:rPr>
          <w:b/>
          <w:bCs/>
          <w:sz w:val="28"/>
          <w:szCs w:val="28"/>
        </w:rPr>
      </w:pPr>
    </w:p>
    <w:p w:rsidR="00B561DE" w:rsidRPr="00A44696" w:rsidRDefault="00B561DE" w:rsidP="00B561DE">
      <w:pPr>
        <w:jc w:val="center"/>
        <w:rPr>
          <w:b/>
          <w:bCs/>
          <w:sz w:val="28"/>
          <w:szCs w:val="28"/>
        </w:rPr>
      </w:pPr>
      <w:r w:rsidRPr="00A44696">
        <w:rPr>
          <w:b/>
          <w:bCs/>
          <w:sz w:val="28"/>
          <w:szCs w:val="28"/>
        </w:rPr>
        <w:t xml:space="preserve">О внесении изменений в Устав сельского поселения </w:t>
      </w:r>
      <w:r>
        <w:rPr>
          <w:b/>
          <w:noProof/>
          <w:sz w:val="28"/>
          <w:szCs w:val="28"/>
        </w:rPr>
        <w:t>Новое Ганькино</w:t>
      </w:r>
      <w:r w:rsidRPr="00A44696">
        <w:rPr>
          <w:b/>
          <w:sz w:val="28"/>
          <w:szCs w:val="28"/>
        </w:rPr>
        <w:t xml:space="preserve"> </w:t>
      </w:r>
      <w:r w:rsidRPr="00A44696">
        <w:rPr>
          <w:b/>
          <w:bCs/>
          <w:sz w:val="28"/>
          <w:szCs w:val="28"/>
        </w:rPr>
        <w:t xml:space="preserve">муниципального района </w:t>
      </w:r>
      <w:r w:rsidRPr="00F20679">
        <w:rPr>
          <w:b/>
          <w:bCs/>
          <w:noProof/>
          <w:sz w:val="28"/>
          <w:szCs w:val="28"/>
        </w:rPr>
        <w:t>Исаклинский</w:t>
      </w:r>
      <w:r w:rsidRPr="00A44696">
        <w:rPr>
          <w:b/>
          <w:bCs/>
          <w:sz w:val="28"/>
          <w:szCs w:val="28"/>
        </w:rPr>
        <w:t xml:space="preserve"> Самарской области</w:t>
      </w:r>
    </w:p>
    <w:p w:rsidR="00B561DE" w:rsidRPr="00A44696" w:rsidRDefault="00B561DE" w:rsidP="00B561DE">
      <w:pPr>
        <w:pStyle w:val="11"/>
        <w:rPr>
          <w:rFonts w:ascii="Times New Roman" w:hAnsi="Times New Roman"/>
          <w:sz w:val="28"/>
          <w:szCs w:val="28"/>
        </w:rPr>
      </w:pPr>
    </w:p>
    <w:p w:rsidR="00B561DE" w:rsidRPr="00A44696" w:rsidRDefault="00B561DE" w:rsidP="00B561DE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A44696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A44696">
        <w:rPr>
          <w:bCs/>
        </w:rPr>
        <w:t xml:space="preserve">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 «О внесении изменений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>Самар</w:t>
      </w:r>
      <w:r>
        <w:rPr>
          <w:sz w:val="28"/>
          <w:szCs w:val="28"/>
        </w:rPr>
        <w:t>ской области» от __________ 2020</w:t>
      </w:r>
      <w:r w:rsidRPr="00A44696">
        <w:rPr>
          <w:sz w:val="28"/>
          <w:szCs w:val="28"/>
        </w:rPr>
        <w:t xml:space="preserve"> года, </w:t>
      </w:r>
      <w:proofErr w:type="gramEnd"/>
    </w:p>
    <w:p w:rsidR="00B561DE" w:rsidRPr="00A44696" w:rsidRDefault="00B561DE" w:rsidP="00B561D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Собрание представителей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sz w:val="28"/>
          <w:szCs w:val="28"/>
        </w:rPr>
        <w:t xml:space="preserve"> Самарской области</w:t>
      </w:r>
    </w:p>
    <w:p w:rsidR="00B561DE" w:rsidRPr="00A44696" w:rsidRDefault="00B561DE" w:rsidP="00B561DE">
      <w:pPr>
        <w:spacing w:before="240"/>
        <w:ind w:firstLine="709"/>
        <w:jc w:val="both"/>
        <w:rPr>
          <w:sz w:val="28"/>
          <w:szCs w:val="28"/>
        </w:rPr>
      </w:pPr>
      <w:r w:rsidRPr="00A44696">
        <w:rPr>
          <w:sz w:val="28"/>
          <w:szCs w:val="28"/>
        </w:rPr>
        <w:t>РЕШИЛО:</w:t>
      </w:r>
    </w:p>
    <w:p w:rsidR="00B561DE" w:rsidRPr="00A44696" w:rsidRDefault="00B561DE" w:rsidP="00B561DE">
      <w:pPr>
        <w:ind w:firstLine="708"/>
        <w:jc w:val="both"/>
        <w:rPr>
          <w:b/>
          <w:sz w:val="28"/>
          <w:szCs w:val="28"/>
        </w:rPr>
      </w:pPr>
    </w:p>
    <w:p w:rsidR="00B561DE" w:rsidRPr="00A44696" w:rsidRDefault="00B561DE" w:rsidP="00B561DE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A44696">
        <w:rPr>
          <w:sz w:val="28"/>
          <w:szCs w:val="28"/>
        </w:rPr>
        <w:t xml:space="preserve">Внести следующие изменения в Устав </w:t>
      </w:r>
      <w:r w:rsidRPr="00A44696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A44696">
        <w:rPr>
          <w:sz w:val="28"/>
          <w:szCs w:val="28"/>
        </w:rPr>
        <w:t xml:space="preserve"> </w:t>
      </w:r>
      <w:r w:rsidRPr="00A44696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A44696">
        <w:rPr>
          <w:bCs/>
          <w:sz w:val="28"/>
          <w:szCs w:val="28"/>
        </w:rPr>
        <w:t xml:space="preserve"> </w:t>
      </w:r>
      <w:r w:rsidRPr="00A44696">
        <w:rPr>
          <w:sz w:val="28"/>
          <w:szCs w:val="28"/>
        </w:rPr>
        <w:t xml:space="preserve">Самарской области, принятый </w:t>
      </w:r>
      <w:r w:rsidRPr="00DD5A61">
        <w:rPr>
          <w:sz w:val="28"/>
          <w:szCs w:val="28"/>
        </w:rPr>
        <w:t xml:space="preserve">решением Собрания представителей </w:t>
      </w:r>
      <w:r w:rsidRPr="00DD5A61">
        <w:rPr>
          <w:bCs/>
          <w:sz w:val="28"/>
          <w:szCs w:val="28"/>
        </w:rPr>
        <w:t xml:space="preserve">сельского поселения </w:t>
      </w:r>
      <w:r w:rsidRPr="00DD5A61">
        <w:rPr>
          <w:noProof/>
          <w:sz w:val="28"/>
          <w:szCs w:val="28"/>
        </w:rPr>
        <w:t>Новое Ганькино</w:t>
      </w:r>
      <w:r w:rsidRPr="00DD5A61">
        <w:rPr>
          <w:sz w:val="28"/>
          <w:szCs w:val="28"/>
        </w:rPr>
        <w:t xml:space="preserve"> </w:t>
      </w:r>
      <w:r w:rsidRPr="00DD5A61">
        <w:rPr>
          <w:bCs/>
          <w:sz w:val="28"/>
          <w:szCs w:val="28"/>
        </w:rPr>
        <w:t xml:space="preserve">муниципального района </w:t>
      </w:r>
      <w:r w:rsidRPr="00DD5A61">
        <w:rPr>
          <w:bCs/>
          <w:noProof/>
          <w:sz w:val="28"/>
          <w:szCs w:val="28"/>
        </w:rPr>
        <w:t>Исаклинский</w:t>
      </w:r>
      <w:r w:rsidRPr="00DD5A61">
        <w:rPr>
          <w:bCs/>
          <w:sz w:val="28"/>
          <w:szCs w:val="28"/>
        </w:rPr>
        <w:t xml:space="preserve"> </w:t>
      </w:r>
      <w:r w:rsidRPr="00DD5A61">
        <w:rPr>
          <w:sz w:val="28"/>
          <w:szCs w:val="28"/>
        </w:rPr>
        <w:t>Самарской области от 13.05.2014 № 7 (далее</w:t>
      </w:r>
      <w:r w:rsidRPr="00A44696">
        <w:rPr>
          <w:sz w:val="28"/>
          <w:szCs w:val="28"/>
        </w:rPr>
        <w:t xml:space="preserve"> – Устав):</w:t>
      </w:r>
    </w:p>
    <w:p w:rsidR="00B561DE" w:rsidRPr="00E17AB3" w:rsidRDefault="00B561DE" w:rsidP="00B561DE">
      <w:pPr>
        <w:pStyle w:val="20"/>
        <w:tabs>
          <w:tab w:val="left" w:pos="1200"/>
        </w:tabs>
        <w:ind w:firstLine="700"/>
        <w:rPr>
          <w:sz w:val="28"/>
          <w:szCs w:val="28"/>
        </w:rPr>
      </w:pPr>
      <w:r w:rsidRPr="00A44696">
        <w:rPr>
          <w:sz w:val="28"/>
          <w:szCs w:val="28"/>
        </w:rPr>
        <w:t xml:space="preserve">1) </w:t>
      </w:r>
      <w:r w:rsidRPr="00E17AB3">
        <w:rPr>
          <w:sz w:val="28"/>
          <w:szCs w:val="28"/>
        </w:rPr>
        <w:t>дополнить пункт 1 статьи 8 Устава подпунктом 17 следующего содержания:</w:t>
      </w:r>
    </w:p>
    <w:p w:rsidR="00B561DE" w:rsidRPr="00E17AB3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17AB3">
        <w:rPr>
          <w:sz w:val="28"/>
          <w:szCs w:val="28"/>
        </w:rPr>
        <w:t>«</w:t>
      </w:r>
      <w:r w:rsidRPr="00E17AB3">
        <w:rPr>
          <w:color w:val="000000" w:themeColor="text1"/>
          <w:sz w:val="28"/>
          <w:szCs w:val="28"/>
          <w:shd w:val="clear" w:color="auto" w:fill="FFFFFF"/>
        </w:rP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E17AB3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B561DE" w:rsidRPr="0016220C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C25915">
        <w:rPr>
          <w:sz w:val="28"/>
          <w:szCs w:val="28"/>
        </w:rPr>
        <w:lastRenderedPageBreak/>
        <w:t xml:space="preserve">2) </w:t>
      </w:r>
      <w:r w:rsidRPr="0016220C">
        <w:rPr>
          <w:color w:val="000000" w:themeColor="text1"/>
          <w:sz w:val="28"/>
          <w:szCs w:val="28"/>
        </w:rPr>
        <w:t>пункт 2 статьи 12 Устава после слов «правотворческая инициатива граждан</w:t>
      </w:r>
      <w:proofErr w:type="gramStart"/>
      <w:r w:rsidRPr="0016220C">
        <w:rPr>
          <w:color w:val="000000" w:themeColor="text1"/>
          <w:sz w:val="28"/>
          <w:szCs w:val="28"/>
        </w:rPr>
        <w:t>,»</w:t>
      </w:r>
      <w:proofErr w:type="gramEnd"/>
      <w:r w:rsidRPr="0016220C">
        <w:rPr>
          <w:color w:val="000000" w:themeColor="text1"/>
          <w:sz w:val="28"/>
          <w:szCs w:val="28"/>
        </w:rPr>
        <w:t xml:space="preserve"> дополнить словами «инициативные проекты,»; </w:t>
      </w:r>
    </w:p>
    <w:p w:rsidR="00B561DE" w:rsidRPr="0016220C" w:rsidRDefault="00B561DE" w:rsidP="00B561DE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16220C">
        <w:rPr>
          <w:color w:val="000000" w:themeColor="text1"/>
          <w:sz w:val="28"/>
          <w:szCs w:val="28"/>
        </w:rPr>
        <w:t>) статью 17 Устава дополнить пунктом 5 следующего содержания: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</w:rPr>
        <w:t xml:space="preserve">«5.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местный референдум может проводиться в течение нескольких дней подряд, но не более трех дней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</w:t>
      </w:r>
      <w:r w:rsidRPr="0016220C">
        <w:rPr>
          <w:color w:val="000000" w:themeColor="text1"/>
          <w:sz w:val="28"/>
          <w:szCs w:val="28"/>
        </w:rPr>
        <w:t>»;</w:t>
      </w:r>
    </w:p>
    <w:p w:rsidR="00B561DE" w:rsidRPr="0016220C" w:rsidRDefault="00B561DE" w:rsidP="00B561DE">
      <w:pPr>
        <w:pStyle w:val="20"/>
        <w:tabs>
          <w:tab w:val="num" w:pos="200"/>
          <w:tab w:val="left" w:pos="1200"/>
        </w:tabs>
        <w:rPr>
          <w:color w:val="000000" w:themeColor="text1"/>
          <w:sz w:val="28"/>
          <w:szCs w:val="28"/>
        </w:rPr>
      </w:pPr>
      <w:proofErr w:type="gramEnd"/>
      <w:r>
        <w:rPr>
          <w:color w:val="000000" w:themeColor="text1"/>
          <w:sz w:val="28"/>
          <w:szCs w:val="28"/>
          <w:shd w:val="clear" w:color="auto" w:fill="FFFFFF"/>
        </w:rPr>
        <w:t>4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Pr="0016220C">
        <w:rPr>
          <w:color w:val="000000" w:themeColor="text1"/>
          <w:sz w:val="28"/>
          <w:szCs w:val="28"/>
        </w:rPr>
        <w:t>статью 19 Устава дополнить пунктом 8 следующего содержания:</w:t>
      </w:r>
    </w:p>
    <w:p w:rsidR="00B561DE" w:rsidRPr="00FF2B00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</w:rPr>
        <w:t xml:space="preserve">«8.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</w:t>
      </w:r>
      <w:r w:rsidRPr="0016220C">
        <w:rPr>
          <w:color w:val="000000" w:themeColor="text1"/>
          <w:sz w:val="28"/>
          <w:szCs w:val="28"/>
        </w:rPr>
        <w:t>»;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End"/>
      <w:r>
        <w:rPr>
          <w:sz w:val="28"/>
          <w:szCs w:val="28"/>
        </w:rPr>
        <w:t xml:space="preserve">5) 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дополнить Устав статьей 24.1 следующего содержания: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«</w:t>
      </w:r>
      <w:r w:rsidRPr="0016220C">
        <w:rPr>
          <w:b/>
          <w:bCs/>
          <w:color w:val="000000" w:themeColor="text1"/>
          <w:sz w:val="28"/>
          <w:szCs w:val="28"/>
          <w:shd w:val="clear" w:color="auto" w:fill="FFFFFF"/>
        </w:rPr>
        <w:t>Статья 24.1. Инициативные проекты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решения</w:t>
      </w:r>
      <w:proofErr w:type="gramEnd"/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2. 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</w:t>
      </w:r>
      <w:proofErr w:type="gramEnd"/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в местный бюджет, определяются решением Собрания представителей поселения.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  <w:proofErr w:type="gramEnd"/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6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) в статье 27 Устава: 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а) пункт 1 после слов «должностных лиц местного самоуправления поселения» дополнить словами «, обсуждения вопросов внесения инициативных проектов и их рассмотрения»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б) дополнить пункт 3 абзацем следующего содержания: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lastRenderedPageBreak/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16220C">
        <w:rPr>
          <w:color w:val="000000" w:themeColor="text1"/>
          <w:sz w:val="28"/>
          <w:szCs w:val="28"/>
          <w:shd w:val="clear" w:color="auto" w:fill="FFFFFF"/>
        </w:rPr>
        <w:t>.»;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End"/>
      <w:r w:rsidRPr="0016220C">
        <w:rPr>
          <w:color w:val="000000" w:themeColor="text1"/>
          <w:sz w:val="28"/>
          <w:szCs w:val="28"/>
          <w:shd w:val="clear" w:color="auto" w:fill="FFFFFF"/>
        </w:rPr>
        <w:t>в) пункт 4 признать утратившим силу;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7</w:t>
      </w:r>
      <w:r w:rsidRPr="0016220C">
        <w:rPr>
          <w:color w:val="000000" w:themeColor="text1"/>
          <w:sz w:val="28"/>
          <w:szCs w:val="28"/>
          <w:shd w:val="clear" w:color="auto" w:fill="FFFFFF"/>
        </w:rPr>
        <w:t>) в статье 28 Устава:</w:t>
      </w:r>
    </w:p>
    <w:p w:rsidR="00B561DE" w:rsidRPr="0016220C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>а) наименование статьи дополнить словами «(за исключением собрания граждан по вопросам рассмотрения и обсуждения инициативных проектов)»;</w:t>
      </w:r>
    </w:p>
    <w:p w:rsidR="00B561DE" w:rsidRPr="00B01342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б) пункт 1 после слов «по инициативе населения» дополнить словами «(за исключением собрания граждан по вопросам рассмотрения и </w:t>
      </w:r>
      <w:r w:rsidRPr="00B01342">
        <w:rPr>
          <w:color w:val="000000" w:themeColor="text1"/>
          <w:sz w:val="28"/>
          <w:szCs w:val="28"/>
          <w:shd w:val="clear" w:color="auto" w:fill="FFFFFF"/>
        </w:rPr>
        <w:t>обсуждения инициативных проектов)»;</w:t>
      </w:r>
    </w:p>
    <w:p w:rsidR="00B561DE" w:rsidRPr="00B01342" w:rsidRDefault="00B561DE" w:rsidP="00B561DE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01342">
        <w:rPr>
          <w:sz w:val="28"/>
          <w:szCs w:val="28"/>
        </w:rPr>
        <w:t xml:space="preserve">8) </w:t>
      </w:r>
      <w:r w:rsidRPr="00B01342">
        <w:rPr>
          <w:color w:val="000000" w:themeColor="text1"/>
          <w:sz w:val="28"/>
          <w:szCs w:val="28"/>
          <w:shd w:val="clear" w:color="auto" w:fill="FFFFFF"/>
        </w:rPr>
        <w:t>в статье 5</w:t>
      </w:r>
      <w:r>
        <w:rPr>
          <w:color w:val="000000" w:themeColor="text1"/>
          <w:sz w:val="28"/>
          <w:szCs w:val="28"/>
          <w:shd w:val="clear" w:color="auto" w:fill="FFFFFF"/>
        </w:rPr>
        <w:t>2</w:t>
      </w:r>
      <w:r w:rsidRPr="00B01342">
        <w:rPr>
          <w:color w:val="000000" w:themeColor="text1"/>
          <w:sz w:val="28"/>
          <w:szCs w:val="28"/>
          <w:shd w:val="clear" w:color="auto" w:fill="FFFFFF"/>
        </w:rPr>
        <w:t>.1 Устава:</w:t>
      </w:r>
    </w:p>
    <w:p w:rsidR="00B561DE" w:rsidRPr="00F110F7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01342">
        <w:rPr>
          <w:color w:val="000000" w:themeColor="text1"/>
          <w:sz w:val="28"/>
          <w:szCs w:val="28"/>
          <w:shd w:val="clear" w:color="auto" w:fill="FFFFFF"/>
        </w:rPr>
        <w:t>а) дополнить</w:t>
      </w:r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 пунктом 4.1 следующего содержания:</w:t>
      </w:r>
    </w:p>
    <w:p w:rsidR="00B561DE" w:rsidRPr="00F110F7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«4.1. </w:t>
      </w:r>
      <w:proofErr w:type="gramStart"/>
      <w:r w:rsidRPr="00F110F7">
        <w:rPr>
          <w:color w:val="000000" w:themeColor="text1"/>
          <w:sz w:val="28"/>
          <w:szCs w:val="28"/>
          <w:shd w:val="clear" w:color="auto" w:fill="FFFFFF"/>
        </w:rPr>
        <w:t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6 пункта 2</w:t>
      </w:r>
      <w:proofErr w:type="gramEnd"/>
      <w:r w:rsidRPr="00F110F7">
        <w:rPr>
          <w:color w:val="000000" w:themeColor="text1"/>
          <w:sz w:val="28"/>
          <w:szCs w:val="28"/>
          <w:shd w:val="clear" w:color="auto" w:fill="FFFFFF"/>
        </w:rPr>
        <w:t xml:space="preserve"> настоящей статьи, ранее достижения возраста, предусмотренного приложением 6 к Федеральному закону «О страховых пенсиях», но не более чем за 6 месяцев до достижения такого возраста</w:t>
      </w:r>
      <w:proofErr w:type="gramStart"/>
      <w:r w:rsidRPr="00F110F7">
        <w:rPr>
          <w:color w:val="000000" w:themeColor="text1"/>
          <w:sz w:val="28"/>
          <w:szCs w:val="28"/>
          <w:shd w:val="clear" w:color="auto" w:fill="FFFFFF"/>
        </w:rPr>
        <w:t>.»;</w:t>
      </w:r>
      <w:proofErr w:type="gramEnd"/>
    </w:p>
    <w:p w:rsidR="00B561DE" w:rsidRPr="00F110F7" w:rsidRDefault="00B561DE" w:rsidP="00B561DE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110F7">
        <w:rPr>
          <w:color w:val="000000" w:themeColor="text1"/>
          <w:sz w:val="28"/>
          <w:szCs w:val="28"/>
          <w:shd w:val="clear" w:color="auto" w:fill="FFFFFF"/>
        </w:rPr>
        <w:t>б) подпункт 1 пункта 5 изложить в следующей редакции:</w:t>
      </w:r>
    </w:p>
    <w:p w:rsidR="00B561DE" w:rsidRPr="00F110F7" w:rsidRDefault="00B561DE" w:rsidP="00B561DE">
      <w:pPr>
        <w:ind w:firstLine="709"/>
        <w:jc w:val="both"/>
        <w:rPr>
          <w:color w:val="000000" w:themeColor="text1"/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«1) по Федеральному закону «О страховых пенсиях»:</w:t>
      </w:r>
    </w:p>
    <w:p w:rsidR="00B561DE" w:rsidRPr="00F110F7" w:rsidRDefault="00B561DE" w:rsidP="00B561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по старости;</w:t>
      </w:r>
    </w:p>
    <w:p w:rsidR="00B561DE" w:rsidRPr="00534558" w:rsidRDefault="00B561DE" w:rsidP="00B561D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F110F7">
        <w:rPr>
          <w:color w:val="000000" w:themeColor="text1"/>
          <w:sz w:val="28"/>
          <w:szCs w:val="28"/>
        </w:rPr>
        <w:t>по инвалидности</w:t>
      </w:r>
      <w:proofErr w:type="gramStart"/>
      <w:r w:rsidRPr="00F110F7">
        <w:rPr>
          <w:color w:val="000000" w:themeColor="text1"/>
          <w:sz w:val="28"/>
          <w:szCs w:val="28"/>
        </w:rPr>
        <w:t>;»</w:t>
      </w:r>
      <w:proofErr w:type="gramEnd"/>
      <w:r w:rsidRPr="00F110F7">
        <w:rPr>
          <w:color w:val="000000" w:themeColor="text1"/>
          <w:sz w:val="28"/>
          <w:szCs w:val="28"/>
        </w:rPr>
        <w:t>;</w:t>
      </w:r>
    </w:p>
    <w:p w:rsidR="00B561DE" w:rsidRPr="0016220C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16220C">
        <w:rPr>
          <w:sz w:val="28"/>
          <w:szCs w:val="28"/>
        </w:rPr>
        <w:t>в статье 5</w:t>
      </w:r>
      <w:r>
        <w:rPr>
          <w:sz w:val="28"/>
          <w:szCs w:val="28"/>
        </w:rPr>
        <w:t>4</w:t>
      </w:r>
      <w:r w:rsidRPr="0016220C">
        <w:rPr>
          <w:sz w:val="28"/>
          <w:szCs w:val="28"/>
        </w:rPr>
        <w:t xml:space="preserve"> Устава: </w:t>
      </w:r>
    </w:p>
    <w:p w:rsidR="00B561DE" w:rsidRPr="00503544" w:rsidRDefault="00B561DE" w:rsidP="00B561DE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16220C">
        <w:rPr>
          <w:sz w:val="28"/>
          <w:szCs w:val="28"/>
        </w:rPr>
        <w:t>а) в подпункте 6 пункта 1 слова «</w:t>
      </w:r>
      <w:r w:rsidRPr="0016220C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16220C">
        <w:rPr>
          <w:color w:val="000000"/>
          <w:sz w:val="28"/>
          <w:szCs w:val="28"/>
        </w:rPr>
        <w:t>;»</w:t>
      </w:r>
      <w:proofErr w:type="gramEnd"/>
      <w:r w:rsidRPr="0016220C">
        <w:rPr>
          <w:color w:val="000000"/>
          <w:sz w:val="28"/>
          <w:szCs w:val="28"/>
        </w:rPr>
        <w:t xml:space="preserve"> заменить словами «</w:t>
      </w:r>
      <w:r w:rsidRPr="0016220C">
        <w:rPr>
          <w:sz w:val="28"/>
          <w:szCs w:val="28"/>
        </w:rPr>
        <w:t xml:space="preserve">(или) должностными лицами организаций, предусмотренных статьей 10 Закона Самарской области от 10.07.2008 № 67-ГД «О гарантиях </w:t>
      </w:r>
      <w:r w:rsidRPr="00503544">
        <w:rPr>
          <w:sz w:val="28"/>
          <w:szCs w:val="28"/>
        </w:rPr>
        <w:t>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503544">
        <w:rPr>
          <w:sz w:val="28"/>
          <w:szCs w:val="28"/>
        </w:rPr>
        <w:t>;»</w:t>
      </w:r>
      <w:proofErr w:type="gramEnd"/>
      <w:r w:rsidRPr="00503544">
        <w:rPr>
          <w:sz w:val="28"/>
          <w:szCs w:val="28"/>
        </w:rPr>
        <w:t>;</w:t>
      </w:r>
    </w:p>
    <w:p w:rsidR="00B561DE" w:rsidRPr="0016220C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503544">
        <w:rPr>
          <w:sz w:val="28"/>
          <w:szCs w:val="28"/>
        </w:rPr>
        <w:t xml:space="preserve">б) </w:t>
      </w:r>
      <w:r w:rsidRPr="00503544">
        <w:rPr>
          <w:color w:val="000000" w:themeColor="text1"/>
          <w:sz w:val="28"/>
          <w:szCs w:val="28"/>
        </w:rPr>
        <w:t>дополнить</w:t>
      </w:r>
      <w:r w:rsidRPr="0016220C">
        <w:rPr>
          <w:color w:val="000000" w:themeColor="text1"/>
          <w:sz w:val="28"/>
          <w:szCs w:val="28"/>
        </w:rPr>
        <w:t xml:space="preserve"> пункт</w:t>
      </w:r>
      <w:r>
        <w:rPr>
          <w:color w:val="000000" w:themeColor="text1"/>
          <w:sz w:val="28"/>
          <w:szCs w:val="28"/>
        </w:rPr>
        <w:t>о</w:t>
      </w:r>
      <w:r w:rsidRPr="0016220C">
        <w:rPr>
          <w:color w:val="000000" w:themeColor="text1"/>
          <w:sz w:val="28"/>
          <w:szCs w:val="28"/>
        </w:rPr>
        <w:t xml:space="preserve">м </w:t>
      </w:r>
      <w:r>
        <w:rPr>
          <w:color w:val="000000" w:themeColor="text1"/>
          <w:sz w:val="28"/>
          <w:szCs w:val="28"/>
        </w:rPr>
        <w:t>6.2</w:t>
      </w:r>
      <w:r w:rsidRPr="0016220C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561DE" w:rsidRPr="00FF2B00" w:rsidRDefault="00B561DE" w:rsidP="00B561DE">
      <w:pPr>
        <w:ind w:firstLine="697"/>
        <w:jc w:val="both"/>
        <w:rPr>
          <w:sz w:val="28"/>
          <w:szCs w:val="28"/>
        </w:rPr>
      </w:pPr>
      <w:r w:rsidRPr="00FF2B00">
        <w:rPr>
          <w:color w:val="000000" w:themeColor="text1"/>
          <w:sz w:val="28"/>
          <w:szCs w:val="28"/>
          <w:shd w:val="clear" w:color="auto" w:fill="FFFFFF"/>
        </w:rPr>
        <w:t xml:space="preserve">«6.2. </w:t>
      </w:r>
      <w:proofErr w:type="gramStart"/>
      <w:r w:rsidRPr="00FF2B00">
        <w:rPr>
          <w:color w:val="000000" w:themeColor="text1"/>
          <w:sz w:val="28"/>
          <w:szCs w:val="28"/>
          <w:shd w:val="clear" w:color="auto" w:fill="FFFFFF"/>
        </w:rPr>
        <w:t>Депутату</w:t>
      </w:r>
      <w:r w:rsidRPr="0016220C">
        <w:rPr>
          <w:color w:val="000000" w:themeColor="text1"/>
          <w:sz w:val="28"/>
          <w:szCs w:val="28"/>
          <w:shd w:val="clear" w:color="auto" w:fill="FFFFFF"/>
        </w:rPr>
        <w:t xml:space="preserve">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</w:t>
      </w:r>
      <w:r w:rsidRPr="0016220C">
        <w:rPr>
          <w:color w:val="000000" w:themeColor="text1"/>
          <w:sz w:val="28"/>
          <w:szCs w:val="28"/>
          <w:shd w:val="clear" w:color="auto" w:fill="FFFFFF"/>
        </w:rPr>
        <w:lastRenderedPageBreak/>
        <w:t>депутата представительного органа сельского поселения не предусмотрена законом Самарской области.»;</w:t>
      </w:r>
      <w:proofErr w:type="gramEnd"/>
    </w:p>
    <w:p w:rsidR="00B561DE" w:rsidRPr="00503544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503544">
        <w:rPr>
          <w:sz w:val="28"/>
          <w:szCs w:val="28"/>
        </w:rPr>
        <w:t xml:space="preserve">10) </w:t>
      </w:r>
      <w:r w:rsidRPr="00503544">
        <w:rPr>
          <w:color w:val="000000" w:themeColor="text1"/>
          <w:sz w:val="28"/>
          <w:szCs w:val="28"/>
        </w:rPr>
        <w:t>в пункте 2 статьи 7</w:t>
      </w:r>
      <w:r>
        <w:rPr>
          <w:color w:val="000000" w:themeColor="text1"/>
          <w:sz w:val="28"/>
          <w:szCs w:val="28"/>
        </w:rPr>
        <w:t>7</w:t>
      </w:r>
      <w:r w:rsidRPr="00503544">
        <w:rPr>
          <w:color w:val="000000" w:themeColor="text1"/>
          <w:sz w:val="28"/>
          <w:szCs w:val="28"/>
        </w:rPr>
        <w:t xml:space="preserve"> Устава исключить слово «сводной»; </w:t>
      </w:r>
    </w:p>
    <w:p w:rsidR="00B561DE" w:rsidRPr="00503544" w:rsidRDefault="00B561DE" w:rsidP="00B561D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3544">
        <w:rPr>
          <w:color w:val="000000" w:themeColor="text1"/>
          <w:sz w:val="28"/>
          <w:szCs w:val="28"/>
        </w:rPr>
        <w:t>11) пункт 1 статьи 8</w:t>
      </w:r>
      <w:r>
        <w:rPr>
          <w:color w:val="000000" w:themeColor="text1"/>
          <w:sz w:val="28"/>
          <w:szCs w:val="28"/>
        </w:rPr>
        <w:t>1</w:t>
      </w:r>
      <w:r w:rsidRPr="00503544">
        <w:rPr>
          <w:color w:val="000000" w:themeColor="text1"/>
          <w:sz w:val="28"/>
          <w:szCs w:val="28"/>
        </w:rPr>
        <w:t xml:space="preserve"> Устава изложить в следующей редакции:</w:t>
      </w:r>
    </w:p>
    <w:p w:rsidR="00B561DE" w:rsidRPr="0016220C" w:rsidRDefault="00B561DE" w:rsidP="00B561D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03544">
        <w:rPr>
          <w:color w:val="000000" w:themeColor="text1"/>
          <w:sz w:val="28"/>
          <w:szCs w:val="28"/>
        </w:rPr>
        <w:t xml:space="preserve">«1. </w:t>
      </w:r>
      <w:proofErr w:type="gramStart"/>
      <w:r w:rsidRPr="00503544">
        <w:rPr>
          <w:color w:val="000000" w:themeColor="text1"/>
          <w:sz w:val="28"/>
          <w:szCs w:val="28"/>
        </w:rPr>
        <w:t>Под муниципальными заимствованиями понимается привлечение от имени поселения заемных средств в местный бюджет путем размещения муниципальных</w:t>
      </w:r>
      <w:r w:rsidRPr="0016220C">
        <w:rPr>
          <w:color w:val="000000" w:themeColor="text1"/>
          <w:sz w:val="28"/>
          <w:szCs w:val="28"/>
        </w:rPr>
        <w:t xml:space="preserve"> ценных бумаг и в форме кредитов, по которым возникают долговые обязательства поселения как заемщика.»;</w:t>
      </w:r>
      <w:proofErr w:type="gramEnd"/>
    </w:p>
    <w:p w:rsidR="00B561DE" w:rsidRDefault="00B561DE" w:rsidP="00B561DE">
      <w:pPr>
        <w:ind w:firstLine="700"/>
        <w:jc w:val="both"/>
        <w:rPr>
          <w:sz w:val="28"/>
          <w:szCs w:val="28"/>
        </w:rPr>
      </w:pPr>
      <w:r w:rsidRPr="0016220C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2</w:t>
      </w:r>
      <w:r w:rsidRPr="0016220C">
        <w:rPr>
          <w:color w:val="000000" w:themeColor="text1"/>
          <w:sz w:val="28"/>
          <w:szCs w:val="28"/>
        </w:rPr>
        <w:t>) в пункте 2 статьи 8</w:t>
      </w:r>
      <w:r>
        <w:rPr>
          <w:color w:val="000000" w:themeColor="text1"/>
          <w:sz w:val="28"/>
          <w:szCs w:val="28"/>
        </w:rPr>
        <w:t>2</w:t>
      </w:r>
      <w:r w:rsidRPr="0016220C">
        <w:rPr>
          <w:color w:val="000000" w:themeColor="text1"/>
          <w:sz w:val="28"/>
          <w:szCs w:val="28"/>
        </w:rPr>
        <w:t xml:space="preserve"> Устава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B561DE" w:rsidRPr="00BB2541" w:rsidRDefault="00B561DE" w:rsidP="00B561DE">
      <w:pPr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2. Поручить Главе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B561DE" w:rsidRPr="00BB2541" w:rsidRDefault="00B561DE" w:rsidP="00B561DE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3. После государственной регистрации вносимых настоящим Решением изменений в Устав </w:t>
      </w:r>
      <w:r w:rsidRPr="00BB2541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Новое Ганькино</w:t>
      </w:r>
      <w:r w:rsidRPr="00BB2541">
        <w:rPr>
          <w:sz w:val="28"/>
          <w:szCs w:val="28"/>
        </w:rPr>
        <w:t xml:space="preserve"> </w:t>
      </w:r>
      <w:r w:rsidRPr="00BB2541">
        <w:rPr>
          <w:bCs/>
          <w:sz w:val="28"/>
          <w:szCs w:val="28"/>
        </w:rPr>
        <w:t xml:space="preserve">муниципального района </w:t>
      </w:r>
      <w:r w:rsidRPr="00F20679">
        <w:rPr>
          <w:bCs/>
          <w:noProof/>
          <w:sz w:val="28"/>
          <w:szCs w:val="28"/>
        </w:rPr>
        <w:t>Исаклинский</w:t>
      </w:r>
      <w:r w:rsidRPr="00BB2541">
        <w:rPr>
          <w:sz w:val="28"/>
          <w:szCs w:val="28"/>
        </w:rPr>
        <w:t xml:space="preserve"> Самарской области осуществить официальное опубликование настоящего Решения.</w:t>
      </w:r>
    </w:p>
    <w:p w:rsidR="00B561DE" w:rsidRPr="00A44696" w:rsidRDefault="00B561DE" w:rsidP="00B561DE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BB2541">
        <w:rPr>
          <w:sz w:val="28"/>
          <w:szCs w:val="28"/>
        </w:rPr>
        <w:t xml:space="preserve">4. Настоящее Решение </w:t>
      </w:r>
      <w:r w:rsidRPr="00B249E3">
        <w:rPr>
          <w:sz w:val="28"/>
          <w:szCs w:val="28"/>
        </w:rPr>
        <w:t>вступает в силу со дня его официального опубликования</w:t>
      </w:r>
      <w:r w:rsidRPr="00C25915">
        <w:rPr>
          <w:sz w:val="28"/>
          <w:szCs w:val="28"/>
        </w:rPr>
        <w:t>.</w:t>
      </w:r>
    </w:p>
    <w:p w:rsidR="00B561DE" w:rsidRPr="002B4AE2" w:rsidRDefault="00B561DE" w:rsidP="00B561DE">
      <w:pPr>
        <w:pStyle w:val="20"/>
        <w:tabs>
          <w:tab w:val="left" w:pos="1200"/>
        </w:tabs>
        <w:rPr>
          <w:color w:val="22272F"/>
          <w:sz w:val="28"/>
          <w:szCs w:val="28"/>
          <w:shd w:val="clear" w:color="auto" w:fill="FFFFFF"/>
        </w:rPr>
      </w:pPr>
      <w:r w:rsidRPr="00534558">
        <w:rPr>
          <w:color w:val="000000" w:themeColor="text1"/>
          <w:sz w:val="28"/>
          <w:szCs w:val="28"/>
          <w:shd w:val="clear" w:color="auto" w:fill="FFFFFF"/>
        </w:rPr>
        <w:t>Действие пункта 4.1 статьи 5</w:t>
      </w:r>
      <w:r>
        <w:rPr>
          <w:color w:val="000000" w:themeColor="text1"/>
          <w:sz w:val="28"/>
          <w:szCs w:val="28"/>
          <w:shd w:val="clear" w:color="auto" w:fill="FFFFFF"/>
        </w:rPr>
        <w:t>2.1</w:t>
      </w:r>
      <w:r w:rsidRPr="00534558">
        <w:rPr>
          <w:color w:val="000000" w:themeColor="text1"/>
          <w:sz w:val="28"/>
          <w:szCs w:val="28"/>
          <w:shd w:val="clear" w:color="auto" w:fill="FFFFFF"/>
        </w:rPr>
        <w:t xml:space="preserve"> Устава (в редакции </w:t>
      </w:r>
      <w:r w:rsidRPr="00534558">
        <w:rPr>
          <w:color w:val="22272F"/>
          <w:sz w:val="28"/>
          <w:szCs w:val="28"/>
          <w:shd w:val="clear" w:color="auto" w:fill="FFFFFF"/>
        </w:rPr>
        <w:t>настоящего Решения) распространяется на правоотношения, возникшие с 1 января 2019 года</w:t>
      </w:r>
      <w:r>
        <w:rPr>
          <w:color w:val="22272F"/>
          <w:sz w:val="28"/>
          <w:szCs w:val="28"/>
          <w:shd w:val="clear" w:color="auto" w:fill="FFFFFF"/>
        </w:rPr>
        <w:t>.</w:t>
      </w: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</w:p>
    <w:p w:rsidR="00B561DE" w:rsidRPr="00A44696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</w:p>
    <w:p w:rsidR="00B561DE" w:rsidRDefault="00B561DE" w:rsidP="00B561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</w:t>
      </w:r>
      <w:r w:rsidRPr="005B76DB">
        <w:rPr>
          <w:sz w:val="28"/>
          <w:szCs w:val="28"/>
        </w:rPr>
        <w:t xml:space="preserve">обрания представителей </w:t>
      </w:r>
    </w:p>
    <w:p w:rsidR="00B561DE" w:rsidRDefault="00B561DE" w:rsidP="00B561DE">
      <w:pPr>
        <w:jc w:val="both"/>
        <w:rPr>
          <w:sz w:val="28"/>
          <w:szCs w:val="28"/>
        </w:rPr>
      </w:pPr>
      <w:r w:rsidRPr="005B76DB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Новое Ганькино</w:t>
      </w: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B561DE" w:rsidRPr="005B76DB" w:rsidRDefault="00B561DE" w:rsidP="00B561DE">
      <w:pPr>
        <w:jc w:val="both"/>
        <w:rPr>
          <w:sz w:val="28"/>
          <w:szCs w:val="28"/>
        </w:rPr>
      </w:pPr>
      <w:r w:rsidRPr="009F55A6">
        <w:rPr>
          <w:sz w:val="28"/>
          <w:szCs w:val="28"/>
        </w:rPr>
        <w:t>Самарской области</w:t>
      </w:r>
      <w:r>
        <w:rPr>
          <w:sz w:val="28"/>
          <w:szCs w:val="28"/>
        </w:rPr>
        <w:t xml:space="preserve">                                                                   В.И. Петров</w:t>
      </w:r>
      <w:r w:rsidRPr="005B76DB">
        <w:rPr>
          <w:sz w:val="28"/>
          <w:szCs w:val="28"/>
        </w:rPr>
        <w:t xml:space="preserve"> </w:t>
      </w:r>
    </w:p>
    <w:p w:rsidR="00B561DE" w:rsidRPr="005B76DB" w:rsidRDefault="00B561DE" w:rsidP="00B561DE">
      <w:pPr>
        <w:jc w:val="both"/>
        <w:outlineLvl w:val="0"/>
        <w:rPr>
          <w:sz w:val="28"/>
          <w:szCs w:val="28"/>
        </w:rPr>
      </w:pP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  <w:r w:rsidRPr="006F4209">
        <w:rPr>
          <w:noProof/>
          <w:sz w:val="28"/>
          <w:szCs w:val="28"/>
        </w:rPr>
        <w:t>Глава</w:t>
      </w:r>
      <w:r w:rsidRPr="009F55A6">
        <w:rPr>
          <w:sz w:val="28"/>
          <w:szCs w:val="28"/>
        </w:rPr>
        <w:t xml:space="preserve">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Новое Ганькино</w:t>
      </w:r>
      <w:r>
        <w:rPr>
          <w:sz w:val="28"/>
          <w:szCs w:val="28"/>
        </w:rPr>
        <w:t xml:space="preserve">  </w:t>
      </w: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  <w:r w:rsidRPr="00C3203E">
        <w:rPr>
          <w:bCs/>
          <w:sz w:val="28"/>
          <w:szCs w:val="28"/>
        </w:rPr>
        <w:t xml:space="preserve">муниципального района </w:t>
      </w:r>
      <w:r w:rsidRPr="006F4209">
        <w:rPr>
          <w:bCs/>
          <w:noProof/>
          <w:sz w:val="28"/>
          <w:szCs w:val="28"/>
        </w:rPr>
        <w:t>Исаклинский</w:t>
      </w:r>
      <w:r w:rsidRPr="009F55A6">
        <w:rPr>
          <w:sz w:val="28"/>
          <w:szCs w:val="28"/>
        </w:rPr>
        <w:t xml:space="preserve"> </w:t>
      </w:r>
    </w:p>
    <w:p w:rsidR="00B561DE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  <w:r w:rsidRPr="009F55A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</w:rPr>
        <w:t>Г.А. Кудряшов</w:t>
      </w:r>
    </w:p>
    <w:p w:rsidR="00B561DE" w:rsidRPr="00714191" w:rsidRDefault="00B561DE" w:rsidP="00B561DE">
      <w:pPr>
        <w:tabs>
          <w:tab w:val="num" w:pos="200"/>
        </w:tabs>
        <w:outlineLvl w:val="0"/>
        <w:rPr>
          <w:sz w:val="28"/>
          <w:szCs w:val="28"/>
        </w:rPr>
      </w:pPr>
    </w:p>
    <w:p w:rsidR="00B561DE" w:rsidRDefault="00B561DE" w:rsidP="00793D8B">
      <w:pPr>
        <w:outlineLvl w:val="0"/>
        <w:rPr>
          <w:sz w:val="28"/>
          <w:szCs w:val="28"/>
        </w:rPr>
      </w:pPr>
    </w:p>
    <w:sectPr w:rsidR="00B561DE" w:rsidSect="00C32468">
      <w:headerReference w:type="even" r:id="rId9"/>
      <w:headerReference w:type="default" r:id="rId10"/>
      <w:type w:val="continuous"/>
      <w:pgSz w:w="11906" w:h="16838"/>
      <w:pgMar w:top="1134" w:right="1076" w:bottom="1258" w:left="165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DF6" w:rsidRDefault="00F74DF6">
      <w:r>
        <w:separator/>
      </w:r>
    </w:p>
  </w:endnote>
  <w:endnote w:type="continuationSeparator" w:id="0">
    <w:p w:rsidR="00F74DF6" w:rsidRDefault="00F74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DF6" w:rsidRDefault="00F74DF6">
      <w:r>
        <w:separator/>
      </w:r>
    </w:p>
  </w:footnote>
  <w:footnote w:type="continuationSeparator" w:id="0">
    <w:p w:rsidR="00F74DF6" w:rsidRDefault="00F74D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672A7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2468">
      <w:rPr>
        <w:rStyle w:val="a7"/>
        <w:noProof/>
      </w:rPr>
      <w:t>1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68" w:rsidRDefault="00672A7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246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600">
      <w:rPr>
        <w:rStyle w:val="a7"/>
        <w:noProof/>
      </w:rPr>
      <w:t>2</w:t>
    </w:r>
    <w:r>
      <w:rPr>
        <w:rStyle w:val="a7"/>
      </w:rPr>
      <w:fldChar w:fldCharType="end"/>
    </w:r>
  </w:p>
  <w:p w:rsidR="00C32468" w:rsidRDefault="00C3246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672A7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32D" w:rsidRDefault="00672A74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33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03600">
      <w:rPr>
        <w:rStyle w:val="a7"/>
        <w:noProof/>
      </w:rPr>
      <w:t>4</w:t>
    </w:r>
    <w:r>
      <w:rPr>
        <w:rStyle w:val="a7"/>
      </w:rPr>
      <w:fldChar w:fldCharType="end"/>
    </w:r>
  </w:p>
  <w:p w:rsidR="00FC332D" w:rsidRDefault="00FC332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132D5"/>
    <w:rsid w:val="00015F0E"/>
    <w:rsid w:val="00021827"/>
    <w:rsid w:val="00041149"/>
    <w:rsid w:val="00062109"/>
    <w:rsid w:val="00071952"/>
    <w:rsid w:val="00074DFF"/>
    <w:rsid w:val="00077134"/>
    <w:rsid w:val="00086EBB"/>
    <w:rsid w:val="00090BFF"/>
    <w:rsid w:val="000964CF"/>
    <w:rsid w:val="000F633F"/>
    <w:rsid w:val="00101EE7"/>
    <w:rsid w:val="00102E94"/>
    <w:rsid w:val="001176D5"/>
    <w:rsid w:val="00126823"/>
    <w:rsid w:val="00140F29"/>
    <w:rsid w:val="0014181D"/>
    <w:rsid w:val="00142074"/>
    <w:rsid w:val="0014759A"/>
    <w:rsid w:val="00164341"/>
    <w:rsid w:val="00176ED5"/>
    <w:rsid w:val="001A5914"/>
    <w:rsid w:val="001B358D"/>
    <w:rsid w:val="001C50DD"/>
    <w:rsid w:val="00204BA7"/>
    <w:rsid w:val="0020638F"/>
    <w:rsid w:val="002419BB"/>
    <w:rsid w:val="0029775D"/>
    <w:rsid w:val="002A20B5"/>
    <w:rsid w:val="002B6331"/>
    <w:rsid w:val="002C0CD6"/>
    <w:rsid w:val="002D5324"/>
    <w:rsid w:val="002F641E"/>
    <w:rsid w:val="00345B98"/>
    <w:rsid w:val="003679F8"/>
    <w:rsid w:val="003809A2"/>
    <w:rsid w:val="003933A2"/>
    <w:rsid w:val="003B3986"/>
    <w:rsid w:val="003B4B74"/>
    <w:rsid w:val="003B68A1"/>
    <w:rsid w:val="003C04FA"/>
    <w:rsid w:val="004037DA"/>
    <w:rsid w:val="00461D92"/>
    <w:rsid w:val="00496603"/>
    <w:rsid w:val="004A34C7"/>
    <w:rsid w:val="004C0884"/>
    <w:rsid w:val="00500EC2"/>
    <w:rsid w:val="0050364F"/>
    <w:rsid w:val="005427E5"/>
    <w:rsid w:val="00545C0B"/>
    <w:rsid w:val="00563747"/>
    <w:rsid w:val="005846BB"/>
    <w:rsid w:val="00586B6B"/>
    <w:rsid w:val="00595B84"/>
    <w:rsid w:val="005B76DB"/>
    <w:rsid w:val="00603600"/>
    <w:rsid w:val="006105E7"/>
    <w:rsid w:val="00632CD1"/>
    <w:rsid w:val="0063713A"/>
    <w:rsid w:val="006375BD"/>
    <w:rsid w:val="00655776"/>
    <w:rsid w:val="00672A74"/>
    <w:rsid w:val="00673E05"/>
    <w:rsid w:val="00680715"/>
    <w:rsid w:val="00687CB3"/>
    <w:rsid w:val="00722B94"/>
    <w:rsid w:val="00734FA0"/>
    <w:rsid w:val="0074227B"/>
    <w:rsid w:val="00750E79"/>
    <w:rsid w:val="0075335F"/>
    <w:rsid w:val="00764218"/>
    <w:rsid w:val="00775FF5"/>
    <w:rsid w:val="00793D8B"/>
    <w:rsid w:val="007B2A20"/>
    <w:rsid w:val="007F58BC"/>
    <w:rsid w:val="007F59E0"/>
    <w:rsid w:val="00804D4F"/>
    <w:rsid w:val="008158B4"/>
    <w:rsid w:val="008C63F8"/>
    <w:rsid w:val="008E3D36"/>
    <w:rsid w:val="008E7D67"/>
    <w:rsid w:val="00910C32"/>
    <w:rsid w:val="00925B12"/>
    <w:rsid w:val="00930EB1"/>
    <w:rsid w:val="009342B4"/>
    <w:rsid w:val="00960266"/>
    <w:rsid w:val="009852F3"/>
    <w:rsid w:val="0099254E"/>
    <w:rsid w:val="009976E4"/>
    <w:rsid w:val="009F55A6"/>
    <w:rsid w:val="00A23FCF"/>
    <w:rsid w:val="00A34440"/>
    <w:rsid w:val="00A664D8"/>
    <w:rsid w:val="00A97F21"/>
    <w:rsid w:val="00AA63AD"/>
    <w:rsid w:val="00AB2247"/>
    <w:rsid w:val="00AC4826"/>
    <w:rsid w:val="00AE551E"/>
    <w:rsid w:val="00AF7D16"/>
    <w:rsid w:val="00B1017A"/>
    <w:rsid w:val="00B376C5"/>
    <w:rsid w:val="00B561DE"/>
    <w:rsid w:val="00BD0B63"/>
    <w:rsid w:val="00BE0194"/>
    <w:rsid w:val="00C03AC9"/>
    <w:rsid w:val="00C3203E"/>
    <w:rsid w:val="00C32468"/>
    <w:rsid w:val="00C50FB8"/>
    <w:rsid w:val="00C522F0"/>
    <w:rsid w:val="00CF0C71"/>
    <w:rsid w:val="00D065BB"/>
    <w:rsid w:val="00D42B42"/>
    <w:rsid w:val="00D6156D"/>
    <w:rsid w:val="00D76058"/>
    <w:rsid w:val="00D91D1A"/>
    <w:rsid w:val="00D948BF"/>
    <w:rsid w:val="00DC24DC"/>
    <w:rsid w:val="00DF405E"/>
    <w:rsid w:val="00E17DB8"/>
    <w:rsid w:val="00E522C6"/>
    <w:rsid w:val="00E62E04"/>
    <w:rsid w:val="00E83340"/>
    <w:rsid w:val="00E87DB5"/>
    <w:rsid w:val="00E9410D"/>
    <w:rsid w:val="00E94DAC"/>
    <w:rsid w:val="00EB1D05"/>
    <w:rsid w:val="00ED08FF"/>
    <w:rsid w:val="00F26EA7"/>
    <w:rsid w:val="00F733E1"/>
    <w:rsid w:val="00F74DF6"/>
    <w:rsid w:val="00F83308"/>
    <w:rsid w:val="00F850CD"/>
    <w:rsid w:val="00FB79C5"/>
    <w:rsid w:val="00FC31D5"/>
    <w:rsid w:val="00FC332D"/>
    <w:rsid w:val="00FD4356"/>
    <w:rsid w:val="00FD6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561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561DE"/>
    <w:rPr>
      <w:rFonts w:ascii="Cambria" w:hAnsi="Cambria"/>
      <w:b/>
      <w:bCs/>
      <w:kern w:val="32"/>
      <w:sz w:val="32"/>
      <w:szCs w:val="32"/>
      <w:lang/>
    </w:rPr>
  </w:style>
  <w:style w:type="paragraph" w:customStyle="1" w:styleId="11">
    <w:name w:val="Без интервала1"/>
    <w:rsid w:val="00B561DE"/>
    <w:rPr>
      <w:rFonts w:ascii="Calibri" w:eastAsia="MS ??" w:hAnsi="Calibri"/>
      <w:sz w:val="22"/>
      <w:szCs w:val="22"/>
    </w:rPr>
  </w:style>
  <w:style w:type="paragraph" w:customStyle="1" w:styleId="s1">
    <w:name w:val="s_1"/>
    <w:basedOn w:val="a"/>
    <w:rsid w:val="00B561D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Светлана</cp:lastModifiedBy>
  <cp:revision>23</cp:revision>
  <cp:lastPrinted>2020-11-16T05:49:00Z</cp:lastPrinted>
  <dcterms:created xsi:type="dcterms:W3CDTF">2015-04-27T06:32:00Z</dcterms:created>
  <dcterms:modified xsi:type="dcterms:W3CDTF">2020-11-16T05:51:00Z</dcterms:modified>
</cp:coreProperties>
</file>