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09" w:rsidRDefault="00E85809" w:rsidP="003920B1">
      <w:pPr>
        <w:pStyle w:val="a0"/>
        <w:spacing w:after="0"/>
        <w:ind w:left="0" w:right="0"/>
        <w:jc w:val="center"/>
        <w:rPr>
          <w:rFonts w:ascii="Times New Roman" w:hAnsi="Times New Roman" w:cs="Times New Roman"/>
          <w:b/>
        </w:rPr>
      </w:pPr>
    </w:p>
    <w:p w:rsidR="00E85809" w:rsidRDefault="00E85809" w:rsidP="003920B1">
      <w:pPr>
        <w:pStyle w:val="a0"/>
        <w:spacing w:after="0"/>
        <w:ind w:left="0" w:right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66FA6A5C" wp14:editId="2FCF44E2">
            <wp:extent cx="611505" cy="73215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09" w:rsidRDefault="00E85809" w:rsidP="003920B1">
      <w:pPr>
        <w:pStyle w:val="a0"/>
        <w:spacing w:after="0"/>
        <w:ind w:left="0" w:righ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920B1" w:rsidRPr="003920B1" w:rsidRDefault="003920B1" w:rsidP="003920B1">
      <w:pPr>
        <w:pStyle w:val="a0"/>
        <w:spacing w:after="0"/>
        <w:ind w:left="0" w:right="0"/>
        <w:jc w:val="center"/>
        <w:rPr>
          <w:rFonts w:ascii="Times New Roman" w:hAnsi="Times New Roman" w:cs="Times New Roman"/>
          <w:b/>
        </w:rPr>
      </w:pPr>
      <w:proofErr w:type="gramStart"/>
      <w:r w:rsidRPr="003920B1">
        <w:rPr>
          <w:rFonts w:ascii="Times New Roman" w:hAnsi="Times New Roman" w:cs="Times New Roman"/>
          <w:b/>
        </w:rPr>
        <w:t>АДМИНИСТРАЦИЯ  СЕЛЬСКОГО</w:t>
      </w:r>
      <w:proofErr w:type="gramEnd"/>
      <w:r w:rsidRPr="003920B1">
        <w:rPr>
          <w:rFonts w:ascii="Times New Roman" w:hAnsi="Times New Roman" w:cs="Times New Roman"/>
          <w:b/>
        </w:rPr>
        <w:t xml:space="preserve"> ПОСЕЛЕНИЯ </w:t>
      </w:r>
      <w:r>
        <w:rPr>
          <w:rFonts w:ascii="Times New Roman" w:hAnsi="Times New Roman" w:cs="Times New Roman"/>
          <w:b/>
        </w:rPr>
        <w:t>СЕНЦОВСК</w:t>
      </w:r>
      <w:r w:rsidRPr="003920B1">
        <w:rPr>
          <w:rFonts w:ascii="Times New Roman" w:hAnsi="Times New Roman" w:cs="Times New Roman"/>
          <w:b/>
        </w:rPr>
        <w:t>ИЙ СЕЛЬСОВЕТ  ЛИПЕЦКОГО МУНИЦИПАЛЬНОГО РАЙОНА ЛИПЕЦКОЙ ОБЛАСТИ  РОССИЙСКОЙ ФЕДЕРАЦИИ</w:t>
      </w:r>
    </w:p>
    <w:p w:rsidR="003920B1" w:rsidRPr="003920B1" w:rsidRDefault="003920B1" w:rsidP="003920B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920B1" w:rsidRPr="003920B1" w:rsidRDefault="003920B1" w:rsidP="003920B1">
      <w:pPr>
        <w:pStyle w:val="a0"/>
        <w:spacing w:after="0"/>
        <w:ind w:left="0" w:right="0"/>
        <w:jc w:val="center"/>
        <w:rPr>
          <w:rFonts w:ascii="Times New Roman" w:hAnsi="Times New Roman" w:cs="Times New Roman"/>
        </w:rPr>
      </w:pPr>
      <w:r w:rsidRPr="003920B1">
        <w:rPr>
          <w:rFonts w:ascii="Times New Roman" w:hAnsi="Times New Roman" w:cs="Times New Roman"/>
        </w:rPr>
        <w:t>П О С Т А Н О В Л Е Н И Е</w:t>
      </w:r>
    </w:p>
    <w:p w:rsidR="003920B1" w:rsidRPr="003920B1" w:rsidRDefault="003920B1" w:rsidP="003920B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920B1" w:rsidRPr="003920B1" w:rsidRDefault="003920B1" w:rsidP="003920B1">
      <w:pPr>
        <w:pStyle w:val="a0"/>
        <w:spacing w:after="0"/>
        <w:ind w:left="0" w:right="0"/>
        <w:jc w:val="center"/>
        <w:rPr>
          <w:rFonts w:ascii="Times New Roman" w:hAnsi="Times New Roman" w:cs="Times New Roman"/>
        </w:rPr>
      </w:pPr>
      <w:r w:rsidRPr="003920B1">
        <w:rPr>
          <w:rFonts w:ascii="Times New Roman" w:hAnsi="Times New Roman" w:cs="Times New Roman"/>
        </w:rPr>
        <w:t>29.03.2019 г.                                                                                                                     № 10</w:t>
      </w:r>
    </w:p>
    <w:p w:rsidR="003920B1" w:rsidRPr="003920B1" w:rsidRDefault="003920B1" w:rsidP="003920B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920B1" w:rsidRPr="003920B1" w:rsidRDefault="003920B1" w:rsidP="003920B1">
      <w:pPr>
        <w:pStyle w:val="1"/>
        <w:spacing w:after="60"/>
        <w:ind w:left="0" w:right="0"/>
        <w:jc w:val="center"/>
        <w:rPr>
          <w:rFonts w:ascii="Times New Roman" w:eastAsia="Liberation Sans" w:hAnsi="Times New Roman"/>
          <w:sz w:val="24"/>
          <w:szCs w:val="24"/>
        </w:rPr>
      </w:pPr>
      <w:r w:rsidRPr="003920B1">
        <w:rPr>
          <w:rFonts w:ascii="Times New Roman" w:eastAsia="Liberation Sans" w:hAnsi="Times New Roman"/>
          <w:sz w:val="24"/>
          <w:szCs w:val="24"/>
        </w:rPr>
        <w:t xml:space="preserve">О внесении изменений в постановление администрации сельского поселения Сенцовский сельсовет Липецкого муниципального района Липецкой области </w:t>
      </w:r>
      <w:r>
        <w:rPr>
          <w:rFonts w:ascii="Times New Roman" w:eastAsia="Liberation Sans" w:hAnsi="Times New Roman"/>
          <w:sz w:val="24"/>
          <w:szCs w:val="24"/>
        </w:rPr>
        <w:t xml:space="preserve">               </w:t>
      </w:r>
      <w:r w:rsidRPr="003920B1">
        <w:rPr>
          <w:rFonts w:ascii="Times New Roman" w:eastAsia="Liberation Sans" w:hAnsi="Times New Roman"/>
          <w:sz w:val="24"/>
          <w:szCs w:val="24"/>
        </w:rPr>
        <w:t xml:space="preserve">№ 4 от 20.02.2018г. Об утверждении муниципальной программы "Формирование </w:t>
      </w:r>
      <w:r w:rsidR="007431AC">
        <w:rPr>
          <w:rFonts w:ascii="Times New Roman" w:eastAsia="Liberation Sans" w:hAnsi="Times New Roman"/>
          <w:sz w:val="24"/>
          <w:szCs w:val="24"/>
        </w:rPr>
        <w:t>современной городской</w:t>
      </w:r>
      <w:r w:rsidRPr="003920B1">
        <w:rPr>
          <w:rFonts w:ascii="Times New Roman" w:eastAsia="Liberation Sans" w:hAnsi="Times New Roman"/>
          <w:sz w:val="24"/>
          <w:szCs w:val="24"/>
        </w:rPr>
        <w:t xml:space="preserve"> среды на территории сельского поселения Сенцовский сельсовет Липецкого муниципального района Липецкой области на 2018-2022 годы", муниципальную программу "Формирование </w:t>
      </w:r>
      <w:r w:rsidR="007431AC">
        <w:rPr>
          <w:rFonts w:ascii="Times New Roman" w:eastAsia="Liberation Sans" w:hAnsi="Times New Roman"/>
          <w:sz w:val="24"/>
          <w:szCs w:val="24"/>
        </w:rPr>
        <w:t>современной городской</w:t>
      </w:r>
      <w:r w:rsidR="007431AC" w:rsidRPr="003920B1">
        <w:rPr>
          <w:rFonts w:ascii="Times New Roman" w:eastAsia="Liberation Sans" w:hAnsi="Times New Roman"/>
          <w:sz w:val="24"/>
          <w:szCs w:val="24"/>
        </w:rPr>
        <w:t xml:space="preserve"> </w:t>
      </w:r>
      <w:r w:rsidRPr="003920B1">
        <w:rPr>
          <w:rFonts w:ascii="Times New Roman" w:eastAsia="Liberation Sans" w:hAnsi="Times New Roman"/>
          <w:sz w:val="24"/>
          <w:szCs w:val="24"/>
        </w:rPr>
        <w:t xml:space="preserve">среды на территории сельского поселения Сенцовский сельсовет Липецкого муниципального района Липецкой области на 2018-2022 годы", утвержденную постановлением администрации сельского поселения </w:t>
      </w:r>
      <w:r>
        <w:rPr>
          <w:rFonts w:ascii="Times New Roman" w:eastAsia="Liberation Sans" w:hAnsi="Times New Roman"/>
          <w:sz w:val="24"/>
          <w:szCs w:val="24"/>
        </w:rPr>
        <w:t xml:space="preserve">Сенцовский </w:t>
      </w:r>
      <w:r w:rsidRPr="003920B1">
        <w:rPr>
          <w:rFonts w:ascii="Times New Roman" w:eastAsia="Liberation Sans" w:hAnsi="Times New Roman"/>
          <w:sz w:val="24"/>
          <w:szCs w:val="24"/>
        </w:rPr>
        <w:t xml:space="preserve"> сельсовет Липецкого муниципального района Липецкой области № 4 от 20.02.2018 г. с изменениями, принятыми постановлением администрации сельского поселения Сенцовский сельсовет Липецкого муниципального района Липецкой области № 22 от 25.07.2018г.</w:t>
      </w:r>
    </w:p>
    <w:p w:rsidR="003920B1" w:rsidRPr="003920B1" w:rsidRDefault="003920B1" w:rsidP="003920B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920B1" w:rsidRPr="003920B1" w:rsidRDefault="003920B1" w:rsidP="003920B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3920B1">
        <w:rPr>
          <w:rFonts w:ascii="Times New Roman" w:hAnsi="Times New Roman" w:cs="Times New Roman"/>
        </w:rPr>
        <w:t xml:space="preserve">В связи с приведением нормативных правовых актов администрации сельского поселения в соответствие с действующим законодательством, с изменением объема финансирования мероприятий, руководствуясь </w:t>
      </w:r>
      <w:hyperlink r:id="rId6" w:history="1">
        <w:r w:rsidRPr="003920B1">
          <w:rPr>
            <w:rStyle w:val="InternetLink"/>
            <w:rFonts w:ascii="Times New Roman" w:hAnsi="Times New Roman" w:cs="Times New Roman"/>
            <w:color w:val="auto"/>
            <w:u w:val="none"/>
          </w:rPr>
          <w:t>Уставом сельского поселения Сенцовский сельсовет</w:t>
        </w:r>
      </w:hyperlink>
      <w:r w:rsidRPr="003920B1">
        <w:rPr>
          <w:rFonts w:ascii="Times New Roman" w:hAnsi="Times New Roman" w:cs="Times New Roman"/>
          <w:color w:val="auto"/>
        </w:rPr>
        <w:t xml:space="preserve"> Липецкого муниципального района Липецкой области, администрация сельского поселения Сенцовский сельсовет</w:t>
      </w:r>
    </w:p>
    <w:p w:rsidR="003920B1" w:rsidRPr="003920B1" w:rsidRDefault="003920B1" w:rsidP="003920B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920B1" w:rsidRPr="003920B1" w:rsidRDefault="003920B1" w:rsidP="003920B1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  <w:r w:rsidRPr="003920B1">
        <w:rPr>
          <w:rFonts w:ascii="Times New Roman" w:hAnsi="Times New Roman" w:cs="Times New Roman"/>
        </w:rPr>
        <w:t>ПОСТАНОВЛЯЕТ:</w:t>
      </w:r>
    </w:p>
    <w:p w:rsidR="003920B1" w:rsidRPr="003920B1" w:rsidRDefault="003920B1" w:rsidP="003920B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920B1" w:rsidRPr="003920B1" w:rsidRDefault="003920B1" w:rsidP="003920B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3920B1">
        <w:rPr>
          <w:rFonts w:ascii="Times New Roman" w:hAnsi="Times New Roman" w:cs="Times New Roman"/>
        </w:rPr>
        <w:t xml:space="preserve">1.Внести изменения в постановление администрации сельского поселения Сенцовский сельсовет Липецкого муниципального района Липецкой области </w:t>
      </w:r>
      <w:hyperlink r:id="rId7" w:history="1">
        <w:r w:rsidRPr="003920B1">
          <w:rPr>
            <w:rStyle w:val="InternetLink"/>
            <w:rFonts w:ascii="Times New Roman" w:hAnsi="Times New Roman" w:cs="Times New Roman"/>
            <w:color w:val="auto"/>
            <w:u w:val="none"/>
          </w:rPr>
          <w:t>№ 4 от 20.02.2018г.</w:t>
        </w:r>
      </w:hyperlink>
      <w:r w:rsidRPr="003920B1">
        <w:rPr>
          <w:rFonts w:ascii="Times New Roman" w:hAnsi="Times New Roman" w:cs="Times New Roman"/>
          <w:color w:val="auto"/>
        </w:rPr>
        <w:t xml:space="preserve"> Об утверждении муниципальной программы "Формирование </w:t>
      </w:r>
      <w:r w:rsidR="007431AC">
        <w:rPr>
          <w:rFonts w:ascii="Times New Roman" w:hAnsi="Times New Roman" w:cs="Times New Roman"/>
          <w:color w:val="auto"/>
        </w:rPr>
        <w:t xml:space="preserve">современной городской </w:t>
      </w:r>
      <w:r w:rsidRPr="003920B1">
        <w:rPr>
          <w:rFonts w:ascii="Times New Roman" w:hAnsi="Times New Roman" w:cs="Times New Roman"/>
        </w:rPr>
        <w:t xml:space="preserve">среды на территории сельского поселения Сенцовский сельсовет Липецкого муниципального района Липецкой области на 2018-2022 годы", в муниципальную программу "Формирование </w:t>
      </w:r>
      <w:r w:rsidR="007431AC">
        <w:rPr>
          <w:rFonts w:ascii="Times New Roman" w:hAnsi="Times New Roman"/>
        </w:rPr>
        <w:t>современной городской</w:t>
      </w:r>
      <w:r w:rsidR="007431AC" w:rsidRPr="003920B1">
        <w:rPr>
          <w:rFonts w:ascii="Times New Roman" w:hAnsi="Times New Roman" w:cs="Times New Roman"/>
        </w:rPr>
        <w:t xml:space="preserve"> </w:t>
      </w:r>
      <w:r w:rsidRPr="003920B1">
        <w:rPr>
          <w:rFonts w:ascii="Times New Roman" w:hAnsi="Times New Roman" w:cs="Times New Roman"/>
        </w:rPr>
        <w:t xml:space="preserve">среды на территории сельского поселения Сенцовский </w:t>
      </w:r>
      <w:r>
        <w:rPr>
          <w:rFonts w:ascii="Times New Roman" w:hAnsi="Times New Roman" w:cs="Times New Roman"/>
        </w:rPr>
        <w:t xml:space="preserve"> </w:t>
      </w:r>
      <w:r w:rsidRPr="003920B1">
        <w:rPr>
          <w:rFonts w:ascii="Times New Roman" w:hAnsi="Times New Roman" w:cs="Times New Roman"/>
        </w:rPr>
        <w:t xml:space="preserve">сельсовет Липецкого муниципального района Липецкой области на 2018-2022 годы", утвержденную постановлением администрации сельского поселения Сенцовский сельсовет Липецкого муниципального района Липецкой области </w:t>
      </w:r>
      <w:hyperlink r:id="rId8" w:history="1">
        <w:r w:rsidRPr="003920B1">
          <w:rPr>
            <w:rStyle w:val="InternetLink"/>
            <w:rFonts w:ascii="Times New Roman" w:hAnsi="Times New Roman" w:cs="Times New Roman"/>
            <w:color w:val="auto"/>
            <w:u w:val="none"/>
          </w:rPr>
          <w:t>№ 4 от 20.02.2018г.</w:t>
        </w:r>
      </w:hyperlink>
      <w:r w:rsidRPr="003920B1">
        <w:rPr>
          <w:rFonts w:ascii="Times New Roman" w:hAnsi="Times New Roman" w:cs="Times New Roman"/>
          <w:color w:val="auto"/>
        </w:rPr>
        <w:t xml:space="preserve"> с изменениями, принятыми постановление администрации сельского </w:t>
      </w:r>
      <w:r w:rsidRPr="003920B1">
        <w:rPr>
          <w:rFonts w:ascii="Times New Roman" w:hAnsi="Times New Roman" w:cs="Times New Roman"/>
        </w:rPr>
        <w:t xml:space="preserve">поселения Сенцовский сельсовет Липецкого муниципального района Липецкой области </w:t>
      </w:r>
      <w:hyperlink r:id="rId9" w:history="1">
        <w:r w:rsidRPr="003920B1">
          <w:rPr>
            <w:rStyle w:val="InternetLink"/>
            <w:rFonts w:ascii="Times New Roman" w:hAnsi="Times New Roman" w:cs="Times New Roman"/>
            <w:color w:val="auto"/>
            <w:u w:val="none"/>
          </w:rPr>
          <w:t>№ 22 от 25.07.2018года.</w:t>
        </w:r>
      </w:hyperlink>
      <w:r w:rsidRPr="003920B1">
        <w:rPr>
          <w:rFonts w:ascii="Times New Roman" w:hAnsi="Times New Roman" w:cs="Times New Roman"/>
          <w:color w:val="auto"/>
        </w:rPr>
        <w:t>.</w:t>
      </w:r>
    </w:p>
    <w:p w:rsidR="003920B1" w:rsidRPr="003920B1" w:rsidRDefault="003920B1" w:rsidP="003920B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3920B1">
        <w:rPr>
          <w:rFonts w:ascii="Times New Roman" w:hAnsi="Times New Roman" w:cs="Times New Roman"/>
        </w:rPr>
        <w:t>2.Настоящее постановление вступает в силу со дня его официального обнародования.</w:t>
      </w:r>
    </w:p>
    <w:p w:rsidR="003920B1" w:rsidRPr="003920B1" w:rsidRDefault="003920B1" w:rsidP="003920B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920B1" w:rsidRPr="003920B1" w:rsidRDefault="003920B1" w:rsidP="003920B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920B1" w:rsidRPr="003920B1" w:rsidRDefault="003920B1" w:rsidP="003920B1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  <w:r w:rsidRPr="003920B1">
        <w:rPr>
          <w:rFonts w:ascii="Times New Roman" w:hAnsi="Times New Roman" w:cs="Times New Roman"/>
        </w:rPr>
        <w:t>Глава администрации сельского поселения Сенцовский сельсовет</w:t>
      </w:r>
    </w:p>
    <w:p w:rsidR="003920B1" w:rsidRDefault="003920B1" w:rsidP="003920B1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  <w:r w:rsidRPr="003920B1">
        <w:rPr>
          <w:rFonts w:ascii="Times New Roman" w:hAnsi="Times New Roman" w:cs="Times New Roman"/>
        </w:rPr>
        <w:lastRenderedPageBreak/>
        <w:t>А.</w:t>
      </w:r>
      <w:r>
        <w:rPr>
          <w:rFonts w:ascii="Times New Roman" w:hAnsi="Times New Roman" w:cs="Times New Roman"/>
        </w:rPr>
        <w:t xml:space="preserve"> </w:t>
      </w:r>
      <w:r w:rsidRPr="003920B1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920B1">
        <w:rPr>
          <w:rFonts w:ascii="Times New Roman" w:hAnsi="Times New Roman" w:cs="Times New Roman"/>
        </w:rPr>
        <w:t>Холопкин</w:t>
      </w:r>
      <w:proofErr w:type="spellEnd"/>
    </w:p>
    <w:p w:rsidR="003920B1" w:rsidRDefault="003920B1" w:rsidP="003920B1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3920B1" w:rsidRDefault="003920B1" w:rsidP="003920B1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3920B1" w:rsidRDefault="003920B1" w:rsidP="003920B1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3920B1" w:rsidRDefault="003920B1" w:rsidP="003920B1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3920B1" w:rsidRDefault="003920B1" w:rsidP="003920B1">
      <w:pPr>
        <w:pStyle w:val="a0"/>
        <w:spacing w:after="0"/>
        <w:ind w:left="0" w:right="0"/>
        <w:jc w:val="both"/>
      </w:pPr>
      <w:r>
        <w:t xml:space="preserve">                                                                                    Приложение к постановлению                                         </w:t>
      </w:r>
    </w:p>
    <w:p w:rsidR="003920B1" w:rsidRDefault="003920B1" w:rsidP="003920B1">
      <w:pPr>
        <w:pStyle w:val="a0"/>
        <w:spacing w:after="0"/>
        <w:ind w:left="0" w:right="0"/>
        <w:jc w:val="both"/>
      </w:pPr>
      <w:r>
        <w:t xml:space="preserve">                                                                             администрации сельского поселения </w:t>
      </w:r>
    </w:p>
    <w:p w:rsidR="003920B1" w:rsidRDefault="003920B1" w:rsidP="003920B1">
      <w:pPr>
        <w:pStyle w:val="a0"/>
        <w:spacing w:after="0"/>
        <w:ind w:left="0" w:right="0"/>
        <w:jc w:val="both"/>
      </w:pPr>
      <w:r>
        <w:t xml:space="preserve">                                                                         Сенцовский сельсовет Липецкого </w:t>
      </w:r>
    </w:p>
    <w:p w:rsidR="003920B1" w:rsidRDefault="003920B1" w:rsidP="003920B1">
      <w:pPr>
        <w:pStyle w:val="a0"/>
        <w:spacing w:after="0"/>
        <w:ind w:left="0" w:right="0"/>
        <w:jc w:val="both"/>
      </w:pPr>
      <w:r>
        <w:t xml:space="preserve">                                                       муниципального района № 10  от 29.03.2019 года.</w:t>
      </w:r>
    </w:p>
    <w:p w:rsidR="003920B1" w:rsidRDefault="003920B1" w:rsidP="003920B1">
      <w:pPr>
        <w:pStyle w:val="a0"/>
        <w:spacing w:after="0"/>
        <w:ind w:left="0" w:right="0" w:firstLine="567"/>
        <w:jc w:val="both"/>
      </w:pPr>
    </w:p>
    <w:p w:rsidR="003920B1" w:rsidRPr="00516DED" w:rsidRDefault="003920B1" w:rsidP="003920B1">
      <w:pPr>
        <w:pStyle w:val="2"/>
        <w:spacing w:before="0"/>
        <w:jc w:val="center"/>
        <w:rPr>
          <w:color w:val="auto"/>
          <w:sz w:val="32"/>
        </w:rPr>
      </w:pPr>
      <w:r w:rsidRPr="00516DED">
        <w:rPr>
          <w:color w:val="auto"/>
          <w:sz w:val="32"/>
        </w:rPr>
        <w:t>Изменения в постановление администрации сельского поселения Сенцовский сельсовет Липецкого муниципального района Липецкой области № 4 от 20.02.201</w:t>
      </w:r>
      <w:r w:rsidR="00516DED" w:rsidRPr="00516DED">
        <w:rPr>
          <w:color w:val="auto"/>
          <w:sz w:val="32"/>
        </w:rPr>
        <w:t>8</w:t>
      </w:r>
      <w:r w:rsidRPr="00516DED">
        <w:rPr>
          <w:color w:val="auto"/>
          <w:sz w:val="32"/>
        </w:rPr>
        <w:t xml:space="preserve">г. Об утверждении муниципальной программы "Формирование </w:t>
      </w:r>
      <w:r w:rsidR="00BE2AA2">
        <w:rPr>
          <w:color w:val="auto"/>
          <w:sz w:val="32"/>
        </w:rPr>
        <w:t xml:space="preserve">современной городской </w:t>
      </w:r>
      <w:r w:rsidRPr="00516DED">
        <w:rPr>
          <w:color w:val="auto"/>
          <w:sz w:val="32"/>
        </w:rPr>
        <w:t xml:space="preserve">среды на территории сельского поселения Сенцовский сельсовет Липецкого муниципального района Липецкой области на 2018-2022 годы", в муниципальную программу "Формирование </w:t>
      </w:r>
      <w:r w:rsidR="00BE2AA2">
        <w:rPr>
          <w:color w:val="auto"/>
          <w:sz w:val="32"/>
        </w:rPr>
        <w:t>современной городской</w:t>
      </w:r>
      <w:r w:rsidRPr="00516DED">
        <w:rPr>
          <w:color w:val="auto"/>
          <w:sz w:val="32"/>
        </w:rPr>
        <w:t xml:space="preserve"> среды на территории сельского поселения Сенцовский сельсовет Липецкого муниципального района Липецкой области на 2018-2022 годы", утвержденную постановлением администрации сельского поселения Сенцовский сельсовет Липецкого муниципального района Липецкой области № 4 от 20.02.2018г. с изменениями, принятыми постановлением администрации сельского поселения Сенцовский сельсовет Липецкого муниципального района Липецкой области № 22 от 25.07.2018года.</w:t>
      </w:r>
    </w:p>
    <w:p w:rsidR="003920B1" w:rsidRDefault="003920B1" w:rsidP="003920B1">
      <w:pPr>
        <w:pStyle w:val="a0"/>
        <w:spacing w:after="0"/>
        <w:ind w:left="0" w:right="0" w:firstLine="567"/>
        <w:jc w:val="both"/>
      </w:pPr>
    </w:p>
    <w:p w:rsidR="003920B1" w:rsidRDefault="003920B1" w:rsidP="003920B1">
      <w:pPr>
        <w:pStyle w:val="5"/>
        <w:spacing w:before="0"/>
        <w:ind w:firstLine="567"/>
        <w:jc w:val="both"/>
        <w:rPr>
          <w:sz w:val="26"/>
        </w:rPr>
      </w:pPr>
      <w:r>
        <w:rPr>
          <w:sz w:val="26"/>
        </w:rPr>
        <w:t>Статья 1.</w:t>
      </w:r>
    </w:p>
    <w:p w:rsidR="003920B1" w:rsidRDefault="003920B1" w:rsidP="003920B1">
      <w:pPr>
        <w:pStyle w:val="a0"/>
        <w:spacing w:after="0"/>
        <w:ind w:left="0" w:right="0" w:firstLine="567"/>
        <w:jc w:val="both"/>
      </w:pPr>
      <w:r>
        <w:t xml:space="preserve">Внести в постановление администрации сельского поселения Сенцовский сельсовет Липецкого муниципального района Липецкой области </w:t>
      </w:r>
      <w:hyperlink r:id="rId10">
        <w:r w:rsidRPr="00516DED">
          <w:rPr>
            <w:rStyle w:val="InternetLink"/>
            <w:color w:val="auto"/>
            <w:u w:val="none"/>
          </w:rPr>
          <w:t>№ 4 от 20.02.2018г.</w:t>
        </w:r>
      </w:hyperlink>
      <w:r w:rsidRPr="00516DED">
        <w:rPr>
          <w:color w:val="auto"/>
        </w:rPr>
        <w:t xml:space="preserve"> Об утверждении муниципальной программы "Формирование </w:t>
      </w:r>
      <w:r w:rsidR="00BE2AA2">
        <w:rPr>
          <w:color w:val="auto"/>
        </w:rPr>
        <w:t>современной городской</w:t>
      </w:r>
      <w:r>
        <w:t xml:space="preserve"> среды на территории сельского поселения Сенцовский сельсовет Липецкого муниципального района Липецкой области на 2018-2022 годы" следующие изменения:</w:t>
      </w:r>
    </w:p>
    <w:p w:rsidR="003920B1" w:rsidRDefault="003920B1" w:rsidP="003920B1">
      <w:pPr>
        <w:pStyle w:val="a0"/>
        <w:spacing w:after="0"/>
        <w:ind w:left="0" w:right="0" w:firstLine="567"/>
        <w:jc w:val="both"/>
      </w:pPr>
      <w:r>
        <w:t>заголовок постановления изложить в новой редакции:</w:t>
      </w:r>
    </w:p>
    <w:p w:rsidR="003920B1" w:rsidRDefault="003920B1" w:rsidP="003920B1">
      <w:pPr>
        <w:pStyle w:val="a0"/>
        <w:spacing w:after="0"/>
        <w:ind w:left="0" w:right="0" w:firstLine="567"/>
        <w:jc w:val="both"/>
      </w:pPr>
      <w:r>
        <w:t xml:space="preserve">"Об утверждении муниципальной программы "Формирование </w:t>
      </w:r>
      <w:r w:rsidR="00BE2AA2">
        <w:rPr>
          <w:color w:val="auto"/>
        </w:rPr>
        <w:t>современной городской</w:t>
      </w:r>
      <w:r w:rsidR="00BE2AA2">
        <w:t xml:space="preserve"> </w:t>
      </w:r>
      <w:r>
        <w:t>среды на территории сельского поселения Сенцовский сельсовет Липецкого муниципального района Липецкой области на 2018-2024 годы"";</w:t>
      </w:r>
    </w:p>
    <w:p w:rsidR="003920B1" w:rsidRDefault="003920B1" w:rsidP="003920B1">
      <w:pPr>
        <w:pStyle w:val="a0"/>
        <w:spacing w:after="0"/>
        <w:ind w:left="0" w:right="0" w:firstLine="567"/>
        <w:jc w:val="both"/>
      </w:pPr>
    </w:p>
    <w:p w:rsidR="003920B1" w:rsidRDefault="003920B1" w:rsidP="003920B1">
      <w:pPr>
        <w:pStyle w:val="a0"/>
        <w:spacing w:after="0"/>
        <w:ind w:left="0" w:right="0" w:firstLine="567"/>
        <w:jc w:val="both"/>
      </w:pPr>
      <w:r>
        <w:t xml:space="preserve">в постановлении распорядительную часть постановления изложить в новой </w:t>
      </w:r>
      <w:r>
        <w:lastRenderedPageBreak/>
        <w:t>редакции:</w:t>
      </w:r>
    </w:p>
    <w:p w:rsidR="003920B1" w:rsidRDefault="003920B1" w:rsidP="003920B1">
      <w:pPr>
        <w:pStyle w:val="a0"/>
        <w:spacing w:after="0"/>
        <w:ind w:left="0" w:right="0" w:firstLine="567"/>
        <w:jc w:val="both"/>
      </w:pPr>
      <w:r>
        <w:t>"Утвердить муниципальную программу "Формирование к</w:t>
      </w:r>
      <w:r w:rsidR="00BE2AA2" w:rsidRPr="00BE2AA2">
        <w:rPr>
          <w:color w:val="auto"/>
        </w:rPr>
        <w:t xml:space="preserve"> </w:t>
      </w:r>
      <w:r w:rsidR="00BE2AA2">
        <w:rPr>
          <w:color w:val="auto"/>
        </w:rPr>
        <w:t>современной городской</w:t>
      </w:r>
      <w:r w:rsidR="00BE2AA2">
        <w:t xml:space="preserve"> </w:t>
      </w:r>
      <w:r>
        <w:t>среды на территории сельского поселения Сенцовский сельсовет Липецкого муниципального района Липецкой области на 2018-2024 годы" (приложение)".</w:t>
      </w:r>
    </w:p>
    <w:p w:rsidR="003920B1" w:rsidRDefault="003920B1" w:rsidP="003920B1">
      <w:pPr>
        <w:pStyle w:val="a0"/>
        <w:spacing w:after="0"/>
        <w:ind w:left="0" w:right="0" w:firstLine="567"/>
        <w:jc w:val="both"/>
      </w:pPr>
    </w:p>
    <w:p w:rsidR="003920B1" w:rsidRDefault="003920B1" w:rsidP="003920B1">
      <w:pPr>
        <w:pStyle w:val="5"/>
        <w:spacing w:before="0"/>
        <w:ind w:firstLine="567"/>
        <w:jc w:val="both"/>
        <w:rPr>
          <w:sz w:val="26"/>
        </w:rPr>
      </w:pPr>
      <w:r>
        <w:rPr>
          <w:sz w:val="26"/>
        </w:rPr>
        <w:t>Статья 2.</w:t>
      </w:r>
    </w:p>
    <w:p w:rsidR="003920B1" w:rsidRPr="00516DED" w:rsidRDefault="003920B1" w:rsidP="003920B1">
      <w:pPr>
        <w:pStyle w:val="a0"/>
        <w:spacing w:after="0"/>
        <w:ind w:left="0" w:right="0" w:firstLine="567"/>
        <w:jc w:val="both"/>
        <w:rPr>
          <w:rStyle w:val="InternetLink"/>
          <w:color w:val="auto"/>
          <w:u w:val="none"/>
        </w:rPr>
      </w:pPr>
      <w:r>
        <w:t xml:space="preserve">Внести в муниципальную программу "Формирование </w:t>
      </w:r>
      <w:r w:rsidR="00BE2AA2">
        <w:rPr>
          <w:color w:val="auto"/>
        </w:rPr>
        <w:t>современной городской</w:t>
      </w:r>
      <w:r w:rsidR="00BE2AA2">
        <w:t xml:space="preserve"> </w:t>
      </w:r>
      <w:r>
        <w:t xml:space="preserve"> среды на территории сельского поселения Сенцовский сельсовет Липецкого муниципального района Липецкой области на 2018-2022 годы", утвержденную постановлением администрации сельского поселения Сенцовский сельсовет Липецкого муниципального района Липецкой области </w:t>
      </w:r>
      <w:hyperlink r:id="rId11">
        <w:r w:rsidRPr="00516DED">
          <w:rPr>
            <w:rStyle w:val="InternetLink"/>
            <w:color w:val="auto"/>
            <w:u w:val="none"/>
          </w:rPr>
          <w:t>№ 4 от 20.02.2018г.</w:t>
        </w:r>
      </w:hyperlink>
      <w:r w:rsidRPr="00516DED">
        <w:rPr>
          <w:color w:val="auto"/>
        </w:rPr>
        <w:t xml:space="preserve"> с изменениями, принятыми постановлением администрации сельского поселения Сенцовский сельсовет Липецкого муниципального района Липецкой области </w:t>
      </w:r>
      <w:hyperlink r:id="rId12">
        <w:r w:rsidRPr="00516DED">
          <w:rPr>
            <w:rStyle w:val="InternetLink"/>
            <w:color w:val="auto"/>
            <w:u w:val="none"/>
          </w:rPr>
          <w:t>№ 22 от 25.07.2018г.</w:t>
        </w:r>
      </w:hyperlink>
    </w:p>
    <w:p w:rsidR="003920B1" w:rsidRDefault="003920B1" w:rsidP="003920B1">
      <w:pPr>
        <w:pStyle w:val="a0"/>
        <w:spacing w:after="0"/>
        <w:ind w:left="0" w:right="0" w:firstLine="567"/>
        <w:jc w:val="both"/>
      </w:pPr>
      <w:r w:rsidRPr="00516DED">
        <w:rPr>
          <w:rStyle w:val="InternetLink"/>
          <w:color w:val="auto"/>
          <w:u w:val="none"/>
        </w:rPr>
        <w:t>Следующие изменения</w:t>
      </w:r>
      <w:r>
        <w:t>:</w:t>
      </w:r>
    </w:p>
    <w:p w:rsidR="003920B1" w:rsidRDefault="003920B1" w:rsidP="003920B1">
      <w:pPr>
        <w:pStyle w:val="a0"/>
        <w:spacing w:after="0"/>
        <w:ind w:left="0" w:right="0" w:firstLine="567"/>
        <w:jc w:val="both"/>
      </w:pPr>
      <w:r>
        <w:t>1) в названии программы цифры "2018-2022" заменить цифрами "2018-2024";</w:t>
      </w:r>
    </w:p>
    <w:p w:rsidR="003920B1" w:rsidRDefault="003920B1" w:rsidP="003920B1">
      <w:pPr>
        <w:pStyle w:val="a0"/>
        <w:spacing w:after="0"/>
        <w:ind w:left="0" w:right="0" w:firstLine="567"/>
        <w:jc w:val="both"/>
      </w:pPr>
      <w:r>
        <w:t>2) в названии паспорта муниципальной программы цифры "2018-2022" заменить цифрами "2018-2024";</w:t>
      </w:r>
    </w:p>
    <w:p w:rsidR="003920B1" w:rsidRDefault="003920B1" w:rsidP="003920B1">
      <w:pPr>
        <w:pStyle w:val="a0"/>
        <w:spacing w:after="0"/>
        <w:ind w:left="0" w:right="0" w:firstLine="567"/>
        <w:jc w:val="both"/>
      </w:pPr>
      <w:r>
        <w:t xml:space="preserve">3) в паспорте муниципальной программы в графе "Ответственный исполнитель муниципальной программы "Формирование </w:t>
      </w:r>
      <w:r w:rsidR="00BE2AA2">
        <w:rPr>
          <w:color w:val="auto"/>
        </w:rPr>
        <w:t>современной городской</w:t>
      </w:r>
      <w:r w:rsidR="00BE2AA2">
        <w:t xml:space="preserve"> </w:t>
      </w:r>
      <w:r>
        <w:t xml:space="preserve"> среды на территории сельского поселения Сенцовский сельсовет Липецкого муниципального района Липецкой области на 2018-2022 годы" (далее - муниципальная программа)" цифры "2018-2022" заменить цифрами "2018-2024";</w:t>
      </w:r>
    </w:p>
    <w:p w:rsidR="003920B1" w:rsidRDefault="00501E28" w:rsidP="003920B1">
      <w:pPr>
        <w:pStyle w:val="a0"/>
        <w:spacing w:after="0"/>
        <w:ind w:left="0" w:right="0" w:firstLine="567"/>
        <w:jc w:val="both"/>
      </w:pPr>
      <w:r>
        <w:t xml:space="preserve">4)  </w:t>
      </w:r>
      <w:r w:rsidR="003920B1">
        <w:t>в паспорте муниципальной программы в графе "Сроки и этапы реализации муниципальной программы" цифры "2018-2022" заменить цифрами "2018-2024";</w:t>
      </w:r>
    </w:p>
    <w:p w:rsidR="003920B1" w:rsidRDefault="003920B1" w:rsidP="003920B1">
      <w:pPr>
        <w:pStyle w:val="a0"/>
        <w:spacing w:after="0"/>
        <w:ind w:left="0" w:right="0" w:firstLine="567"/>
        <w:jc w:val="both"/>
      </w:pPr>
      <w:r>
        <w:t>5) в паспорте муниципальной программы графу "Объемы финансирования муниципальной программы" изложить в новой редакции:</w:t>
      </w:r>
    </w:p>
    <w:p w:rsidR="003920B1" w:rsidRDefault="003920B1" w:rsidP="003920B1">
      <w:pPr>
        <w:pStyle w:val="a0"/>
        <w:spacing w:after="0"/>
        <w:ind w:left="0" w:right="0" w:firstLine="567"/>
        <w:jc w:val="both"/>
      </w:pPr>
    </w:p>
    <w:p w:rsidR="003920B1" w:rsidRPr="003920B1" w:rsidRDefault="003920B1" w:rsidP="003920B1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3920B1" w:rsidRPr="003920B1" w:rsidRDefault="003920B1" w:rsidP="003920B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920B1" w:rsidRPr="003920B1" w:rsidRDefault="003920B1" w:rsidP="003920B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EE5C3B" w:rsidRDefault="00EE5C3B">
      <w:pPr>
        <w:rPr>
          <w:rFonts w:ascii="Times New Roman" w:hAnsi="Times New Roman" w:cs="Times New Roman"/>
          <w:sz w:val="24"/>
          <w:szCs w:val="24"/>
        </w:rPr>
      </w:pPr>
    </w:p>
    <w:p w:rsidR="002236A3" w:rsidRDefault="002236A3">
      <w:pPr>
        <w:rPr>
          <w:rFonts w:ascii="Times New Roman" w:hAnsi="Times New Roman" w:cs="Times New Roman"/>
          <w:sz w:val="24"/>
          <w:szCs w:val="24"/>
        </w:rPr>
      </w:pPr>
    </w:p>
    <w:p w:rsidR="002236A3" w:rsidRDefault="002236A3">
      <w:pPr>
        <w:rPr>
          <w:rFonts w:ascii="Times New Roman" w:hAnsi="Times New Roman" w:cs="Times New Roman"/>
          <w:sz w:val="24"/>
          <w:szCs w:val="24"/>
        </w:rPr>
      </w:pPr>
    </w:p>
    <w:p w:rsidR="002236A3" w:rsidRDefault="002236A3">
      <w:pPr>
        <w:rPr>
          <w:rFonts w:ascii="Times New Roman" w:hAnsi="Times New Roman" w:cs="Times New Roman"/>
          <w:sz w:val="24"/>
          <w:szCs w:val="24"/>
        </w:rPr>
      </w:pPr>
    </w:p>
    <w:p w:rsidR="002236A3" w:rsidRDefault="002236A3">
      <w:pPr>
        <w:rPr>
          <w:rFonts w:ascii="Times New Roman" w:hAnsi="Times New Roman" w:cs="Times New Roman"/>
          <w:sz w:val="24"/>
          <w:szCs w:val="24"/>
        </w:rPr>
      </w:pPr>
    </w:p>
    <w:p w:rsidR="002236A3" w:rsidRDefault="002236A3">
      <w:pPr>
        <w:rPr>
          <w:rFonts w:ascii="Times New Roman" w:hAnsi="Times New Roman" w:cs="Times New Roman"/>
          <w:sz w:val="24"/>
          <w:szCs w:val="24"/>
        </w:rPr>
      </w:pPr>
    </w:p>
    <w:p w:rsidR="002236A3" w:rsidRDefault="002236A3">
      <w:pPr>
        <w:rPr>
          <w:rFonts w:ascii="Times New Roman" w:hAnsi="Times New Roman" w:cs="Times New Roman"/>
          <w:sz w:val="24"/>
          <w:szCs w:val="24"/>
        </w:rPr>
      </w:pPr>
    </w:p>
    <w:p w:rsidR="002236A3" w:rsidRDefault="002236A3">
      <w:pPr>
        <w:rPr>
          <w:rFonts w:ascii="Times New Roman" w:hAnsi="Times New Roman" w:cs="Times New Roman"/>
          <w:sz w:val="24"/>
          <w:szCs w:val="24"/>
        </w:rPr>
      </w:pPr>
    </w:p>
    <w:p w:rsidR="002236A3" w:rsidRDefault="002236A3">
      <w:pPr>
        <w:rPr>
          <w:rFonts w:ascii="Times New Roman" w:hAnsi="Times New Roman" w:cs="Times New Roman"/>
          <w:sz w:val="24"/>
          <w:szCs w:val="24"/>
        </w:rPr>
      </w:pPr>
    </w:p>
    <w:p w:rsidR="002236A3" w:rsidRDefault="002236A3">
      <w:pPr>
        <w:rPr>
          <w:rFonts w:ascii="Times New Roman" w:hAnsi="Times New Roman" w:cs="Times New Roman"/>
          <w:sz w:val="24"/>
          <w:szCs w:val="24"/>
        </w:rPr>
      </w:pPr>
    </w:p>
    <w:p w:rsidR="002236A3" w:rsidRDefault="002236A3">
      <w:pPr>
        <w:rPr>
          <w:rFonts w:ascii="Times New Roman" w:hAnsi="Times New Roman" w:cs="Times New Roman"/>
          <w:sz w:val="24"/>
          <w:szCs w:val="24"/>
        </w:rPr>
      </w:pPr>
    </w:p>
    <w:p w:rsidR="002236A3" w:rsidRDefault="002236A3">
      <w:pPr>
        <w:rPr>
          <w:rFonts w:ascii="Times New Roman" w:hAnsi="Times New Roman" w:cs="Times New Roman"/>
          <w:sz w:val="24"/>
          <w:szCs w:val="24"/>
        </w:rPr>
      </w:pPr>
    </w:p>
    <w:p w:rsidR="002236A3" w:rsidRDefault="002236A3">
      <w:pPr>
        <w:rPr>
          <w:rFonts w:ascii="Times New Roman" w:hAnsi="Times New Roman" w:cs="Times New Roman"/>
          <w:sz w:val="24"/>
          <w:szCs w:val="24"/>
        </w:rPr>
      </w:pPr>
    </w:p>
    <w:p w:rsidR="00B72964" w:rsidRDefault="00B72964" w:rsidP="004A57D2">
      <w:pPr>
        <w:pStyle w:val="TableContents"/>
        <w:spacing w:after="0"/>
        <w:ind w:left="0" w:right="0"/>
        <w:jc w:val="both"/>
        <w:sectPr w:rsidR="00B72964" w:rsidSect="00EE5C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99" w:type="dxa"/>
        <w:tblInd w:w="-604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9"/>
        <w:gridCol w:w="11390"/>
      </w:tblGrid>
      <w:tr w:rsidR="00B72964" w:rsidTr="004A57D2">
        <w:tc>
          <w:tcPr>
            <w:tcW w:w="4609" w:type="dxa"/>
            <w:vMerge w:val="restart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Объемы финансирования муниципальной программы</w:t>
            </w:r>
          </w:p>
        </w:tc>
        <w:tc>
          <w:tcPr>
            <w:tcW w:w="113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составляют расходы, связанные с реализацией мероприятий, финансируемых за счет средств бюджета сельского поселения Сенцовский сельсовет всего 769,9 тыс. руб., из них: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2018 год - 20,00 тыс. руб.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2019 год - 20,00 тыс. руб.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2020 год - 20,00 тыс. руб.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2021 год - 362,51 тыс. руб.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2022 год - 345,39 тыс. руб.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2023 год - 1,00 тыс. руб.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2024 год - 1,00 тыс. руб.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B72964" w:rsidTr="004A57D2">
        <w:tc>
          <w:tcPr>
            <w:tcW w:w="4609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составляют расходы, связанные с реализацией мероприятий, финансируемых за счет средств областного бюджета всего 2836,42 тыс. руб., из них: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2018 год - 0,00 тыс. руб.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2019 год - 832,06 тыс. руб.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2020 год - 701,83 тыс. руб.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2021 год - 667,02 тыс. руб.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2022 год - 635,51 тыс. руб.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2023 год - 0,00 тыс. руб.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2024 год - 0,00 тыс. руб.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программы ежегодно уточняются при формировании областного бюджета на очередной финансовый год и плановый период</w:t>
            </w:r>
          </w:p>
        </w:tc>
      </w:tr>
    </w:tbl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6) в паспорте муниципальной программы графу "Ожидаемые результаты реализации муниципальной программы" изложить в новой редакции: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tbl>
      <w:tblPr>
        <w:tblW w:w="1539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64"/>
        <w:gridCol w:w="8931"/>
      </w:tblGrid>
      <w:tr w:rsidR="00B72964" w:rsidTr="004A57D2">
        <w:tc>
          <w:tcPr>
            <w:tcW w:w="6464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8931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В результате реализации Программы ожидается к 2024 году: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- удовлетворенность населения деятельностью органов местного самоуправления, 100%;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- соответствие градостроительной документации нормам и правилам, 100%;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- повышение уровня внешнего благоустройства, 99%;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- повышение уровня благоустройства дворовых территорий, 99%;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-повышение уровня благоустройства общественных территорий, 100%</w:t>
            </w:r>
          </w:p>
        </w:tc>
      </w:tr>
    </w:tbl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7) в абзаце втором подпункта 6 пункта1 статьи 1 муниципальной программы цифры "2018-2022" заменить цифрами "2018-2024";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 xml:space="preserve">8) в абзацах первом и втором подпункта 8 статьи 1 муниципальной программы цифры "2018-2022" заменить цифрами 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"2018-2024";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9) статью III. Сроки и этапы реализации муниципальной программы изложить в новой редакции: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"III. Сроки и этапы реализации муниципальной программы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Сроки реализации Программы охватывают период 2018-2024 годы без выделения этапов."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10) статью IV. Прогноз ожидаемых результатов муниципальной программы изложить в новой редакции: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"IV. Прогноз ожидаемых результатов муниципальной программы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 xml:space="preserve">Результатом реализации Программы является к 2024 году формирование </w:t>
      </w:r>
      <w:r w:rsidR="00BE2AA2">
        <w:rPr>
          <w:color w:val="auto"/>
        </w:rPr>
        <w:t>современной городской</w:t>
      </w:r>
      <w:r w:rsidR="00BE2AA2">
        <w:t xml:space="preserve"> </w:t>
      </w:r>
      <w:r>
        <w:t>среды для жизнедеятельности в сельском поселении Сенцовский сельсовет.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К ожидаемым конечным результатам выполнения Программы в 2024 году относятся:"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- удовлетворенность населения деятельностью органов местного самоуправления, 100%;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- соответствие градостроительной документации нормам и правилам, 100%;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- повышение уровня внешнего благоустройства, 99%;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- повышение уровня благоустройства дворовых территорий, 99%;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- повышение уровня благоустройства общественных территорий, 100%.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Планируемые значения показателей задач по годам реализации муниципальной программы представлены в таблице 2 приложения 1 к муниципальной программе".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11) в абзаце первом статьи VII муниципальной программы цифры "2018-2022" заменить цифрами "2018-2024";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 xml:space="preserve">12) приложение 1 к муниципальной программе "Формирование </w:t>
      </w:r>
      <w:r w:rsidR="00BE2AA2">
        <w:rPr>
          <w:color w:val="auto"/>
        </w:rPr>
        <w:t>современной городской</w:t>
      </w:r>
      <w:r w:rsidR="00BE2AA2">
        <w:t xml:space="preserve"> </w:t>
      </w:r>
      <w:r>
        <w:t xml:space="preserve">среды на территории сельского поселения Сенцовский сельсовет Липецкого муниципального района Липецкой области на 2018-2024 годы" изложить в новой </w:t>
      </w:r>
      <w:r>
        <w:lastRenderedPageBreak/>
        <w:t>редакции: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/>
        <w:jc w:val="both"/>
      </w:pPr>
      <w:r>
        <w:t xml:space="preserve">Приложение 1  к муниципальной программе "Формирование </w:t>
      </w:r>
      <w:r w:rsidR="00BE2AA2">
        <w:rPr>
          <w:color w:val="auto"/>
        </w:rPr>
        <w:t>современной городской</w:t>
      </w:r>
      <w:r w:rsidR="00BE2AA2">
        <w:t xml:space="preserve"> </w:t>
      </w:r>
      <w:r>
        <w:t>среды на территории сельского поселения  Сенцовский сельсовет Липецкого муниципального района  Липецкой области на 2018-2024 годы"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Таблица 1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План реализации муниципальной программы "Формирование </w:t>
      </w:r>
      <w:r w:rsidR="00BE2AA2">
        <w:rPr>
          <w:color w:val="auto"/>
        </w:rPr>
        <w:t>современной городской</w:t>
      </w:r>
      <w:r w:rsidR="00BE2AA2">
        <w:t xml:space="preserve"> </w:t>
      </w:r>
      <w:r>
        <w:rPr>
          <w:rStyle w:val="StrongEmphasis"/>
        </w:rPr>
        <w:t>среды на территории сельского поселения Сенцовский сельсовет Липецкого муниципального района Липецкой области на 2018-2024 годы" 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tbl>
      <w:tblPr>
        <w:tblW w:w="1539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8"/>
        <w:gridCol w:w="934"/>
        <w:gridCol w:w="1968"/>
        <w:gridCol w:w="289"/>
        <w:gridCol w:w="350"/>
        <w:gridCol w:w="411"/>
        <w:gridCol w:w="455"/>
        <w:gridCol w:w="290"/>
        <w:gridCol w:w="350"/>
        <w:gridCol w:w="411"/>
        <w:gridCol w:w="455"/>
        <w:gridCol w:w="290"/>
        <w:gridCol w:w="350"/>
        <w:gridCol w:w="411"/>
        <w:gridCol w:w="455"/>
        <w:gridCol w:w="290"/>
        <w:gridCol w:w="350"/>
        <w:gridCol w:w="411"/>
        <w:gridCol w:w="455"/>
        <w:gridCol w:w="290"/>
        <w:gridCol w:w="350"/>
        <w:gridCol w:w="411"/>
        <w:gridCol w:w="455"/>
        <w:gridCol w:w="290"/>
        <w:gridCol w:w="350"/>
        <w:gridCol w:w="411"/>
        <w:gridCol w:w="455"/>
        <w:gridCol w:w="290"/>
        <w:gridCol w:w="350"/>
        <w:gridCol w:w="411"/>
        <w:gridCol w:w="469"/>
      </w:tblGrid>
      <w:tr w:rsidR="00B72964" w:rsidTr="004A57D2">
        <w:tc>
          <w:tcPr>
            <w:tcW w:w="1940" w:type="dxa"/>
            <w:vMerge w:val="restart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Наименование контрольного события Программы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статус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</w:t>
            </w:r>
          </w:p>
        </w:tc>
        <w:tc>
          <w:tcPr>
            <w:tcW w:w="10550" w:type="dxa"/>
            <w:gridSpan w:val="28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Срок наступления контрольного события (дата)</w:t>
            </w:r>
          </w:p>
        </w:tc>
      </w:tr>
      <w:tr w:rsidR="00B72964" w:rsidTr="004A57D2">
        <w:tc>
          <w:tcPr>
            <w:tcW w:w="1940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05" w:type="dxa"/>
            <w:gridSpan w:val="4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2018</w:t>
            </w:r>
          </w:p>
        </w:tc>
        <w:tc>
          <w:tcPr>
            <w:tcW w:w="1505" w:type="dxa"/>
            <w:gridSpan w:val="4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2019</w:t>
            </w:r>
          </w:p>
        </w:tc>
        <w:tc>
          <w:tcPr>
            <w:tcW w:w="1505" w:type="dxa"/>
            <w:gridSpan w:val="4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</w:tc>
        <w:tc>
          <w:tcPr>
            <w:tcW w:w="1505" w:type="dxa"/>
            <w:gridSpan w:val="4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2021</w:t>
            </w:r>
          </w:p>
        </w:tc>
        <w:tc>
          <w:tcPr>
            <w:tcW w:w="1505" w:type="dxa"/>
            <w:gridSpan w:val="4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2022</w:t>
            </w:r>
          </w:p>
        </w:tc>
        <w:tc>
          <w:tcPr>
            <w:tcW w:w="1505" w:type="dxa"/>
            <w:gridSpan w:val="4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2023</w:t>
            </w:r>
          </w:p>
        </w:tc>
        <w:tc>
          <w:tcPr>
            <w:tcW w:w="1520" w:type="dxa"/>
            <w:gridSpan w:val="4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2024</w:t>
            </w:r>
          </w:p>
        </w:tc>
      </w:tr>
      <w:tr w:rsidR="00B72964" w:rsidTr="004A57D2">
        <w:tc>
          <w:tcPr>
            <w:tcW w:w="1940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III</w:t>
            </w: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IV</w:t>
            </w: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III</w:t>
            </w: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IV</w:t>
            </w: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III</w:t>
            </w: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IV</w:t>
            </w: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III</w:t>
            </w: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IV</w:t>
            </w: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III</w:t>
            </w: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IV</w:t>
            </w: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III</w:t>
            </w: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IV</w:t>
            </w: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II</w:t>
            </w: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III</w:t>
            </w:r>
          </w:p>
        </w:tc>
        <w:tc>
          <w:tcPr>
            <w:tcW w:w="47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IV</w:t>
            </w:r>
          </w:p>
        </w:tc>
      </w:tr>
      <w:tr w:rsidR="00B72964" w:rsidTr="004A57D2">
        <w:tc>
          <w:tcPr>
            <w:tcW w:w="194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Контрольное событие №</w:t>
            </w:r>
          </w:p>
        </w:tc>
        <w:tc>
          <w:tcPr>
            <w:tcW w:w="9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7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B72964" w:rsidTr="004A57D2">
        <w:tc>
          <w:tcPr>
            <w:tcW w:w="194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Контрольное событие №</w:t>
            </w:r>
          </w:p>
        </w:tc>
        <w:tc>
          <w:tcPr>
            <w:tcW w:w="9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7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B72964" w:rsidTr="004A57D2">
        <w:tc>
          <w:tcPr>
            <w:tcW w:w="194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Контрольное событие №</w:t>
            </w:r>
          </w:p>
        </w:tc>
        <w:tc>
          <w:tcPr>
            <w:tcW w:w="9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7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B72964" w:rsidTr="004A57D2">
        <w:tc>
          <w:tcPr>
            <w:tcW w:w="194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Контрольное событие №</w:t>
            </w:r>
          </w:p>
        </w:tc>
        <w:tc>
          <w:tcPr>
            <w:tcW w:w="9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7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1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где I,II,III,IV - кварталы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Таблица 2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Сведения о показателях задач муниципальной программы "Формирование </w:t>
      </w:r>
      <w:r w:rsidR="00BE2AA2">
        <w:rPr>
          <w:color w:val="auto"/>
        </w:rPr>
        <w:t>современной городской</w:t>
      </w:r>
      <w:r w:rsidR="00BE2AA2">
        <w:t xml:space="preserve"> </w:t>
      </w:r>
      <w:r>
        <w:rPr>
          <w:rStyle w:val="StrongEmphasis"/>
        </w:rPr>
        <w:t>среды на территории сельского поселения Сенцовский сельсовет Липецкого муниципального района Липецкой области на 2018-2024 годы" и их значениях</w:t>
      </w:r>
    </w:p>
    <w:tbl>
      <w:tblPr>
        <w:tblW w:w="1539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5"/>
        <w:gridCol w:w="4035"/>
        <w:gridCol w:w="2784"/>
        <w:gridCol w:w="777"/>
        <w:gridCol w:w="1073"/>
        <w:gridCol w:w="1073"/>
        <w:gridCol w:w="1073"/>
        <w:gridCol w:w="1073"/>
        <w:gridCol w:w="920"/>
        <w:gridCol w:w="920"/>
        <w:gridCol w:w="1092"/>
      </w:tblGrid>
      <w:tr w:rsidR="00B72964" w:rsidTr="004A57D2">
        <w:tc>
          <w:tcPr>
            <w:tcW w:w="575" w:type="dxa"/>
            <w:vMerge w:val="restart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п/п</w:t>
            </w:r>
          </w:p>
        </w:tc>
        <w:tc>
          <w:tcPr>
            <w:tcW w:w="4035" w:type="dxa"/>
            <w:vMerge w:val="restart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Целевой показатель (индикатор), муниципальной программы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исполнитель, соисполнитель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Ед. изм.</w:t>
            </w:r>
          </w:p>
        </w:tc>
        <w:tc>
          <w:tcPr>
            <w:tcW w:w="7224" w:type="dxa"/>
            <w:gridSpan w:val="7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Планируемые значения целевых показателей (индикаторов) по годам реализации</w:t>
            </w:r>
          </w:p>
        </w:tc>
      </w:tr>
      <w:tr w:rsidR="00B72964" w:rsidTr="004A57D2">
        <w:tc>
          <w:tcPr>
            <w:tcW w:w="575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35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2018г.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2019г.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2020г.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2021г.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2022г.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2023г.</w:t>
            </w:r>
          </w:p>
        </w:tc>
        <w:tc>
          <w:tcPr>
            <w:tcW w:w="1092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2024г.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40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784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7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92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820" w:type="dxa"/>
            <w:gridSpan w:val="10"/>
            <w:shd w:val="clear" w:color="auto" w:fill="auto"/>
          </w:tcPr>
          <w:p w:rsidR="00B72964" w:rsidRDefault="00B72964" w:rsidP="00BE2AA2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"Формирование </w:t>
            </w:r>
            <w:r w:rsidR="00BE2AA2">
              <w:rPr>
                <w:color w:val="auto"/>
              </w:rPr>
              <w:t>современной городской</w:t>
            </w:r>
            <w:r w:rsidR="00BE2AA2">
              <w:t xml:space="preserve"> </w:t>
            </w:r>
            <w:r>
              <w:t>среды на территории сельского поселения Сенцовский сельсовет Липецкого муниципального района Липецкой области на 2018-2024 годы"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820" w:type="dxa"/>
            <w:gridSpan w:val="10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Цель. Повышение уровня благоустройства территорий сельского поселения Сенцовский сельсовет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4820" w:type="dxa"/>
            <w:gridSpan w:val="10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Задача 1. Повышение уровня внешнего благоустройства населенных пунктов сельского поселения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1.1</w:t>
            </w:r>
          </w:p>
        </w:tc>
        <w:tc>
          <w:tcPr>
            <w:tcW w:w="40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Показатель 1 задачи1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Объем внебюджетных источников, привлеченных на благоустройство, из расчета на 1 жителя поселения</w:t>
            </w:r>
          </w:p>
        </w:tc>
        <w:tc>
          <w:tcPr>
            <w:tcW w:w="2784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Сенцовский сельсовет</w:t>
            </w:r>
          </w:p>
        </w:tc>
        <w:tc>
          <w:tcPr>
            <w:tcW w:w="77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0,25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0,37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0,48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0,54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0,60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0,67</w:t>
            </w:r>
          </w:p>
        </w:tc>
        <w:tc>
          <w:tcPr>
            <w:tcW w:w="1092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0,78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1.2</w:t>
            </w:r>
          </w:p>
        </w:tc>
        <w:tc>
          <w:tcPr>
            <w:tcW w:w="40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Показатель 2 задачи1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Соответствие градостроительной документации установленным нормам и правилам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84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Сенцовский сельсовет</w:t>
            </w:r>
          </w:p>
        </w:tc>
        <w:tc>
          <w:tcPr>
            <w:tcW w:w="77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92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1.3</w:t>
            </w:r>
          </w:p>
        </w:tc>
        <w:tc>
          <w:tcPr>
            <w:tcW w:w="40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Показатель 3 задачи1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Организация и обслуживание уличного освещения</w:t>
            </w:r>
          </w:p>
        </w:tc>
        <w:tc>
          <w:tcPr>
            <w:tcW w:w="2784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Сенцовский сельсовет</w:t>
            </w:r>
          </w:p>
        </w:tc>
        <w:tc>
          <w:tcPr>
            <w:tcW w:w="77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92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2</w:t>
            </w:r>
          </w:p>
        </w:tc>
        <w:tc>
          <w:tcPr>
            <w:tcW w:w="14820" w:type="dxa"/>
            <w:gridSpan w:val="10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Задача 2. Повышение уровня благоустройства дворовых территорий сельского поселения Сенцовский сельсовет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2.1</w:t>
            </w:r>
          </w:p>
        </w:tc>
        <w:tc>
          <w:tcPr>
            <w:tcW w:w="40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Показатель 1 задачи 2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 xml:space="preserve">Количество обустроенных контейнерных площадок для сбора мусора, </w:t>
            </w:r>
            <w:proofErr w:type="spellStart"/>
            <w:r>
              <w:t>ед</w:t>
            </w:r>
            <w:proofErr w:type="spellEnd"/>
          </w:p>
        </w:tc>
        <w:tc>
          <w:tcPr>
            <w:tcW w:w="2784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Сенцовский сельсовет</w:t>
            </w:r>
          </w:p>
        </w:tc>
        <w:tc>
          <w:tcPr>
            <w:tcW w:w="77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092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2.2</w:t>
            </w:r>
          </w:p>
        </w:tc>
        <w:tc>
          <w:tcPr>
            <w:tcW w:w="40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Показатель 2 задачи 2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Количество высаженных деревьев, декоративных кустарников</w:t>
            </w:r>
          </w:p>
        </w:tc>
        <w:tc>
          <w:tcPr>
            <w:tcW w:w="2784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Сенцовский сельсовет</w:t>
            </w:r>
          </w:p>
        </w:tc>
        <w:tc>
          <w:tcPr>
            <w:tcW w:w="77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130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092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170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2.3</w:t>
            </w:r>
          </w:p>
        </w:tc>
        <w:tc>
          <w:tcPr>
            <w:tcW w:w="40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Показатель 3 задачи 2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Количество обустроенных детских и спортивных площадок, зон отдыха</w:t>
            </w:r>
          </w:p>
        </w:tc>
        <w:tc>
          <w:tcPr>
            <w:tcW w:w="2784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Сенцовский сельсовет</w:t>
            </w:r>
          </w:p>
        </w:tc>
        <w:tc>
          <w:tcPr>
            <w:tcW w:w="77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92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820" w:type="dxa"/>
            <w:gridSpan w:val="10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Задача 3. Повышение уровня благоустройства общественных территорий сельского поселения Сенцовский сельсовет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3.1</w:t>
            </w:r>
          </w:p>
        </w:tc>
        <w:tc>
          <w:tcPr>
            <w:tcW w:w="40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Показатель 1 задачи 3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Количество обустроенных контейнерных площадок для сбора мусора</w:t>
            </w:r>
          </w:p>
        </w:tc>
        <w:tc>
          <w:tcPr>
            <w:tcW w:w="2784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Сенцовский сельсовет</w:t>
            </w:r>
          </w:p>
        </w:tc>
        <w:tc>
          <w:tcPr>
            <w:tcW w:w="77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21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1092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3.2</w:t>
            </w:r>
          </w:p>
        </w:tc>
        <w:tc>
          <w:tcPr>
            <w:tcW w:w="40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Показатель 2 задачи 3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Количество высаженных деревьев, декоративных кустарников</w:t>
            </w:r>
          </w:p>
        </w:tc>
        <w:tc>
          <w:tcPr>
            <w:tcW w:w="2784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Сенцовский сельсовет</w:t>
            </w:r>
          </w:p>
        </w:tc>
        <w:tc>
          <w:tcPr>
            <w:tcW w:w="77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130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190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310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370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092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3.3</w:t>
            </w:r>
          </w:p>
        </w:tc>
        <w:tc>
          <w:tcPr>
            <w:tcW w:w="40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Показатель 3 задачи 3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Количество обустроенных газонов, клумб</w:t>
            </w:r>
          </w:p>
        </w:tc>
        <w:tc>
          <w:tcPr>
            <w:tcW w:w="2784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Сенцовский сельсовет</w:t>
            </w:r>
          </w:p>
        </w:tc>
        <w:tc>
          <w:tcPr>
            <w:tcW w:w="77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92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3.4</w:t>
            </w:r>
          </w:p>
        </w:tc>
        <w:tc>
          <w:tcPr>
            <w:tcW w:w="40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Показатель 4 задачи 3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 xml:space="preserve">Количество обустроенных </w:t>
            </w:r>
            <w:r>
              <w:lastRenderedPageBreak/>
              <w:t>детских и спортивных площадок, зон отдыха и их содержание в должном состоянии</w:t>
            </w:r>
          </w:p>
        </w:tc>
        <w:tc>
          <w:tcPr>
            <w:tcW w:w="2784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 xml:space="preserve">Администрация сельского поселения </w:t>
            </w:r>
            <w:r>
              <w:lastRenderedPageBreak/>
              <w:t>Сенцовский сельсовет</w:t>
            </w:r>
          </w:p>
        </w:tc>
        <w:tc>
          <w:tcPr>
            <w:tcW w:w="77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ед.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092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</w:tr>
      <w:tr w:rsidR="00B72964" w:rsidTr="004A57D2">
        <w:tc>
          <w:tcPr>
            <w:tcW w:w="57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3.5</w:t>
            </w:r>
          </w:p>
        </w:tc>
        <w:tc>
          <w:tcPr>
            <w:tcW w:w="40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Показатель 5 задачи 3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Количество обустроенных парков, аллей, скверов, летних площадок</w:t>
            </w:r>
          </w:p>
        </w:tc>
        <w:tc>
          <w:tcPr>
            <w:tcW w:w="2784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Сенцовский сельсовет</w:t>
            </w:r>
          </w:p>
        </w:tc>
        <w:tc>
          <w:tcPr>
            <w:tcW w:w="77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7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920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92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</w:tr>
    </w:tbl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Таблица 3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Перечень основных мероприятий муниципальной программы  "Формирование </w:t>
      </w:r>
      <w:r w:rsidR="00BE2AA2">
        <w:rPr>
          <w:color w:val="auto"/>
        </w:rPr>
        <w:t>современной городской</w:t>
      </w:r>
      <w:r w:rsidR="00BE2AA2">
        <w:t xml:space="preserve"> </w:t>
      </w:r>
      <w:r>
        <w:rPr>
          <w:rStyle w:val="StrongEmphasis"/>
        </w:rPr>
        <w:t>среды на территории сельского поселения Сенцовский сельсовет Липецкого муниципального района Липецкой области на 2018-2024 годы"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tbl>
      <w:tblPr>
        <w:tblW w:w="1539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9"/>
        <w:gridCol w:w="3847"/>
        <w:gridCol w:w="49"/>
        <w:gridCol w:w="1853"/>
        <w:gridCol w:w="4801"/>
        <w:gridCol w:w="4226"/>
      </w:tblGrid>
      <w:tr w:rsidR="00B72964" w:rsidTr="004A57D2">
        <w:tc>
          <w:tcPr>
            <w:tcW w:w="619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№ п/п</w:t>
            </w:r>
          </w:p>
        </w:tc>
        <w:tc>
          <w:tcPr>
            <w:tcW w:w="384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основного мероприятия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Срок реализации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основного мероприятия</w:t>
            </w:r>
          </w:p>
        </w:tc>
        <w:tc>
          <w:tcPr>
            <w:tcW w:w="4801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Перечень мероприятий,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включенных в основное мероприятие</w:t>
            </w:r>
          </w:p>
        </w:tc>
        <w:tc>
          <w:tcPr>
            <w:tcW w:w="4226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Связь с целевыми показателями (индикаторами) муниципальной программы</w:t>
            </w:r>
          </w:p>
        </w:tc>
      </w:tr>
      <w:tr w:rsidR="00B72964" w:rsidTr="004A57D2">
        <w:tc>
          <w:tcPr>
            <w:tcW w:w="619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84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4801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4226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</w:tr>
      <w:tr w:rsidR="00B72964" w:rsidTr="004A57D2">
        <w:tc>
          <w:tcPr>
            <w:tcW w:w="619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76" w:type="dxa"/>
            <w:gridSpan w:val="5"/>
            <w:shd w:val="clear" w:color="auto" w:fill="auto"/>
          </w:tcPr>
          <w:p w:rsidR="00B72964" w:rsidRDefault="00B72964" w:rsidP="00BE2AA2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"Формирование </w:t>
            </w:r>
            <w:r w:rsidR="00BE2AA2">
              <w:rPr>
                <w:color w:val="auto"/>
              </w:rPr>
              <w:t>современной городской</w:t>
            </w:r>
            <w:r w:rsidR="00BE2AA2">
              <w:t xml:space="preserve"> </w:t>
            </w:r>
            <w:r>
              <w:t>среды на территории сельского поселения Сенцовский сельсовет Липецкого муниципального района Липецкой области на 2018-2024 годы"</w:t>
            </w:r>
          </w:p>
        </w:tc>
      </w:tr>
      <w:tr w:rsidR="00B72964" w:rsidTr="004A57D2">
        <w:tc>
          <w:tcPr>
            <w:tcW w:w="619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76" w:type="dxa"/>
            <w:gridSpan w:val="5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Цель. Повышение уровня благоустройства территорий сельского поселения Сенцовский сельсовет</w:t>
            </w:r>
          </w:p>
        </w:tc>
      </w:tr>
      <w:tr w:rsidR="00B72964" w:rsidTr="004A57D2">
        <w:tc>
          <w:tcPr>
            <w:tcW w:w="619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4776" w:type="dxa"/>
            <w:gridSpan w:val="5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Задача 1. Повышение уровня благоустройства дворовых территорий сельского поселения Сенцовский сельсовет</w:t>
            </w:r>
          </w:p>
        </w:tc>
      </w:tr>
      <w:tr w:rsidR="00B72964" w:rsidTr="004A57D2">
        <w:tc>
          <w:tcPr>
            <w:tcW w:w="619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1.1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мероприятие 1.1.Благоустройство дворовых территорий сельского поселения</w:t>
            </w:r>
            <w:r w:rsidR="00BE2AA2">
              <w:t xml:space="preserve"> </w:t>
            </w:r>
            <w:r>
              <w:t>Сенцовский</w:t>
            </w:r>
            <w:r w:rsidR="00BE2AA2">
              <w:t xml:space="preserve"> </w:t>
            </w:r>
            <w:r>
              <w:t>сельсовет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2018-2024</w:t>
            </w:r>
          </w:p>
        </w:tc>
        <w:tc>
          <w:tcPr>
            <w:tcW w:w="4801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1. Благоустройство дворовых территорий села в части ремонта дворовых проездов дворовых территорий, в том числе разработка проектно-сметной документации.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26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Доля благоустроенных дворовых территорий от общего количества дворовых территорий</w:t>
            </w:r>
          </w:p>
        </w:tc>
      </w:tr>
      <w:tr w:rsidR="00B72964" w:rsidTr="004A57D2">
        <w:tc>
          <w:tcPr>
            <w:tcW w:w="619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76" w:type="dxa"/>
            <w:gridSpan w:val="5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Задача 2. Повышение уровня благоустройства общественных территорий сельского поселения Сенцовский сельсовет</w:t>
            </w:r>
          </w:p>
        </w:tc>
      </w:tr>
      <w:tr w:rsidR="00B72964" w:rsidTr="004A57D2">
        <w:tc>
          <w:tcPr>
            <w:tcW w:w="619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2.1</w:t>
            </w:r>
          </w:p>
        </w:tc>
        <w:tc>
          <w:tcPr>
            <w:tcW w:w="384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2.1.Благоустройство общественных территорий сельского поселения Сенцовский сельсовет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2018-2024</w:t>
            </w:r>
          </w:p>
        </w:tc>
        <w:tc>
          <w:tcPr>
            <w:tcW w:w="4801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1. Благоустройство парков, скверов, в и других общественных территорий сельского поселения Сенцовский сельсовет.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26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Доля благоустроенных общественных территорий сельского поселения Сенцовский сельсовет от общего количества таких территорий</w:t>
            </w:r>
          </w:p>
        </w:tc>
      </w:tr>
    </w:tbl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Таблица 4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Ресурсное обеспечение реализации муниципальной программы"Формирование </w:t>
      </w:r>
      <w:r w:rsidR="00BE2AA2" w:rsidRPr="00BE2AA2">
        <w:rPr>
          <w:b/>
          <w:color w:val="auto"/>
        </w:rPr>
        <w:t>современной городской</w:t>
      </w:r>
      <w:r w:rsidR="00BE2AA2">
        <w:t xml:space="preserve"> </w:t>
      </w:r>
      <w:r>
        <w:rPr>
          <w:rStyle w:val="StrongEmphasis"/>
        </w:rPr>
        <w:t>среды на территории сельского поселения Сенцовский сельсовет Липецкого муниципального района Липецкой области на 2018-2024 годы</w:t>
      </w:r>
      <w:proofErr w:type="gramStart"/>
      <w:r>
        <w:rPr>
          <w:rStyle w:val="StrongEmphasis"/>
        </w:rPr>
        <w:t>"  за</w:t>
      </w:r>
      <w:proofErr w:type="gramEnd"/>
      <w:r>
        <w:rPr>
          <w:rStyle w:val="StrongEmphasis"/>
        </w:rPr>
        <w:t xml:space="preserve"> счет средств бюджета сельского поселения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tbl>
      <w:tblPr>
        <w:tblW w:w="15395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3751"/>
        <w:gridCol w:w="2101"/>
        <w:gridCol w:w="735"/>
        <w:gridCol w:w="677"/>
        <w:gridCol w:w="613"/>
        <w:gridCol w:w="412"/>
        <w:gridCol w:w="617"/>
        <w:gridCol w:w="306"/>
        <w:gridCol w:w="783"/>
        <w:gridCol w:w="783"/>
        <w:gridCol w:w="307"/>
        <w:gridCol w:w="916"/>
        <w:gridCol w:w="783"/>
        <w:gridCol w:w="632"/>
        <w:gridCol w:w="632"/>
        <w:gridCol w:w="916"/>
      </w:tblGrid>
      <w:tr w:rsidR="00B72964" w:rsidTr="004A57D2">
        <w:tc>
          <w:tcPr>
            <w:tcW w:w="4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№ п/п</w:t>
            </w:r>
          </w:p>
        </w:tc>
        <w:tc>
          <w:tcPr>
            <w:tcW w:w="4320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Наименование муниципальной программы, основного мероприятия</w:t>
            </w:r>
          </w:p>
        </w:tc>
        <w:tc>
          <w:tcPr>
            <w:tcW w:w="215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Источник финансирования</w:t>
            </w:r>
          </w:p>
        </w:tc>
        <w:tc>
          <w:tcPr>
            <w:tcW w:w="2516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5954" w:type="dxa"/>
            <w:gridSpan w:val="10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Объемы бюджетных ассигнований, тыс. руб.</w:t>
            </w:r>
          </w:p>
        </w:tc>
      </w:tr>
      <w:tr w:rsidR="004A57D2" w:rsidTr="004A57D2">
        <w:tc>
          <w:tcPr>
            <w:tcW w:w="450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2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55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ГРБС</w:t>
            </w:r>
          </w:p>
        </w:tc>
        <w:tc>
          <w:tcPr>
            <w:tcW w:w="6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РзПр</w:t>
            </w:r>
            <w:proofErr w:type="spellEnd"/>
          </w:p>
        </w:tc>
        <w:tc>
          <w:tcPr>
            <w:tcW w:w="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ЦСР</w:t>
            </w:r>
          </w:p>
        </w:tc>
        <w:tc>
          <w:tcPr>
            <w:tcW w:w="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ВР</w:t>
            </w:r>
          </w:p>
        </w:tc>
        <w:tc>
          <w:tcPr>
            <w:tcW w:w="102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2018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2019</w:t>
            </w:r>
          </w:p>
        </w:tc>
        <w:tc>
          <w:tcPr>
            <w:tcW w:w="9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2021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2022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2023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2024</w:t>
            </w:r>
          </w:p>
        </w:tc>
        <w:tc>
          <w:tcPr>
            <w:tcW w:w="7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</w:t>
            </w:r>
          </w:p>
        </w:tc>
      </w:tr>
      <w:tr w:rsidR="004A57D2" w:rsidTr="004A57D2">
        <w:tc>
          <w:tcPr>
            <w:tcW w:w="4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4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6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02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9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</w:pPr>
            <w:r>
              <w:t> 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</w:pPr>
            <w:r>
              <w:t> </w:t>
            </w:r>
          </w:p>
        </w:tc>
        <w:tc>
          <w:tcPr>
            <w:tcW w:w="7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</w:tr>
      <w:tr w:rsidR="004A57D2" w:rsidTr="004A57D2">
        <w:tc>
          <w:tcPr>
            <w:tcW w:w="450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4320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BE2AA2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"Формирование </w:t>
            </w:r>
            <w:r w:rsidR="00BE2AA2">
              <w:rPr>
                <w:color w:val="auto"/>
              </w:rPr>
              <w:t>современной городской</w:t>
            </w:r>
            <w:r w:rsidR="00BE2AA2">
              <w:t xml:space="preserve"> </w:t>
            </w:r>
            <w:r>
              <w:t>среды на территории сельского поселения Сенцовский сельсовет Липецкого муниципального района Липецкой области на 2018-2024 годы"</w:t>
            </w:r>
          </w:p>
        </w:tc>
        <w:tc>
          <w:tcPr>
            <w:tcW w:w="2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Бюджет сельского поселения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917</w:t>
            </w:r>
          </w:p>
        </w:tc>
        <w:tc>
          <w:tcPr>
            <w:tcW w:w="6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02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20,00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20.0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</w:tc>
        <w:tc>
          <w:tcPr>
            <w:tcW w:w="9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20.00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362,51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345,39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7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769,9</w:t>
            </w:r>
          </w:p>
        </w:tc>
      </w:tr>
      <w:tr w:rsidR="004A57D2" w:rsidTr="004A57D2">
        <w:tc>
          <w:tcPr>
            <w:tcW w:w="450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2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917</w:t>
            </w:r>
          </w:p>
        </w:tc>
        <w:tc>
          <w:tcPr>
            <w:tcW w:w="6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02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832,06</w:t>
            </w:r>
          </w:p>
        </w:tc>
        <w:tc>
          <w:tcPr>
            <w:tcW w:w="9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701,83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667,02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635,51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</w:pPr>
            <w:r>
              <w:t>0 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</w:pPr>
            <w:r>
              <w:t> 0</w:t>
            </w:r>
          </w:p>
        </w:tc>
        <w:tc>
          <w:tcPr>
            <w:tcW w:w="7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2836,42</w:t>
            </w:r>
          </w:p>
        </w:tc>
      </w:tr>
      <w:tr w:rsidR="004A57D2" w:rsidTr="004A57D2">
        <w:tc>
          <w:tcPr>
            <w:tcW w:w="450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2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917</w:t>
            </w:r>
          </w:p>
        </w:tc>
        <w:tc>
          <w:tcPr>
            <w:tcW w:w="6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02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20,00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852,06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721,83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1029,53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980,9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7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3606,32</w:t>
            </w:r>
          </w:p>
        </w:tc>
      </w:tr>
      <w:tr w:rsidR="00B72964" w:rsidTr="004A57D2">
        <w:tc>
          <w:tcPr>
            <w:tcW w:w="4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4945" w:type="dxa"/>
            <w:gridSpan w:val="16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Задача 1. Повышение уровня внешнего благоустройства населенных пунктов сельского поселения</w:t>
            </w:r>
          </w:p>
        </w:tc>
      </w:tr>
      <w:tr w:rsidR="004A57D2" w:rsidTr="004A57D2">
        <w:tc>
          <w:tcPr>
            <w:tcW w:w="4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2.1</w:t>
            </w:r>
          </w:p>
        </w:tc>
        <w:tc>
          <w:tcPr>
            <w:tcW w:w="4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1 задачи 1 программы "Привлечение </w:t>
            </w:r>
            <w:r>
              <w:lastRenderedPageBreak/>
              <w:t>внебюджетных источников финансирования"</w:t>
            </w:r>
          </w:p>
        </w:tc>
        <w:tc>
          <w:tcPr>
            <w:tcW w:w="2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Бюджет сельского поселения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917</w:t>
            </w:r>
          </w:p>
        </w:tc>
        <w:tc>
          <w:tcPr>
            <w:tcW w:w="6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02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</w:pPr>
            <w:r>
              <w:t>0</w:t>
            </w:r>
          </w:p>
        </w:tc>
        <w:tc>
          <w:tcPr>
            <w:tcW w:w="96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7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4A57D2" w:rsidTr="004A57D2">
        <w:tc>
          <w:tcPr>
            <w:tcW w:w="4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2.2</w:t>
            </w:r>
          </w:p>
        </w:tc>
        <w:tc>
          <w:tcPr>
            <w:tcW w:w="4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2 задачи 1программы "Разработка градостроительной документации в соответствии с установленными нормами и правилами"</w:t>
            </w:r>
          </w:p>
        </w:tc>
        <w:tc>
          <w:tcPr>
            <w:tcW w:w="2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 сельского поселения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917</w:t>
            </w:r>
          </w:p>
        </w:tc>
        <w:tc>
          <w:tcPr>
            <w:tcW w:w="6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02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</w:pPr>
            <w:r>
              <w:t>0</w:t>
            </w:r>
          </w:p>
        </w:tc>
        <w:tc>
          <w:tcPr>
            <w:tcW w:w="96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7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4A57D2" w:rsidTr="004A57D2">
        <w:tc>
          <w:tcPr>
            <w:tcW w:w="4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2.3</w:t>
            </w:r>
          </w:p>
        </w:tc>
        <w:tc>
          <w:tcPr>
            <w:tcW w:w="4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3 задачи 1программы "Организация и обслуживание уличного освещения"</w:t>
            </w:r>
          </w:p>
        </w:tc>
        <w:tc>
          <w:tcPr>
            <w:tcW w:w="2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 сельского поселения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917</w:t>
            </w:r>
          </w:p>
        </w:tc>
        <w:tc>
          <w:tcPr>
            <w:tcW w:w="6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02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</w:pPr>
            <w:r>
              <w:t>0</w:t>
            </w:r>
          </w:p>
        </w:tc>
        <w:tc>
          <w:tcPr>
            <w:tcW w:w="96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7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B72964" w:rsidTr="004A57D2">
        <w:tc>
          <w:tcPr>
            <w:tcW w:w="4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945" w:type="dxa"/>
            <w:gridSpan w:val="16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Задача 2. Повышение уровня благоустройства дворовых территорий сельского поселения Сенцовский сельсовет</w:t>
            </w:r>
          </w:p>
        </w:tc>
      </w:tr>
      <w:tr w:rsidR="004A57D2" w:rsidTr="004A57D2">
        <w:tc>
          <w:tcPr>
            <w:tcW w:w="4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3.1</w:t>
            </w:r>
          </w:p>
        </w:tc>
        <w:tc>
          <w:tcPr>
            <w:tcW w:w="4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1 задачи 2 и 3 программы "Обустройство контейнерных площадок для сбора мусора"</w:t>
            </w:r>
          </w:p>
        </w:tc>
        <w:tc>
          <w:tcPr>
            <w:tcW w:w="2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Бюджет сельского поселения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917</w:t>
            </w:r>
          </w:p>
        </w:tc>
        <w:tc>
          <w:tcPr>
            <w:tcW w:w="6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</w:pPr>
            <w:r>
              <w:t>0</w:t>
            </w:r>
          </w:p>
        </w:tc>
        <w:tc>
          <w:tcPr>
            <w:tcW w:w="102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</w:pPr>
            <w:r>
              <w:t xml:space="preserve">0 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</w:pPr>
            <w:r>
              <w:t>0</w:t>
            </w:r>
          </w:p>
        </w:tc>
        <w:tc>
          <w:tcPr>
            <w:tcW w:w="96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7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4A57D2" w:rsidTr="004A57D2">
        <w:tc>
          <w:tcPr>
            <w:tcW w:w="4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3.2</w:t>
            </w:r>
          </w:p>
        </w:tc>
        <w:tc>
          <w:tcPr>
            <w:tcW w:w="4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2 задачи 2 и основные мероприятия 2,3 задачи 3 программы "Озеленение территорий"</w:t>
            </w:r>
          </w:p>
        </w:tc>
        <w:tc>
          <w:tcPr>
            <w:tcW w:w="2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Бюджет сельского поселения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917</w:t>
            </w:r>
          </w:p>
        </w:tc>
        <w:tc>
          <w:tcPr>
            <w:tcW w:w="6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02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6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7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4A57D2" w:rsidTr="004A57D2">
        <w:tc>
          <w:tcPr>
            <w:tcW w:w="4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3.3</w:t>
            </w:r>
          </w:p>
        </w:tc>
        <w:tc>
          <w:tcPr>
            <w:tcW w:w="4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3 задачи 2 и основные мероприятия 4 задачи 3 программы "Обустройство детских и спортивных площадок, зон отдыха"</w:t>
            </w:r>
          </w:p>
        </w:tc>
        <w:tc>
          <w:tcPr>
            <w:tcW w:w="2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Бюджет сельского поселения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917</w:t>
            </w:r>
          </w:p>
        </w:tc>
        <w:tc>
          <w:tcPr>
            <w:tcW w:w="6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02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</w:pPr>
            <w:r>
              <w:t>0</w:t>
            </w:r>
          </w:p>
        </w:tc>
        <w:tc>
          <w:tcPr>
            <w:tcW w:w="96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7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4A57D2" w:rsidTr="004A57D2">
        <w:tc>
          <w:tcPr>
            <w:tcW w:w="450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3.4</w:t>
            </w:r>
          </w:p>
        </w:tc>
        <w:tc>
          <w:tcPr>
            <w:tcW w:w="4320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5 задачи 3 программы "Обустройство парков, аллей, скверов, летних площадок"</w:t>
            </w:r>
          </w:p>
        </w:tc>
        <w:tc>
          <w:tcPr>
            <w:tcW w:w="21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Бюджет сельского поселения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917</w:t>
            </w:r>
          </w:p>
        </w:tc>
        <w:tc>
          <w:tcPr>
            <w:tcW w:w="6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4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  <w:r w:rsidR="004A57D2">
              <w:t>,0</w:t>
            </w:r>
          </w:p>
        </w:tc>
        <w:tc>
          <w:tcPr>
            <w:tcW w:w="102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4A57D2" w:rsidP="004A57D2">
            <w:pPr>
              <w:pStyle w:val="TableContents"/>
              <w:spacing w:after="0"/>
              <w:ind w:left="0" w:right="0"/>
              <w:jc w:val="both"/>
            </w:pPr>
            <w:r>
              <w:t>852,06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4A57D2" w:rsidP="004A57D2">
            <w:pPr>
              <w:pStyle w:val="TableContents"/>
              <w:spacing w:after="0"/>
              <w:ind w:left="0" w:right="0"/>
              <w:jc w:val="both"/>
            </w:pPr>
            <w:r>
              <w:t>721,83</w:t>
            </w:r>
          </w:p>
        </w:tc>
        <w:tc>
          <w:tcPr>
            <w:tcW w:w="96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4A57D2" w:rsidP="004A57D2">
            <w:pPr>
              <w:pStyle w:val="TableContents"/>
            </w:pPr>
            <w:r>
              <w:t>1029,53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4A57D2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980,9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4A57D2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4A57D2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1,0</w:t>
            </w:r>
          </w:p>
        </w:tc>
        <w:tc>
          <w:tcPr>
            <w:tcW w:w="7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72964" w:rsidRDefault="004A57D2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3606,32</w:t>
            </w:r>
          </w:p>
        </w:tc>
      </w:tr>
      <w:tr w:rsidR="004A57D2" w:rsidTr="004A57D2">
        <w:tc>
          <w:tcPr>
            <w:tcW w:w="45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20" w:type="dxa"/>
            <w:vMerge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5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75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917</w:t>
            </w:r>
          </w:p>
        </w:tc>
        <w:tc>
          <w:tcPr>
            <w:tcW w:w="69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42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72964" w:rsidRDefault="004A57D2" w:rsidP="004A57D2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024" w:type="dxa"/>
            <w:gridSpan w:val="2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72964" w:rsidRDefault="004A57D2" w:rsidP="004A57D2">
            <w:pPr>
              <w:pStyle w:val="TableContents"/>
              <w:spacing w:after="0"/>
              <w:ind w:left="0" w:right="0"/>
              <w:jc w:val="both"/>
            </w:pPr>
            <w:r>
              <w:t>852,06</w:t>
            </w:r>
          </w:p>
        </w:tc>
        <w:tc>
          <w:tcPr>
            <w:tcW w:w="6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72964" w:rsidRDefault="004A57D2" w:rsidP="004A57D2">
            <w:pPr>
              <w:pStyle w:val="TableContents"/>
              <w:spacing w:after="0"/>
              <w:ind w:left="0" w:right="0"/>
              <w:jc w:val="both"/>
            </w:pPr>
            <w:r>
              <w:t>721,83</w:t>
            </w:r>
          </w:p>
        </w:tc>
        <w:tc>
          <w:tcPr>
            <w:tcW w:w="960" w:type="dxa"/>
            <w:gridSpan w:val="2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72964" w:rsidRDefault="004A57D2" w:rsidP="004A57D2">
            <w:pPr>
              <w:pStyle w:val="TableContents"/>
            </w:pPr>
            <w:r>
              <w:t>1029,53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72964" w:rsidRDefault="004A57D2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980,9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72964" w:rsidRDefault="004A57D2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72964" w:rsidRDefault="004A57D2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</w:t>
            </w:r>
            <w:r w:rsidR="00B72964">
              <w:t>0</w:t>
            </w:r>
          </w:p>
        </w:tc>
        <w:tc>
          <w:tcPr>
            <w:tcW w:w="7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72964" w:rsidRDefault="004A57D2" w:rsidP="004A57D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3606,32</w:t>
            </w:r>
          </w:p>
        </w:tc>
      </w:tr>
    </w:tbl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 w:firstLine="567"/>
        <w:jc w:val="both"/>
      </w:pPr>
      <w:r>
        <w:t>Таблица 5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B72964" w:rsidRDefault="00B72964" w:rsidP="00B72964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Прогнозная оценка расходов по источникам ресурсного обеспечения на реализацию муниципальной программы "Формирование </w:t>
      </w:r>
      <w:r w:rsidR="00BE2AA2" w:rsidRPr="00BE2AA2">
        <w:rPr>
          <w:b/>
          <w:color w:val="auto"/>
        </w:rPr>
        <w:t>современной городской</w:t>
      </w:r>
      <w:r w:rsidR="00BE2AA2">
        <w:t xml:space="preserve"> </w:t>
      </w:r>
      <w:r>
        <w:rPr>
          <w:rStyle w:val="StrongEmphasis"/>
        </w:rPr>
        <w:t>среды на территории сельского поселения Сенцовский сельсовет Липецкого муниципального района Липецкой области на 2018-2024 годы" </w:t>
      </w:r>
    </w:p>
    <w:p w:rsidR="00B72964" w:rsidRDefault="00B72964" w:rsidP="00B72964">
      <w:pPr>
        <w:pStyle w:val="a0"/>
        <w:spacing w:after="0"/>
        <w:ind w:left="0" w:right="0" w:firstLine="567"/>
        <w:jc w:val="both"/>
      </w:pPr>
    </w:p>
    <w:tbl>
      <w:tblPr>
        <w:tblW w:w="1539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5"/>
        <w:gridCol w:w="3319"/>
        <w:gridCol w:w="2403"/>
        <w:gridCol w:w="1235"/>
        <w:gridCol w:w="1117"/>
        <w:gridCol w:w="1117"/>
        <w:gridCol w:w="1117"/>
        <w:gridCol w:w="1117"/>
        <w:gridCol w:w="1117"/>
        <w:gridCol w:w="1117"/>
        <w:gridCol w:w="1141"/>
      </w:tblGrid>
      <w:tr w:rsidR="00AE16FD" w:rsidTr="004A57D2">
        <w:tc>
          <w:tcPr>
            <w:tcW w:w="595" w:type="dxa"/>
            <w:vMerge w:val="restart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№ п/п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Наименование подпрограмм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Источники ресурсного обеспечения</w:t>
            </w:r>
          </w:p>
        </w:tc>
        <w:tc>
          <w:tcPr>
            <w:tcW w:w="9078" w:type="dxa"/>
            <w:gridSpan w:val="8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AE16FD" w:rsidTr="004A57D2">
        <w:tc>
          <w:tcPr>
            <w:tcW w:w="595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2023 год</w:t>
            </w:r>
          </w:p>
        </w:tc>
        <w:tc>
          <w:tcPr>
            <w:tcW w:w="1141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2024 год</w:t>
            </w:r>
          </w:p>
        </w:tc>
      </w:tr>
      <w:tr w:rsidR="00AE16FD" w:rsidTr="004A57D2">
        <w:tc>
          <w:tcPr>
            <w:tcW w:w="59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319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40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41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</w:tr>
      <w:tr w:rsidR="00AE16FD" w:rsidTr="004A57D2">
        <w:tc>
          <w:tcPr>
            <w:tcW w:w="595" w:type="dxa"/>
            <w:vMerge w:val="restart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 xml:space="preserve">"Формирование </w:t>
            </w:r>
            <w:r w:rsidR="00BE2AA2">
              <w:rPr>
                <w:color w:val="auto"/>
              </w:rPr>
              <w:t>современной городской</w:t>
            </w:r>
            <w:r w:rsidR="00BE2AA2">
              <w:t xml:space="preserve"> </w:t>
            </w:r>
            <w:r>
              <w:t xml:space="preserve"> среды на территории сельского поселения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Сенцовский сельсовет Липецкого муниципального района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Липецкой области на 2018-2024 годы"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0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B72964" w:rsidRDefault="00AE16FD" w:rsidP="00AE16FD">
            <w:pPr>
              <w:pStyle w:val="TableContents"/>
              <w:spacing w:after="0"/>
              <w:ind w:left="0" w:right="0"/>
              <w:jc w:val="both"/>
            </w:pPr>
            <w:r>
              <w:t>3606,32</w:t>
            </w:r>
          </w:p>
        </w:tc>
        <w:tc>
          <w:tcPr>
            <w:tcW w:w="1117" w:type="dxa"/>
            <w:shd w:val="clear" w:color="auto" w:fill="auto"/>
          </w:tcPr>
          <w:p w:rsidR="00B72964" w:rsidRDefault="00CF4D7F" w:rsidP="00CF4D7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  <w:r w:rsidR="00B72964">
              <w:t>0,00</w:t>
            </w:r>
          </w:p>
        </w:tc>
        <w:tc>
          <w:tcPr>
            <w:tcW w:w="1117" w:type="dxa"/>
            <w:shd w:val="clear" w:color="auto" w:fill="auto"/>
          </w:tcPr>
          <w:p w:rsidR="00B72964" w:rsidRDefault="00CF4D7F" w:rsidP="00CF4D7F">
            <w:pPr>
              <w:pStyle w:val="TableContents"/>
              <w:spacing w:after="0"/>
              <w:ind w:left="0" w:right="0"/>
              <w:jc w:val="both"/>
            </w:pPr>
            <w:r>
              <w:t>852,06</w:t>
            </w:r>
          </w:p>
        </w:tc>
        <w:tc>
          <w:tcPr>
            <w:tcW w:w="1117" w:type="dxa"/>
            <w:shd w:val="clear" w:color="auto" w:fill="auto"/>
          </w:tcPr>
          <w:p w:rsidR="00B72964" w:rsidRDefault="00CF4D7F" w:rsidP="00CF4D7F">
            <w:pPr>
              <w:pStyle w:val="TableContents"/>
              <w:spacing w:after="0"/>
              <w:ind w:left="0" w:right="0"/>
              <w:jc w:val="both"/>
            </w:pPr>
            <w:r>
              <w:t>721,83</w:t>
            </w:r>
          </w:p>
        </w:tc>
        <w:tc>
          <w:tcPr>
            <w:tcW w:w="1117" w:type="dxa"/>
            <w:shd w:val="clear" w:color="auto" w:fill="auto"/>
          </w:tcPr>
          <w:p w:rsidR="00B72964" w:rsidRDefault="00CF4D7F" w:rsidP="00CF4D7F">
            <w:pPr>
              <w:pStyle w:val="TableContents"/>
              <w:spacing w:after="0"/>
              <w:ind w:left="0" w:right="0"/>
              <w:jc w:val="both"/>
            </w:pPr>
            <w:r>
              <w:t>1029,53</w:t>
            </w:r>
          </w:p>
        </w:tc>
        <w:tc>
          <w:tcPr>
            <w:tcW w:w="1117" w:type="dxa"/>
            <w:shd w:val="clear" w:color="auto" w:fill="auto"/>
          </w:tcPr>
          <w:p w:rsidR="00B72964" w:rsidRDefault="00CF4D7F" w:rsidP="00CF4D7F">
            <w:pPr>
              <w:pStyle w:val="TableContents"/>
              <w:spacing w:after="0"/>
              <w:ind w:left="0" w:right="0"/>
              <w:jc w:val="both"/>
            </w:pPr>
            <w:r>
              <w:t>980,9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CF4D7F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1141" w:type="dxa"/>
            <w:shd w:val="clear" w:color="auto" w:fill="auto"/>
          </w:tcPr>
          <w:p w:rsidR="00B72964" w:rsidRDefault="00B72964" w:rsidP="00CF4D7F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</w:tr>
      <w:tr w:rsidR="00AE16FD" w:rsidTr="004A57D2">
        <w:tc>
          <w:tcPr>
            <w:tcW w:w="595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2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41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AE16FD" w:rsidTr="004A57D2">
        <w:tc>
          <w:tcPr>
            <w:tcW w:w="595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235" w:type="dxa"/>
            <w:shd w:val="clear" w:color="auto" w:fill="auto"/>
          </w:tcPr>
          <w:p w:rsidR="00B72964" w:rsidRDefault="00CF4D7F" w:rsidP="00CF4D7F">
            <w:pPr>
              <w:pStyle w:val="TableContents"/>
              <w:spacing w:after="0"/>
              <w:ind w:left="0" w:right="0"/>
              <w:jc w:val="both"/>
            </w:pPr>
            <w:r>
              <w:t>2836,42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17" w:type="dxa"/>
            <w:shd w:val="clear" w:color="auto" w:fill="auto"/>
          </w:tcPr>
          <w:p w:rsidR="00B72964" w:rsidRDefault="004A57D2" w:rsidP="004A57D2">
            <w:pPr>
              <w:pStyle w:val="TableContents"/>
              <w:spacing w:after="0"/>
              <w:ind w:left="0" w:right="0"/>
              <w:jc w:val="both"/>
            </w:pPr>
            <w:r>
              <w:t>832,06</w:t>
            </w:r>
          </w:p>
        </w:tc>
        <w:tc>
          <w:tcPr>
            <w:tcW w:w="1117" w:type="dxa"/>
            <w:shd w:val="clear" w:color="auto" w:fill="auto"/>
          </w:tcPr>
          <w:p w:rsidR="00B72964" w:rsidRDefault="004A57D2" w:rsidP="004A57D2">
            <w:pPr>
              <w:pStyle w:val="TableContents"/>
              <w:spacing w:after="0"/>
              <w:ind w:left="0" w:right="0"/>
              <w:jc w:val="both"/>
            </w:pPr>
            <w:r>
              <w:t>701,83</w:t>
            </w:r>
          </w:p>
        </w:tc>
        <w:tc>
          <w:tcPr>
            <w:tcW w:w="1117" w:type="dxa"/>
            <w:shd w:val="clear" w:color="auto" w:fill="auto"/>
          </w:tcPr>
          <w:p w:rsidR="00B72964" w:rsidRDefault="00CF4D7F" w:rsidP="00CF4D7F">
            <w:pPr>
              <w:pStyle w:val="TableContents"/>
              <w:spacing w:after="0"/>
              <w:ind w:left="0" w:right="0"/>
              <w:jc w:val="both"/>
            </w:pPr>
            <w:r>
              <w:t>667,02</w:t>
            </w:r>
          </w:p>
        </w:tc>
        <w:tc>
          <w:tcPr>
            <w:tcW w:w="1117" w:type="dxa"/>
            <w:shd w:val="clear" w:color="auto" w:fill="auto"/>
          </w:tcPr>
          <w:p w:rsidR="00B72964" w:rsidRDefault="00CF4D7F" w:rsidP="004A57D2">
            <w:pPr>
              <w:pStyle w:val="TableContents"/>
              <w:spacing w:after="0"/>
              <w:ind w:left="0" w:right="0"/>
              <w:jc w:val="both"/>
            </w:pPr>
            <w:r>
              <w:t>635,51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41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AE16FD" w:rsidTr="004A57D2">
        <w:tc>
          <w:tcPr>
            <w:tcW w:w="595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1235" w:type="dxa"/>
            <w:shd w:val="clear" w:color="auto" w:fill="auto"/>
          </w:tcPr>
          <w:p w:rsidR="00B72964" w:rsidRDefault="00CF4D7F" w:rsidP="00CF4D7F">
            <w:pPr>
              <w:pStyle w:val="TableContents"/>
              <w:spacing w:after="0"/>
              <w:ind w:left="0" w:right="0"/>
              <w:jc w:val="both"/>
            </w:pPr>
            <w:r>
              <w:t>769,9</w:t>
            </w:r>
          </w:p>
        </w:tc>
        <w:tc>
          <w:tcPr>
            <w:tcW w:w="1117" w:type="dxa"/>
            <w:shd w:val="clear" w:color="auto" w:fill="auto"/>
          </w:tcPr>
          <w:p w:rsidR="00B72964" w:rsidRDefault="00CF4D7F" w:rsidP="004A57D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  <w:r w:rsidR="00B72964">
              <w:t>0,00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CF4D7F">
            <w:pPr>
              <w:pStyle w:val="TableContents"/>
              <w:spacing w:after="0"/>
              <w:ind w:left="0" w:right="0"/>
              <w:jc w:val="both"/>
            </w:pPr>
            <w:r>
              <w:t>20,00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CF4D7F">
            <w:pPr>
              <w:pStyle w:val="TableContents"/>
              <w:spacing w:after="0"/>
              <w:ind w:left="0" w:right="0"/>
              <w:jc w:val="both"/>
            </w:pPr>
            <w:r>
              <w:t>20,00</w:t>
            </w:r>
          </w:p>
        </w:tc>
        <w:tc>
          <w:tcPr>
            <w:tcW w:w="1117" w:type="dxa"/>
            <w:shd w:val="clear" w:color="auto" w:fill="auto"/>
          </w:tcPr>
          <w:p w:rsidR="00B72964" w:rsidRDefault="00CF4D7F" w:rsidP="00CF4D7F">
            <w:pPr>
              <w:pStyle w:val="TableContents"/>
              <w:spacing w:after="0"/>
              <w:ind w:left="0" w:right="0"/>
              <w:jc w:val="both"/>
            </w:pPr>
            <w:r>
              <w:t>362,51</w:t>
            </w:r>
          </w:p>
        </w:tc>
        <w:tc>
          <w:tcPr>
            <w:tcW w:w="1117" w:type="dxa"/>
            <w:shd w:val="clear" w:color="auto" w:fill="auto"/>
          </w:tcPr>
          <w:p w:rsidR="00B72964" w:rsidRDefault="00CF4D7F" w:rsidP="00CF4D7F">
            <w:pPr>
              <w:pStyle w:val="TableContents"/>
              <w:spacing w:after="0"/>
              <w:ind w:left="0" w:right="0"/>
              <w:jc w:val="both"/>
            </w:pPr>
            <w:r>
              <w:t>345,39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CF4D7F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1141" w:type="dxa"/>
            <w:shd w:val="clear" w:color="auto" w:fill="auto"/>
          </w:tcPr>
          <w:p w:rsidR="00B72964" w:rsidRDefault="00B72964" w:rsidP="00CF4D7F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</w:tr>
      <w:tr w:rsidR="00AE16FD" w:rsidTr="004A57D2">
        <w:tc>
          <w:tcPr>
            <w:tcW w:w="595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B72964" w:rsidRDefault="00B72964" w:rsidP="004A57D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3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</w:t>
            </w:r>
          </w:p>
        </w:tc>
        <w:tc>
          <w:tcPr>
            <w:tcW w:w="1235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41" w:type="dxa"/>
            <w:shd w:val="clear" w:color="auto" w:fill="auto"/>
          </w:tcPr>
          <w:p w:rsidR="00B72964" w:rsidRDefault="00B72964" w:rsidP="004A57D2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</w:tbl>
    <w:p w:rsidR="00B72964" w:rsidRDefault="00B72964" w:rsidP="00B72964">
      <w:pPr>
        <w:pStyle w:val="a0"/>
        <w:spacing w:after="0"/>
        <w:ind w:left="0" w:right="0" w:firstLine="567"/>
        <w:jc w:val="both"/>
      </w:pPr>
    </w:p>
    <w:p w:rsidR="002236A3" w:rsidRPr="003920B1" w:rsidRDefault="00B72964" w:rsidP="004A57D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t xml:space="preserve">13) в названии Таблицы 6 Приложения 1 к муниципальной программе "Формирование </w:t>
      </w:r>
      <w:r w:rsidR="00BE2AA2">
        <w:rPr>
          <w:color w:val="auto"/>
        </w:rPr>
        <w:t>современной городской</w:t>
      </w:r>
      <w:r w:rsidR="00BE2AA2">
        <w:t xml:space="preserve"> </w:t>
      </w:r>
      <w:r>
        <w:t>среды на территории сельского поселения Сенцовский сельсовет Липецкого муниципального района Липецкой области на 2018-2024 годы" цифры "2018-2022" заменить цифрами "2018-2024".</w:t>
      </w:r>
    </w:p>
    <w:sectPr w:rsidR="002236A3" w:rsidRPr="003920B1" w:rsidSect="00B729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B1"/>
    <w:rsid w:val="00065355"/>
    <w:rsid w:val="000F2952"/>
    <w:rsid w:val="002236A3"/>
    <w:rsid w:val="00233766"/>
    <w:rsid w:val="002A2B3B"/>
    <w:rsid w:val="003920B1"/>
    <w:rsid w:val="004A57D2"/>
    <w:rsid w:val="00501E28"/>
    <w:rsid w:val="00516DED"/>
    <w:rsid w:val="006546C2"/>
    <w:rsid w:val="006A53C8"/>
    <w:rsid w:val="007431AC"/>
    <w:rsid w:val="007E029C"/>
    <w:rsid w:val="00AE16FD"/>
    <w:rsid w:val="00B72964"/>
    <w:rsid w:val="00BB5854"/>
    <w:rsid w:val="00BE2AA2"/>
    <w:rsid w:val="00CF4D7F"/>
    <w:rsid w:val="00E85809"/>
    <w:rsid w:val="00E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E7AED-FD70-4F6E-A113-9D660653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3B"/>
  </w:style>
  <w:style w:type="paragraph" w:styleId="1">
    <w:name w:val="heading 1"/>
    <w:basedOn w:val="a"/>
    <w:next w:val="a0"/>
    <w:link w:val="10"/>
    <w:qFormat/>
    <w:rsid w:val="003920B1"/>
    <w:pPr>
      <w:keepNext/>
      <w:widowControl w:val="0"/>
      <w:spacing w:before="240" w:after="283" w:line="240" w:lineRule="auto"/>
      <w:ind w:left="150" w:right="150"/>
      <w:outlineLvl w:val="0"/>
    </w:pPr>
    <w:rPr>
      <w:rFonts w:ascii="Thorndale" w:eastAsia="Times New Roman" w:hAnsi="Thorndale" w:cs="Times New Roman"/>
      <w:b/>
      <w:bCs/>
      <w:color w:val="000000"/>
      <w:sz w:val="48"/>
      <w:szCs w:val="44"/>
      <w:lang w:eastAsia="zh-CN" w:bidi="hi-IN"/>
    </w:rPr>
  </w:style>
  <w:style w:type="paragraph" w:styleId="2">
    <w:name w:val="heading 2"/>
    <w:basedOn w:val="a"/>
    <w:next w:val="a"/>
    <w:link w:val="20"/>
    <w:unhideWhenUsed/>
    <w:qFormat/>
    <w:rsid w:val="00392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920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20B1"/>
    <w:rPr>
      <w:rFonts w:ascii="Thorndale" w:eastAsia="Times New Roman" w:hAnsi="Thorndale" w:cs="Times New Roman"/>
      <w:b/>
      <w:bCs/>
      <w:color w:val="000000"/>
      <w:sz w:val="48"/>
      <w:szCs w:val="44"/>
      <w:lang w:eastAsia="zh-CN" w:bidi="hi-IN"/>
    </w:rPr>
  </w:style>
  <w:style w:type="paragraph" w:styleId="a0">
    <w:name w:val="Body Text"/>
    <w:basedOn w:val="a"/>
    <w:link w:val="a4"/>
    <w:unhideWhenUsed/>
    <w:rsid w:val="003920B1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semiHidden/>
    <w:rsid w:val="003920B1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3920B1"/>
    <w:rPr>
      <w:color w:val="000080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392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392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ndnoteCharacters">
    <w:name w:val="Endnote Characters"/>
    <w:qFormat/>
    <w:rsid w:val="00B72964"/>
  </w:style>
  <w:style w:type="character" w:customStyle="1" w:styleId="FootnoteCharacters">
    <w:name w:val="Footnote Characters"/>
    <w:qFormat/>
    <w:rsid w:val="00B72964"/>
  </w:style>
  <w:style w:type="character" w:customStyle="1" w:styleId="StrongEmphasis">
    <w:name w:val="Strong Emphasis"/>
    <w:qFormat/>
    <w:rsid w:val="00B72964"/>
    <w:rPr>
      <w:b/>
      <w:bCs/>
    </w:rPr>
  </w:style>
  <w:style w:type="paragraph" w:customStyle="1" w:styleId="HorizontalLine">
    <w:name w:val="Horizontal Line"/>
    <w:basedOn w:val="a"/>
    <w:next w:val="a0"/>
    <w:qFormat/>
    <w:rsid w:val="00B72964"/>
    <w:pPr>
      <w:widowControl w:val="0"/>
      <w:pBdr>
        <w:bottom w:val="double" w:sz="2" w:space="0" w:color="808080"/>
      </w:pBdr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12"/>
      <w:szCs w:val="24"/>
      <w:lang w:eastAsia="zh-CN" w:bidi="hi-IN"/>
    </w:rPr>
  </w:style>
  <w:style w:type="paragraph" w:styleId="21">
    <w:name w:val="envelope return"/>
    <w:basedOn w:val="a"/>
    <w:rsid w:val="00B72964"/>
    <w:pPr>
      <w:widowControl w:val="0"/>
      <w:spacing w:before="150" w:after="150" w:line="240" w:lineRule="auto"/>
      <w:ind w:left="150" w:right="150"/>
    </w:pPr>
    <w:rPr>
      <w:rFonts w:ascii="Arial" w:eastAsia="Liberation Sans" w:hAnsi="Arial" w:cs="DejaVu Sans"/>
      <w:i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a0"/>
    <w:qFormat/>
    <w:rsid w:val="00B72964"/>
  </w:style>
  <w:style w:type="paragraph" w:styleId="a5">
    <w:name w:val="footer"/>
    <w:basedOn w:val="a"/>
    <w:link w:val="a6"/>
    <w:rsid w:val="00B72964"/>
    <w:pPr>
      <w:widowControl w:val="0"/>
      <w:suppressLineNumbers/>
      <w:tabs>
        <w:tab w:val="center" w:pos="4818"/>
        <w:tab w:val="right" w:pos="9637"/>
      </w:tabs>
      <w:spacing w:before="150" w:after="150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6">
    <w:name w:val="Нижний колонтитул Знак"/>
    <w:basedOn w:val="a1"/>
    <w:link w:val="a5"/>
    <w:rsid w:val="00B72964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7">
    <w:name w:val="header"/>
    <w:basedOn w:val="a"/>
    <w:link w:val="a8"/>
    <w:rsid w:val="00B72964"/>
    <w:pPr>
      <w:widowControl w:val="0"/>
      <w:suppressLineNumbers/>
      <w:tabs>
        <w:tab w:val="center" w:pos="4818"/>
        <w:tab w:val="right" w:pos="9637"/>
      </w:tabs>
      <w:spacing w:before="150" w:after="150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8">
    <w:name w:val="Верхний колонтитул Знак"/>
    <w:basedOn w:val="a1"/>
    <w:link w:val="a7"/>
    <w:rsid w:val="00B72964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customStyle="1" w:styleId="Index">
    <w:name w:val="Index"/>
    <w:basedOn w:val="a"/>
    <w:qFormat/>
    <w:rsid w:val="00B72964"/>
    <w:pPr>
      <w:widowControl w:val="0"/>
      <w:suppressLineNumbers/>
      <w:spacing w:before="150" w:after="150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9">
    <w:name w:val="caption"/>
    <w:basedOn w:val="a"/>
    <w:qFormat/>
    <w:rsid w:val="00B72964"/>
    <w:pPr>
      <w:widowControl w:val="0"/>
      <w:suppressLineNumbers/>
      <w:spacing w:before="120" w:after="120" w:line="240" w:lineRule="auto"/>
      <w:ind w:left="150" w:right="150"/>
    </w:pPr>
    <w:rPr>
      <w:rFonts w:ascii="Arial" w:eastAsia="Liberation Sans" w:hAnsi="Arial" w:cs="DejaVu Sans"/>
      <w:i/>
      <w:iCs/>
      <w:color w:val="000000"/>
      <w:sz w:val="24"/>
      <w:szCs w:val="24"/>
      <w:lang w:eastAsia="zh-CN" w:bidi="hi-IN"/>
    </w:rPr>
  </w:style>
  <w:style w:type="paragraph" w:styleId="aa">
    <w:name w:val="List"/>
    <w:basedOn w:val="a0"/>
    <w:rsid w:val="00B72964"/>
  </w:style>
  <w:style w:type="paragraph" w:customStyle="1" w:styleId="Heading">
    <w:name w:val="Heading"/>
    <w:basedOn w:val="a"/>
    <w:next w:val="a0"/>
    <w:qFormat/>
    <w:rsid w:val="00B72964"/>
    <w:pPr>
      <w:keepNext/>
      <w:widowControl w:val="0"/>
      <w:spacing w:before="240" w:after="283" w:line="240" w:lineRule="auto"/>
      <w:ind w:left="150" w:right="150"/>
    </w:pPr>
    <w:rPr>
      <w:rFonts w:ascii="Albany" w:eastAsia="Liberation Sans" w:hAnsi="Albany" w:cs="DejaVu Sans"/>
      <w:color w:val="000000"/>
      <w:sz w:val="28"/>
      <w:szCs w:val="28"/>
      <w:lang w:eastAsia="zh-CN" w:bidi="hi-IN"/>
    </w:rPr>
  </w:style>
  <w:style w:type="paragraph" w:customStyle="1" w:styleId="TableHeading">
    <w:name w:val="Table Heading"/>
    <w:basedOn w:val="TableContents"/>
    <w:qFormat/>
    <w:rsid w:val="00B72964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6059209A-3024-7414-7023-1C96A8C53B3F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6059209A-3024-7414-7023-1C96A8C53B3F.html" TargetMode="External"/><Relationship Id="rId12" Type="http://schemas.openxmlformats.org/officeDocument/2006/relationships/hyperlink" Target="http://dostup.scli.ru:8111/content/act/26B33D89-5B2F-2DE1-8D40-E98F4587E30C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c4073235-4e72-4c38-9fd5-1adc24eb7619.html" TargetMode="External"/><Relationship Id="rId11" Type="http://schemas.openxmlformats.org/officeDocument/2006/relationships/hyperlink" Target="http://dostup.scli.ru:8111/content/act/6059209A-3024-7414-7023-1C96A8C53B3F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stup.scli.ru:8111/content/act/6059209A-3024-7414-7023-1C96A8C53B3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6B33D89-5B2F-2DE1-8D40-E98F4587E30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5D2D-FFBC-47D8-99C8-76F0F6DA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Сенцово</cp:lastModifiedBy>
  <cp:revision>4</cp:revision>
  <cp:lastPrinted>2019-04-03T10:53:00Z</cp:lastPrinted>
  <dcterms:created xsi:type="dcterms:W3CDTF">2019-04-03T11:52:00Z</dcterms:created>
  <dcterms:modified xsi:type="dcterms:W3CDTF">2019-04-04T07:16:00Z</dcterms:modified>
</cp:coreProperties>
</file>