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АДМИНИСТРАЦИЯ</w:t>
      </w:r>
    </w:p>
    <w:p w:rsidR="00C3134B" w:rsidRPr="00C3134B" w:rsidRDefault="000560BB" w:rsidP="00C3134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ВЫСОКИНСКОГО</w:t>
      </w:r>
      <w:r w:rsidR="00C3134B" w:rsidRPr="00C3134B">
        <w:rPr>
          <w:rFonts w:ascii="Times New Roman" w:hAnsi="Times New Roman" w:cs="Times New Roman"/>
          <w:b/>
          <w:sz w:val="28"/>
          <w:szCs w:val="28"/>
        </w:rPr>
        <w:t xml:space="preserve"> СЕЛЬСКОГО  ПОСЕЛЕНИЯ</w:t>
      </w:r>
    </w:p>
    <w:p w:rsidR="00C3134B" w:rsidRP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ЛИСКИНСКОГО  МУНИЦИПАЛЬНОГО  РАЙОНА</w:t>
      </w:r>
    </w:p>
    <w:p w:rsidR="00C3134B" w:rsidRP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ВОРОНЕЖСКОЙ  ОБЛАСТИ</w:t>
      </w:r>
    </w:p>
    <w:p w:rsidR="00C3134B" w:rsidRPr="00C3134B" w:rsidRDefault="00C3134B" w:rsidP="00C3134B">
      <w:pPr>
        <w:spacing w:line="240" w:lineRule="auto"/>
        <w:ind w:firstLine="567"/>
        <w:jc w:val="center"/>
        <w:rPr>
          <w:rFonts w:ascii="Times New Roman" w:hAnsi="Times New Roman" w:cs="Times New Roman"/>
          <w:sz w:val="28"/>
          <w:szCs w:val="28"/>
        </w:rPr>
      </w:pPr>
      <w:r w:rsidRPr="00C3134B">
        <w:rPr>
          <w:rFonts w:ascii="Times New Roman" w:hAnsi="Times New Roman" w:cs="Times New Roman"/>
          <w:sz w:val="28"/>
          <w:szCs w:val="28"/>
        </w:rPr>
        <w:t>______________</w:t>
      </w:r>
      <w:r>
        <w:rPr>
          <w:rFonts w:ascii="Times New Roman" w:hAnsi="Times New Roman" w:cs="Times New Roman"/>
          <w:sz w:val="28"/>
          <w:szCs w:val="28"/>
        </w:rPr>
        <w:t>_______________________________</w:t>
      </w:r>
    </w:p>
    <w:p w:rsidR="00C3134B" w:rsidRPr="00C3134B" w:rsidRDefault="00C3134B" w:rsidP="00C3134B">
      <w:pPr>
        <w:spacing w:line="240" w:lineRule="auto"/>
        <w:ind w:firstLine="567"/>
        <w:jc w:val="center"/>
        <w:rPr>
          <w:rFonts w:ascii="Times New Roman" w:hAnsi="Times New Roman" w:cs="Times New Roman"/>
          <w:b/>
          <w:bCs/>
          <w:sz w:val="28"/>
          <w:szCs w:val="28"/>
        </w:rPr>
      </w:pPr>
      <w:r w:rsidRPr="00C3134B">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w:t>
      </w:r>
      <w:r w:rsidR="0042494E">
        <w:rPr>
          <w:rFonts w:ascii="Times New Roman" w:hAnsi="Times New Roman" w:cs="Times New Roman"/>
          <w:b/>
          <w:bCs/>
          <w:sz w:val="28"/>
          <w:szCs w:val="28"/>
        </w:rPr>
        <w:t xml:space="preserve">       </w:t>
      </w:r>
      <w:r>
        <w:rPr>
          <w:rFonts w:ascii="Times New Roman" w:hAnsi="Times New Roman" w:cs="Times New Roman"/>
          <w:b/>
          <w:bCs/>
          <w:sz w:val="28"/>
          <w:szCs w:val="28"/>
        </w:rPr>
        <w:t xml:space="preserve"> ПРОЕКТ</w:t>
      </w:r>
    </w:p>
    <w:p w:rsidR="00C3134B" w:rsidRPr="00C3134B" w:rsidRDefault="00C3134B" w:rsidP="00C3134B">
      <w:pPr>
        <w:shd w:val="clear" w:color="auto" w:fill="FFFFFF"/>
        <w:autoSpaceDE w:val="0"/>
        <w:spacing w:before="235" w:after="0" w:line="240" w:lineRule="auto"/>
        <w:ind w:right="-5"/>
        <w:rPr>
          <w:rFonts w:ascii="Times New Roman" w:hAnsi="Times New Roman" w:cs="Times New Roman"/>
          <w:b/>
          <w:bCs/>
          <w:color w:val="000000"/>
          <w:spacing w:val="-4"/>
          <w:sz w:val="28"/>
          <w:szCs w:val="28"/>
          <w:u w:val="single"/>
          <w:lang w:eastAsia="ar-SA"/>
        </w:rPr>
      </w:pPr>
      <w:r w:rsidRPr="00C3134B">
        <w:rPr>
          <w:rFonts w:ascii="Times New Roman" w:hAnsi="Times New Roman" w:cs="Times New Roman"/>
          <w:b/>
          <w:color w:val="000000"/>
          <w:spacing w:val="-4"/>
          <w:sz w:val="28"/>
          <w:szCs w:val="28"/>
          <w:u w:val="single"/>
          <w:lang w:eastAsia="ar-SA"/>
        </w:rPr>
        <w:t xml:space="preserve">от  </w:t>
      </w:r>
      <w:r w:rsidRPr="00C3134B">
        <w:rPr>
          <w:rFonts w:ascii="Times New Roman" w:hAnsi="Times New Roman" w:cs="Times New Roman"/>
          <w:b/>
          <w:bCs/>
          <w:color w:val="000000"/>
          <w:spacing w:val="-4"/>
          <w:sz w:val="28"/>
          <w:szCs w:val="28"/>
          <w:u w:val="single"/>
          <w:lang w:eastAsia="ar-SA"/>
        </w:rPr>
        <w:t xml:space="preserve"> </w:t>
      </w:r>
      <w:r w:rsidR="0042494E">
        <w:rPr>
          <w:rFonts w:ascii="Times New Roman" w:hAnsi="Times New Roman" w:cs="Times New Roman"/>
          <w:b/>
          <w:bCs/>
          <w:color w:val="000000"/>
          <w:spacing w:val="-4"/>
          <w:sz w:val="28"/>
          <w:szCs w:val="28"/>
          <w:u w:val="single"/>
          <w:lang w:eastAsia="ar-SA"/>
        </w:rPr>
        <w:t xml:space="preserve">                           </w:t>
      </w:r>
      <w:r w:rsidRPr="00C3134B">
        <w:rPr>
          <w:rFonts w:ascii="Times New Roman" w:hAnsi="Times New Roman" w:cs="Times New Roman"/>
          <w:b/>
          <w:bCs/>
          <w:color w:val="000000"/>
          <w:spacing w:val="-4"/>
          <w:sz w:val="28"/>
          <w:szCs w:val="28"/>
          <w:u w:val="single"/>
          <w:lang w:eastAsia="ar-SA"/>
        </w:rPr>
        <w:t>г.</w:t>
      </w:r>
      <w:r w:rsidRPr="00C3134B">
        <w:rPr>
          <w:rFonts w:ascii="Times New Roman" w:hAnsi="Times New Roman" w:cs="Times New Roman"/>
          <w:b/>
          <w:bCs/>
          <w:color w:val="000000"/>
          <w:spacing w:val="-4"/>
          <w:sz w:val="28"/>
          <w:szCs w:val="28"/>
          <w:lang w:eastAsia="ar-SA"/>
        </w:rPr>
        <w:t xml:space="preserve">  № </w:t>
      </w:r>
      <w:r>
        <w:rPr>
          <w:rFonts w:ascii="Times New Roman" w:hAnsi="Times New Roman" w:cs="Times New Roman"/>
          <w:b/>
          <w:bCs/>
          <w:color w:val="000000"/>
          <w:spacing w:val="-4"/>
          <w:sz w:val="28"/>
          <w:szCs w:val="28"/>
          <w:u w:val="single"/>
          <w:lang w:eastAsia="ar-SA"/>
        </w:rPr>
        <w:t xml:space="preserve"> ___</w:t>
      </w:r>
    </w:p>
    <w:tbl>
      <w:tblPr>
        <w:tblW w:w="10315" w:type="dxa"/>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3936"/>
      </w:tblGrid>
      <w:tr w:rsidR="00C3134B" w:rsidRPr="00C3134B" w:rsidTr="0042494E">
        <w:trPr>
          <w:trHeight w:val="218"/>
        </w:trPr>
        <w:tc>
          <w:tcPr>
            <w:tcW w:w="6379" w:type="dxa"/>
          </w:tcPr>
          <w:p w:rsidR="00C3134B" w:rsidRPr="0042494E" w:rsidRDefault="0042494E" w:rsidP="0042494E">
            <w:pPr>
              <w:snapToGrid w:val="0"/>
              <w:spacing w:after="0" w:line="240" w:lineRule="auto"/>
              <w:ind w:right="-3941"/>
              <w:rPr>
                <w:rFonts w:ascii="Times New Roman" w:hAnsi="Times New Roman" w:cs="Times New Roman"/>
                <w:sz w:val="24"/>
                <w:szCs w:val="24"/>
              </w:rPr>
            </w:pPr>
            <w:r>
              <w:rPr>
                <w:rFonts w:ascii="Times New Roman" w:hAnsi="Times New Roman" w:cs="Times New Roman"/>
                <w:sz w:val="24"/>
                <w:szCs w:val="24"/>
              </w:rPr>
              <w:t xml:space="preserve">      </w:t>
            </w:r>
            <w:r w:rsidR="00C3134B" w:rsidRPr="0042494E">
              <w:rPr>
                <w:rFonts w:ascii="Times New Roman" w:hAnsi="Times New Roman" w:cs="Times New Roman"/>
                <w:sz w:val="24"/>
                <w:szCs w:val="24"/>
              </w:rPr>
              <w:t xml:space="preserve">с. </w:t>
            </w:r>
            <w:r w:rsidR="000560BB">
              <w:rPr>
                <w:rFonts w:ascii="Times New Roman" w:hAnsi="Times New Roman" w:cs="Times New Roman"/>
                <w:sz w:val="24"/>
                <w:szCs w:val="24"/>
              </w:rPr>
              <w:t>Высокое</w:t>
            </w:r>
          </w:p>
        </w:tc>
        <w:tc>
          <w:tcPr>
            <w:tcW w:w="3936" w:type="dxa"/>
          </w:tcPr>
          <w:p w:rsidR="00C3134B" w:rsidRPr="00C3134B" w:rsidRDefault="00C3134B" w:rsidP="00C3134B">
            <w:pPr>
              <w:pStyle w:val="aff1"/>
              <w:snapToGrid w:val="0"/>
              <w:spacing w:after="0" w:line="240" w:lineRule="auto"/>
              <w:rPr>
                <w:rFonts w:eastAsia="Times New Roman" w:cs="Times New Roman"/>
                <w:szCs w:val="28"/>
                <w:lang w:eastAsia="ar-SA"/>
              </w:rPr>
            </w:pPr>
          </w:p>
        </w:tc>
      </w:tr>
    </w:tbl>
    <w:p w:rsidR="00DB2514" w:rsidRPr="009E4B3D" w:rsidRDefault="00DB2514" w:rsidP="00DB2514">
      <w:pPr>
        <w:spacing w:after="0" w:line="240" w:lineRule="auto"/>
        <w:jc w:val="both"/>
        <w:rPr>
          <w:rFonts w:ascii="Times New Roman" w:eastAsia="Times New Roman" w:hAnsi="Times New Roman" w:cs="Times New Roman"/>
          <w:i/>
          <w:sz w:val="28"/>
          <w:szCs w:val="28"/>
        </w:rPr>
      </w:pP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DB2514" w:rsidRPr="009E4B3D" w:rsidRDefault="00DB2514" w:rsidP="00DB2514">
      <w:pPr>
        <w:spacing w:after="0" w:line="240" w:lineRule="auto"/>
        <w:jc w:val="center"/>
        <w:rPr>
          <w:rFonts w:ascii="Times New Roman" w:eastAsia="Times New Roman" w:hAnsi="Times New Roman" w:cs="Times New Roman"/>
          <w:b/>
          <w:kern w:val="36"/>
          <w:sz w:val="28"/>
          <w:szCs w:val="28"/>
        </w:rPr>
      </w:pPr>
      <w:r w:rsidRPr="009E4B3D">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E4B3D">
        <w:rPr>
          <w:rFonts w:ascii="Times New Roman" w:eastAsia="Times New Roman" w:hAnsi="Times New Roman" w:cs="Times New Roman"/>
          <w:b/>
          <w:kern w:val="36"/>
          <w:sz w:val="28"/>
          <w:szCs w:val="28"/>
        </w:rPr>
        <w:t>«П</w:t>
      </w:r>
      <w:r w:rsidRPr="009E4B3D">
        <w:rPr>
          <w:rFonts w:ascii="Times New Roman" w:eastAsia="Times New Roman" w:hAnsi="Times New Roman" w:cs="Times New Roman"/>
          <w:b/>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
          <w:kern w:val="36"/>
          <w:sz w:val="28"/>
          <w:szCs w:val="28"/>
        </w:rPr>
        <w:t>»</w:t>
      </w:r>
      <w:r w:rsidR="0084582F" w:rsidRPr="009E4B3D">
        <w:rPr>
          <w:rFonts w:ascii="Times New Roman" w:eastAsia="Times New Roman" w:hAnsi="Times New Roman" w:cs="Times New Roman"/>
          <w:b/>
          <w:kern w:val="36"/>
          <w:sz w:val="28"/>
          <w:szCs w:val="28"/>
        </w:rPr>
        <w:t xml:space="preserve"> на территории </w:t>
      </w:r>
    </w:p>
    <w:p w:rsidR="0084582F" w:rsidRPr="009E4B3D" w:rsidRDefault="000560BB" w:rsidP="00DB25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kern w:val="36"/>
          <w:sz w:val="28"/>
          <w:szCs w:val="28"/>
        </w:rPr>
        <w:t>Высокинского</w:t>
      </w:r>
      <w:r w:rsidR="00C3134B">
        <w:rPr>
          <w:rFonts w:ascii="Times New Roman" w:eastAsia="Times New Roman" w:hAnsi="Times New Roman" w:cs="Times New Roman"/>
          <w:b/>
          <w:kern w:val="36"/>
          <w:sz w:val="28"/>
          <w:szCs w:val="28"/>
        </w:rPr>
        <w:t xml:space="preserve"> сельского поселения Лискинского муниципального района Воронежской области</w:t>
      </w: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rsidR="00DB2514" w:rsidRPr="009E4B3D" w:rsidRDefault="00DB2514" w:rsidP="00DB2514">
      <w:pPr>
        <w:pStyle w:val="afffffe"/>
        <w:widowControl w:val="0"/>
        <w:tabs>
          <w:tab w:val="left" w:pos="0"/>
        </w:tabs>
        <w:autoSpaceDE w:val="0"/>
        <w:autoSpaceDN w:val="0"/>
        <w:adjustRightInd w:val="0"/>
        <w:ind w:firstLine="709"/>
        <w:jc w:val="both"/>
      </w:pPr>
      <w:r w:rsidRPr="009E4B3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E4B3D">
        <w:rPr>
          <w:rStyle w:val="FontStyle18"/>
          <w:b w:val="0"/>
          <w:sz w:val="28"/>
        </w:rPr>
        <w:t>,</w:t>
      </w:r>
      <w:r w:rsidR="0042494E">
        <w:rPr>
          <w:rStyle w:val="FontStyle18"/>
          <w:b w:val="0"/>
          <w:sz w:val="28"/>
        </w:rPr>
        <w:t xml:space="preserve"> </w:t>
      </w:r>
      <w:r w:rsidRPr="009E4B3D">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560BB">
        <w:t>Высокинского</w:t>
      </w:r>
      <w:r w:rsidR="0099567C">
        <w:t xml:space="preserve"> сельского </w:t>
      </w:r>
      <w:r w:rsidR="0099567C" w:rsidRPr="003C0015">
        <w:t xml:space="preserve"> поселения </w:t>
      </w:r>
      <w:r w:rsidR="0099567C">
        <w:t>Лискинского м</w:t>
      </w:r>
      <w:r w:rsidR="0099567C" w:rsidRPr="003C0015">
        <w:t>униципального района</w:t>
      </w:r>
      <w:r w:rsidR="0042494E">
        <w:t xml:space="preserve"> </w:t>
      </w:r>
      <w:r w:rsidR="0099567C" w:rsidRPr="003C0015">
        <w:t xml:space="preserve">Воронежской области администрация </w:t>
      </w:r>
      <w:r w:rsidR="000560BB">
        <w:t>Высокинского</w:t>
      </w:r>
      <w:r w:rsidR="0099567C">
        <w:t xml:space="preserve"> </w:t>
      </w:r>
      <w:r w:rsidR="0099567C" w:rsidRPr="003C0015">
        <w:t xml:space="preserve">сельского поселения </w:t>
      </w:r>
      <w:r w:rsidR="0099567C">
        <w:t xml:space="preserve">Лискинского </w:t>
      </w:r>
      <w:r w:rsidR="0099567C" w:rsidRPr="003C0015">
        <w:t>муниципального района Воронежской области</w:t>
      </w:r>
    </w:p>
    <w:p w:rsidR="00DB2514" w:rsidRPr="009E4B3D" w:rsidRDefault="00DB2514" w:rsidP="00DB2514">
      <w:pPr>
        <w:pStyle w:val="afffffe"/>
        <w:widowControl w:val="0"/>
        <w:tabs>
          <w:tab w:val="left" w:pos="0"/>
        </w:tabs>
        <w:autoSpaceDE w:val="0"/>
        <w:autoSpaceDN w:val="0"/>
        <w:adjustRightInd w:val="0"/>
        <w:ind w:firstLine="709"/>
        <w:jc w:val="both"/>
        <w:rPr>
          <w:rFonts w:eastAsia="Times New Roman"/>
          <w:b/>
          <w:bCs/>
          <w:kern w:val="36"/>
        </w:rPr>
      </w:pPr>
    </w:p>
    <w:p w:rsidR="00DB2514" w:rsidRPr="009E4B3D" w:rsidRDefault="00DB2514" w:rsidP="00DB2514">
      <w:pPr>
        <w:keepNext/>
        <w:spacing w:after="0" w:line="240" w:lineRule="auto"/>
        <w:ind w:firstLine="567"/>
        <w:jc w:val="center"/>
        <w:outlineLvl w:val="0"/>
        <w:rPr>
          <w:rFonts w:ascii="Times New Roman" w:eastAsia="Times New Roman" w:hAnsi="Times New Roman" w:cs="Times New Roman"/>
          <w:b/>
          <w:bCs/>
          <w:kern w:val="36"/>
          <w:sz w:val="28"/>
          <w:szCs w:val="28"/>
        </w:rPr>
      </w:pPr>
      <w:r w:rsidRPr="009E4B3D">
        <w:rPr>
          <w:rFonts w:ascii="Times New Roman" w:eastAsia="Times New Roman" w:hAnsi="Times New Roman" w:cs="Times New Roman"/>
          <w:b/>
          <w:bCs/>
          <w:kern w:val="36"/>
          <w:sz w:val="28"/>
          <w:szCs w:val="28"/>
        </w:rPr>
        <w:t>ПОСТАНОВЛЯЕТ:</w:t>
      </w: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r w:rsidRPr="009E4B3D">
        <w:rPr>
          <w:rFonts w:ascii="Times New Roman" w:eastAsia="Times New Roman" w:hAnsi="Times New Roman" w:cs="Times New Roman"/>
          <w:bCs/>
          <w:kern w:val="36"/>
          <w:sz w:val="28"/>
          <w:szCs w:val="28"/>
        </w:rPr>
        <w:t xml:space="preserve">1. Утвердить административный регламент предоставления муниципальной услуги </w:t>
      </w:r>
      <w:r w:rsidRPr="009E4B3D">
        <w:rPr>
          <w:rFonts w:ascii="Times New Roman" w:eastAsia="Times New Roman" w:hAnsi="Times New Roman" w:cs="Times New Roman"/>
          <w:kern w:val="36"/>
          <w:sz w:val="28"/>
          <w:szCs w:val="28"/>
        </w:rPr>
        <w:t>«П</w:t>
      </w:r>
      <w:r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kern w:val="36"/>
          <w:sz w:val="28"/>
          <w:szCs w:val="28"/>
        </w:rPr>
        <w:t>»</w:t>
      </w:r>
      <w:r w:rsidRPr="009E4B3D">
        <w:rPr>
          <w:rFonts w:ascii="Times New Roman" w:eastAsia="Times New Roman" w:hAnsi="Times New Roman" w:cs="Times New Roman"/>
          <w:bCs/>
          <w:kern w:val="36"/>
          <w:sz w:val="28"/>
          <w:szCs w:val="28"/>
        </w:rPr>
        <w:t xml:space="preserve"> на территории </w:t>
      </w:r>
      <w:r w:rsidR="000560BB">
        <w:rPr>
          <w:rFonts w:ascii="Times New Roman" w:eastAsia="Times New Roman" w:hAnsi="Times New Roman" w:cs="Times New Roman"/>
          <w:bCs/>
          <w:kern w:val="36"/>
          <w:sz w:val="28"/>
          <w:szCs w:val="28"/>
        </w:rPr>
        <w:t>Высокинского</w:t>
      </w:r>
      <w:r w:rsidR="0099567C">
        <w:rPr>
          <w:rFonts w:ascii="Times New Roman" w:eastAsia="Times New Roman" w:hAnsi="Times New Roman" w:cs="Times New Roman"/>
          <w:bCs/>
          <w:kern w:val="36"/>
          <w:sz w:val="28"/>
          <w:szCs w:val="28"/>
        </w:rPr>
        <w:t xml:space="preserve"> сельского поселения Лискинского муниципального района Воронежской области </w:t>
      </w:r>
      <w:r w:rsidRPr="009E4B3D">
        <w:rPr>
          <w:rFonts w:ascii="Times New Roman" w:eastAsia="Times New Roman" w:hAnsi="Times New Roman" w:cs="Times New Roman"/>
          <w:bCs/>
          <w:kern w:val="36"/>
          <w:sz w:val="28"/>
          <w:szCs w:val="28"/>
        </w:rPr>
        <w:t>согласно приложению к настоящему постановлению.</w:t>
      </w:r>
    </w:p>
    <w:p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t>2</w:t>
      </w:r>
      <w:r w:rsidR="00DB2514" w:rsidRPr="009E4B3D">
        <w:rPr>
          <w:rFonts w:ascii="Times New Roman" w:hAnsi="Times New Roman"/>
          <w:sz w:val="28"/>
          <w:szCs w:val="28"/>
        </w:rPr>
        <w:t>. Настоящее постановление вступает в силу со дня его официального опубликования.</w:t>
      </w:r>
    </w:p>
    <w:p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lastRenderedPageBreak/>
        <w:t>3</w:t>
      </w:r>
      <w:r w:rsidR="00DB2514" w:rsidRPr="009E4B3D">
        <w:rPr>
          <w:rFonts w:ascii="Times New Roman" w:hAnsi="Times New Roman"/>
          <w:sz w:val="28"/>
          <w:szCs w:val="28"/>
        </w:rPr>
        <w:t>. Контроль за исполнением настоящего п</w:t>
      </w:r>
      <w:r w:rsidR="0099567C">
        <w:rPr>
          <w:rFonts w:ascii="Times New Roman" w:hAnsi="Times New Roman"/>
          <w:sz w:val="28"/>
          <w:szCs w:val="28"/>
        </w:rPr>
        <w:t>остановления оставляю за собой.</w:t>
      </w:r>
    </w:p>
    <w:tbl>
      <w:tblPr>
        <w:tblW w:w="9855" w:type="dxa"/>
        <w:tblLook w:val="04A0" w:firstRow="1" w:lastRow="0" w:firstColumn="1" w:lastColumn="0" w:noHBand="0" w:noVBand="1"/>
      </w:tblPr>
      <w:tblGrid>
        <w:gridCol w:w="3509"/>
        <w:gridCol w:w="3087"/>
        <w:gridCol w:w="3259"/>
      </w:tblGrid>
      <w:tr w:rsidR="00DB2514" w:rsidRPr="009E4B3D" w:rsidTr="0099567C">
        <w:tc>
          <w:tcPr>
            <w:tcW w:w="3509" w:type="dxa"/>
            <w:shd w:val="clear" w:color="auto" w:fill="auto"/>
          </w:tcPr>
          <w:p w:rsidR="00DA66F7" w:rsidRPr="009E4B3D" w:rsidRDefault="00DA66F7" w:rsidP="00DA66F7">
            <w:pPr>
              <w:rPr>
                <w:rFonts w:ascii="Times New Roman" w:hAnsi="Times New Roman"/>
                <w:sz w:val="28"/>
                <w:szCs w:val="28"/>
              </w:rPr>
            </w:pPr>
          </w:p>
          <w:p w:rsidR="00DB2514" w:rsidRPr="009E4B3D" w:rsidRDefault="00DB2514" w:rsidP="00DA66F7">
            <w:pPr>
              <w:rPr>
                <w:rFonts w:ascii="Times New Roman" w:hAnsi="Times New Roman"/>
                <w:sz w:val="28"/>
                <w:szCs w:val="28"/>
              </w:rPr>
            </w:pPr>
          </w:p>
        </w:tc>
        <w:tc>
          <w:tcPr>
            <w:tcW w:w="3087" w:type="dxa"/>
            <w:shd w:val="clear" w:color="auto" w:fill="auto"/>
          </w:tcPr>
          <w:p w:rsidR="00DB2514" w:rsidRPr="009E4B3D" w:rsidRDefault="00DB2514" w:rsidP="0044781E">
            <w:pPr>
              <w:rPr>
                <w:rFonts w:ascii="Times New Roman" w:hAnsi="Times New Roman"/>
                <w:sz w:val="28"/>
                <w:szCs w:val="28"/>
              </w:rPr>
            </w:pPr>
          </w:p>
        </w:tc>
        <w:tc>
          <w:tcPr>
            <w:tcW w:w="3259" w:type="dxa"/>
            <w:shd w:val="clear" w:color="auto" w:fill="auto"/>
          </w:tcPr>
          <w:p w:rsidR="00DB2514" w:rsidRPr="009E4B3D" w:rsidRDefault="00DB2514" w:rsidP="0044781E">
            <w:pPr>
              <w:rPr>
                <w:rFonts w:ascii="Times New Roman" w:hAnsi="Times New Roman"/>
                <w:sz w:val="28"/>
                <w:szCs w:val="28"/>
              </w:rPr>
            </w:pPr>
          </w:p>
        </w:tc>
      </w:tr>
    </w:tbl>
    <w:p w:rsidR="0099567C" w:rsidRDefault="0099567C" w:rsidP="0099567C">
      <w:pPr>
        <w:tabs>
          <w:tab w:val="left" w:pos="900"/>
        </w:tabs>
        <w:ind w:firstLine="567"/>
        <w:contextualSpacing/>
        <w:jc w:val="both"/>
        <w:rPr>
          <w:rFonts w:eastAsia="Calibri"/>
          <w:sz w:val="28"/>
          <w:szCs w:val="28"/>
          <w:lang w:eastAsia="en-US"/>
        </w:rPr>
      </w:pPr>
    </w:p>
    <w:p w:rsidR="0099567C" w:rsidRDefault="0099567C" w:rsidP="0099567C">
      <w:pPr>
        <w:tabs>
          <w:tab w:val="left" w:pos="900"/>
        </w:tabs>
        <w:ind w:firstLine="567"/>
        <w:contextualSpacing/>
        <w:jc w:val="both"/>
        <w:rPr>
          <w:rFonts w:eastAsia="Calibri"/>
          <w:sz w:val="28"/>
          <w:szCs w:val="28"/>
          <w:lang w:eastAsia="en-US"/>
        </w:rPr>
      </w:pPr>
    </w:p>
    <w:p w:rsidR="0099567C" w:rsidRPr="003C0015" w:rsidRDefault="0099567C" w:rsidP="0099567C">
      <w:pPr>
        <w:tabs>
          <w:tab w:val="left" w:pos="900"/>
        </w:tabs>
        <w:ind w:firstLine="567"/>
        <w:contextualSpacing/>
        <w:jc w:val="both"/>
        <w:rPr>
          <w:rFonts w:eastAsia="Calibri"/>
          <w:sz w:val="28"/>
          <w:szCs w:val="28"/>
          <w:lang w:eastAsia="en-US"/>
        </w:rPr>
      </w:pPr>
    </w:p>
    <w:p w:rsidR="0099567C" w:rsidRPr="0099567C" w:rsidRDefault="0099567C" w:rsidP="0099567C">
      <w:pPr>
        <w:spacing w:after="0" w:line="240" w:lineRule="auto"/>
        <w:ind w:firstLine="709"/>
        <w:jc w:val="both"/>
        <w:rPr>
          <w:rFonts w:ascii="Times New Roman" w:hAnsi="Times New Roman" w:cs="Times New Roman"/>
          <w:sz w:val="28"/>
          <w:szCs w:val="28"/>
        </w:rPr>
      </w:pPr>
    </w:p>
    <w:p w:rsidR="0099567C" w:rsidRPr="0099567C" w:rsidRDefault="0099567C" w:rsidP="0099567C">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9567C">
        <w:rPr>
          <w:rFonts w:ascii="Times New Roman" w:hAnsi="Times New Roman" w:cs="Times New Roman"/>
          <w:sz w:val="28"/>
          <w:szCs w:val="28"/>
        </w:rPr>
        <w:t xml:space="preserve">Глава </w:t>
      </w:r>
      <w:r w:rsidR="000560BB">
        <w:rPr>
          <w:rFonts w:ascii="Times New Roman" w:hAnsi="Times New Roman" w:cs="Times New Roman"/>
          <w:sz w:val="28"/>
          <w:szCs w:val="28"/>
        </w:rPr>
        <w:t>Высокинского</w:t>
      </w:r>
      <w:r w:rsidRPr="0099567C">
        <w:rPr>
          <w:rFonts w:ascii="Times New Roman" w:hAnsi="Times New Roman" w:cs="Times New Roman"/>
          <w:sz w:val="28"/>
          <w:szCs w:val="28"/>
        </w:rPr>
        <w:t xml:space="preserve"> сельского поселения</w:t>
      </w:r>
    </w:p>
    <w:p w:rsidR="0099567C" w:rsidRPr="0099567C" w:rsidRDefault="0099567C" w:rsidP="0099567C">
      <w:pPr>
        <w:widowControl w:val="0"/>
        <w:tabs>
          <w:tab w:val="left" w:pos="0"/>
        </w:tabs>
        <w:autoSpaceDE w:val="0"/>
        <w:autoSpaceDN w:val="0"/>
        <w:adjustRightInd w:val="0"/>
        <w:spacing w:after="0" w:line="240" w:lineRule="auto"/>
        <w:jc w:val="both"/>
        <w:rPr>
          <w:rFonts w:ascii="Times New Roman" w:hAnsi="Times New Roman" w:cs="Times New Roman"/>
          <w:sz w:val="28"/>
          <w:szCs w:val="28"/>
        </w:rPr>
        <w:sectPr w:rsidR="0099567C" w:rsidRPr="0099567C" w:rsidSect="0099567C">
          <w:footerReference w:type="default" r:id="rId8"/>
          <w:pgSz w:w="11906" w:h="16838"/>
          <w:pgMar w:top="1134" w:right="680" w:bottom="1134" w:left="1985" w:header="425" w:footer="1111" w:gutter="0"/>
          <w:pgNumType w:start="0"/>
          <w:cols w:space="708"/>
          <w:titlePg/>
          <w:docGrid w:linePitch="360"/>
        </w:sectPr>
      </w:pPr>
      <w:r w:rsidRPr="0099567C">
        <w:rPr>
          <w:rFonts w:ascii="Times New Roman" w:hAnsi="Times New Roman" w:cs="Times New Roman"/>
          <w:sz w:val="28"/>
          <w:szCs w:val="28"/>
        </w:rPr>
        <w:t>Лиски</w:t>
      </w:r>
      <w:r w:rsidR="000560BB">
        <w:rPr>
          <w:rFonts w:ascii="Times New Roman" w:hAnsi="Times New Roman" w:cs="Times New Roman"/>
          <w:sz w:val="28"/>
          <w:szCs w:val="28"/>
        </w:rPr>
        <w:t>нского муниципального района</w:t>
      </w:r>
      <w:r w:rsidR="000560BB">
        <w:rPr>
          <w:rFonts w:ascii="Times New Roman" w:hAnsi="Times New Roman" w:cs="Times New Roman"/>
          <w:sz w:val="28"/>
          <w:szCs w:val="28"/>
        </w:rPr>
        <w:tab/>
      </w:r>
      <w:r w:rsidR="000560BB">
        <w:rPr>
          <w:rFonts w:ascii="Times New Roman" w:hAnsi="Times New Roman" w:cs="Times New Roman"/>
          <w:sz w:val="28"/>
          <w:szCs w:val="28"/>
        </w:rPr>
        <w:tab/>
        <w:t xml:space="preserve">    О.А. Котлярова</w:t>
      </w:r>
    </w:p>
    <w:p w:rsidR="00DB2514" w:rsidRPr="009E4B3D" w:rsidRDefault="00DB2514" w:rsidP="00DB2514">
      <w:pPr>
        <w:ind w:left="3969"/>
        <w:rPr>
          <w:rFonts w:ascii="Times New Roman" w:hAnsi="Times New Roman"/>
          <w:sz w:val="28"/>
          <w:szCs w:val="28"/>
        </w:rPr>
      </w:pPr>
    </w:p>
    <w:p w:rsidR="00DB2514" w:rsidRPr="009E4B3D" w:rsidRDefault="00DB2514" w:rsidP="00D85383">
      <w:pPr>
        <w:tabs>
          <w:tab w:val="left" w:pos="5103"/>
        </w:tabs>
        <w:spacing w:after="0" w:line="240" w:lineRule="auto"/>
        <w:jc w:val="right"/>
        <w:rPr>
          <w:rFonts w:ascii="Times New Roman" w:eastAsia="Times New Roman" w:hAnsi="Times New Roman" w:cs="Times New Roman"/>
          <w:sz w:val="28"/>
          <w:szCs w:val="28"/>
        </w:rPr>
      </w:pPr>
      <w:bookmarkStart w:id="0" w:name="sub_1206"/>
      <w:bookmarkEnd w:id="0"/>
      <w:r w:rsidRPr="009E4B3D">
        <w:rPr>
          <w:rFonts w:ascii="Times New Roman" w:eastAsia="Times New Roman" w:hAnsi="Times New Roman" w:cs="Times New Roman"/>
          <w:sz w:val="28"/>
          <w:szCs w:val="28"/>
        </w:rPr>
        <w:t>Приложение</w:t>
      </w:r>
    </w:p>
    <w:p w:rsidR="00DB2514" w:rsidRPr="009E4B3D" w:rsidRDefault="00DB2514" w:rsidP="00D85383">
      <w:pPr>
        <w:spacing w:after="0" w:line="240" w:lineRule="auto"/>
        <w:ind w:left="5103"/>
        <w:jc w:val="right"/>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 постановлению администрации</w:t>
      </w:r>
    </w:p>
    <w:p w:rsidR="00DA66F7" w:rsidRPr="001E6447" w:rsidRDefault="00D85383" w:rsidP="00D85383">
      <w:pPr>
        <w:spacing w:after="0" w:line="240" w:lineRule="auto"/>
        <w:ind w:left="5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Высокинского</w:t>
      </w:r>
      <w:r w:rsidR="0042494E">
        <w:rPr>
          <w:rFonts w:ascii="Times New Roman" w:eastAsia="Times New Roman" w:hAnsi="Times New Roman" w:cs="Times New Roman"/>
          <w:sz w:val="28"/>
          <w:szCs w:val="28"/>
        </w:rPr>
        <w:t xml:space="preserve"> </w:t>
      </w:r>
      <w:r w:rsidR="0099567C">
        <w:rPr>
          <w:rFonts w:ascii="Times New Roman" w:eastAsia="Times New Roman" w:hAnsi="Times New Roman" w:cs="Times New Roman"/>
          <w:sz w:val="28"/>
          <w:szCs w:val="28"/>
        </w:rPr>
        <w:t xml:space="preserve">сельского поселения Лискинского </w:t>
      </w:r>
      <w:r w:rsidR="00DA66F7" w:rsidRPr="009E4B3D">
        <w:rPr>
          <w:rFonts w:ascii="Times New Roman" w:eastAsia="Times New Roman" w:hAnsi="Times New Roman" w:cs="Times New Roman"/>
          <w:sz w:val="28"/>
          <w:szCs w:val="28"/>
        </w:rPr>
        <w:t xml:space="preserve">муниципального района </w:t>
      </w:r>
    </w:p>
    <w:p w:rsidR="00DB2514" w:rsidRPr="009E4B3D" w:rsidRDefault="00DB2514" w:rsidP="00D85383">
      <w:pPr>
        <w:spacing w:after="0" w:line="240" w:lineRule="auto"/>
        <w:ind w:left="5103"/>
        <w:jc w:val="right"/>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Воронеж</w:t>
      </w:r>
      <w:r w:rsidR="00DA66F7" w:rsidRPr="009E4B3D">
        <w:rPr>
          <w:rFonts w:ascii="Times New Roman" w:eastAsia="Times New Roman" w:hAnsi="Times New Roman" w:cs="Times New Roman"/>
          <w:sz w:val="28"/>
          <w:szCs w:val="28"/>
        </w:rPr>
        <w:t>ской области</w:t>
      </w:r>
    </w:p>
    <w:p w:rsidR="00DB2514" w:rsidRPr="009E4B3D" w:rsidRDefault="00DB2514" w:rsidP="00D85383">
      <w:pPr>
        <w:spacing w:after="0" w:line="240" w:lineRule="auto"/>
        <w:ind w:left="5103"/>
        <w:jc w:val="right"/>
        <w:rPr>
          <w:rFonts w:ascii="Times New Roman" w:eastAsia="Times New Roman" w:hAnsi="Times New Roman" w:cs="Times New Roman"/>
          <w:sz w:val="28"/>
          <w:szCs w:val="28"/>
        </w:rPr>
      </w:pPr>
    </w:p>
    <w:p w:rsidR="00DB2514" w:rsidRPr="009E4B3D" w:rsidRDefault="00DB2514" w:rsidP="00D85383">
      <w:pPr>
        <w:spacing w:after="0" w:line="240" w:lineRule="auto"/>
        <w:ind w:left="5103"/>
        <w:jc w:val="right"/>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 «__»__________г. № ___</w:t>
      </w: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rsidR="00DB2514" w:rsidRPr="0099567C"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0042494E">
        <w:rPr>
          <w:rFonts w:ascii="Times New Roman" w:eastAsia="Times New Roman" w:hAnsi="Times New Roman" w:cs="Times New Roman"/>
          <w:bCs w:val="0"/>
          <w:kern w:val="36"/>
          <w:sz w:val="28"/>
          <w:szCs w:val="28"/>
          <w:lang w:eastAsia="ru-RU" w:bidi="ar-SA"/>
        </w:rPr>
        <w:t xml:space="preserve"> </w:t>
      </w:r>
      <w:r w:rsidRPr="009E4B3D">
        <w:rPr>
          <w:rFonts w:ascii="Times New Roman" w:eastAsia="Times New Roman" w:hAnsi="Times New Roman" w:cs="Times New Roman"/>
          <w:bCs w:val="0"/>
          <w:kern w:val="36"/>
          <w:sz w:val="28"/>
          <w:szCs w:val="28"/>
          <w:lang w:eastAsia="ru-RU" w:bidi="ar-SA"/>
        </w:rPr>
        <w:t xml:space="preserve">на территории  </w:t>
      </w:r>
      <w:r w:rsidR="00D85383">
        <w:rPr>
          <w:rFonts w:ascii="Times New Roman" w:eastAsia="Times New Roman" w:hAnsi="Times New Roman" w:cs="Times New Roman"/>
          <w:bCs w:val="0"/>
          <w:kern w:val="36"/>
          <w:sz w:val="28"/>
          <w:szCs w:val="28"/>
          <w:lang w:eastAsia="ru-RU" w:bidi="ar-SA"/>
        </w:rPr>
        <w:t>Высокинского</w:t>
      </w:r>
      <w:r w:rsidR="0099567C">
        <w:rPr>
          <w:rFonts w:ascii="Times New Roman" w:eastAsia="Times New Roman" w:hAnsi="Times New Roman" w:cs="Times New Roman"/>
          <w:bCs w:val="0"/>
          <w:kern w:val="36"/>
          <w:sz w:val="28"/>
          <w:szCs w:val="28"/>
          <w:lang w:eastAsia="ru-RU" w:bidi="ar-SA"/>
        </w:rPr>
        <w:t xml:space="preserve"> сельского поселения Лискинского муниципального района Воронежской области</w:t>
      </w:r>
    </w:p>
    <w:p w:rsidR="00DB2514" w:rsidRPr="009E4B3D" w:rsidRDefault="00DB2514" w:rsidP="00DB2514">
      <w:pPr>
        <w:pStyle w:val="1"/>
        <w:spacing w:before="0" w:after="0" w:line="240" w:lineRule="auto"/>
        <w:rPr>
          <w:rFonts w:ascii="Times New Roman" w:hAnsi="Times New Roman" w:cs="Times New Roman"/>
          <w:sz w:val="28"/>
          <w:szCs w:val="28"/>
        </w:rPr>
      </w:pPr>
    </w:p>
    <w:p w:rsidR="00DB2514" w:rsidRPr="009E4B3D"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9E4B3D">
        <w:rPr>
          <w:rFonts w:ascii="Times New Roman" w:hAnsi="Times New Roman" w:cs="Times New Roman"/>
          <w:bCs w:val="0"/>
          <w:sz w:val="28"/>
          <w:szCs w:val="28"/>
        </w:rPr>
        <w:t>Общие положения</w:t>
      </w:r>
    </w:p>
    <w:p w:rsidR="00DB2514" w:rsidRPr="009E4B3D" w:rsidRDefault="00DB2514" w:rsidP="00DB2514">
      <w:pPr>
        <w:pStyle w:val="a0"/>
        <w:jc w:val="center"/>
        <w:rPr>
          <w:b/>
          <w:color w:val="auto"/>
          <w:szCs w:val="28"/>
        </w:rPr>
      </w:pPr>
    </w:p>
    <w:p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D85383">
        <w:rPr>
          <w:color w:val="auto"/>
          <w:szCs w:val="28"/>
        </w:rPr>
        <w:t>Высокинского</w:t>
      </w:r>
      <w:r w:rsidR="00794756">
        <w:rPr>
          <w:color w:val="auto"/>
          <w:szCs w:val="28"/>
        </w:rPr>
        <w:t xml:space="preserve"> сельского поселения Лискинского муниципального района Воронежской области</w:t>
      </w:r>
      <w:r w:rsidRPr="009E4B3D">
        <w:rPr>
          <w:color w:val="auto"/>
          <w:szCs w:val="28"/>
        </w:rPr>
        <w:t xml:space="preserve"> (далее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D85383">
        <w:rPr>
          <w:color w:val="auto"/>
          <w:szCs w:val="28"/>
        </w:rPr>
        <w:t>Высокинского</w:t>
      </w:r>
      <w:r w:rsidR="00794756">
        <w:rPr>
          <w:color w:val="auto"/>
          <w:szCs w:val="28"/>
        </w:rPr>
        <w:t xml:space="preserve"> сельского поселения Лискинского муниципального района Воронежской области</w:t>
      </w:r>
      <w:r w:rsidRPr="009E4B3D">
        <w:rPr>
          <w:color w:val="auto"/>
          <w:szCs w:val="28"/>
        </w:rPr>
        <w:t xml:space="preserve"> (далее – Административный регламент, Муниципальная услуга).</w:t>
      </w:r>
    </w:p>
    <w:p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администрацией</w:t>
      </w:r>
      <w:r w:rsidR="0042494E">
        <w:rPr>
          <w:rFonts w:cs="Times New Roman"/>
          <w:sz w:val="28"/>
          <w:szCs w:val="28"/>
        </w:rPr>
        <w:t xml:space="preserve"> </w:t>
      </w:r>
      <w:r w:rsidR="00D85383">
        <w:rPr>
          <w:sz w:val="28"/>
          <w:szCs w:val="28"/>
        </w:rPr>
        <w:t>Высокинского</w:t>
      </w:r>
      <w:r w:rsidR="00794756" w:rsidRPr="00794756">
        <w:rPr>
          <w:sz w:val="28"/>
          <w:szCs w:val="28"/>
        </w:rPr>
        <w:t xml:space="preserve"> сельского поселения Лискинского муниципального района Воронежской области</w:t>
      </w:r>
      <w:r w:rsidR="0032333A" w:rsidRPr="009E4B3D">
        <w:rPr>
          <w:rFonts w:cs="Times New Roman"/>
          <w:sz w:val="28"/>
          <w:szCs w:val="28"/>
        </w:rPr>
        <w:t xml:space="preserve"> или </w:t>
      </w:r>
      <w:r w:rsidRPr="009E4B3D">
        <w:rPr>
          <w:rFonts w:cs="Times New Roman"/>
          <w:sz w:val="28"/>
          <w:szCs w:val="28"/>
        </w:rPr>
        <w:t>МФЦ.</w:t>
      </w:r>
    </w:p>
    <w:p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На официальном </w:t>
      </w:r>
      <w:r w:rsidR="0037616F" w:rsidRPr="0037616F">
        <w:rPr>
          <w:rFonts w:ascii="Times New Roman" w:hAnsi="Times New Roman" w:cs="Times New Roman"/>
          <w:sz w:val="28"/>
          <w:szCs w:val="28"/>
        </w:rPr>
        <w:t xml:space="preserve">сайте Администрации </w:t>
      </w:r>
      <w:r w:rsidR="00D85383">
        <w:rPr>
          <w:rFonts w:ascii="Times New Roman" w:eastAsia="Calibri" w:hAnsi="Times New Roman" w:cs="Times New Roman"/>
          <w:sz w:val="28"/>
          <w:szCs w:val="28"/>
        </w:rPr>
        <w:t>Высокинского</w:t>
      </w:r>
      <w:r w:rsidR="0037616F" w:rsidRPr="0037616F">
        <w:rPr>
          <w:rFonts w:ascii="Times New Roman" w:eastAsia="Calibri" w:hAnsi="Times New Roman" w:cs="Times New Roman"/>
          <w:sz w:val="28"/>
          <w:szCs w:val="28"/>
        </w:rPr>
        <w:t xml:space="preserve"> сельского поселения Лискинского муниципального района</w:t>
      </w:r>
      <w:r w:rsidR="00D85383">
        <w:rPr>
          <w:rFonts w:ascii="Times New Roman" w:eastAsia="Calibri" w:hAnsi="Times New Roman" w:cs="Times New Roman"/>
          <w:sz w:val="28"/>
          <w:szCs w:val="28"/>
        </w:rPr>
        <w:t xml:space="preserve"> </w:t>
      </w:r>
      <w:r w:rsidR="00D85383" w:rsidRPr="00623253">
        <w:rPr>
          <w:color w:val="0070C0"/>
          <w:u w:val="single"/>
        </w:rPr>
        <w:t>(</w:t>
      </w:r>
      <w:r w:rsidR="00D85383" w:rsidRPr="00623253">
        <w:rPr>
          <w:rFonts w:ascii="Times New Roman" w:hAnsi="Times New Roman"/>
          <w:color w:val="0070C0"/>
          <w:spacing w:val="7"/>
          <w:sz w:val="28"/>
          <w:szCs w:val="28"/>
          <w:u w:val="single"/>
        </w:rPr>
        <w:t>https://vysokinskoe-r20.gosweb.gosuslugi.ru)</w:t>
      </w:r>
      <w:r w:rsidR="0037616F" w:rsidRPr="0037616F">
        <w:rPr>
          <w:rFonts w:ascii="Times New Roman" w:eastAsia="Calibri" w:hAnsi="Times New Roman" w:cs="Times New Roman"/>
          <w:sz w:val="28"/>
          <w:szCs w:val="28"/>
        </w:rPr>
        <w:t xml:space="preserve"> </w:t>
      </w:r>
      <w:r w:rsidR="0037616F" w:rsidRPr="0042494E">
        <w:rPr>
          <w:rFonts w:ascii="Times New Roman" w:hAnsi="Times New Roman" w:cs="Times New Roman"/>
          <w:sz w:val="28"/>
          <w:szCs w:val="28"/>
        </w:rPr>
        <w:t>(далее - сайт Администрации) в информационно-коммуникационной сети</w:t>
      </w:r>
      <w:r w:rsidR="0037616F" w:rsidRPr="0037616F">
        <w:rPr>
          <w:rFonts w:ascii="Times New Roman" w:hAnsi="Times New Roman" w:cs="Times New Roman"/>
          <w:sz w:val="28"/>
          <w:szCs w:val="28"/>
        </w:rPr>
        <w:t xml:space="preserve"> «Интернет» (далее - сеть Интернет),</w:t>
      </w:r>
      <w:r w:rsidRPr="009E4B3D">
        <w:rPr>
          <w:rFonts w:ascii="Times New Roman" w:hAnsi="Times New Roman" w:cs="Times New Roman"/>
          <w:spacing w:val="7"/>
          <w:sz w:val="28"/>
          <w:szCs w:val="28"/>
        </w:rPr>
        <w:t xml:space="preserve">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0042494E" w:rsidRPr="0050039A">
          <w:rPr>
            <w:rStyle w:val="affffff"/>
            <w:rFonts w:ascii="Times New Roman" w:hAnsi="Times New Roman" w:cs="Times New Roman"/>
            <w:spacing w:val="7"/>
            <w:sz w:val="28"/>
            <w:szCs w:val="28"/>
            <w:lang w:val="en-US"/>
          </w:rPr>
          <w:t>www</w:t>
        </w:r>
        <w:r w:rsidR="0042494E" w:rsidRPr="0050039A">
          <w:rPr>
            <w:rStyle w:val="affffff"/>
            <w:rFonts w:ascii="Times New Roman" w:hAnsi="Times New Roman" w:cs="Times New Roman"/>
            <w:spacing w:val="7"/>
            <w:sz w:val="28"/>
            <w:szCs w:val="28"/>
          </w:rPr>
          <w:t>.</w:t>
        </w:r>
        <w:r w:rsidR="0042494E" w:rsidRPr="0050039A">
          <w:rPr>
            <w:rStyle w:val="affffff"/>
            <w:rFonts w:ascii="Times New Roman" w:hAnsi="Times New Roman" w:cs="Times New Roman"/>
            <w:spacing w:val="7"/>
            <w:sz w:val="28"/>
            <w:szCs w:val="28"/>
            <w:lang w:val="en-US"/>
          </w:rPr>
          <w:t>gosuslugi</w:t>
        </w:r>
        <w:r w:rsidR="0042494E" w:rsidRPr="0050039A">
          <w:rPr>
            <w:rStyle w:val="affffff"/>
            <w:rFonts w:ascii="Times New Roman" w:hAnsi="Times New Roman" w:cs="Times New Roman"/>
            <w:spacing w:val="7"/>
            <w:sz w:val="28"/>
            <w:szCs w:val="28"/>
          </w:rPr>
          <w:t>.</w:t>
        </w:r>
        <w:r w:rsidR="0042494E" w:rsidRPr="0050039A">
          <w:rPr>
            <w:rStyle w:val="affffff"/>
            <w:rFonts w:ascii="Times New Roman" w:hAnsi="Times New Roman" w:cs="Times New Roman"/>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42494E">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42494E">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е) об основаниях для отказа в предоставлении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rsidR="00AF0CA5" w:rsidRPr="009E4B3D" w:rsidRDefault="004A3DFD" w:rsidP="00AF0CA5">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3.10</w:t>
      </w:r>
      <w:r w:rsidR="00AF0CA5" w:rsidRPr="009E4B3D">
        <w:rPr>
          <w:rFonts w:ascii="Times New Roman" w:hAnsi="Times New Roman" w:cs="Times New Roman"/>
          <w:spacing w:val="7"/>
          <w:sz w:val="28"/>
          <w:szCs w:val="28"/>
        </w:rPr>
        <w:t xml:space="preserve">. </w:t>
      </w:r>
      <w:r w:rsidR="009342E2" w:rsidRPr="009E4B3D">
        <w:rPr>
          <w:rFonts w:ascii="Times New Roman" w:hAnsi="Times New Roman" w:cs="Times New Roman"/>
          <w:spacing w:val="7"/>
          <w:sz w:val="28"/>
          <w:szCs w:val="28"/>
        </w:rPr>
        <w:t>МФЦ</w:t>
      </w:r>
      <w:r w:rsidR="00AF0CA5"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00AF0CA5"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00AF0CA5" w:rsidRPr="009E4B3D">
        <w:rPr>
          <w:rFonts w:ascii="Times New Roman" w:hAnsi="Times New Roman" w:cs="Times New Roman"/>
          <w:spacing w:val="7"/>
          <w:sz w:val="28"/>
          <w:szCs w:val="28"/>
        </w:rPr>
        <w:t>.</w:t>
      </w:r>
    </w:p>
    <w:p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F0CA5" w:rsidRPr="009E4B3D" w:rsidRDefault="004A3DFD" w:rsidP="00AF0CA5">
      <w:pPr>
        <w:tabs>
          <w:tab w:val="left" w:pos="1385"/>
        </w:tabs>
        <w:spacing w:after="0" w:line="240" w:lineRule="auto"/>
        <w:ind w:firstLine="567"/>
        <w:jc w:val="both"/>
        <w:rPr>
          <w:rFonts w:ascii="Times New Roman" w:hAnsi="Times New Roman" w:cs="Times New Roman"/>
          <w:spacing w:val="7"/>
          <w:sz w:val="28"/>
          <w:szCs w:val="28"/>
          <w:lang w:eastAsia="en-US"/>
        </w:rPr>
      </w:pPr>
      <w:r>
        <w:rPr>
          <w:rFonts w:ascii="Times New Roman" w:hAnsi="Times New Roman" w:cs="Times New Roman"/>
          <w:spacing w:val="7"/>
          <w:sz w:val="28"/>
          <w:szCs w:val="28"/>
        </w:rPr>
        <w:t>3.11</w:t>
      </w:r>
      <w:r w:rsidR="00AF0CA5" w:rsidRPr="009E4B3D">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514" w:rsidRPr="009E4B3D" w:rsidRDefault="004A3DFD" w:rsidP="00AF0CA5">
      <w:pPr>
        <w:pStyle w:val="a1"/>
        <w:spacing w:after="0" w:line="240" w:lineRule="auto"/>
        <w:ind w:firstLine="709"/>
        <w:jc w:val="both"/>
        <w:rPr>
          <w:rFonts w:cs="Times New Roman"/>
          <w:sz w:val="28"/>
          <w:szCs w:val="28"/>
        </w:rPr>
      </w:pPr>
      <w:r>
        <w:rPr>
          <w:rFonts w:cs="Times New Roman"/>
          <w:spacing w:val="7"/>
          <w:sz w:val="28"/>
          <w:szCs w:val="28"/>
        </w:rPr>
        <w:t>3.12</w:t>
      </w:r>
      <w:r w:rsidR="00AF0CA5" w:rsidRPr="009E4B3D">
        <w:rPr>
          <w:rFonts w:cs="Times New Roman"/>
          <w:spacing w:val="7"/>
          <w:sz w:val="28"/>
          <w:szCs w:val="28"/>
        </w:rPr>
        <w:t xml:space="preserve">.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00AF0CA5" w:rsidRPr="009E4B3D">
        <w:rPr>
          <w:rFonts w:cs="Times New Roman"/>
          <w:spacing w:val="7"/>
          <w:sz w:val="28"/>
          <w:szCs w:val="28"/>
        </w:rPr>
        <w:t xml:space="preserve"> осуществляется бесплатно.</w:t>
      </w:r>
    </w:p>
    <w:p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rsidR="005C1D98" w:rsidRPr="009E4B3D" w:rsidRDefault="005C1D98" w:rsidP="00DB2514">
      <w:pPr>
        <w:pStyle w:val="1"/>
        <w:spacing w:before="0" w:after="0" w:line="240" w:lineRule="auto"/>
        <w:rPr>
          <w:rFonts w:ascii="Times New Roman" w:hAnsi="Times New Roman" w:cs="Times New Roman"/>
          <w:bCs w:val="0"/>
          <w:sz w:val="28"/>
          <w:szCs w:val="28"/>
        </w:rPr>
      </w:pPr>
      <w:bookmarkStart w:id="2" w:name="sub_1200"/>
      <w:bookmarkEnd w:id="2"/>
    </w:p>
    <w:p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rsidR="00DB2514" w:rsidRPr="009E4B3D" w:rsidRDefault="00DB2514" w:rsidP="00DB2514">
      <w:pPr>
        <w:pStyle w:val="a0"/>
        <w:spacing w:after="0" w:line="240" w:lineRule="auto"/>
        <w:jc w:val="both"/>
        <w:rPr>
          <w:b/>
          <w:color w:val="auto"/>
          <w:szCs w:val="28"/>
        </w:rPr>
      </w:pPr>
      <w:r w:rsidRPr="009E4B3D">
        <w:rPr>
          <w:b/>
          <w:color w:val="auto"/>
          <w:szCs w:val="28"/>
        </w:rPr>
        <w:t> </w:t>
      </w:r>
    </w:p>
    <w:p w:rsidR="00DB2514" w:rsidRPr="009E4B3D" w:rsidRDefault="00DB2514" w:rsidP="00DB2514">
      <w:pPr>
        <w:pStyle w:val="a0"/>
        <w:spacing w:after="0" w:line="240" w:lineRule="auto"/>
        <w:jc w:val="center"/>
        <w:rPr>
          <w:b/>
          <w:color w:val="auto"/>
          <w:szCs w:val="28"/>
        </w:rPr>
      </w:pPr>
      <w:bookmarkStart w:id="3" w:name="sub_1201"/>
      <w:bookmarkEnd w:id="3"/>
      <w:r w:rsidRPr="009E4B3D">
        <w:rPr>
          <w:b/>
          <w:color w:val="auto"/>
          <w:szCs w:val="28"/>
        </w:rPr>
        <w:t>4.  Наименование 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720"/>
        <w:jc w:val="both"/>
        <w:rPr>
          <w:color w:val="auto"/>
          <w:szCs w:val="28"/>
        </w:rPr>
      </w:pPr>
      <w:bookmarkStart w:id="4" w:name="sub_1202"/>
      <w:bookmarkStart w:id="5" w:name="sub_1203"/>
      <w:bookmarkEnd w:id="4"/>
      <w:bookmarkEnd w:id="5"/>
      <w:r w:rsidRPr="009E4B3D">
        <w:rPr>
          <w:color w:val="auto"/>
          <w:szCs w:val="28"/>
        </w:rPr>
        <w:t>5.1.</w:t>
      </w:r>
      <w:r w:rsidRPr="009E4B3D">
        <w:rPr>
          <w:color w:val="auto"/>
          <w:szCs w:val="28"/>
        </w:rPr>
        <w:tab/>
        <w:t>Муниципальная услуга предоставляется Администрацией.</w:t>
      </w:r>
    </w:p>
    <w:p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B2514" w:rsidRPr="009E4B3D" w:rsidRDefault="00DB2514" w:rsidP="00DB2514">
      <w:pPr>
        <w:pStyle w:val="a0"/>
        <w:spacing w:after="0" w:line="240" w:lineRule="auto"/>
        <w:ind w:firstLine="720"/>
        <w:jc w:val="both"/>
        <w:rPr>
          <w:color w:val="auto"/>
          <w:szCs w:val="28"/>
        </w:rPr>
      </w:pPr>
      <w:r w:rsidRPr="009E4B3D">
        <w:rPr>
          <w:color w:val="auto"/>
          <w:szCs w:val="28"/>
        </w:rPr>
        <w:lastRenderedPageBreak/>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2514" w:rsidRPr="001E6447" w:rsidRDefault="0042494E" w:rsidP="001E6447">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F3B92" w:rsidRPr="001E6447">
        <w:rPr>
          <w:rFonts w:ascii="Times New Roman" w:hAnsi="Times New Roman" w:cs="Times New Roman"/>
          <w:sz w:val="28"/>
          <w:szCs w:val="28"/>
        </w:rPr>
        <w:t>5.4</w:t>
      </w:r>
      <w:r w:rsidR="00DB2514" w:rsidRPr="001E6447">
        <w:rPr>
          <w:rFonts w:ascii="Times New Roman" w:hAnsi="Times New Roman" w:cs="Times New Roman"/>
          <w:sz w:val="28"/>
          <w:szCs w:val="28"/>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w:t>
      </w:r>
      <w:r w:rsidR="007C297D">
        <w:rPr>
          <w:rFonts w:ascii="Times New Roman" w:hAnsi="Times New Roman" w:cs="Times New Roman"/>
          <w:sz w:val="28"/>
          <w:szCs w:val="28"/>
        </w:rPr>
        <w:t xml:space="preserve">униципальных услуг, </w:t>
      </w:r>
      <w:r w:rsidR="001E6447" w:rsidRPr="001E6447">
        <w:rPr>
          <w:rFonts w:ascii="Times New Roman" w:eastAsia="Times New Roman" w:hAnsi="Times New Roman" w:cs="Times New Roman"/>
          <w:sz w:val="28"/>
          <w:szCs w:val="28"/>
        </w:rPr>
        <w:t xml:space="preserve"> утвержденным постановлением администрации </w:t>
      </w:r>
      <w:r>
        <w:rPr>
          <w:rFonts w:ascii="Times New Roman" w:eastAsia="Times New Roman" w:hAnsi="Times New Roman" w:cs="Times New Roman"/>
          <w:sz w:val="28"/>
          <w:szCs w:val="28"/>
        </w:rPr>
        <w:t>Троицкого</w:t>
      </w:r>
      <w:r w:rsidR="001E6447" w:rsidRPr="001E6447">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от </w:t>
      </w:r>
      <w:r>
        <w:rPr>
          <w:rFonts w:ascii="Times New Roman" w:eastAsia="Times New Roman" w:hAnsi="Times New Roman" w:cs="Times New Roman"/>
          <w:sz w:val="28"/>
          <w:szCs w:val="28"/>
        </w:rPr>
        <w:t>14</w:t>
      </w:r>
      <w:r w:rsidR="001E6447" w:rsidRPr="001E644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1E6447" w:rsidRPr="001E6447">
        <w:rPr>
          <w:rFonts w:ascii="Times New Roman" w:eastAsia="Times New Roman" w:hAnsi="Times New Roman" w:cs="Times New Roman"/>
          <w:sz w:val="28"/>
          <w:szCs w:val="28"/>
        </w:rPr>
        <w:t xml:space="preserve">.2023 г. № </w:t>
      </w:r>
      <w:r>
        <w:rPr>
          <w:rFonts w:ascii="Times New Roman" w:eastAsia="Times New Roman" w:hAnsi="Times New Roman" w:cs="Times New Roman"/>
          <w:sz w:val="28"/>
          <w:szCs w:val="28"/>
        </w:rPr>
        <w:t>52</w:t>
      </w:r>
      <w:r w:rsidR="001E6447" w:rsidRPr="001E6447">
        <w:rPr>
          <w:rFonts w:ascii="Times New Roman" w:eastAsia="Times New Roman" w:hAnsi="Times New Roman" w:cs="Times New Roman"/>
          <w:sz w:val="28"/>
          <w:szCs w:val="28"/>
        </w:rPr>
        <w:t xml:space="preserve"> «Об утверждении перечня муниципальных  услуг, предоставляемых администрацией </w:t>
      </w:r>
      <w:r>
        <w:rPr>
          <w:rFonts w:ascii="Times New Roman" w:eastAsia="Times New Roman" w:hAnsi="Times New Roman" w:cs="Times New Roman"/>
          <w:sz w:val="28"/>
          <w:szCs w:val="28"/>
        </w:rPr>
        <w:t>Троицкого</w:t>
      </w:r>
      <w:r w:rsidR="001E6447" w:rsidRPr="001E6447">
        <w:rPr>
          <w:rFonts w:ascii="Times New Roman" w:eastAsia="Times New Roman" w:hAnsi="Times New Roman" w:cs="Times New Roman"/>
          <w:sz w:val="28"/>
          <w:szCs w:val="28"/>
        </w:rPr>
        <w:t xml:space="preserve">  сельского поселения Лискинского муниципальн</w:t>
      </w:r>
      <w:r w:rsidR="001E6447">
        <w:rPr>
          <w:rFonts w:ascii="Times New Roman" w:eastAsia="Times New Roman" w:hAnsi="Times New Roman" w:cs="Times New Roman"/>
          <w:sz w:val="28"/>
          <w:szCs w:val="28"/>
        </w:rPr>
        <w:t>ого района Воронежской области».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rsidR="00DB2514" w:rsidRPr="009E4B3D" w:rsidRDefault="00DB2514" w:rsidP="00DB2514">
      <w:pPr>
        <w:pStyle w:val="a0"/>
        <w:spacing w:after="0" w:line="240" w:lineRule="auto"/>
        <w:ind w:firstLine="567"/>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rsidR="00DB2514" w:rsidRPr="009E4B3D" w:rsidRDefault="00DB2514" w:rsidP="00DB2514">
      <w:pPr>
        <w:pStyle w:val="a0"/>
        <w:spacing w:after="0" w:line="240" w:lineRule="auto"/>
        <w:ind w:firstLine="567"/>
        <w:jc w:val="both"/>
        <w:rPr>
          <w:color w:val="auto"/>
          <w:szCs w:val="28"/>
        </w:rPr>
      </w:pPr>
      <w:r w:rsidRPr="009E4B3D">
        <w:rPr>
          <w:color w:val="auto"/>
          <w:szCs w:val="28"/>
        </w:rPr>
        <w:lastRenderedPageBreak/>
        <w:t>6.2.</w:t>
      </w:r>
      <w:r w:rsidRPr="009E4B3D">
        <w:rPr>
          <w:color w:val="auto"/>
          <w:szCs w:val="28"/>
        </w:rPr>
        <w:tab/>
        <w:t>Результатом предоставления Муниципальной услуги в зависимости от основания для обращения является:</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42494E">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0CA5" w:rsidRPr="009E4B3D" w:rsidRDefault="00AF0CA5" w:rsidP="001124A4">
      <w:pPr>
        <w:pStyle w:val="a1"/>
        <w:spacing w:after="0" w:line="240" w:lineRule="auto"/>
        <w:jc w:val="center"/>
        <w:rPr>
          <w:rFonts w:cs="Times New Roman"/>
          <w:b/>
          <w:sz w:val="28"/>
          <w:szCs w:val="28"/>
        </w:rPr>
      </w:pPr>
    </w:p>
    <w:p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rsidR="00E75271" w:rsidRPr="009E4B3D" w:rsidRDefault="00E75271" w:rsidP="001124A4">
      <w:pPr>
        <w:pStyle w:val="a1"/>
        <w:spacing w:after="0" w:line="240" w:lineRule="auto"/>
        <w:ind w:firstLine="569"/>
        <w:jc w:val="both"/>
        <w:rPr>
          <w:rFonts w:cs="Times New Roman"/>
          <w:b/>
          <w:sz w:val="28"/>
          <w:szCs w:val="28"/>
        </w:rPr>
      </w:pPr>
    </w:p>
    <w:p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w:t>
      </w:r>
      <w:r w:rsidRPr="009E4B3D">
        <w:rPr>
          <w:rFonts w:ascii="Times New Roman" w:hAnsi="Times New Roman" w:cs="Times New Roman"/>
          <w:sz w:val="28"/>
          <w:szCs w:val="28"/>
        </w:rPr>
        <w:lastRenderedPageBreak/>
        <w:t xml:space="preserve">подлежит рассмотрению на общественных обсуждениях или публичных слушаниях, проводимых в порядке, установленном </w:t>
      </w:r>
      <w:hyperlink r:id="rId11"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Градостроительного кодекса РФ, с учетом положений </w:t>
      </w:r>
      <w:hyperlink r:id="rId12"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3"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75271" w:rsidRPr="009E4B3D" w:rsidRDefault="00E75271" w:rsidP="001124A4">
      <w:pPr>
        <w:pStyle w:val="a1"/>
        <w:spacing w:after="0" w:line="240" w:lineRule="auto"/>
        <w:ind w:firstLine="569"/>
        <w:jc w:val="both"/>
        <w:rPr>
          <w:rFonts w:cs="Times New Roman"/>
          <w:b/>
          <w:sz w:val="28"/>
          <w:szCs w:val="28"/>
        </w:rPr>
      </w:pPr>
    </w:p>
    <w:p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rsidR="00005F7C" w:rsidRPr="009E4B3D" w:rsidRDefault="00005F7C" w:rsidP="001124A4">
      <w:pPr>
        <w:pStyle w:val="a1"/>
        <w:spacing w:after="0" w:line="240" w:lineRule="auto"/>
        <w:ind w:firstLine="569"/>
        <w:jc w:val="both"/>
        <w:rPr>
          <w:rFonts w:cs="Times New Roman"/>
          <w:b/>
          <w:sz w:val="28"/>
          <w:szCs w:val="28"/>
        </w:rPr>
      </w:pPr>
    </w:p>
    <w:p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E3A12" w:rsidRPr="009E4B3D" w:rsidRDefault="00C960D6" w:rsidP="001124A4">
      <w:pPr>
        <w:pStyle w:val="a1"/>
        <w:spacing w:after="0" w:line="240" w:lineRule="auto"/>
        <w:ind w:firstLine="569"/>
        <w:jc w:val="both"/>
        <w:rPr>
          <w:rFonts w:cs="Times New Roman"/>
          <w:sz w:val="28"/>
          <w:szCs w:val="28"/>
        </w:rPr>
      </w:pPr>
      <w:r w:rsidRPr="009E4B3D">
        <w:rPr>
          <w:rFonts w:cs="Times New Roman"/>
          <w:sz w:val="28"/>
          <w:szCs w:val="28"/>
        </w:rPr>
        <w:t>Устав</w:t>
      </w:r>
      <w:r w:rsidR="00D85383">
        <w:rPr>
          <w:rFonts w:cs="Times New Roman"/>
          <w:sz w:val="28"/>
          <w:szCs w:val="28"/>
        </w:rPr>
        <w:t xml:space="preserve"> Высокинского</w:t>
      </w:r>
      <w:r w:rsidR="001E6447">
        <w:rPr>
          <w:rFonts w:cs="Times New Roman"/>
          <w:sz w:val="28"/>
          <w:szCs w:val="28"/>
        </w:rPr>
        <w:t xml:space="preserve"> сельского поселения Лискинского муниципального района Воронежской области</w:t>
      </w:r>
      <w:r w:rsidR="00DB2514" w:rsidRPr="009E4B3D">
        <w:rPr>
          <w:rFonts w:cs="Times New Roman"/>
          <w:sz w:val="28"/>
          <w:szCs w:val="28"/>
        </w:rPr>
        <w:t>;</w:t>
      </w:r>
    </w:p>
    <w:p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rsidR="0042494E" w:rsidRDefault="00E75271" w:rsidP="0042494E">
      <w:pPr>
        <w:pStyle w:val="21"/>
        <w:shd w:val="clear" w:color="auto" w:fill="auto"/>
        <w:tabs>
          <w:tab w:val="left" w:pos="1341"/>
        </w:tabs>
        <w:spacing w:before="0" w:after="0" w:line="240" w:lineRule="auto"/>
        <w:ind w:firstLine="567"/>
      </w:pPr>
      <w:r w:rsidRPr="009E4B3D">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931CE9">
        <w:rPr>
          <w:sz w:val="28"/>
          <w:szCs w:val="28"/>
        </w:rPr>
        <w:t xml:space="preserve"> раздела </w:t>
      </w:r>
      <w:r w:rsidR="00931CE9">
        <w:rPr>
          <w:sz w:val="28"/>
          <w:szCs w:val="28"/>
        </w:rPr>
        <w:lastRenderedPageBreak/>
        <w:t>«Муниципальные услуги»</w:t>
      </w:r>
      <w:r w:rsidRPr="009E4B3D">
        <w:rPr>
          <w:sz w:val="28"/>
          <w:szCs w:val="28"/>
        </w:rPr>
        <w:t xml:space="preserve"> п</w:t>
      </w:r>
      <w:r w:rsidR="00931CE9">
        <w:rPr>
          <w:sz w:val="28"/>
          <w:szCs w:val="28"/>
        </w:rPr>
        <w:t xml:space="preserve">о адресу </w:t>
      </w:r>
      <w:r w:rsidR="0042494E">
        <w:rPr>
          <w:sz w:val="28"/>
          <w:szCs w:val="28"/>
        </w:rPr>
        <w:t>(</w:t>
      </w:r>
      <w:r w:rsidR="00D85383" w:rsidRPr="00623253">
        <w:rPr>
          <w:color w:val="0070C0"/>
          <w:u w:val="single"/>
        </w:rPr>
        <w:t>(</w:t>
      </w:r>
      <w:r w:rsidR="00D85383" w:rsidRPr="00623253">
        <w:rPr>
          <w:color w:val="0070C0"/>
          <w:sz w:val="28"/>
          <w:szCs w:val="28"/>
          <w:u w:val="single"/>
        </w:rPr>
        <w:t>https://vysokinskoe-r20.gosweb.gosuslugi.ru)</w:t>
      </w:r>
    </w:p>
    <w:p w:rsidR="0042494E" w:rsidRPr="009E4B3D" w:rsidRDefault="0042494E" w:rsidP="0042494E">
      <w:pPr>
        <w:pStyle w:val="21"/>
        <w:shd w:val="clear" w:color="auto" w:fill="auto"/>
        <w:tabs>
          <w:tab w:val="left" w:pos="1341"/>
        </w:tabs>
        <w:spacing w:before="0" w:after="0" w:line="240" w:lineRule="auto"/>
        <w:ind w:firstLine="567"/>
      </w:pPr>
    </w:p>
    <w:p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rsidR="00AE3A12" w:rsidRPr="009E4B3D" w:rsidRDefault="009A3311" w:rsidP="00933381">
      <w:pPr>
        <w:pStyle w:val="western"/>
        <w:spacing w:before="0" w:after="0" w:line="240" w:lineRule="auto"/>
        <w:jc w:val="center"/>
        <w:rPr>
          <w:b/>
          <w:color w:val="auto"/>
        </w:rPr>
      </w:pPr>
      <w:r w:rsidRPr="009E4B3D">
        <w:rPr>
          <w:b/>
          <w:iCs/>
          <w:color w:val="auto"/>
        </w:rPr>
        <w:t>необходимых</w:t>
      </w:r>
      <w:r w:rsidR="0042494E">
        <w:rPr>
          <w:b/>
          <w:iCs/>
          <w:color w:val="auto"/>
        </w:rPr>
        <w:t xml:space="preserve"> </w:t>
      </w:r>
      <w:r w:rsidRPr="009E4B3D">
        <w:rPr>
          <w:b/>
          <w:iCs/>
          <w:color w:val="auto"/>
        </w:rPr>
        <w:t xml:space="preserve"> в соответствии с нормативными правовыми актами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rsidR="00714FDD" w:rsidRPr="009E4B3D" w:rsidRDefault="009A3311" w:rsidP="001124A4">
      <w:pPr>
        <w:pStyle w:val="a0"/>
        <w:spacing w:after="0" w:line="240" w:lineRule="auto"/>
        <w:jc w:val="both"/>
        <w:rPr>
          <w:color w:val="auto"/>
          <w:szCs w:val="28"/>
        </w:rPr>
      </w:pPr>
      <w:bookmarkStart w:id="6" w:name="sub_1208"/>
      <w:bookmarkEnd w:id="6"/>
      <w:r w:rsidRPr="009E4B3D">
        <w:rPr>
          <w:color w:val="auto"/>
          <w:szCs w:val="28"/>
        </w:rPr>
        <w:tab/>
      </w:r>
    </w:p>
    <w:p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4"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9E4B3D">
        <w:rPr>
          <w:color w:val="auto"/>
          <w:szCs w:val="28"/>
        </w:rPr>
        <w:lastRenderedPageBreak/>
        <w:t>перечень документов. Заявитель вправе представить указанные документы и информацию в Администрацию по собственной инициативе;</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9E4B3D">
        <w:rPr>
          <w:color w:val="auto"/>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646A0" w:rsidRPr="009E4B3D" w:rsidRDefault="009646A0" w:rsidP="001124A4">
      <w:pPr>
        <w:pStyle w:val="a0"/>
        <w:spacing w:after="0" w:line="240" w:lineRule="auto"/>
        <w:ind w:firstLine="567"/>
        <w:jc w:val="center"/>
        <w:rPr>
          <w:color w:val="auto"/>
          <w:szCs w:val="28"/>
        </w:rPr>
      </w:pPr>
    </w:p>
    <w:p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w:t>
      </w:r>
      <w:r w:rsidR="00E86811" w:rsidRPr="009E4B3D">
        <w:rPr>
          <w:sz w:val="28"/>
          <w:szCs w:val="28"/>
        </w:rPr>
        <w:lastRenderedPageBreak/>
        <w:t xml:space="preserve">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rsidR="00E258E0" w:rsidRPr="009E4B3D" w:rsidRDefault="00E258E0" w:rsidP="001124A4">
      <w:pPr>
        <w:pStyle w:val="a0"/>
        <w:spacing w:after="0" w:line="240" w:lineRule="auto"/>
        <w:jc w:val="both"/>
        <w:rPr>
          <w:color w:val="auto"/>
          <w:szCs w:val="28"/>
        </w:rPr>
      </w:pPr>
    </w:p>
    <w:p w:rsidR="00BA458D" w:rsidRPr="009E4B3D" w:rsidRDefault="00B41978" w:rsidP="001124A4">
      <w:pPr>
        <w:pStyle w:val="a0"/>
        <w:spacing w:after="0" w:line="240" w:lineRule="auto"/>
        <w:jc w:val="center"/>
        <w:rPr>
          <w:b/>
          <w:color w:val="auto"/>
          <w:szCs w:val="28"/>
        </w:rPr>
      </w:pPr>
      <w:r w:rsidRPr="009E4B3D">
        <w:rPr>
          <w:b/>
          <w:color w:val="auto"/>
          <w:szCs w:val="28"/>
        </w:rPr>
        <w:t xml:space="preserve">12. </w:t>
      </w:r>
      <w:r w:rsidR="00BA458D" w:rsidRPr="009E4B3D">
        <w:rPr>
          <w:b/>
          <w:color w:val="auto"/>
          <w:szCs w:val="28"/>
        </w:rPr>
        <w:t>Исчерпывающий перечень оснований</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rsidR="00AE3A12" w:rsidRPr="009E4B3D" w:rsidRDefault="00AE3A12" w:rsidP="001124A4">
      <w:pPr>
        <w:pStyle w:val="a0"/>
        <w:spacing w:after="0" w:line="240" w:lineRule="auto"/>
        <w:jc w:val="center"/>
        <w:rPr>
          <w:color w:val="auto"/>
          <w:szCs w:val="28"/>
        </w:rPr>
      </w:pPr>
    </w:p>
    <w:p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rsidR="00AE3A12" w:rsidRPr="009E4B3D" w:rsidRDefault="005B5872"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rsidR="00B961AA" w:rsidRPr="009E4B3D" w:rsidRDefault="005B5872" w:rsidP="001124A4">
      <w:pPr>
        <w:pStyle w:val="a0"/>
        <w:spacing w:after="0" w:line="240" w:lineRule="auto"/>
        <w:ind w:firstLine="567"/>
        <w:jc w:val="both"/>
        <w:rPr>
          <w:color w:val="auto"/>
          <w:szCs w:val="28"/>
        </w:rPr>
      </w:pPr>
      <w:bookmarkStart w:id="7"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7"/>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42494E">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31CE9">
        <w:rPr>
          <w:rFonts w:ascii="Times New Roman" w:eastAsia="Times New Roman" w:hAnsi="Times New Roman" w:cs="Times New Roman"/>
          <w:sz w:val="28"/>
          <w:szCs w:val="28"/>
        </w:rPr>
        <w:t>.4</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31CE9">
        <w:rPr>
          <w:rFonts w:ascii="Times New Roman" w:eastAsia="Times New Roman" w:hAnsi="Times New Roman" w:cs="Times New Roman"/>
          <w:sz w:val="28"/>
          <w:szCs w:val="28"/>
        </w:rPr>
        <w:t>.5</w:t>
      </w:r>
      <w:r w:rsidR="00BB45B6" w:rsidRPr="009E4B3D">
        <w:rPr>
          <w:rFonts w:ascii="Times New Roman" w:eastAsia="Times New Roman" w:hAnsi="Times New Roman" w:cs="Times New Roman"/>
          <w:sz w:val="28"/>
          <w:szCs w:val="28"/>
        </w:rPr>
        <w:t xml:space="preserve">.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42494E">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931CE9">
        <w:rPr>
          <w:sz w:val="28"/>
          <w:szCs w:val="28"/>
        </w:rPr>
        <w:t>.2.6</w:t>
      </w:r>
      <w:r w:rsidR="004131FE" w:rsidRPr="009E4B3D">
        <w:rPr>
          <w:sz w:val="28"/>
          <w:szCs w:val="28"/>
        </w:rPr>
        <w:t>.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rsidR="00163F35" w:rsidRPr="009E4B3D" w:rsidRDefault="00931CE9" w:rsidP="002C15A4">
      <w:pPr>
        <w:pStyle w:val="21"/>
        <w:shd w:val="clear" w:color="auto" w:fill="auto"/>
        <w:tabs>
          <w:tab w:val="left" w:pos="1472"/>
        </w:tabs>
        <w:spacing w:before="0" w:after="0" w:line="240" w:lineRule="auto"/>
        <w:ind w:firstLine="567"/>
        <w:rPr>
          <w:sz w:val="28"/>
          <w:szCs w:val="28"/>
        </w:rPr>
      </w:pPr>
      <w:r>
        <w:rPr>
          <w:sz w:val="28"/>
          <w:szCs w:val="28"/>
        </w:rPr>
        <w:lastRenderedPageBreak/>
        <w:t>12.2.7</w:t>
      </w:r>
      <w:r w:rsidR="00163F35" w:rsidRPr="009E4B3D">
        <w:rPr>
          <w:sz w:val="28"/>
          <w:szCs w:val="28"/>
        </w:rPr>
        <w:t xml:space="preserve">. </w:t>
      </w:r>
      <w:r w:rsidR="002C15A4" w:rsidRPr="009E4B3D">
        <w:rPr>
          <w:sz w:val="28"/>
          <w:szCs w:val="28"/>
        </w:rPr>
        <w:t>Н</w:t>
      </w:r>
      <w:r w:rsidR="00163F35" w:rsidRPr="009E4B3D">
        <w:rPr>
          <w:sz w:val="28"/>
          <w:szCs w:val="28"/>
        </w:rPr>
        <w:t>есоответствие вида</w:t>
      </w:r>
      <w:r w:rsidR="002C15A4" w:rsidRPr="009E4B3D">
        <w:rPr>
          <w:sz w:val="28"/>
          <w:szCs w:val="28"/>
        </w:rPr>
        <w:t xml:space="preserve"> разрешенного использования земельного</w:t>
      </w:r>
      <w:r w:rsidR="00163F35"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w:t>
      </w:r>
      <w:r w:rsidR="001C2167">
        <w:rPr>
          <w:sz w:val="28"/>
          <w:szCs w:val="28"/>
        </w:rPr>
        <w:t xml:space="preserve">ользования и застройки </w:t>
      </w:r>
      <w:r w:rsidR="0042494E">
        <w:rPr>
          <w:sz w:val="28"/>
          <w:szCs w:val="28"/>
        </w:rPr>
        <w:t>Троицкого</w:t>
      </w:r>
      <w:r w:rsidR="001C2167">
        <w:rPr>
          <w:sz w:val="28"/>
          <w:szCs w:val="28"/>
        </w:rPr>
        <w:t xml:space="preserve"> сельского поселения Лискинского муниципального района Воронежской области</w:t>
      </w:r>
      <w:r w:rsidR="002C15A4" w:rsidRPr="009E4B3D">
        <w:rPr>
          <w:sz w:val="28"/>
          <w:szCs w:val="28"/>
        </w:rPr>
        <w:t>;</w:t>
      </w:r>
    </w:p>
    <w:p w:rsidR="002C15A4" w:rsidRPr="009E4B3D" w:rsidRDefault="004A3DFD" w:rsidP="002C15A4">
      <w:pPr>
        <w:pStyle w:val="21"/>
        <w:shd w:val="clear" w:color="auto" w:fill="auto"/>
        <w:tabs>
          <w:tab w:val="left" w:pos="1472"/>
        </w:tabs>
        <w:spacing w:before="0" w:after="0" w:line="240" w:lineRule="auto"/>
        <w:ind w:firstLine="567"/>
        <w:rPr>
          <w:sz w:val="28"/>
          <w:szCs w:val="28"/>
        </w:rPr>
      </w:pPr>
      <w:r>
        <w:rPr>
          <w:sz w:val="28"/>
          <w:szCs w:val="28"/>
        </w:rPr>
        <w:t>12.2.8</w:t>
      </w:r>
      <w:r w:rsidR="002C15A4" w:rsidRPr="009E4B3D">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C15A4" w:rsidRPr="009E4B3D" w:rsidRDefault="004A3DFD" w:rsidP="002C15A4">
      <w:pPr>
        <w:pStyle w:val="21"/>
        <w:shd w:val="clear" w:color="auto" w:fill="auto"/>
        <w:tabs>
          <w:tab w:val="left" w:pos="1472"/>
        </w:tabs>
        <w:spacing w:before="0" w:after="0" w:line="240" w:lineRule="auto"/>
        <w:ind w:firstLine="567"/>
        <w:rPr>
          <w:sz w:val="28"/>
          <w:szCs w:val="28"/>
        </w:rPr>
      </w:pPr>
      <w:r>
        <w:rPr>
          <w:sz w:val="28"/>
          <w:szCs w:val="28"/>
        </w:rPr>
        <w:t>12.2.9</w:t>
      </w:r>
      <w:r w:rsidR="002C15A4" w:rsidRPr="009E4B3D">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rsidR="008B3CB1" w:rsidRPr="009E4B3D" w:rsidRDefault="008B3CB1" w:rsidP="001124A4">
      <w:pPr>
        <w:pStyle w:val="a0"/>
        <w:spacing w:after="0" w:line="240" w:lineRule="auto"/>
        <w:jc w:val="both"/>
        <w:rPr>
          <w:color w:val="auto"/>
          <w:szCs w:val="28"/>
        </w:rPr>
      </w:pPr>
    </w:p>
    <w:p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rsidR="00AE3A12" w:rsidRPr="009E4B3D" w:rsidRDefault="00AE3A12" w:rsidP="001124A4">
      <w:pPr>
        <w:pStyle w:val="a0"/>
        <w:spacing w:after="0" w:line="240" w:lineRule="auto"/>
        <w:jc w:val="both"/>
        <w:rPr>
          <w:color w:val="auto"/>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rsidR="006D1924" w:rsidRPr="009E4B3D" w:rsidRDefault="006D1924" w:rsidP="001124A4">
      <w:pPr>
        <w:pStyle w:val="a0"/>
        <w:spacing w:after="0" w:line="240" w:lineRule="auto"/>
        <w:jc w:val="both"/>
        <w:rPr>
          <w:color w:val="auto"/>
          <w:szCs w:val="28"/>
        </w:rPr>
      </w:pP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rsidR="006D1924" w:rsidRPr="009E4B3D" w:rsidRDefault="006D1924" w:rsidP="001124A4">
      <w:pPr>
        <w:pStyle w:val="a0"/>
        <w:spacing w:after="0" w:line="240" w:lineRule="auto"/>
        <w:jc w:val="center"/>
        <w:rPr>
          <w:b/>
          <w:color w:val="auto"/>
          <w:szCs w:val="28"/>
        </w:rPr>
      </w:pPr>
    </w:p>
    <w:p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rsidR="00B37503" w:rsidRPr="009E4B3D" w:rsidRDefault="00B37503" w:rsidP="001124A4">
      <w:pPr>
        <w:pStyle w:val="a0"/>
        <w:spacing w:after="0" w:line="240" w:lineRule="auto"/>
        <w:jc w:val="center"/>
        <w:rPr>
          <w:color w:val="auto"/>
          <w:szCs w:val="28"/>
        </w:rPr>
      </w:pPr>
    </w:p>
    <w:p w:rsidR="007078DD" w:rsidRPr="009E4B3D" w:rsidRDefault="005B5872" w:rsidP="001124A4">
      <w:pPr>
        <w:pStyle w:val="a1"/>
        <w:spacing w:after="0" w:line="240" w:lineRule="auto"/>
        <w:ind w:firstLine="567"/>
        <w:jc w:val="both"/>
        <w:rPr>
          <w:rFonts w:cs="Times New Roman"/>
          <w:sz w:val="28"/>
          <w:szCs w:val="28"/>
        </w:rPr>
      </w:pPr>
      <w:bookmarkStart w:id="8" w:name="_Hlk13147363"/>
      <w:bookmarkEnd w:id="8"/>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rsidR="007078DD" w:rsidRPr="009E4B3D" w:rsidRDefault="007078DD" w:rsidP="00A36AF3">
      <w:pPr>
        <w:pStyle w:val="a1"/>
        <w:spacing w:after="0" w:line="240" w:lineRule="auto"/>
        <w:ind w:firstLine="567"/>
        <w:jc w:val="both"/>
        <w:rPr>
          <w:rFonts w:cs="Times New Roman"/>
          <w:sz w:val="28"/>
          <w:szCs w:val="28"/>
        </w:rPr>
      </w:pPr>
    </w:p>
    <w:p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rsidR="007078DD" w:rsidRPr="009E4B3D" w:rsidRDefault="007078DD" w:rsidP="001124A4">
      <w:pPr>
        <w:pStyle w:val="a1"/>
        <w:spacing w:after="0" w:line="240" w:lineRule="auto"/>
        <w:ind w:firstLine="567"/>
        <w:jc w:val="both"/>
        <w:textAlignment w:val="auto"/>
        <w:rPr>
          <w:rFonts w:cs="Times New Roman"/>
          <w:sz w:val="28"/>
          <w:szCs w:val="28"/>
        </w:rPr>
      </w:pPr>
    </w:p>
    <w:p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007078DD" w:rsidRPr="009E4B3D">
        <w:rPr>
          <w:rFonts w:cs="Times New Roman"/>
          <w:sz w:val="28"/>
          <w:szCs w:val="28"/>
        </w:rPr>
        <w:lastRenderedPageBreak/>
        <w:t>подписью Заявителя, его представителя, уполномоченного на подписание заявления.</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doc, docx, odt - для документов с текстовым содержанием, не включающим формулы;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г) zip, rar для сжатых документов в один файл;</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д) sig для открепленной усиленной квалифицированной электронной подписи.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содержать оглавление, соответствующее их смыслу и содержанию;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 xml:space="preserve">Документы, подлежащие представлению в форматах xls, </w:t>
      </w:r>
      <w:r w:rsidR="007078DD" w:rsidRPr="001C2167">
        <w:rPr>
          <w:rFonts w:cs="Times New Roman"/>
          <w:sz w:val="28"/>
          <w:szCs w:val="28"/>
        </w:rPr>
        <w:t>xl</w:t>
      </w:r>
      <w:r w:rsidR="007078DD" w:rsidRPr="001C2167">
        <w:rPr>
          <w:rFonts w:cs="Times New Roman"/>
          <w:strike/>
          <w:sz w:val="28"/>
          <w:szCs w:val="28"/>
        </w:rPr>
        <w:t>I</w:t>
      </w:r>
      <w:r w:rsidR="007078DD" w:rsidRPr="009E4B3D">
        <w:rPr>
          <w:rFonts w:cs="Times New Roman"/>
          <w:sz w:val="28"/>
          <w:szCs w:val="28"/>
        </w:rPr>
        <w:t>sx или ods, формируются в виде отдельного электронного документа.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при обращении Заявителя в МФЦ лично, по телефону, посредством почтовых отправлений, либо по электронной почте.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rsidR="005B5872" w:rsidRPr="009E4B3D" w:rsidRDefault="005B5872" w:rsidP="001124A4">
      <w:pPr>
        <w:pStyle w:val="a1"/>
        <w:spacing w:after="0" w:line="240" w:lineRule="auto"/>
        <w:ind w:firstLine="709"/>
        <w:jc w:val="center"/>
        <w:textAlignment w:val="auto"/>
        <w:rPr>
          <w:rFonts w:cs="Times New Roman"/>
          <w:sz w:val="28"/>
          <w:szCs w:val="28"/>
        </w:rPr>
      </w:pPr>
    </w:p>
    <w:p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AE3A12" w:rsidRPr="009E4B3D" w:rsidRDefault="00AE3A12" w:rsidP="001124A4">
      <w:pPr>
        <w:pStyle w:val="a1"/>
        <w:spacing w:after="0" w:line="240" w:lineRule="auto"/>
        <w:ind w:firstLine="709"/>
        <w:jc w:val="both"/>
        <w:textAlignment w:val="auto"/>
        <w:rPr>
          <w:rFonts w:cs="Times New Roman"/>
          <w:sz w:val="28"/>
          <w:szCs w:val="28"/>
        </w:rPr>
      </w:pPr>
    </w:p>
    <w:p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rsidR="00A369CA" w:rsidRPr="009E4B3D" w:rsidRDefault="00A369CA" w:rsidP="001124A4">
      <w:pPr>
        <w:pStyle w:val="a1"/>
        <w:spacing w:after="0" w:line="240" w:lineRule="auto"/>
        <w:ind w:firstLine="709"/>
        <w:jc w:val="center"/>
        <w:textAlignment w:val="auto"/>
        <w:rPr>
          <w:rFonts w:cs="Times New Roman"/>
          <w:sz w:val="28"/>
          <w:szCs w:val="28"/>
        </w:rPr>
      </w:pPr>
    </w:p>
    <w:p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lastRenderedPageBreak/>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415BEA" w:rsidRPr="009E4B3D" w:rsidRDefault="00415BEA"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Описание административной процедуры профилирования Заявителя</w:t>
      </w:r>
    </w:p>
    <w:p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В случае наличия оснований для отказа в приеме документов, указанных в </w:t>
      </w:r>
      <w:hyperlink r:id="rId15"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6"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7"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lastRenderedPageBreak/>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8"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19"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w:t>
      </w:r>
      <w:r w:rsidR="0026088F" w:rsidRPr="009E4B3D">
        <w:rPr>
          <w:rFonts w:ascii="Times New Roman" w:eastAsia="Times New Roman" w:hAnsi="Times New Roman" w:cs="Times New Roman"/>
          <w:sz w:val="28"/>
          <w:szCs w:val="28"/>
        </w:rPr>
        <w:lastRenderedPageBreak/>
        <w:t xml:space="preserve">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20"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434" w:rsidRPr="009E4B3D" w:rsidRDefault="00DF4E7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22.3.7. </w:t>
      </w:r>
      <w:r w:rsidR="00A67434"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00A67434"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w:t>
      </w:r>
      <w:r w:rsidRPr="009E4B3D">
        <w:rPr>
          <w:rFonts w:ascii="Times New Roman" w:eastAsia="Times New Roman" w:hAnsi="Times New Roman" w:cs="Times New Roman"/>
          <w:sz w:val="28"/>
          <w:szCs w:val="28"/>
        </w:rPr>
        <w:lastRenderedPageBreak/>
        <w:t>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4A3DFD">
        <w:rPr>
          <w:rFonts w:ascii="Times New Roman" w:eastAsia="Times New Roman" w:hAnsi="Times New Roman" w:cs="Times New Roman"/>
          <w:sz w:val="28"/>
          <w:szCs w:val="28"/>
        </w:rPr>
        <w:t xml:space="preserve">Глава </w:t>
      </w:r>
      <w:r w:rsidR="002825F0">
        <w:rPr>
          <w:rFonts w:ascii="Times New Roman" w:eastAsiaTheme="minorHAnsi" w:hAnsi="Times New Roman"/>
          <w:sz w:val="28"/>
          <w:szCs w:val="28"/>
          <w:lang w:eastAsia="en-US"/>
        </w:rPr>
        <w:t>Высокинского</w:t>
      </w:r>
      <w:r w:rsidR="004A3DFD">
        <w:rPr>
          <w:rFonts w:ascii="Times New Roman" w:eastAsiaTheme="minorHAnsi" w:hAnsi="Times New Roman"/>
          <w:sz w:val="28"/>
          <w:szCs w:val="28"/>
          <w:lang w:eastAsia="en-US"/>
        </w:rPr>
        <w:t xml:space="preserve"> сельского поселения Лискинского муниципального района Воронежской области</w:t>
      </w:r>
      <w:r w:rsidR="0042494E">
        <w:rPr>
          <w:rFonts w:ascii="Times New Roman" w:eastAsiaTheme="minorHAnsi" w:hAnsi="Times New Roman"/>
          <w:sz w:val="28"/>
          <w:szCs w:val="28"/>
          <w:lang w:eastAsia="en-US"/>
        </w:rPr>
        <w:t xml:space="preserve">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1"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476C64">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rsidR="00864A66" w:rsidRPr="009E4B3D" w:rsidRDefault="00864A66" w:rsidP="001124A4">
      <w:pPr>
        <w:pStyle w:val="a0"/>
        <w:spacing w:after="0" w:line="240" w:lineRule="auto"/>
        <w:ind w:firstLine="567"/>
        <w:jc w:val="both"/>
        <w:rPr>
          <w:b/>
          <w:color w:val="auto"/>
          <w:szCs w:val="28"/>
        </w:rPr>
      </w:pPr>
    </w:p>
    <w:p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 xml:space="preserve">Вариант 2. Исправление допущенных опечаток и ошибок в выданном разрешении на отклонение от предельных параметров </w:t>
      </w:r>
      <w:r w:rsidR="00792370" w:rsidRPr="009E4B3D">
        <w:rPr>
          <w:rFonts w:ascii="Times New Roman" w:hAnsi="Times New Roman" w:cs="Times New Roman"/>
          <w:b/>
          <w:bCs/>
          <w:sz w:val="28"/>
          <w:szCs w:val="28"/>
        </w:rPr>
        <w:lastRenderedPageBreak/>
        <w:t>разрешенного строительства, реконструкции объектов капитального строительства.</w:t>
      </w:r>
    </w:p>
    <w:p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F05102">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lastRenderedPageBreak/>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F05102">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–3 рабочих</w:t>
      </w:r>
      <w:r w:rsidR="0042494E">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Pr="009E4B3D">
        <w:rPr>
          <w:rFonts w:ascii="Times New Roman" w:hAnsi="Times New Roman"/>
          <w:sz w:val="28"/>
          <w:szCs w:val="28"/>
        </w:rPr>
        <w:lastRenderedPageBreak/>
        <w:t xml:space="preserve">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547A0" w:rsidRPr="009E4B3D" w:rsidRDefault="006547A0" w:rsidP="001124A4">
      <w:pPr>
        <w:pStyle w:val="90"/>
        <w:tabs>
          <w:tab w:val="left" w:pos="567"/>
        </w:tabs>
        <w:spacing w:after="0" w:line="240" w:lineRule="auto"/>
        <w:ind w:firstLine="567"/>
        <w:rPr>
          <w:bCs/>
          <w:i w:val="0"/>
          <w:sz w:val="28"/>
          <w:szCs w:val="28"/>
        </w:rPr>
      </w:pPr>
    </w:p>
    <w:p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1" w:name="_Hlk13150460"/>
      <w:bookmarkEnd w:id="11"/>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w:t>
      </w:r>
      <w:r w:rsidRPr="009E4B3D">
        <w:rPr>
          <w:rFonts w:ascii="Times New Roman" w:eastAsia="SimSun" w:hAnsi="Times New Roman" w:cs="Times New Roman"/>
          <w:kern w:val="2"/>
          <w:sz w:val="28"/>
          <w:szCs w:val="28"/>
          <w:lang w:eastAsia="zh-CN" w:bidi="hi-IN"/>
        </w:rPr>
        <w:lastRenderedPageBreak/>
        <w:t>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p>
    <w:p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w:t>
      </w:r>
      <w:r w:rsidRPr="009E4B3D">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36. Жалобы на решения и действия (бездействие) должностного лица подаются в Администрацию.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w:t>
      </w:r>
      <w:r w:rsidR="00F05102">
        <w:rPr>
          <w:rFonts w:ascii="Times New Roman" w:hAnsi="Times New Roman" w:cs="Times New Roman"/>
          <w:sz w:val="28"/>
          <w:szCs w:val="28"/>
        </w:rPr>
        <w:t xml:space="preserve">дминистрации, главе </w:t>
      </w:r>
      <w:r w:rsidR="0042494E">
        <w:rPr>
          <w:rFonts w:ascii="Times New Roman" w:hAnsi="Times New Roman" w:cs="Times New Roman"/>
          <w:sz w:val="28"/>
          <w:szCs w:val="28"/>
        </w:rPr>
        <w:t>Троицкого</w:t>
      </w:r>
      <w:r w:rsidR="00F05102">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Pr="009E4B3D">
        <w:rPr>
          <w:rFonts w:ascii="Times New Roman" w:hAnsi="Times New Roman" w:cs="Times New Roman"/>
          <w:sz w:val="28"/>
          <w:szCs w:val="28"/>
        </w:rPr>
        <w:t xml:space="preserve"> (заместителю главы Администрации). </w:t>
      </w:r>
    </w:p>
    <w:p w:rsidR="007930A1" w:rsidRPr="009E4B3D" w:rsidRDefault="00F05102" w:rsidP="007930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825F0">
        <w:rPr>
          <w:rFonts w:ascii="Times New Roman" w:hAnsi="Times New Roman" w:cs="Times New Roman"/>
          <w:sz w:val="28"/>
          <w:szCs w:val="28"/>
        </w:rPr>
        <w:t>Высокинского</w:t>
      </w:r>
      <w:r>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007930A1" w:rsidRPr="009E4B3D">
        <w:rPr>
          <w:rFonts w:ascii="Times New Roman" w:hAnsi="Times New Roman" w:cs="Times New Roman"/>
          <w:sz w:val="28"/>
          <w:szCs w:val="28"/>
        </w:rPr>
        <w:t xml:space="preserve"> (заместитель главы Администрации) проводят личный прием заявителей. </w:t>
      </w:r>
      <w:bookmarkStart w:id="12" w:name="_GoBack"/>
      <w:bookmarkEnd w:id="12"/>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39"/>
      <w:bookmarkEnd w:id="13"/>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4" w:name="p43"/>
      <w:bookmarkEnd w:id="14"/>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29"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30A1" w:rsidRPr="009E4B3D" w:rsidRDefault="007930A1" w:rsidP="007930A1">
      <w:pPr>
        <w:spacing w:after="0" w:line="240" w:lineRule="auto"/>
        <w:ind w:firstLine="540"/>
        <w:jc w:val="both"/>
        <w:rPr>
          <w:rFonts w:ascii="Times New Roman" w:hAnsi="Times New Roman" w:cs="Times New Roman"/>
          <w:sz w:val="28"/>
          <w:szCs w:val="28"/>
        </w:rPr>
      </w:pPr>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9E4B3D">
        <w:rPr>
          <w:rFonts w:ascii="Times New Roman" w:hAnsi="Times New Roman" w:cs="Times New Roman"/>
          <w:sz w:val="28"/>
          <w:szCs w:val="28"/>
        </w:rPr>
        <w:t>Перечень нормативных правовых актов, регулирующих порядок</w:t>
      </w:r>
      <w:bookmarkEnd w:id="15"/>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9E4B3D">
        <w:rPr>
          <w:rFonts w:ascii="Times New Roman" w:hAnsi="Times New Roman" w:cs="Times New Roman"/>
          <w:sz w:val="28"/>
          <w:szCs w:val="28"/>
        </w:rPr>
        <w:t>досудебного (внесудебного) обжалования действий</w:t>
      </w:r>
      <w:bookmarkEnd w:id="16"/>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9E4B3D">
        <w:rPr>
          <w:rFonts w:ascii="Times New Roman" w:hAnsi="Times New Roman" w:cs="Times New Roman"/>
          <w:sz w:val="28"/>
          <w:szCs w:val="28"/>
        </w:rPr>
        <w:t>(бездействия) и (или) решений, принятых (осуществленных)</w:t>
      </w:r>
      <w:bookmarkEnd w:id="17"/>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9E4B3D">
        <w:rPr>
          <w:rFonts w:ascii="Times New Roman" w:hAnsi="Times New Roman" w:cs="Times New Roman"/>
          <w:sz w:val="28"/>
          <w:szCs w:val="28"/>
        </w:rPr>
        <w:t>в ходе предоставления муниципальной услуги</w:t>
      </w:r>
      <w:bookmarkEnd w:id="18"/>
    </w:p>
    <w:p w:rsidR="007930A1" w:rsidRPr="009E4B3D" w:rsidRDefault="007930A1" w:rsidP="007930A1">
      <w:pPr>
        <w:spacing w:after="0" w:line="240" w:lineRule="auto"/>
        <w:rPr>
          <w:rFonts w:ascii="Times New Roman" w:hAnsi="Times New Roman" w:cs="Times New Roman"/>
          <w:sz w:val="28"/>
          <w:szCs w:val="28"/>
        </w:rPr>
      </w:pP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rsidR="00AE3A12" w:rsidRDefault="00AE3A1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A65F1A" w:rsidRDefault="00A65F1A" w:rsidP="007930A1">
      <w:pPr>
        <w:pStyle w:val="a1"/>
        <w:spacing w:after="0" w:line="240" w:lineRule="auto"/>
        <w:ind w:firstLine="567"/>
        <w:jc w:val="both"/>
        <w:rPr>
          <w:rFonts w:cs="Times New Roman"/>
          <w:sz w:val="28"/>
          <w:szCs w:val="28"/>
        </w:rPr>
      </w:pPr>
    </w:p>
    <w:p w:rsidR="00A65F1A" w:rsidRDefault="00A65F1A"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Pr="009E4B3D" w:rsidRDefault="00F05102" w:rsidP="007930A1">
      <w:pPr>
        <w:pStyle w:val="a1"/>
        <w:spacing w:after="0" w:line="240" w:lineRule="auto"/>
        <w:ind w:firstLine="567"/>
        <w:jc w:val="both"/>
        <w:rPr>
          <w:rFonts w:cs="Times New Roman"/>
          <w:sz w:val="28"/>
          <w:szCs w:val="28"/>
        </w:rPr>
      </w:pPr>
    </w:p>
    <w:p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lastRenderedPageBreak/>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 xml:space="preserve">по подготовке проектаПравил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Ф.И.О.,паспортные данные</w:t>
      </w:r>
      <w:r w:rsidR="005F4927" w:rsidRPr="009E4B3D">
        <w:rPr>
          <w:rFonts w:ascii="Times New Roman" w:eastAsia="SimSun" w:hAnsi="Times New Roman" w:cs="Times New Roman"/>
          <w:kern w:val="3"/>
          <w:sz w:val="28"/>
          <w:szCs w:val="28"/>
          <w:vertAlign w:val="superscript"/>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e-mail ____________________________</w:t>
      </w:r>
    </w:p>
    <w:p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00A65F1A">
        <w:rPr>
          <w:rFonts w:ascii="Times New Roman" w:eastAsia="Times New Roman" w:hAnsi="Times New Roman" w:cs="Times New Roman"/>
          <w:sz w:val="28"/>
          <w:szCs w:val="28"/>
        </w:rPr>
        <w:t xml:space="preserve"> </w:t>
      </w:r>
      <w:r w:rsidRPr="009E4B3D">
        <w:rPr>
          <w:rFonts w:ascii="Times New Roman" w:eastAsia="Times New Roman" w:hAnsi="Times New Roman" w:cs="Times New Roman"/>
          <w:sz w:val="28"/>
          <w:szCs w:val="28"/>
        </w:rPr>
        <w:t>земельном участке</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 части: (</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а) минимальных отступов  от границ земельного участка 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5F4927" w:rsidRPr="009E4B3D" w:rsidRDefault="005F4927" w:rsidP="005F4927">
      <w:pPr>
        <w:spacing w:after="0" w:line="240" w:lineRule="auto"/>
        <w:rPr>
          <w:rFonts w:ascii="Times New Roman" w:eastAsia="Times New Roman" w:hAnsi="Times New Roman" w:cs="Times New Roman"/>
          <w:sz w:val="28"/>
          <w:szCs w:val="28"/>
        </w:rPr>
      </w:pP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площадь земельного участка _______ кв.м;</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lastRenderedPageBreak/>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A65F1A" w:rsidRDefault="00A65F1A"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A65F1A" w:rsidRPr="009E4B3D" w:rsidRDefault="00A65F1A"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E258E0" w:rsidRPr="009E4B3D"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51701" w:rsidRPr="009E4B3D"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lastRenderedPageBreak/>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D85383"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30" w:history="1"/>
    </w:p>
    <w:p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firstRow="0" w:lastRow="0" w:firstColumn="0" w:lastColumn="0" w:noHBand="0" w:noVBand="0"/>
      </w:tblPr>
      <w:tblGrid>
        <w:gridCol w:w="218"/>
        <w:gridCol w:w="9636"/>
        <w:gridCol w:w="218"/>
      </w:tblGrid>
      <w:tr w:rsidR="009E4B3D" w:rsidRPr="009E4B3D" w:rsidTr="003C577E">
        <w:tc>
          <w:tcPr>
            <w:tcW w:w="3283" w:type="dxa"/>
            <w:shd w:val="clear" w:color="auto" w:fill="auto"/>
          </w:tcPr>
          <w:p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sz w:val="28"/>
                <w:szCs w:val="28"/>
              </w:rPr>
              <w:t>_________________________________________________________________</w:t>
            </w:r>
          </w:p>
          <w:p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lastRenderedPageBreak/>
              <w:t>3.Настоящее постановление/распоряжение вступает в силу со дня его официального опубликования.</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rsidR="006E4962" w:rsidRDefault="006E4962"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Pr="009E4B3D" w:rsidRDefault="00A65F1A" w:rsidP="006E4962">
            <w:pPr>
              <w:rPr>
                <w:rFonts w:ascii="Times New Roman" w:hAnsi="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7E4DC8" w:rsidRPr="009E4B3D" w:rsidRDefault="007E4DC8" w:rsidP="007E4DC8">
            <w:pPr>
              <w:ind w:firstLine="709"/>
              <w:rPr>
                <w:rFonts w:ascii="Times New Roman" w:hAnsi="Times New Roman" w:cs="Times New Roman"/>
                <w:sz w:val="28"/>
                <w:szCs w:val="28"/>
              </w:rPr>
            </w:pP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E4DC8" w:rsidRPr="009E4B3D" w:rsidRDefault="007E4DC8" w:rsidP="007E4DC8">
            <w:pPr>
              <w:jc w:val="center"/>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E4DC8" w:rsidRPr="009E4B3D" w:rsidRDefault="007E4DC8" w:rsidP="007E4DC8">
            <w:pPr>
              <w:ind w:left="4253"/>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(почтовый индекс и адрес – для физического лица, в т.ч. </w:t>
            </w:r>
            <w:r w:rsidRPr="009E4B3D">
              <w:rPr>
                <w:rFonts w:ascii="Times New Roman" w:hAnsi="Times New Roman" w:cs="Times New Roman"/>
                <w:sz w:val="28"/>
                <w:szCs w:val="28"/>
              </w:rPr>
              <w:lastRenderedPageBreak/>
              <w:t>зарегистрированного в качестве индивидуального предпринимателя, телефон, адрес электронной почты)</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rsidR="00E258E0" w:rsidRPr="009E4B3D" w:rsidRDefault="00E258E0" w:rsidP="00415BEA">
            <w:pPr>
              <w:ind w:left="5954"/>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FB509A" w:rsidRPr="009E4B3D" w:rsidRDefault="00FB509A" w:rsidP="00415BEA">
            <w:pPr>
              <w:jc w:val="center"/>
              <w:rPr>
                <w:rFonts w:ascii="Times New Roman" w:hAnsi="Times New Roman" w:cs="Times New Roman"/>
                <w:sz w:val="28"/>
                <w:szCs w:val="28"/>
              </w:rPr>
            </w:pP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rsidTr="00F45EB8">
              <w:tc>
                <w:tcPr>
                  <w:tcW w:w="8577" w:type="dxa"/>
                  <w:gridSpan w:val="3"/>
                  <w:shd w:val="clear" w:color="auto" w:fill="auto"/>
                </w:tcPr>
                <w:p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rsidTr="00F45EB8">
              <w:tc>
                <w:tcPr>
                  <w:tcW w:w="8577" w:type="dxa"/>
                  <w:gridSpan w:val="2"/>
                  <w:shd w:val="clear" w:color="auto" w:fill="auto"/>
                </w:tcPr>
                <w:p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rsidR="00415BEA" w:rsidRPr="009E4B3D" w:rsidRDefault="00415BEA" w:rsidP="00415BEA">
            <w:pPr>
              <w:ind w:firstLine="709"/>
              <w:jc w:val="center"/>
              <w:rPr>
                <w:rFonts w:ascii="Times New Roman" w:hAnsi="Times New Roman" w:cs="Times New Roman"/>
                <w:sz w:val="28"/>
                <w:szCs w:val="28"/>
              </w:rPr>
            </w:pPr>
          </w:p>
          <w:p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99567C">
      <w:headerReference w:type="default" r:id="rId31"/>
      <w:pgSz w:w="11906" w:h="16838"/>
      <w:pgMar w:top="41" w:right="707" w:bottom="568" w:left="1560" w:header="720"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1C" w:rsidRDefault="00C6261C">
      <w:pPr>
        <w:spacing w:after="0" w:line="240" w:lineRule="auto"/>
      </w:pPr>
      <w:r>
        <w:separator/>
      </w:r>
    </w:p>
  </w:endnote>
  <w:endnote w:type="continuationSeparator" w:id="0">
    <w:p w:rsidR="00C6261C" w:rsidRDefault="00C6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83" w:rsidRDefault="00D85383">
    <w:pPr>
      <w:pStyle w:val="aff7"/>
      <w:jc w:val="center"/>
    </w:pPr>
  </w:p>
  <w:p w:rsidR="00D85383" w:rsidRDefault="00D85383" w:rsidP="001E6447">
    <w:pPr>
      <w:pStyle w:val="aff7"/>
      <w:ind w:left="-42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1C" w:rsidRDefault="00C6261C">
      <w:pPr>
        <w:spacing w:after="0" w:line="240" w:lineRule="auto"/>
      </w:pPr>
      <w:r>
        <w:separator/>
      </w:r>
    </w:p>
  </w:footnote>
  <w:footnote w:type="continuationSeparator" w:id="0">
    <w:p w:rsidR="00C6261C" w:rsidRDefault="00C6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33091"/>
      <w:docPartObj>
        <w:docPartGallery w:val="Page Numbers (Top of Page)"/>
        <w:docPartUnique/>
      </w:docPartObj>
    </w:sdtPr>
    <w:sdtContent>
      <w:p w:rsidR="00D85383" w:rsidRDefault="00D85383">
        <w:pPr>
          <w:pStyle w:val="aff4"/>
          <w:jc w:val="center"/>
        </w:pPr>
        <w:r>
          <w:fldChar w:fldCharType="begin"/>
        </w:r>
        <w:r>
          <w:instrText>PAGE   \* MERGEFORMAT</w:instrText>
        </w:r>
        <w:r>
          <w:fldChar w:fldCharType="separate"/>
        </w:r>
        <w:r w:rsidR="002825F0">
          <w:rPr>
            <w:noProof/>
          </w:rPr>
          <w:t>48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15:restartNumberingAfterBreak="0">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15:restartNumberingAfterBreak="0">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0BB"/>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2167"/>
    <w:rsid w:val="001C43DA"/>
    <w:rsid w:val="001C67A1"/>
    <w:rsid w:val="001D0CC6"/>
    <w:rsid w:val="001D3D42"/>
    <w:rsid w:val="001D5C40"/>
    <w:rsid w:val="001E5BDC"/>
    <w:rsid w:val="001E6447"/>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5F0"/>
    <w:rsid w:val="0028261E"/>
    <w:rsid w:val="0028371C"/>
    <w:rsid w:val="00283ED8"/>
    <w:rsid w:val="00285EB2"/>
    <w:rsid w:val="00286F69"/>
    <w:rsid w:val="00287D5F"/>
    <w:rsid w:val="00293D8B"/>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7616F"/>
    <w:rsid w:val="00383ACD"/>
    <w:rsid w:val="00384D4D"/>
    <w:rsid w:val="003858D8"/>
    <w:rsid w:val="00386E71"/>
    <w:rsid w:val="0039274C"/>
    <w:rsid w:val="0039289D"/>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2FDA"/>
    <w:rsid w:val="00403C77"/>
    <w:rsid w:val="00405F16"/>
    <w:rsid w:val="00410B24"/>
    <w:rsid w:val="00410EF9"/>
    <w:rsid w:val="00411C87"/>
    <w:rsid w:val="0041233D"/>
    <w:rsid w:val="004131FE"/>
    <w:rsid w:val="00415BEA"/>
    <w:rsid w:val="0041619C"/>
    <w:rsid w:val="00417777"/>
    <w:rsid w:val="0042465B"/>
    <w:rsid w:val="0042494E"/>
    <w:rsid w:val="00424B9D"/>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76C64"/>
    <w:rsid w:val="004806BF"/>
    <w:rsid w:val="00482A1B"/>
    <w:rsid w:val="00482DE9"/>
    <w:rsid w:val="00483476"/>
    <w:rsid w:val="0048606C"/>
    <w:rsid w:val="00486A6F"/>
    <w:rsid w:val="0048719F"/>
    <w:rsid w:val="00490867"/>
    <w:rsid w:val="00491E0F"/>
    <w:rsid w:val="00493D34"/>
    <w:rsid w:val="00493FE3"/>
    <w:rsid w:val="004A3DFD"/>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4756"/>
    <w:rsid w:val="007951CC"/>
    <w:rsid w:val="007955F4"/>
    <w:rsid w:val="00796B69"/>
    <w:rsid w:val="007A2186"/>
    <w:rsid w:val="007B0C95"/>
    <w:rsid w:val="007C297D"/>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0235"/>
    <w:rsid w:val="008B1ED2"/>
    <w:rsid w:val="008B39CB"/>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1CE9"/>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9567C"/>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5F1A"/>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025A"/>
    <w:rsid w:val="00C152FB"/>
    <w:rsid w:val="00C15679"/>
    <w:rsid w:val="00C16DD2"/>
    <w:rsid w:val="00C17042"/>
    <w:rsid w:val="00C23204"/>
    <w:rsid w:val="00C24BE8"/>
    <w:rsid w:val="00C2598C"/>
    <w:rsid w:val="00C25CBA"/>
    <w:rsid w:val="00C3134B"/>
    <w:rsid w:val="00C333B0"/>
    <w:rsid w:val="00C341AE"/>
    <w:rsid w:val="00C41502"/>
    <w:rsid w:val="00C4436C"/>
    <w:rsid w:val="00C44924"/>
    <w:rsid w:val="00C4719E"/>
    <w:rsid w:val="00C51E78"/>
    <w:rsid w:val="00C562D3"/>
    <w:rsid w:val="00C60F7B"/>
    <w:rsid w:val="00C6261C"/>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3F57"/>
    <w:rsid w:val="00CC5764"/>
    <w:rsid w:val="00CC6B92"/>
    <w:rsid w:val="00CC7450"/>
    <w:rsid w:val="00CC7D44"/>
    <w:rsid w:val="00CD0BE7"/>
    <w:rsid w:val="00CD14CE"/>
    <w:rsid w:val="00CD635B"/>
    <w:rsid w:val="00CD79C9"/>
    <w:rsid w:val="00CE32F4"/>
    <w:rsid w:val="00CE3888"/>
    <w:rsid w:val="00CE4DDF"/>
    <w:rsid w:val="00CE7326"/>
    <w:rsid w:val="00CF0556"/>
    <w:rsid w:val="00CF43D7"/>
    <w:rsid w:val="00D00870"/>
    <w:rsid w:val="00D009DA"/>
    <w:rsid w:val="00D010B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4996"/>
    <w:rsid w:val="00D74CA3"/>
    <w:rsid w:val="00D767B8"/>
    <w:rsid w:val="00D76A3A"/>
    <w:rsid w:val="00D77097"/>
    <w:rsid w:val="00D84CD0"/>
    <w:rsid w:val="00D85383"/>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F02EBC"/>
    <w:rsid w:val="00F05102"/>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7E9B"/>
  <w15:docId w15:val="{5CCD9BC0-1D54-4115-94B5-3ACC0F62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CB"/>
  </w:style>
  <w:style w:type="paragraph" w:styleId="1">
    <w:name w:val="heading 1"/>
    <w:basedOn w:val="10"/>
    <w:next w:val="a0"/>
    <w:link w:val="11"/>
    <w:rsid w:val="008B39CB"/>
    <w:pPr>
      <w:outlineLvl w:val="0"/>
    </w:pPr>
  </w:style>
  <w:style w:type="paragraph" w:styleId="2">
    <w:name w:val="heading 2"/>
    <w:basedOn w:val="10"/>
    <w:next w:val="a0"/>
    <w:rsid w:val="008B39CB"/>
    <w:pPr>
      <w:numPr>
        <w:ilvl w:val="1"/>
        <w:numId w:val="1"/>
      </w:numPr>
      <w:spacing w:before="200"/>
      <w:outlineLvl w:val="1"/>
    </w:pPr>
  </w:style>
  <w:style w:type="paragraph" w:styleId="3">
    <w:name w:val="heading 3"/>
    <w:basedOn w:val="a1"/>
    <w:next w:val="a0"/>
    <w:rsid w:val="008B39CB"/>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8B39CB"/>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sid w:val="008B39CB"/>
    <w:rPr>
      <w:color w:val="0563C1"/>
      <w:u w:val="single"/>
      <w:lang w:val="ru-RU" w:eastAsia="ru-RU" w:bidi="ru-RU"/>
    </w:rPr>
  </w:style>
  <w:style w:type="character" w:customStyle="1" w:styleId="a5">
    <w:name w:val="Символ нумерации"/>
    <w:rsid w:val="008B39CB"/>
    <w:rPr>
      <w:sz w:val="28"/>
      <w:szCs w:val="28"/>
    </w:rPr>
  </w:style>
  <w:style w:type="character" w:customStyle="1" w:styleId="a6">
    <w:name w:val="Цветовое выделение"/>
    <w:rsid w:val="008B39CB"/>
    <w:rPr>
      <w:b/>
      <w:color w:val="26282F"/>
      <w:sz w:val="26"/>
    </w:rPr>
  </w:style>
  <w:style w:type="character" w:customStyle="1" w:styleId="a7">
    <w:name w:val="Гипертекстовая ссылка"/>
    <w:rsid w:val="008B39CB"/>
    <w:rPr>
      <w:rFonts w:cs="Times New Roman"/>
      <w:b/>
      <w:color w:val="106BBE"/>
      <w:sz w:val="26"/>
    </w:rPr>
  </w:style>
  <w:style w:type="character" w:customStyle="1" w:styleId="a8">
    <w:name w:val="Öâåòîâîå âûäåëåíèå"/>
    <w:rsid w:val="008B39CB"/>
    <w:rPr>
      <w:b/>
      <w:bCs/>
      <w:color w:val="000080"/>
    </w:rPr>
  </w:style>
  <w:style w:type="character" w:customStyle="1" w:styleId="a9">
    <w:name w:val="Текст выноски Знак"/>
    <w:basedOn w:val="a2"/>
    <w:rsid w:val="008B39CB"/>
    <w:rPr>
      <w:rFonts w:ascii="Tahoma" w:eastAsia="Tahoma" w:hAnsi="Tahoma" w:cs="Tahoma"/>
      <w:sz w:val="16"/>
      <w:szCs w:val="14"/>
    </w:rPr>
  </w:style>
  <w:style w:type="character" w:customStyle="1" w:styleId="aa">
    <w:name w:val="Верхний колонтитул Знак"/>
    <w:basedOn w:val="a2"/>
    <w:uiPriority w:val="99"/>
    <w:rsid w:val="008B39CB"/>
  </w:style>
  <w:style w:type="character" w:customStyle="1" w:styleId="ab">
    <w:name w:val="Утратил силу"/>
    <w:rsid w:val="008B39CB"/>
    <w:rPr>
      <w:b w:val="0"/>
      <w:strike/>
      <w:color w:val="666600"/>
    </w:rPr>
  </w:style>
  <w:style w:type="character" w:customStyle="1" w:styleId="ac">
    <w:name w:val="Продолжение ссылки"/>
    <w:basedOn w:val="a7"/>
    <w:rsid w:val="008B39CB"/>
    <w:rPr>
      <w:rFonts w:cs="Times New Roman"/>
      <w:b/>
      <w:color w:val="106BBE"/>
      <w:sz w:val="26"/>
    </w:rPr>
  </w:style>
  <w:style w:type="character" w:customStyle="1" w:styleId="ad">
    <w:name w:val="Найденные слова"/>
    <w:rsid w:val="008B39CB"/>
    <w:rPr>
      <w:shd w:val="clear" w:color="auto" w:fill="FFF580"/>
    </w:rPr>
  </w:style>
  <w:style w:type="character" w:customStyle="1" w:styleId="ae">
    <w:name w:val="Не вступил в силу"/>
    <w:rsid w:val="008B39CB"/>
    <w:rPr>
      <w:color w:val="000000"/>
      <w:shd w:val="clear" w:color="auto" w:fill="D8EDE8"/>
    </w:rPr>
  </w:style>
  <w:style w:type="character" w:customStyle="1" w:styleId="af">
    <w:name w:val="Опечатки"/>
    <w:rsid w:val="008B39CB"/>
    <w:rPr>
      <w:color w:val="FF0000"/>
    </w:rPr>
  </w:style>
  <w:style w:type="character" w:customStyle="1" w:styleId="af0">
    <w:name w:val="Активная гипертекстовая ссылка"/>
    <w:basedOn w:val="a7"/>
    <w:rsid w:val="008B39CB"/>
    <w:rPr>
      <w:rFonts w:cs="Times New Roman"/>
      <w:b/>
      <w:color w:val="106BBE"/>
      <w:sz w:val="26"/>
      <w:u w:val="single"/>
    </w:rPr>
  </w:style>
  <w:style w:type="character" w:customStyle="1" w:styleId="af1">
    <w:name w:val="Сравнение редакций. Добавленный фрагмент"/>
    <w:rsid w:val="008B39CB"/>
    <w:rPr>
      <w:color w:val="000000"/>
      <w:shd w:val="clear" w:color="auto" w:fill="C1D7FF"/>
    </w:rPr>
  </w:style>
  <w:style w:type="character" w:customStyle="1" w:styleId="af2">
    <w:name w:val="Сравнение редакций. Удаленный фрагмент"/>
    <w:rsid w:val="008B39CB"/>
    <w:rPr>
      <w:color w:val="000000"/>
      <w:shd w:val="clear" w:color="auto" w:fill="C4C413"/>
    </w:rPr>
  </w:style>
  <w:style w:type="character" w:customStyle="1" w:styleId="af3">
    <w:name w:val="Заголовок своего сообщения"/>
    <w:rsid w:val="008B39CB"/>
    <w:rPr>
      <w:b/>
      <w:color w:val="26282F"/>
    </w:rPr>
  </w:style>
  <w:style w:type="character" w:customStyle="1" w:styleId="af4">
    <w:name w:val="Заголовок чужого сообщения"/>
    <w:rsid w:val="008B39CB"/>
    <w:rPr>
      <w:b/>
      <w:color w:val="FF0000"/>
    </w:rPr>
  </w:style>
  <w:style w:type="character" w:customStyle="1" w:styleId="af5">
    <w:name w:val="Выделение для Базового Поиска"/>
    <w:basedOn w:val="a6"/>
    <w:rsid w:val="008B39CB"/>
    <w:rPr>
      <w:b/>
      <w:color w:val="0058A9"/>
      <w:sz w:val="26"/>
    </w:rPr>
  </w:style>
  <w:style w:type="character" w:customStyle="1" w:styleId="af6">
    <w:name w:val="Выделение для Базового Поиска (курсив)"/>
    <w:basedOn w:val="af5"/>
    <w:rsid w:val="008B39CB"/>
    <w:rPr>
      <w:b/>
      <w:i/>
      <w:color w:val="0058A9"/>
      <w:sz w:val="26"/>
    </w:rPr>
  </w:style>
  <w:style w:type="character" w:customStyle="1" w:styleId="af7">
    <w:name w:val="Ссылка на утративший силу документ"/>
    <w:basedOn w:val="a7"/>
    <w:rsid w:val="008B39CB"/>
    <w:rPr>
      <w:rFonts w:cs="Times New Roman"/>
      <w:b/>
      <w:color w:val="749232"/>
      <w:sz w:val="26"/>
    </w:rPr>
  </w:style>
  <w:style w:type="character" w:customStyle="1" w:styleId="af8">
    <w:name w:val="Сравнение редакций"/>
    <w:rsid w:val="008B39CB"/>
    <w:rPr>
      <w:b w:val="0"/>
    </w:rPr>
  </w:style>
  <w:style w:type="character" w:customStyle="1" w:styleId="af9">
    <w:name w:val="Цветовое выделение для Текст"/>
    <w:rsid w:val="008B39CB"/>
    <w:rPr>
      <w:sz w:val="24"/>
    </w:rPr>
  </w:style>
  <w:style w:type="character" w:customStyle="1" w:styleId="afa">
    <w:name w:val="Текст сноски Знак"/>
    <w:basedOn w:val="a2"/>
    <w:rsid w:val="008B39CB"/>
    <w:rPr>
      <w:sz w:val="20"/>
      <w:szCs w:val="18"/>
    </w:rPr>
  </w:style>
  <w:style w:type="character" w:styleId="afb">
    <w:name w:val="footnote reference"/>
    <w:basedOn w:val="a2"/>
    <w:rsid w:val="008B39CB"/>
    <w:rPr>
      <w:vertAlign w:val="superscript"/>
    </w:rPr>
  </w:style>
  <w:style w:type="character" w:customStyle="1" w:styleId="afc">
    <w:name w:val="Основной текст Знак"/>
    <w:basedOn w:val="a2"/>
    <w:rsid w:val="008B39CB"/>
    <w:rPr>
      <w:rFonts w:cs="Times New Roman"/>
      <w:color w:val="000000"/>
      <w:sz w:val="28"/>
      <w:szCs w:val="20"/>
    </w:rPr>
  </w:style>
  <w:style w:type="paragraph" w:customStyle="1" w:styleId="10">
    <w:name w:val="Заголовок1"/>
    <w:basedOn w:val="a1"/>
    <w:next w:val="a0"/>
    <w:rsid w:val="008B39CB"/>
    <w:pPr>
      <w:keepNext/>
      <w:spacing w:before="240" w:after="120"/>
      <w:jc w:val="center"/>
    </w:pPr>
    <w:rPr>
      <w:rFonts w:ascii="Arial" w:eastAsia="Microsoft YaHei" w:hAnsi="Arial"/>
      <w:b/>
      <w:bCs/>
      <w:sz w:val="56"/>
      <w:szCs w:val="56"/>
    </w:rPr>
  </w:style>
  <w:style w:type="paragraph" w:styleId="a0">
    <w:name w:val="Body Text"/>
    <w:basedOn w:val="a1"/>
    <w:rsid w:val="008B39CB"/>
    <w:pPr>
      <w:spacing w:after="120"/>
      <w:textAlignment w:val="auto"/>
    </w:pPr>
    <w:rPr>
      <w:rFonts w:cs="Times New Roman"/>
      <w:color w:val="000000"/>
      <w:sz w:val="28"/>
      <w:szCs w:val="20"/>
    </w:rPr>
  </w:style>
  <w:style w:type="paragraph" w:styleId="afd">
    <w:name w:val="List"/>
    <w:basedOn w:val="a0"/>
    <w:rsid w:val="008B39CB"/>
    <w:rPr>
      <w:rFonts w:cs="Mangal"/>
    </w:rPr>
  </w:style>
  <w:style w:type="paragraph" w:styleId="afe">
    <w:name w:val="Title"/>
    <w:basedOn w:val="a1"/>
    <w:rsid w:val="008B39CB"/>
    <w:pPr>
      <w:suppressLineNumbers/>
      <w:spacing w:before="120" w:after="120"/>
    </w:pPr>
    <w:rPr>
      <w:i/>
      <w:iCs/>
    </w:rPr>
  </w:style>
  <w:style w:type="paragraph" w:styleId="aff">
    <w:name w:val="index heading"/>
    <w:basedOn w:val="a1"/>
    <w:rsid w:val="008B39CB"/>
    <w:pPr>
      <w:suppressLineNumbers/>
    </w:pPr>
  </w:style>
  <w:style w:type="paragraph" w:styleId="aff0">
    <w:name w:val="caption"/>
    <w:basedOn w:val="10"/>
    <w:rsid w:val="008B39CB"/>
  </w:style>
  <w:style w:type="paragraph" w:customStyle="1" w:styleId="ConsPlusTitle">
    <w:name w:val="ConsPlusTitle"/>
    <w:rsid w:val="008B39CB"/>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rsid w:val="008B39CB"/>
    <w:pPr>
      <w:suppressLineNumbers/>
    </w:pPr>
  </w:style>
  <w:style w:type="paragraph" w:customStyle="1" w:styleId="ConsPlusCell">
    <w:name w:val="ConsPlusCell"/>
    <w:rsid w:val="008B39CB"/>
    <w:pPr>
      <w:suppressAutoHyphens/>
      <w:textAlignment w:val="baseline"/>
    </w:pPr>
    <w:rPr>
      <w:rFonts w:ascii="Arial" w:eastAsia="Times New Roman" w:hAnsi="Arial" w:cs="Arial"/>
      <w:sz w:val="20"/>
      <w:szCs w:val="20"/>
      <w:lang w:eastAsia="zh-CN"/>
    </w:rPr>
  </w:style>
  <w:style w:type="paragraph" w:styleId="aff2">
    <w:name w:val="Normal (Web)"/>
    <w:basedOn w:val="a1"/>
    <w:uiPriority w:val="99"/>
    <w:rsid w:val="008B39CB"/>
    <w:pPr>
      <w:spacing w:before="100" w:after="100"/>
    </w:pPr>
    <w:rPr>
      <w:rFonts w:ascii="Tahoma" w:eastAsia="Tahoma" w:hAnsi="Tahoma" w:cs="Tahoma"/>
    </w:rPr>
  </w:style>
  <w:style w:type="paragraph" w:customStyle="1" w:styleId="aff3">
    <w:name w:val="Заголовок таблицы"/>
    <w:basedOn w:val="aff1"/>
    <w:rsid w:val="008B39CB"/>
    <w:pPr>
      <w:jc w:val="center"/>
    </w:pPr>
    <w:rPr>
      <w:b/>
      <w:bCs/>
    </w:rPr>
  </w:style>
  <w:style w:type="paragraph" w:styleId="aff4">
    <w:name w:val="header"/>
    <w:basedOn w:val="a1"/>
    <w:uiPriority w:val="99"/>
    <w:rsid w:val="008B39CB"/>
    <w:pPr>
      <w:suppressLineNumbers/>
      <w:tabs>
        <w:tab w:val="center" w:pos="4512"/>
        <w:tab w:val="right" w:pos="9025"/>
      </w:tabs>
    </w:pPr>
  </w:style>
  <w:style w:type="paragraph" w:customStyle="1" w:styleId="ConsPlusCell1">
    <w:name w:val="ConsPlusCell1"/>
    <w:rsid w:val="008B39CB"/>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rsid w:val="008B39CB"/>
  </w:style>
  <w:style w:type="paragraph" w:customStyle="1" w:styleId="ConsPlusNormal">
    <w:name w:val="ConsPlusNormal"/>
    <w:rsid w:val="008B39CB"/>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rsid w:val="008B39CB"/>
    <w:pPr>
      <w:spacing w:after="0"/>
    </w:pPr>
    <w:rPr>
      <w:rFonts w:ascii="Courier New" w:eastAsia="NSimSun" w:hAnsi="Courier New" w:cs="Courier New"/>
      <w:sz w:val="20"/>
      <w:szCs w:val="20"/>
    </w:rPr>
  </w:style>
  <w:style w:type="paragraph" w:customStyle="1" w:styleId="100">
    <w:name w:val="Заголовок 10"/>
    <w:basedOn w:val="10"/>
    <w:next w:val="a0"/>
    <w:rsid w:val="008B39CB"/>
    <w:rPr>
      <w:sz w:val="42"/>
      <w:szCs w:val="42"/>
    </w:rPr>
  </w:style>
  <w:style w:type="paragraph" w:styleId="aff7">
    <w:name w:val="footer"/>
    <w:basedOn w:val="a1"/>
    <w:link w:val="aff8"/>
    <w:uiPriority w:val="99"/>
    <w:rsid w:val="008B39CB"/>
    <w:pPr>
      <w:suppressLineNumbers/>
      <w:tabs>
        <w:tab w:val="center" w:pos="4677"/>
        <w:tab w:val="right" w:pos="9355"/>
      </w:tabs>
      <w:spacing w:line="100" w:lineRule="atLeast"/>
    </w:pPr>
  </w:style>
  <w:style w:type="paragraph" w:customStyle="1" w:styleId="ConsPlusNormal1">
    <w:name w:val="ConsPlusNormal1"/>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rsid w:val="008B39CB"/>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rsid w:val="008B39CB"/>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sid w:val="008B39CB"/>
    <w:rPr>
      <w:rFonts w:ascii="Tahoma" w:eastAsia="Tahoma" w:hAnsi="Tahoma" w:cs="Tahoma"/>
      <w:sz w:val="16"/>
      <w:szCs w:val="14"/>
    </w:rPr>
  </w:style>
  <w:style w:type="paragraph" w:customStyle="1" w:styleId="ConsPlusNormal2">
    <w:name w:val="ConsPlusNormal2"/>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rsid w:val="008B39CB"/>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rsid w:val="008B39CB"/>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rsid w:val="008B39CB"/>
    <w:pPr>
      <w:spacing w:after="283"/>
      <w:ind w:left="567" w:right="567"/>
    </w:pPr>
  </w:style>
  <w:style w:type="paragraph" w:styleId="affb">
    <w:name w:val="Subtitle"/>
    <w:basedOn w:val="10"/>
    <w:next w:val="a0"/>
    <w:rsid w:val="008B39CB"/>
    <w:pPr>
      <w:spacing w:before="60"/>
    </w:pPr>
    <w:rPr>
      <w:i/>
      <w:iCs/>
      <w:sz w:val="36"/>
      <w:szCs w:val="36"/>
    </w:rPr>
  </w:style>
  <w:style w:type="paragraph" w:customStyle="1" w:styleId="affc">
    <w:name w:val="Первая строка с отступом"/>
    <w:basedOn w:val="a0"/>
    <w:rsid w:val="008B39CB"/>
    <w:pPr>
      <w:spacing w:after="0"/>
      <w:ind w:firstLine="283"/>
    </w:pPr>
  </w:style>
  <w:style w:type="paragraph" w:customStyle="1" w:styleId="ConsPlusDocList">
    <w:name w:val="ConsPlusDocList"/>
    <w:rsid w:val="008B39CB"/>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rsid w:val="008B39CB"/>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rsid w:val="008B39CB"/>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sid w:val="008B39CB"/>
    <w:rPr>
      <w:rFonts w:ascii="Courier New" w:eastAsia="Courier New" w:hAnsi="Courier New" w:cs="Courier New"/>
    </w:rPr>
  </w:style>
  <w:style w:type="paragraph" w:customStyle="1" w:styleId="affe">
    <w:name w:val="Комментарий"/>
    <w:rsid w:val="008B39CB"/>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sid w:val="008B39CB"/>
    <w:rPr>
      <w:rFonts w:ascii="Courier New" w:eastAsia="Courier New" w:hAnsi="Courier New" w:cs="Courier New"/>
    </w:rPr>
  </w:style>
  <w:style w:type="paragraph" w:customStyle="1" w:styleId="afff0">
    <w:name w:val="Текст (справка)"/>
    <w:basedOn w:val="a1"/>
    <w:rsid w:val="008B39CB"/>
    <w:pPr>
      <w:spacing w:after="0"/>
      <w:ind w:left="170" w:right="170"/>
    </w:pPr>
  </w:style>
  <w:style w:type="paragraph" w:customStyle="1" w:styleId="afff1">
    <w:name w:val="Заголовок статьи"/>
    <w:basedOn w:val="a1"/>
    <w:rsid w:val="008B39CB"/>
    <w:pPr>
      <w:spacing w:after="0"/>
      <w:ind w:left="1612" w:hanging="892"/>
      <w:jc w:val="both"/>
    </w:pPr>
  </w:style>
  <w:style w:type="paragraph" w:customStyle="1" w:styleId="afff2">
    <w:name w:val="Нормальный (таблица)"/>
    <w:basedOn w:val="a1"/>
    <w:rsid w:val="008B39CB"/>
    <w:pPr>
      <w:jc w:val="both"/>
    </w:pPr>
  </w:style>
  <w:style w:type="paragraph" w:customStyle="1" w:styleId="afff3">
    <w:name w:val="Текст (лев. подпись)"/>
    <w:basedOn w:val="a1"/>
    <w:rsid w:val="008B39CB"/>
  </w:style>
  <w:style w:type="paragraph" w:customStyle="1" w:styleId="afff4">
    <w:name w:val="Текст (прав. подпись)"/>
    <w:basedOn w:val="a1"/>
    <w:rsid w:val="008B39CB"/>
    <w:pPr>
      <w:jc w:val="right"/>
    </w:pPr>
  </w:style>
  <w:style w:type="paragraph" w:customStyle="1" w:styleId="afff5">
    <w:name w:val="Текст в таблице"/>
    <w:basedOn w:val="afff2"/>
    <w:rsid w:val="008B39CB"/>
    <w:pPr>
      <w:spacing w:after="0"/>
      <w:ind w:firstLine="500"/>
    </w:pPr>
  </w:style>
  <w:style w:type="paragraph" w:customStyle="1" w:styleId="afff6">
    <w:name w:val="Технический комментарий"/>
    <w:basedOn w:val="a1"/>
    <w:rsid w:val="008B39CB"/>
    <w:rPr>
      <w:color w:val="463F31"/>
      <w:shd w:val="clear" w:color="auto" w:fill="FFFFA6"/>
    </w:rPr>
  </w:style>
  <w:style w:type="paragraph" w:customStyle="1" w:styleId="afff7">
    <w:name w:val="Информация об изменениях документа"/>
    <w:basedOn w:val="affe"/>
    <w:rsid w:val="008B39CB"/>
    <w:rPr>
      <w:i/>
    </w:rPr>
  </w:style>
  <w:style w:type="paragraph" w:customStyle="1" w:styleId="afff8">
    <w:name w:val="Комментарий пользователя"/>
    <w:basedOn w:val="affe"/>
    <w:rsid w:val="008B39CB"/>
    <w:rPr>
      <w:shd w:val="clear" w:color="auto" w:fill="FFDFE0"/>
    </w:rPr>
  </w:style>
  <w:style w:type="paragraph" w:customStyle="1" w:styleId="afff9">
    <w:name w:val="Оглавление"/>
    <w:basedOn w:val="affd"/>
    <w:rsid w:val="008B39CB"/>
    <w:pPr>
      <w:spacing w:after="0"/>
      <w:ind w:left="140"/>
    </w:pPr>
  </w:style>
  <w:style w:type="paragraph" w:customStyle="1" w:styleId="afffa">
    <w:name w:val="Словарная статья"/>
    <w:basedOn w:val="a1"/>
    <w:rsid w:val="008B39CB"/>
    <w:pPr>
      <w:spacing w:after="0"/>
      <w:ind w:right="118"/>
      <w:jc w:val="both"/>
    </w:pPr>
  </w:style>
  <w:style w:type="paragraph" w:customStyle="1" w:styleId="afffb">
    <w:name w:val="Колонтитул (левый)"/>
    <w:basedOn w:val="afff3"/>
    <w:rsid w:val="008B39CB"/>
    <w:rPr>
      <w:sz w:val="14"/>
    </w:rPr>
  </w:style>
  <w:style w:type="paragraph" w:customStyle="1" w:styleId="afffc">
    <w:name w:val="Колонтитул (правый)"/>
    <w:basedOn w:val="afff4"/>
    <w:rsid w:val="008B39CB"/>
    <w:rPr>
      <w:sz w:val="14"/>
    </w:rPr>
  </w:style>
  <w:style w:type="paragraph" w:customStyle="1" w:styleId="afffd">
    <w:name w:val="Основное меню (преемственное)"/>
    <w:basedOn w:val="a1"/>
    <w:rsid w:val="008B39CB"/>
    <w:pPr>
      <w:spacing w:after="0"/>
      <w:ind w:firstLine="720"/>
      <w:jc w:val="both"/>
    </w:pPr>
    <w:rPr>
      <w:rFonts w:ascii="Verdana" w:eastAsia="Verdana" w:hAnsi="Verdana" w:cs="Verdana"/>
      <w:sz w:val="22"/>
    </w:rPr>
  </w:style>
  <w:style w:type="paragraph" w:customStyle="1" w:styleId="afffe">
    <w:name w:val="Постоянная часть"/>
    <w:basedOn w:val="afffd"/>
    <w:rsid w:val="008B39CB"/>
    <w:rPr>
      <w:sz w:val="20"/>
    </w:rPr>
  </w:style>
  <w:style w:type="paragraph" w:customStyle="1" w:styleId="affff">
    <w:name w:val="Переменная часть"/>
    <w:basedOn w:val="afffd"/>
    <w:rsid w:val="008B39CB"/>
    <w:rPr>
      <w:sz w:val="18"/>
    </w:rPr>
  </w:style>
  <w:style w:type="paragraph" w:customStyle="1" w:styleId="affff0">
    <w:name w:val="Интерактивный заголовок"/>
    <w:basedOn w:val="10"/>
    <w:rsid w:val="008B39CB"/>
    <w:rPr>
      <w:rFonts w:ascii="Verdana" w:eastAsia="Verdana" w:hAnsi="Verdana" w:cs="Verdana"/>
      <w:color w:val="0058A9"/>
      <w:sz w:val="22"/>
      <w:shd w:val="clear" w:color="auto" w:fill="F0F0F0"/>
    </w:rPr>
  </w:style>
  <w:style w:type="paragraph" w:customStyle="1" w:styleId="affff1">
    <w:name w:val="Центрированный (таблица)"/>
    <w:basedOn w:val="afff2"/>
    <w:rsid w:val="008B39CB"/>
    <w:pPr>
      <w:jc w:val="center"/>
    </w:pPr>
  </w:style>
  <w:style w:type="paragraph" w:customStyle="1" w:styleId="affff2">
    <w:name w:val="Необходимые документы"/>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rsid w:val="008B39CB"/>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sid w:val="008B39CB"/>
    <w:rPr>
      <w:color w:val="26282F"/>
      <w:sz w:val="18"/>
      <w:shd w:val="clear" w:color="auto" w:fill="FFFFFF"/>
    </w:rPr>
  </w:style>
  <w:style w:type="paragraph" w:customStyle="1" w:styleId="affffa">
    <w:name w:val="Подвал для информации об изменениях"/>
    <w:basedOn w:val="1"/>
    <w:rsid w:val="008B39CB"/>
    <w:pPr>
      <w:spacing w:before="108" w:after="108"/>
    </w:pPr>
    <w:rPr>
      <w:b w:val="0"/>
      <w:color w:val="26282F"/>
      <w:sz w:val="18"/>
    </w:rPr>
  </w:style>
  <w:style w:type="paragraph" w:customStyle="1" w:styleId="affffb">
    <w:name w:val="Текст информации об изменениях"/>
    <w:basedOn w:val="a1"/>
    <w:rsid w:val="008B39CB"/>
    <w:pPr>
      <w:spacing w:after="0"/>
      <w:ind w:firstLine="720"/>
      <w:jc w:val="both"/>
    </w:pPr>
    <w:rPr>
      <w:color w:val="353842"/>
      <w:sz w:val="18"/>
    </w:rPr>
  </w:style>
  <w:style w:type="paragraph" w:customStyle="1" w:styleId="affffc">
    <w:name w:val="Подзаголовок для информации об изменениях"/>
    <w:basedOn w:val="affffb"/>
    <w:rsid w:val="008B39CB"/>
    <w:rPr>
      <w:b/>
    </w:rPr>
  </w:style>
  <w:style w:type="paragraph" w:customStyle="1" w:styleId="affffd">
    <w:name w:val="Заголовок группы контролов"/>
    <w:basedOn w:val="a1"/>
    <w:rsid w:val="008B39CB"/>
    <w:pPr>
      <w:spacing w:after="0"/>
      <w:ind w:firstLine="720"/>
      <w:jc w:val="both"/>
    </w:pPr>
    <w:rPr>
      <w:b/>
      <w:color w:val="000000"/>
    </w:rPr>
  </w:style>
  <w:style w:type="paragraph" w:customStyle="1" w:styleId="affffe">
    <w:name w:val="Заголовок распахивающейся части диалога"/>
    <w:basedOn w:val="a1"/>
    <w:rsid w:val="008B39CB"/>
    <w:pPr>
      <w:spacing w:after="0"/>
      <w:ind w:firstLine="720"/>
      <w:jc w:val="both"/>
    </w:pPr>
    <w:rPr>
      <w:i/>
      <w:color w:val="000080"/>
      <w:sz w:val="22"/>
    </w:rPr>
  </w:style>
  <w:style w:type="paragraph" w:customStyle="1" w:styleId="afffff">
    <w:name w:val="Ссылка на официальную публикацию"/>
    <w:basedOn w:val="a1"/>
    <w:rsid w:val="008B39CB"/>
    <w:pPr>
      <w:spacing w:after="0"/>
      <w:ind w:firstLine="720"/>
      <w:jc w:val="both"/>
    </w:pPr>
  </w:style>
  <w:style w:type="paragraph" w:customStyle="1" w:styleId="afffff0">
    <w:name w:val="Подчёркнутый текст"/>
    <w:basedOn w:val="a1"/>
    <w:rsid w:val="008B39CB"/>
    <w:pPr>
      <w:spacing w:after="0"/>
      <w:ind w:firstLine="720"/>
      <w:jc w:val="both"/>
    </w:pPr>
  </w:style>
  <w:style w:type="paragraph" w:customStyle="1" w:styleId="afffff1">
    <w:name w:val="Внимание"/>
    <w:basedOn w:val="a1"/>
    <w:rsid w:val="008B39CB"/>
    <w:rPr>
      <w:shd w:val="clear" w:color="auto" w:fill="F5F3DA"/>
    </w:rPr>
  </w:style>
  <w:style w:type="paragraph" w:customStyle="1" w:styleId="afffff2">
    <w:name w:val="Напишите нам"/>
    <w:basedOn w:val="a1"/>
    <w:rsid w:val="008B39CB"/>
    <w:rPr>
      <w:sz w:val="20"/>
      <w:shd w:val="clear" w:color="auto" w:fill="EFFFAD"/>
    </w:rPr>
  </w:style>
  <w:style w:type="paragraph" w:customStyle="1" w:styleId="afffff3">
    <w:name w:val="Текст ЭР (см. также)"/>
    <w:basedOn w:val="a1"/>
    <w:rsid w:val="008B39CB"/>
    <w:pPr>
      <w:spacing w:before="200" w:after="0"/>
    </w:pPr>
    <w:rPr>
      <w:sz w:val="20"/>
    </w:rPr>
  </w:style>
  <w:style w:type="paragraph" w:customStyle="1" w:styleId="afffff4">
    <w:name w:val="Заголовок ЭР (левое окно)"/>
    <w:basedOn w:val="a1"/>
    <w:rsid w:val="008B39CB"/>
    <w:pPr>
      <w:spacing w:before="300" w:after="250"/>
      <w:jc w:val="center"/>
    </w:pPr>
    <w:rPr>
      <w:b/>
      <w:color w:val="26282F"/>
      <w:sz w:val="26"/>
    </w:rPr>
  </w:style>
  <w:style w:type="paragraph" w:customStyle="1" w:styleId="afffff5">
    <w:name w:val="Заголовок ЭР (правое окно)"/>
    <w:basedOn w:val="afffff4"/>
    <w:rsid w:val="008B39CB"/>
    <w:pPr>
      <w:jc w:val="left"/>
    </w:pPr>
  </w:style>
  <w:style w:type="paragraph" w:customStyle="1" w:styleId="-0">
    <w:name w:val="ЭР-содержание (правое окно)"/>
    <w:basedOn w:val="a1"/>
    <w:rsid w:val="008B39CB"/>
    <w:pPr>
      <w:spacing w:before="300" w:after="0"/>
    </w:pPr>
  </w:style>
  <w:style w:type="paragraph" w:customStyle="1" w:styleId="afffff6">
    <w:name w:val="Формула"/>
    <w:basedOn w:val="a1"/>
    <w:rsid w:val="008B39CB"/>
    <w:rPr>
      <w:shd w:val="clear" w:color="auto" w:fill="F5F3DA"/>
    </w:rPr>
  </w:style>
  <w:style w:type="paragraph" w:customStyle="1" w:styleId="afffff7">
    <w:name w:val="Дочерний элемент списка"/>
    <w:basedOn w:val="a1"/>
    <w:rsid w:val="008B39CB"/>
    <w:pPr>
      <w:jc w:val="both"/>
    </w:pPr>
    <w:rPr>
      <w:color w:val="868381"/>
      <w:sz w:val="20"/>
    </w:rPr>
  </w:style>
  <w:style w:type="paragraph" w:customStyle="1" w:styleId="20">
    <w:name w:val="Обзор изменений документа 2"/>
    <w:rsid w:val="008B39CB"/>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rsid w:val="008B39CB"/>
    <w:pPr>
      <w:jc w:val="center"/>
    </w:pPr>
    <w:rPr>
      <w:i/>
      <w:color w:val="800080"/>
    </w:rPr>
  </w:style>
  <w:style w:type="paragraph" w:customStyle="1" w:styleId="afffff8">
    <w:name w:val="Основное меню (по умолчанию)"/>
    <w:basedOn w:val="a1"/>
    <w:rsid w:val="008B39CB"/>
    <w:pPr>
      <w:spacing w:after="0"/>
      <w:ind w:firstLine="720"/>
      <w:jc w:val="both"/>
    </w:pPr>
    <w:rPr>
      <w:sz w:val="20"/>
    </w:rPr>
  </w:style>
  <w:style w:type="paragraph" w:customStyle="1" w:styleId="afffff9">
    <w:name w:val="Подсказки для контекста"/>
    <w:basedOn w:val="a1"/>
    <w:rsid w:val="008B39CB"/>
    <w:pPr>
      <w:spacing w:after="0"/>
      <w:ind w:firstLine="720"/>
    </w:pPr>
    <w:rPr>
      <w:color w:val="000000"/>
      <w:sz w:val="16"/>
    </w:rPr>
  </w:style>
  <w:style w:type="paragraph" w:styleId="afffffa">
    <w:name w:val="footnote text"/>
    <w:basedOn w:val="a1"/>
    <w:rsid w:val="008B39CB"/>
    <w:rPr>
      <w:sz w:val="20"/>
      <w:szCs w:val="18"/>
    </w:rPr>
  </w:style>
  <w:style w:type="paragraph" w:customStyle="1" w:styleId="western">
    <w:name w:val="western"/>
    <w:basedOn w:val="a1"/>
    <w:rsid w:val="008B39CB"/>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rsid w:val="008B39CB"/>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CA0C446D0FF9D7D0FA212A1F276432D73DFD3E93C3594F197200F4744DC09E54E9A4D298C09C6E19AABB4697477BAB0376CE9A4B79612rBM" TargetMode="External"/><Relationship Id="rId18" Type="http://schemas.openxmlformats.org/officeDocument/2006/relationships/hyperlink" Target="consultantplus://offline/ref=88484F58FDF907C22CA0E56C8A013FAFA4594757FE428431007274460DBAF6998ACFA0042F963F892293D39D3E6CC911B285799EDB26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RLAW404&amp;n=91548&amp;dst=100135&amp;field=134&amp;date=04.06.2023" TargetMode="Externa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B8D0BC7EBCBF1A46D3D22B2AE3274F7A0A99628C71Dr4M" TargetMode="External"/><Relationship Id="rId17" Type="http://schemas.openxmlformats.org/officeDocument/2006/relationships/hyperlink" Target="consultantplus://offline/ref=EA97C6E67D05281BA26539A44B232A0F873561F7778C778C7ADD6EA21D9BC576E9B981A0A7C8E69F9BE4EAA57E9663BBD0010EA73FBF3D06C5EC7466LAN"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consultantplus://offline/ref=0001D78CF626337622F4A90BFA41EA88732D8F1D3161CDE54ADBC83C171A36B7DC5468BEAB02969E634CCB6AFABC186392681644F6B6J6X2J"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3DFD3E93C3594F197200F4744DC09E54E9A4D288C0BC5E19AABB4697477BAB0376CE9A4B79612rB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97C6E67D05281BA26539A44B232A0F873561F7778C778C7ADD6EA21D9BC576E9B981A0A7C8E69F9BE4EAA57E9663BBD0010EA73FBF3D06C5EC7466LA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RLAW404&amp;n=91548&amp;dst=100135&amp;field=134&amp;date=04.06.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RLAW404&amp;n=91548&amp;dst=100534&amp;field=134&amp;date=04.06.2023"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garantf1://427586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13EA-D02E-4AB0-9FD0-892578A8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16542</Words>
  <Characters>94295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admin</cp:lastModifiedBy>
  <cp:revision>43</cp:revision>
  <cp:lastPrinted>2023-12-19T13:38:00Z</cp:lastPrinted>
  <dcterms:created xsi:type="dcterms:W3CDTF">2023-12-19T09:21:00Z</dcterms:created>
  <dcterms:modified xsi:type="dcterms:W3CDTF">2024-02-19T12:50:00Z</dcterms:modified>
</cp:coreProperties>
</file>