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6E4" w:rsidRPr="00A546E4" w:rsidRDefault="00B34122" w:rsidP="00A546E4">
      <w:pPr>
        <w:spacing w:before="240" w:after="240" w:line="360" w:lineRule="atLeast"/>
        <w:jc w:val="center"/>
        <w:rPr>
          <w:rFonts w:ascii="Times New Roman" w:eastAsia="Times New Roman" w:hAnsi="Times New Roman" w:cs="Times New Roman"/>
          <w:color w:val="2E2E2E"/>
          <w:sz w:val="28"/>
          <w:szCs w:val="28"/>
        </w:rPr>
      </w:pPr>
      <w:bookmarkStart w:id="0" w:name="_GoBack"/>
      <w:bookmarkEnd w:id="0"/>
      <w:r>
        <w:rPr>
          <w:rFonts w:eastAsia="Times New Roman" w:cstheme="minorHAnsi"/>
          <w:color w:val="2E2E2E"/>
          <w:kern w:val="36"/>
          <w:sz w:val="28"/>
          <w:szCs w:val="28"/>
        </w:rPr>
        <w:t xml:space="preserve"> </w:t>
      </w:r>
    </w:p>
    <w:p w:rsidR="00B34122" w:rsidRPr="00B34122" w:rsidRDefault="00B34122" w:rsidP="00B34122">
      <w:pPr>
        <w:overflowPunct w:val="0"/>
        <w:autoSpaceDE w:val="0"/>
        <w:spacing w:after="120"/>
        <w:ind w:left="20" w:right="5"/>
        <w:rPr>
          <w:rFonts w:ascii="Times New Roman" w:eastAsia="Times New Roman" w:hAnsi="Times New Roman" w:cs="Times New Roman"/>
          <w:b/>
          <w:sz w:val="40"/>
          <w:szCs w:val="40"/>
        </w:rPr>
      </w:pPr>
      <w:r>
        <w:rPr>
          <w:rFonts w:ascii="Times New Roman" w:eastAsia="Times New Roman" w:hAnsi="Times New Roman" w:cs="Times New Roman"/>
          <w:color w:val="2E2E2E"/>
          <w:sz w:val="28"/>
          <w:szCs w:val="28"/>
        </w:rPr>
        <w:t xml:space="preserve">                                  </w:t>
      </w:r>
      <w:r w:rsidRPr="00B34122">
        <w:rPr>
          <w:rFonts w:ascii="Times New Roman" w:eastAsia="Times New Roman" w:hAnsi="Times New Roman" w:cs="Times New Roman"/>
          <w:b/>
          <w:color w:val="000000"/>
          <w:w w:val="150"/>
          <w:sz w:val="32"/>
          <w:szCs w:val="20"/>
        </w:rPr>
        <w:t>АДМИНИСТРАЦИЯ</w:t>
      </w:r>
      <w:r w:rsidRPr="00B34122">
        <w:rPr>
          <w:rFonts w:ascii="Times New Roman" w:eastAsia="Times New Roman" w:hAnsi="Times New Roman" w:cs="Times New Roman"/>
          <w:b/>
          <w:sz w:val="40"/>
          <w:szCs w:val="40"/>
        </w:rPr>
        <w:t xml:space="preserve">      проект     </w:t>
      </w:r>
    </w:p>
    <w:p w:rsidR="00B34122" w:rsidRPr="00B34122" w:rsidRDefault="00B34122" w:rsidP="00B34122">
      <w:pPr>
        <w:spacing w:after="0" w:line="240" w:lineRule="auto"/>
        <w:jc w:val="center"/>
        <w:rPr>
          <w:rFonts w:ascii="Garamond" w:eastAsia="Times New Roman" w:hAnsi="Garamond" w:cs="Garamond"/>
          <w:b/>
          <w:sz w:val="40"/>
          <w:szCs w:val="20"/>
        </w:rPr>
      </w:pPr>
      <w:r w:rsidRPr="00B34122">
        <w:rPr>
          <w:rFonts w:ascii="Times New Roman" w:eastAsia="Times New Roman" w:hAnsi="Times New Roman" w:cs="Times New Roman"/>
          <w:b/>
          <w:sz w:val="40"/>
          <w:szCs w:val="40"/>
        </w:rPr>
        <w:t>сельского поселения Летниково</w:t>
      </w:r>
    </w:p>
    <w:p w:rsidR="00B34122" w:rsidRPr="00B34122" w:rsidRDefault="00B34122" w:rsidP="00B34122">
      <w:pPr>
        <w:keepNext/>
        <w:spacing w:after="0" w:line="240" w:lineRule="auto"/>
        <w:ind w:left="720"/>
        <w:jc w:val="center"/>
        <w:rPr>
          <w:rFonts w:ascii="Garamond" w:eastAsia="Times New Roman" w:hAnsi="Garamond" w:cs="Garamond"/>
          <w:b/>
          <w:sz w:val="40"/>
          <w:szCs w:val="20"/>
        </w:rPr>
      </w:pPr>
      <w:r w:rsidRPr="00B34122">
        <w:rPr>
          <w:rFonts w:ascii="Garamond" w:eastAsia="Times New Roman" w:hAnsi="Garamond" w:cs="Garamond"/>
          <w:b/>
          <w:sz w:val="40"/>
          <w:szCs w:val="20"/>
        </w:rPr>
        <w:t>муниципального района Алексеевский</w:t>
      </w:r>
    </w:p>
    <w:p w:rsidR="00B34122" w:rsidRPr="00B34122" w:rsidRDefault="00B34122" w:rsidP="00B34122">
      <w:pPr>
        <w:keepNext/>
        <w:spacing w:after="0" w:line="240" w:lineRule="auto"/>
        <w:ind w:left="720"/>
        <w:jc w:val="center"/>
        <w:rPr>
          <w:rFonts w:ascii="Times New Roman" w:eastAsia="Times New Roman" w:hAnsi="Times New Roman" w:cs="Times New Roman"/>
          <w:color w:val="000000"/>
          <w:szCs w:val="24"/>
        </w:rPr>
      </w:pPr>
      <w:r w:rsidRPr="00B34122">
        <w:rPr>
          <w:rFonts w:ascii="Garamond" w:eastAsia="Times New Roman" w:hAnsi="Garamond" w:cs="Garamond"/>
          <w:b/>
          <w:sz w:val="40"/>
          <w:szCs w:val="20"/>
        </w:rPr>
        <w:t>Самарской области</w:t>
      </w:r>
    </w:p>
    <w:p w:rsidR="00B34122" w:rsidRPr="00B34122" w:rsidRDefault="00B34122" w:rsidP="00B34122">
      <w:pPr>
        <w:spacing w:after="0" w:line="240" w:lineRule="auto"/>
        <w:jc w:val="center"/>
        <w:rPr>
          <w:rFonts w:ascii="Times New Roman" w:eastAsia="Times New Roman" w:hAnsi="Times New Roman" w:cs="Times New Roman"/>
          <w:b/>
          <w:bCs/>
          <w:color w:val="000000"/>
          <w:sz w:val="24"/>
          <w:szCs w:val="24"/>
        </w:rPr>
      </w:pPr>
      <w:r w:rsidRPr="00B34122">
        <w:rPr>
          <w:rFonts w:ascii="Times New Roman" w:eastAsia="Times New Roman" w:hAnsi="Times New Roman" w:cs="Times New Roman"/>
          <w:color w:val="000000"/>
          <w:szCs w:val="24"/>
        </w:rPr>
        <w:t xml:space="preserve">  </w:t>
      </w:r>
      <w:r w:rsidRPr="00B34122">
        <w:rPr>
          <w:rFonts w:ascii="Times New Roman" w:eastAsia="Times New Roman" w:hAnsi="Times New Roman" w:cs="Times New Roman"/>
          <w:color w:val="000000"/>
          <w:sz w:val="24"/>
          <w:szCs w:val="24"/>
        </w:rPr>
        <w:t xml:space="preserve">   Россия, 446650 Самарская область, Алексеевский район, с. Летн</w:t>
      </w:r>
      <w:r>
        <w:rPr>
          <w:rFonts w:ascii="Times New Roman" w:eastAsia="Times New Roman" w:hAnsi="Times New Roman" w:cs="Times New Roman"/>
          <w:color w:val="000000"/>
          <w:sz w:val="24"/>
          <w:szCs w:val="24"/>
        </w:rPr>
        <w:t>иково, пер. Центральный,15</w:t>
      </w:r>
    </w:p>
    <w:p w:rsidR="00B34122" w:rsidRPr="00B34122" w:rsidRDefault="00B34122" w:rsidP="00B34122">
      <w:pPr>
        <w:pBdr>
          <w:bottom w:val="single" w:sz="8" w:space="2" w:color="000000"/>
        </w:pBdr>
        <w:autoSpaceDE w:val="0"/>
        <w:spacing w:after="0" w:line="240" w:lineRule="auto"/>
        <w:jc w:val="center"/>
        <w:rPr>
          <w:rFonts w:ascii="Times New Roman" w:eastAsia="Times New Roman" w:hAnsi="Times New Roman" w:cs="Times New Roman"/>
          <w:b/>
          <w:sz w:val="28"/>
          <w:szCs w:val="28"/>
        </w:rPr>
      </w:pPr>
      <w:r w:rsidRPr="00B34122">
        <w:rPr>
          <w:rFonts w:ascii="Times New Roman" w:eastAsia="Times New Roman" w:hAnsi="Times New Roman" w:cs="Times New Roman"/>
          <w:b/>
          <w:bCs/>
          <w:color w:val="000000"/>
          <w:sz w:val="24"/>
          <w:szCs w:val="24"/>
        </w:rPr>
        <w:t>т. (84671) 4-71-31; факс 4-71-</w:t>
      </w:r>
      <w:r w:rsidR="00A12402" w:rsidRPr="00B34122">
        <w:rPr>
          <w:rFonts w:ascii="Times New Roman" w:eastAsia="Times New Roman" w:hAnsi="Times New Roman" w:cs="Times New Roman"/>
          <w:b/>
          <w:bCs/>
          <w:color w:val="000000"/>
          <w:sz w:val="24"/>
          <w:szCs w:val="24"/>
        </w:rPr>
        <w:t xml:space="preserve">35, </w:t>
      </w:r>
      <w:r w:rsidR="00A12402" w:rsidRPr="00B34122">
        <w:rPr>
          <w:rFonts w:ascii="Times New Roman" w:eastAsia="Times New Roman" w:hAnsi="Times New Roman" w:cs="Times New Roman"/>
          <w:b/>
          <w:bCs/>
          <w:sz w:val="24"/>
          <w:szCs w:val="24"/>
        </w:rPr>
        <w:t>E-</w:t>
      </w:r>
      <w:proofErr w:type="spellStart"/>
      <w:r w:rsidR="00A12402" w:rsidRPr="00B34122">
        <w:rPr>
          <w:rFonts w:ascii="Times New Roman" w:eastAsia="Times New Roman" w:hAnsi="Times New Roman" w:cs="Times New Roman"/>
          <w:b/>
          <w:bCs/>
          <w:sz w:val="24"/>
          <w:szCs w:val="24"/>
        </w:rPr>
        <w:t>mail</w:t>
      </w:r>
      <w:proofErr w:type="spellEnd"/>
      <w:r w:rsidR="00A12402" w:rsidRPr="00B34122">
        <w:rPr>
          <w:rFonts w:ascii="Times New Roman" w:eastAsia="Times New Roman" w:hAnsi="Times New Roman" w:cs="Times New Roman"/>
          <w:b/>
          <w:bCs/>
          <w:sz w:val="24"/>
          <w:szCs w:val="24"/>
        </w:rPr>
        <w:t xml:space="preserve">: </w:t>
      </w:r>
      <w:r w:rsidR="00A12402">
        <w:t>letnikovo2010@yandex.ru</w:t>
      </w:r>
      <w:r w:rsidRPr="00B34122">
        <w:rPr>
          <w:rFonts w:ascii="Times New Roman" w:eastAsia="Times New Roman" w:hAnsi="Times New Roman" w:cs="Times New Roman"/>
          <w:b/>
          <w:bCs/>
          <w:sz w:val="24"/>
          <w:szCs w:val="24"/>
        </w:rPr>
        <w:t xml:space="preserve">; сайт: </w:t>
      </w:r>
      <w:r w:rsidRPr="00B34122">
        <w:rPr>
          <w:rFonts w:ascii="Times New Roman" w:eastAsia="Times New Roman" w:hAnsi="Times New Roman" w:cs="Times New Roman"/>
          <w:b/>
          <w:bCs/>
          <w:sz w:val="24"/>
          <w:szCs w:val="24"/>
          <w:lang w:val="en-US"/>
        </w:rPr>
        <w:t>letnikovo</w:t>
      </w:r>
      <w:r w:rsidRPr="00B34122">
        <w:rPr>
          <w:rFonts w:ascii="Times New Roman" w:eastAsia="Times New Roman" w:hAnsi="Times New Roman" w:cs="Times New Roman"/>
          <w:b/>
          <w:bCs/>
          <w:sz w:val="24"/>
          <w:szCs w:val="24"/>
        </w:rPr>
        <w:t>.</w:t>
      </w:r>
      <w:r w:rsidRPr="00B34122">
        <w:rPr>
          <w:rFonts w:ascii="Times New Roman" w:eastAsia="Times New Roman" w:hAnsi="Times New Roman" w:cs="Times New Roman"/>
          <w:b/>
          <w:bCs/>
          <w:sz w:val="24"/>
          <w:szCs w:val="24"/>
          <w:lang w:val="en-US"/>
        </w:rPr>
        <w:t>ru</w:t>
      </w:r>
    </w:p>
    <w:p w:rsidR="00B34122" w:rsidRPr="00B34122" w:rsidRDefault="00B34122" w:rsidP="00B34122">
      <w:pPr>
        <w:suppressAutoHyphens/>
        <w:spacing w:after="0" w:line="240" w:lineRule="auto"/>
        <w:jc w:val="right"/>
        <w:rPr>
          <w:rFonts w:ascii="Times New Roman" w:eastAsia="Times New Roman" w:hAnsi="Times New Roman" w:cs="Times New Roman"/>
          <w:b/>
          <w:bCs/>
          <w:sz w:val="28"/>
          <w:szCs w:val="24"/>
          <w:lang w:eastAsia="ar-SA"/>
        </w:rPr>
      </w:pPr>
      <w:r w:rsidRPr="00B34122">
        <w:rPr>
          <w:rFonts w:ascii="Times New Roman" w:eastAsia="Times New Roman" w:hAnsi="Times New Roman" w:cs="Times New Roman"/>
          <w:b/>
          <w:bCs/>
          <w:sz w:val="28"/>
          <w:szCs w:val="24"/>
          <w:lang w:eastAsia="ar-SA"/>
        </w:rPr>
        <w:t xml:space="preserve">                                                         </w:t>
      </w:r>
    </w:p>
    <w:p w:rsidR="00B34122" w:rsidRPr="00B34122" w:rsidRDefault="00B34122" w:rsidP="00B34122">
      <w:pPr>
        <w:suppressAutoHyphens/>
        <w:spacing w:after="0" w:line="240" w:lineRule="auto"/>
        <w:jc w:val="both"/>
        <w:rPr>
          <w:rFonts w:ascii="Times New Roman" w:eastAsia="Times New Roman" w:hAnsi="Times New Roman" w:cs="Times New Roman"/>
          <w:b/>
          <w:bCs/>
          <w:sz w:val="24"/>
          <w:szCs w:val="24"/>
          <w:lang w:eastAsia="ar-SA"/>
        </w:rPr>
      </w:pPr>
      <w:r w:rsidRPr="00B34122">
        <w:rPr>
          <w:rFonts w:ascii="Times New Roman" w:eastAsia="Times New Roman" w:hAnsi="Times New Roman" w:cs="Times New Roman"/>
          <w:b/>
          <w:bCs/>
          <w:sz w:val="28"/>
          <w:szCs w:val="24"/>
          <w:lang w:eastAsia="ar-SA"/>
        </w:rPr>
        <w:t xml:space="preserve">                                            ПОСТАНОВЛЕНИЕ                                         </w:t>
      </w:r>
    </w:p>
    <w:p w:rsidR="00B34122" w:rsidRPr="00B34122" w:rsidRDefault="00B34122" w:rsidP="00B34122">
      <w:pPr>
        <w:suppressAutoHyphens/>
        <w:spacing w:after="0" w:line="240" w:lineRule="auto"/>
        <w:jc w:val="center"/>
        <w:rPr>
          <w:rFonts w:ascii="Times New Roman" w:eastAsia="Times New Roman" w:hAnsi="Times New Roman" w:cs="Times New Roman"/>
          <w:b/>
          <w:bCs/>
          <w:sz w:val="28"/>
          <w:szCs w:val="24"/>
          <w:lang w:eastAsia="ar-SA"/>
        </w:rPr>
      </w:pPr>
      <w:r w:rsidRPr="00B34122">
        <w:rPr>
          <w:rFonts w:ascii="Times New Roman" w:eastAsia="Times New Roman" w:hAnsi="Times New Roman" w:cs="Times New Roman"/>
          <w:b/>
          <w:bCs/>
          <w:sz w:val="24"/>
          <w:szCs w:val="24"/>
          <w:lang w:eastAsia="ar-SA"/>
        </w:rPr>
        <w:t xml:space="preserve">          </w:t>
      </w:r>
    </w:p>
    <w:p w:rsidR="00B34122" w:rsidRPr="00B34122" w:rsidRDefault="00B34122" w:rsidP="00B34122">
      <w:pPr>
        <w:suppressAutoHyphens/>
        <w:spacing w:after="0" w:line="240" w:lineRule="auto"/>
        <w:jc w:val="center"/>
        <w:rPr>
          <w:rFonts w:ascii="Times New Roman" w:eastAsia="Times New Roman" w:hAnsi="Times New Roman" w:cs="Times New Roman"/>
          <w:b/>
          <w:bCs/>
          <w:sz w:val="28"/>
          <w:szCs w:val="24"/>
          <w:lang w:eastAsia="ar-SA"/>
        </w:rPr>
      </w:pPr>
      <w:r>
        <w:rPr>
          <w:rFonts w:ascii="Times New Roman" w:eastAsia="Times New Roman" w:hAnsi="Times New Roman" w:cs="Times New Roman"/>
          <w:b/>
          <w:bCs/>
          <w:sz w:val="28"/>
          <w:szCs w:val="24"/>
          <w:lang w:eastAsia="ar-SA"/>
        </w:rPr>
        <w:t xml:space="preserve">  </w:t>
      </w:r>
      <w:r w:rsidRPr="00B34122">
        <w:rPr>
          <w:rFonts w:ascii="Times New Roman" w:eastAsia="Times New Roman" w:hAnsi="Times New Roman" w:cs="Times New Roman"/>
          <w:b/>
          <w:bCs/>
          <w:sz w:val="28"/>
          <w:szCs w:val="24"/>
          <w:lang w:eastAsia="ar-SA"/>
        </w:rPr>
        <w:t xml:space="preserve"> </w:t>
      </w:r>
      <w:r>
        <w:rPr>
          <w:rFonts w:ascii="Times New Roman" w:eastAsia="Times New Roman" w:hAnsi="Times New Roman" w:cs="Times New Roman"/>
          <w:b/>
          <w:bCs/>
          <w:sz w:val="28"/>
          <w:szCs w:val="24"/>
          <w:lang w:eastAsia="ar-SA"/>
        </w:rPr>
        <w:t xml:space="preserve">                                     </w:t>
      </w:r>
    </w:p>
    <w:p w:rsidR="00A546E4" w:rsidRPr="00A546E4" w:rsidRDefault="00A12402" w:rsidP="00E04F1A">
      <w:pPr>
        <w:tabs>
          <w:tab w:val="left" w:pos="1889"/>
        </w:tabs>
        <w:spacing w:after="0" w:line="360" w:lineRule="atLeast"/>
        <w:jc w:val="center"/>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от _</w:t>
      </w:r>
      <w:r w:rsidR="00E04F1A">
        <w:rPr>
          <w:rFonts w:ascii="Times New Roman" w:eastAsia="Times New Roman" w:hAnsi="Times New Roman" w:cs="Times New Roman"/>
          <w:color w:val="2E2E2E"/>
          <w:sz w:val="28"/>
          <w:szCs w:val="28"/>
        </w:rPr>
        <w:t>_______№ ___</w:t>
      </w:r>
    </w:p>
    <w:p w:rsidR="00A546E4" w:rsidRPr="00A546E4" w:rsidRDefault="00A546E4" w:rsidP="007F636F">
      <w:pPr>
        <w:spacing w:before="240" w:after="240" w:line="360" w:lineRule="atLeast"/>
        <w:jc w:val="center"/>
        <w:rPr>
          <w:rFonts w:ascii="Times New Roman" w:eastAsia="Times New Roman" w:hAnsi="Times New Roman" w:cs="Times New Roman"/>
          <w:color w:val="2E2E2E"/>
          <w:sz w:val="28"/>
          <w:szCs w:val="28"/>
        </w:rPr>
      </w:pPr>
      <w:proofErr w:type="gramStart"/>
      <w:r w:rsidRPr="00A546E4">
        <w:rPr>
          <w:rFonts w:ascii="Times New Roman" w:eastAsia="Times New Roman" w:hAnsi="Times New Roman" w:cs="Times New Roman"/>
          <w:b/>
          <w:bCs/>
          <w:color w:val="2E2E2E"/>
          <w:sz w:val="28"/>
          <w:szCs w:val="28"/>
        </w:rPr>
        <w:t>Об  утверждении</w:t>
      </w:r>
      <w:proofErr w:type="gramEnd"/>
      <w:r w:rsidRPr="00A546E4">
        <w:rPr>
          <w:rFonts w:ascii="Times New Roman" w:eastAsia="Times New Roman" w:hAnsi="Times New Roman" w:cs="Times New Roman"/>
          <w:b/>
          <w:bCs/>
          <w:color w:val="2E2E2E"/>
          <w:sz w:val="28"/>
          <w:szCs w:val="28"/>
        </w:rPr>
        <w:t>  административного  регламента</w:t>
      </w:r>
    </w:p>
    <w:p w:rsidR="00A546E4" w:rsidRPr="00A546E4" w:rsidRDefault="00A546E4" w:rsidP="007F636F">
      <w:pPr>
        <w:spacing w:before="240" w:after="240" w:line="360" w:lineRule="atLeast"/>
        <w:jc w:val="center"/>
        <w:rPr>
          <w:rFonts w:ascii="Times New Roman" w:eastAsia="Times New Roman" w:hAnsi="Times New Roman" w:cs="Times New Roman"/>
          <w:color w:val="2E2E2E"/>
          <w:sz w:val="28"/>
          <w:szCs w:val="28"/>
        </w:rPr>
      </w:pPr>
      <w:r w:rsidRPr="00A546E4">
        <w:rPr>
          <w:rFonts w:ascii="Times New Roman" w:eastAsia="Times New Roman" w:hAnsi="Times New Roman" w:cs="Times New Roman"/>
          <w:b/>
          <w:bCs/>
          <w:color w:val="2E2E2E"/>
          <w:sz w:val="28"/>
          <w:szCs w:val="28"/>
        </w:rPr>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В целях приведения в соответствие с действующим законодательством нормати</w:t>
      </w:r>
      <w:r w:rsidR="003E19ED">
        <w:rPr>
          <w:rFonts w:ascii="Times New Roman" w:eastAsia="Times New Roman" w:hAnsi="Times New Roman" w:cs="Times New Roman"/>
          <w:color w:val="2E2E2E"/>
          <w:sz w:val="28"/>
          <w:szCs w:val="28"/>
        </w:rPr>
        <w:t xml:space="preserve">вно – правовых актов </w:t>
      </w:r>
      <w:r w:rsidRPr="00A546E4">
        <w:rPr>
          <w:rFonts w:ascii="Times New Roman" w:eastAsia="Times New Roman" w:hAnsi="Times New Roman" w:cs="Times New Roman"/>
          <w:color w:val="2E2E2E"/>
          <w:sz w:val="28"/>
          <w:szCs w:val="28"/>
        </w:rPr>
        <w:t xml:space="preserve"> сельск</w:t>
      </w:r>
      <w:r w:rsidR="003E19ED">
        <w:rPr>
          <w:rFonts w:ascii="Times New Roman" w:eastAsia="Times New Roman" w:hAnsi="Times New Roman" w:cs="Times New Roman"/>
          <w:color w:val="2E2E2E"/>
          <w:sz w:val="28"/>
          <w:szCs w:val="28"/>
        </w:rPr>
        <w:t>ого поселения Летниково муниципального</w:t>
      </w:r>
      <w:r w:rsidRPr="00A546E4">
        <w:rPr>
          <w:rFonts w:ascii="Times New Roman" w:eastAsia="Times New Roman" w:hAnsi="Times New Roman" w:cs="Times New Roman"/>
          <w:color w:val="2E2E2E"/>
          <w:sz w:val="28"/>
          <w:szCs w:val="28"/>
        </w:rPr>
        <w:t xml:space="preserve"> района</w:t>
      </w:r>
      <w:r w:rsidR="003E19ED">
        <w:rPr>
          <w:rFonts w:ascii="Times New Roman" w:eastAsia="Times New Roman" w:hAnsi="Times New Roman" w:cs="Times New Roman"/>
          <w:color w:val="2E2E2E"/>
          <w:sz w:val="28"/>
          <w:szCs w:val="28"/>
        </w:rPr>
        <w:t xml:space="preserve"> Алексеевский</w:t>
      </w:r>
      <w:r w:rsidRPr="00A546E4">
        <w:rPr>
          <w:rFonts w:ascii="Times New Roman" w:eastAsia="Times New Roman" w:hAnsi="Times New Roman" w:cs="Times New Roman"/>
          <w:color w:val="2E2E2E"/>
          <w:sz w:val="28"/>
          <w:szCs w:val="28"/>
        </w:rPr>
        <w:t>, в соответствии с Федеральным законом от 27 июля 2010 г. N 210-ФЗ "Об организации предоставления государственных и муниципальных услуг", постановляю:</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xml:space="preserve">1.Утвердить административный регламент,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w:t>
      </w:r>
      <w:r w:rsidR="00A12402" w:rsidRPr="00A546E4">
        <w:rPr>
          <w:rFonts w:ascii="Times New Roman" w:eastAsia="Times New Roman" w:hAnsi="Times New Roman" w:cs="Times New Roman"/>
          <w:color w:val="2E2E2E"/>
          <w:sz w:val="28"/>
          <w:szCs w:val="28"/>
        </w:rPr>
        <w:t>ископаемых» согласно</w:t>
      </w:r>
      <w:r w:rsidRPr="00A546E4">
        <w:rPr>
          <w:rFonts w:ascii="Times New Roman" w:eastAsia="Times New Roman" w:hAnsi="Times New Roman" w:cs="Times New Roman"/>
          <w:color w:val="2E2E2E"/>
          <w:sz w:val="28"/>
          <w:szCs w:val="28"/>
        </w:rPr>
        <w:t xml:space="preserve"> приложения.</w:t>
      </w:r>
    </w:p>
    <w:p w:rsidR="003E19ED"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2. Общему о</w:t>
      </w:r>
      <w:r w:rsidR="003E19ED">
        <w:rPr>
          <w:rFonts w:ascii="Times New Roman" w:eastAsia="Times New Roman" w:hAnsi="Times New Roman" w:cs="Times New Roman"/>
          <w:color w:val="2E2E2E"/>
          <w:sz w:val="28"/>
          <w:szCs w:val="28"/>
        </w:rPr>
        <w:t xml:space="preserve">тделу администрации </w:t>
      </w:r>
      <w:r w:rsidRPr="00A546E4">
        <w:rPr>
          <w:rFonts w:ascii="Times New Roman" w:eastAsia="Times New Roman" w:hAnsi="Times New Roman" w:cs="Times New Roman"/>
          <w:color w:val="2E2E2E"/>
          <w:sz w:val="28"/>
          <w:szCs w:val="28"/>
        </w:rPr>
        <w:t xml:space="preserve">сельского </w:t>
      </w:r>
      <w:r w:rsidR="003E19ED">
        <w:rPr>
          <w:rFonts w:ascii="Times New Roman" w:eastAsia="Times New Roman" w:hAnsi="Times New Roman" w:cs="Times New Roman"/>
          <w:color w:val="2E2E2E"/>
          <w:sz w:val="28"/>
          <w:szCs w:val="28"/>
        </w:rPr>
        <w:t>поселения Летниково</w:t>
      </w:r>
      <w:r w:rsidRPr="00A546E4">
        <w:rPr>
          <w:rFonts w:ascii="Times New Roman" w:eastAsia="Times New Roman" w:hAnsi="Times New Roman" w:cs="Times New Roman"/>
          <w:color w:val="2E2E2E"/>
          <w:sz w:val="28"/>
          <w:szCs w:val="28"/>
        </w:rPr>
        <w:t xml:space="preserve"> обнародовать настоящее постановление в специально установленных местах д</w:t>
      </w:r>
      <w:r w:rsidR="003E19ED">
        <w:rPr>
          <w:rFonts w:ascii="Times New Roman" w:eastAsia="Times New Roman" w:hAnsi="Times New Roman" w:cs="Times New Roman"/>
          <w:color w:val="2E2E2E"/>
          <w:sz w:val="28"/>
          <w:szCs w:val="28"/>
        </w:rPr>
        <w:t>ля обнародования, (Е.А. Гридневой</w:t>
      </w:r>
      <w:r w:rsidRPr="00A546E4">
        <w:rPr>
          <w:rFonts w:ascii="Times New Roman" w:eastAsia="Times New Roman" w:hAnsi="Times New Roman" w:cs="Times New Roman"/>
          <w:color w:val="2E2E2E"/>
          <w:sz w:val="28"/>
          <w:szCs w:val="28"/>
        </w:rPr>
        <w:t>) разместить в информационной сети «Интернет» на официальном</w:t>
      </w:r>
      <w:r w:rsidR="003E19ED">
        <w:rPr>
          <w:rFonts w:ascii="Times New Roman" w:eastAsia="Times New Roman" w:hAnsi="Times New Roman" w:cs="Times New Roman"/>
          <w:color w:val="2E2E2E"/>
          <w:sz w:val="28"/>
          <w:szCs w:val="28"/>
        </w:rPr>
        <w:t xml:space="preserve"> сайте администрации </w:t>
      </w:r>
      <w:r w:rsidRPr="00A546E4">
        <w:rPr>
          <w:rFonts w:ascii="Times New Roman" w:eastAsia="Times New Roman" w:hAnsi="Times New Roman" w:cs="Times New Roman"/>
          <w:color w:val="2E2E2E"/>
          <w:sz w:val="28"/>
          <w:szCs w:val="28"/>
        </w:rPr>
        <w:t xml:space="preserve"> сельского поселения</w:t>
      </w:r>
      <w:r w:rsidR="003E19ED">
        <w:rPr>
          <w:rFonts w:ascii="Times New Roman" w:eastAsia="Times New Roman" w:hAnsi="Times New Roman" w:cs="Times New Roman"/>
          <w:color w:val="2E2E2E"/>
          <w:sz w:val="28"/>
          <w:szCs w:val="28"/>
        </w:rPr>
        <w:t xml:space="preserve"> Летниково.</w:t>
      </w:r>
    </w:p>
    <w:p w:rsidR="003E19ED" w:rsidRPr="00A546E4" w:rsidRDefault="003E19ED"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xml:space="preserve">3. Контроль </w:t>
      </w:r>
      <w:r w:rsidR="00A12402" w:rsidRPr="00A546E4">
        <w:rPr>
          <w:rFonts w:ascii="Times New Roman" w:eastAsia="Times New Roman" w:hAnsi="Times New Roman" w:cs="Times New Roman"/>
          <w:color w:val="2E2E2E"/>
          <w:sz w:val="28"/>
          <w:szCs w:val="28"/>
        </w:rPr>
        <w:t>за выполнением</w:t>
      </w:r>
      <w:r w:rsidRPr="00A546E4">
        <w:rPr>
          <w:rFonts w:ascii="Times New Roman" w:eastAsia="Times New Roman" w:hAnsi="Times New Roman" w:cs="Times New Roman"/>
          <w:color w:val="2E2E2E"/>
          <w:sz w:val="28"/>
          <w:szCs w:val="28"/>
        </w:rPr>
        <w:t xml:space="preserve"> настоя</w:t>
      </w:r>
      <w:r>
        <w:rPr>
          <w:rFonts w:ascii="Times New Roman" w:eastAsia="Times New Roman" w:hAnsi="Times New Roman" w:cs="Times New Roman"/>
          <w:color w:val="2E2E2E"/>
          <w:sz w:val="28"/>
          <w:szCs w:val="28"/>
        </w:rPr>
        <w:t xml:space="preserve">щего  </w:t>
      </w:r>
      <w:r w:rsidRPr="00A546E4">
        <w:rPr>
          <w:rFonts w:ascii="Times New Roman" w:eastAsia="Times New Roman" w:hAnsi="Times New Roman" w:cs="Times New Roman"/>
          <w:color w:val="2E2E2E"/>
          <w:sz w:val="28"/>
          <w:szCs w:val="28"/>
        </w:rPr>
        <w:t xml:space="preserve"> постановления оставляю за собой.</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4. Настоящее постановление вступает в силу со дня его обнародования.</w:t>
      </w:r>
    </w:p>
    <w:p w:rsidR="00A546E4" w:rsidRPr="00A546E4" w:rsidRDefault="00A546E4" w:rsidP="00E04F1A">
      <w:pPr>
        <w:tabs>
          <w:tab w:val="left" w:pos="6350"/>
        </w:tabs>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xml:space="preserve">Глава </w:t>
      </w:r>
      <w:r w:rsidR="003623C3">
        <w:rPr>
          <w:rFonts w:ascii="Times New Roman" w:eastAsia="Times New Roman" w:hAnsi="Times New Roman" w:cs="Times New Roman"/>
          <w:color w:val="2E2E2E"/>
          <w:sz w:val="28"/>
          <w:szCs w:val="28"/>
        </w:rPr>
        <w:t xml:space="preserve"> </w:t>
      </w:r>
      <w:r w:rsidRPr="00A546E4">
        <w:rPr>
          <w:rFonts w:ascii="Times New Roman" w:eastAsia="Times New Roman" w:hAnsi="Times New Roman" w:cs="Times New Roman"/>
          <w:color w:val="2E2E2E"/>
          <w:sz w:val="28"/>
          <w:szCs w:val="28"/>
        </w:rPr>
        <w:t>сельского поселения</w:t>
      </w:r>
      <w:r w:rsidR="003623C3">
        <w:rPr>
          <w:rFonts w:ascii="Times New Roman" w:eastAsia="Times New Roman" w:hAnsi="Times New Roman" w:cs="Times New Roman"/>
          <w:color w:val="2E2E2E"/>
          <w:sz w:val="28"/>
          <w:szCs w:val="28"/>
        </w:rPr>
        <w:t xml:space="preserve"> Летниково</w:t>
      </w:r>
      <w:r w:rsidR="003623C3">
        <w:rPr>
          <w:rFonts w:ascii="Times New Roman" w:eastAsia="Times New Roman" w:hAnsi="Times New Roman" w:cs="Times New Roman"/>
          <w:color w:val="2E2E2E"/>
          <w:sz w:val="28"/>
          <w:szCs w:val="28"/>
        </w:rPr>
        <w:tab/>
        <w:t>С. В. Сироткин</w:t>
      </w:r>
      <w:r w:rsidR="00255FB9">
        <w:rPr>
          <w:rFonts w:ascii="Times New Roman" w:eastAsia="Times New Roman" w:hAnsi="Times New Roman" w:cs="Times New Roman"/>
          <w:color w:val="2E2E2E"/>
          <w:sz w:val="28"/>
          <w:szCs w:val="28"/>
        </w:rPr>
        <w:t xml:space="preserve"> </w:t>
      </w:r>
    </w:p>
    <w:p w:rsidR="00A546E4" w:rsidRPr="00A546E4" w:rsidRDefault="003623C3" w:rsidP="00E04F1A">
      <w:pPr>
        <w:spacing w:before="240" w:after="240" w:line="360" w:lineRule="atLeast"/>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u w:val="single"/>
        </w:rPr>
        <w:t xml:space="preserve"> </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p>
    <w:p w:rsidR="00A546E4" w:rsidRPr="00A546E4" w:rsidRDefault="00255FB9" w:rsidP="00A12402">
      <w:pPr>
        <w:spacing w:before="240" w:after="240" w:line="360" w:lineRule="atLeast"/>
        <w:jc w:val="right"/>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xml:space="preserve">                                                                </w:t>
      </w:r>
      <w:r w:rsidR="00A546E4" w:rsidRPr="00A546E4">
        <w:rPr>
          <w:rFonts w:ascii="Times New Roman" w:eastAsia="Times New Roman" w:hAnsi="Times New Roman" w:cs="Times New Roman"/>
          <w:color w:val="2E2E2E"/>
          <w:sz w:val="28"/>
          <w:szCs w:val="28"/>
        </w:rPr>
        <w:t>ПРИЛОЖЕНИЕ</w:t>
      </w:r>
    </w:p>
    <w:p w:rsidR="00A546E4" w:rsidRPr="00A546E4" w:rsidRDefault="00255FB9" w:rsidP="00A12402">
      <w:pPr>
        <w:spacing w:before="240" w:after="240" w:line="360" w:lineRule="atLeast"/>
        <w:jc w:val="right"/>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xml:space="preserve">                                                                                       </w:t>
      </w:r>
      <w:r w:rsidR="00A546E4" w:rsidRPr="00A546E4">
        <w:rPr>
          <w:rFonts w:ascii="Times New Roman" w:eastAsia="Times New Roman" w:hAnsi="Times New Roman" w:cs="Times New Roman"/>
          <w:color w:val="2E2E2E"/>
          <w:sz w:val="28"/>
          <w:szCs w:val="28"/>
        </w:rPr>
        <w:t>УТВЕРЖДЕН</w:t>
      </w:r>
    </w:p>
    <w:p w:rsidR="00A546E4" w:rsidRPr="00A546E4" w:rsidRDefault="00A546E4" w:rsidP="00A12402">
      <w:pPr>
        <w:spacing w:before="240" w:after="240" w:line="360" w:lineRule="atLeast"/>
        <w:jc w:val="right"/>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постановлением администрации</w:t>
      </w:r>
    </w:p>
    <w:p w:rsidR="00A546E4" w:rsidRPr="00A546E4" w:rsidRDefault="00255FB9" w:rsidP="00A12402">
      <w:pPr>
        <w:spacing w:before="240" w:after="240" w:line="360" w:lineRule="atLeast"/>
        <w:jc w:val="right"/>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xml:space="preserve"> сельского поселения Летниково</w:t>
      </w:r>
    </w:p>
    <w:p w:rsidR="00A546E4" w:rsidRPr="00A546E4" w:rsidRDefault="008D1CD9" w:rsidP="00E04F1A">
      <w:pPr>
        <w:spacing w:before="240" w:after="240" w:line="360" w:lineRule="atLeast"/>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xml:space="preserve"> </w:t>
      </w:r>
    </w:p>
    <w:p w:rsidR="00A546E4" w:rsidRPr="00A546E4" w:rsidRDefault="00A546E4" w:rsidP="00A12402">
      <w:pPr>
        <w:spacing w:before="240" w:after="240" w:line="360" w:lineRule="atLeast"/>
        <w:jc w:val="center"/>
        <w:rPr>
          <w:rFonts w:ascii="Times New Roman" w:eastAsia="Times New Roman" w:hAnsi="Times New Roman" w:cs="Times New Roman"/>
          <w:color w:val="2E2E2E"/>
          <w:sz w:val="28"/>
          <w:szCs w:val="28"/>
        </w:rPr>
      </w:pPr>
      <w:r w:rsidRPr="00A546E4">
        <w:rPr>
          <w:rFonts w:ascii="Times New Roman" w:eastAsia="Times New Roman" w:hAnsi="Times New Roman" w:cs="Times New Roman"/>
          <w:b/>
          <w:bCs/>
          <w:color w:val="2E2E2E"/>
          <w:sz w:val="28"/>
          <w:szCs w:val="28"/>
        </w:rPr>
        <w:t>Административный регламент</w:t>
      </w:r>
    </w:p>
    <w:p w:rsidR="00A546E4" w:rsidRPr="00A546E4" w:rsidRDefault="00A546E4" w:rsidP="00A12402">
      <w:pPr>
        <w:spacing w:before="240" w:after="240" w:line="360" w:lineRule="atLeast"/>
        <w:jc w:val="center"/>
        <w:rPr>
          <w:rFonts w:ascii="Times New Roman" w:eastAsia="Times New Roman" w:hAnsi="Times New Roman" w:cs="Times New Roman"/>
          <w:color w:val="2E2E2E"/>
          <w:sz w:val="28"/>
          <w:szCs w:val="28"/>
        </w:rPr>
      </w:pPr>
      <w:r w:rsidRPr="00A546E4">
        <w:rPr>
          <w:rFonts w:ascii="Times New Roman" w:eastAsia="Times New Roman" w:hAnsi="Times New Roman" w:cs="Times New Roman"/>
          <w:b/>
          <w:bCs/>
          <w:color w:val="2E2E2E"/>
          <w:sz w:val="28"/>
          <w:szCs w:val="28"/>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546E4" w:rsidRPr="00A546E4" w:rsidRDefault="00A546E4" w:rsidP="00A12402">
      <w:pPr>
        <w:spacing w:before="240" w:after="240" w:line="360" w:lineRule="atLeast"/>
        <w:jc w:val="center"/>
        <w:rPr>
          <w:rFonts w:ascii="Times New Roman" w:eastAsia="Times New Roman" w:hAnsi="Times New Roman" w:cs="Times New Roman"/>
          <w:color w:val="2E2E2E"/>
          <w:sz w:val="28"/>
          <w:szCs w:val="28"/>
        </w:rPr>
      </w:pPr>
      <w:r w:rsidRPr="00A546E4">
        <w:rPr>
          <w:rFonts w:ascii="Times New Roman" w:eastAsia="Times New Roman" w:hAnsi="Times New Roman" w:cs="Times New Roman"/>
          <w:b/>
          <w:bCs/>
          <w:color w:val="2E2E2E"/>
          <w:sz w:val="28"/>
          <w:szCs w:val="28"/>
          <w:lang w:val="en-US"/>
        </w:rPr>
        <w:t>I</w:t>
      </w:r>
      <w:r w:rsidRPr="00A546E4">
        <w:rPr>
          <w:rFonts w:ascii="Times New Roman" w:eastAsia="Times New Roman" w:hAnsi="Times New Roman" w:cs="Times New Roman"/>
          <w:b/>
          <w:bCs/>
          <w:color w:val="2E2E2E"/>
          <w:sz w:val="28"/>
          <w:szCs w:val="28"/>
        </w:rPr>
        <w:t>. ОБЩИЕ ПОЛОЖЕНИЯ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1.1.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Регламент) определяет сроки и последовательность действий (административных процедур) при осуществлении полномочий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546E4" w:rsidRPr="00A546E4" w:rsidRDefault="00A546E4" w:rsidP="00A12402">
      <w:pPr>
        <w:spacing w:before="240" w:after="240" w:line="360" w:lineRule="atLeast"/>
        <w:jc w:val="center"/>
        <w:rPr>
          <w:rFonts w:ascii="Times New Roman" w:eastAsia="Times New Roman" w:hAnsi="Times New Roman" w:cs="Times New Roman"/>
          <w:color w:val="2E2E2E"/>
          <w:sz w:val="28"/>
          <w:szCs w:val="28"/>
        </w:rPr>
      </w:pPr>
      <w:r w:rsidRPr="00A546E4">
        <w:rPr>
          <w:rFonts w:ascii="Times New Roman" w:eastAsia="Times New Roman" w:hAnsi="Times New Roman" w:cs="Times New Roman"/>
          <w:b/>
          <w:bCs/>
          <w:color w:val="2E2E2E"/>
          <w:sz w:val="28"/>
          <w:szCs w:val="28"/>
        </w:rPr>
        <w:t>Наименование функции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xml:space="preserve">1.2. Наименование муниципальной функции -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w:t>
      </w:r>
      <w:r w:rsidRPr="00A546E4">
        <w:rPr>
          <w:rFonts w:ascii="Times New Roman" w:eastAsia="Times New Roman" w:hAnsi="Times New Roman" w:cs="Times New Roman"/>
          <w:color w:val="2E2E2E"/>
          <w:sz w:val="28"/>
          <w:szCs w:val="28"/>
        </w:rPr>
        <w:lastRenderedPageBreak/>
        <w:t>подземных сооружений, не связанных с добычей полезных ископаемых (далее - муниципальный контроль).</w:t>
      </w:r>
    </w:p>
    <w:p w:rsidR="00A546E4" w:rsidRPr="00A546E4" w:rsidRDefault="00A546E4" w:rsidP="00A12402">
      <w:pPr>
        <w:spacing w:before="240" w:after="240" w:line="360" w:lineRule="atLeast"/>
        <w:jc w:val="center"/>
        <w:rPr>
          <w:rFonts w:ascii="Times New Roman" w:eastAsia="Times New Roman" w:hAnsi="Times New Roman" w:cs="Times New Roman"/>
          <w:color w:val="2E2E2E"/>
          <w:sz w:val="28"/>
          <w:szCs w:val="28"/>
        </w:rPr>
      </w:pPr>
      <w:r w:rsidRPr="00A546E4">
        <w:rPr>
          <w:rFonts w:ascii="Times New Roman" w:eastAsia="Times New Roman" w:hAnsi="Times New Roman" w:cs="Times New Roman"/>
          <w:b/>
          <w:bCs/>
          <w:color w:val="2E2E2E"/>
          <w:sz w:val="28"/>
          <w:szCs w:val="28"/>
        </w:rPr>
        <w:t>Наименование органа, осуществляющего муниципальный контроль</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1.3. Органом местного самоуправления, осуществляющим муниципальный контроль, яв</w:t>
      </w:r>
      <w:r w:rsidR="004E2814">
        <w:rPr>
          <w:rFonts w:ascii="Times New Roman" w:eastAsia="Times New Roman" w:hAnsi="Times New Roman" w:cs="Times New Roman"/>
          <w:color w:val="2E2E2E"/>
          <w:sz w:val="28"/>
          <w:szCs w:val="28"/>
        </w:rPr>
        <w:t xml:space="preserve">ляется администрация </w:t>
      </w:r>
      <w:r w:rsidRPr="00A546E4">
        <w:rPr>
          <w:rFonts w:ascii="Times New Roman" w:eastAsia="Times New Roman" w:hAnsi="Times New Roman" w:cs="Times New Roman"/>
          <w:color w:val="2E2E2E"/>
          <w:sz w:val="28"/>
          <w:szCs w:val="28"/>
        </w:rPr>
        <w:t xml:space="preserve"> сельс</w:t>
      </w:r>
      <w:r w:rsidR="004E2814">
        <w:rPr>
          <w:rFonts w:ascii="Times New Roman" w:eastAsia="Times New Roman" w:hAnsi="Times New Roman" w:cs="Times New Roman"/>
          <w:color w:val="2E2E2E"/>
          <w:sz w:val="28"/>
          <w:szCs w:val="28"/>
        </w:rPr>
        <w:t>кого поселения Летниково</w:t>
      </w:r>
      <w:r w:rsidRPr="00A546E4">
        <w:rPr>
          <w:rFonts w:ascii="Times New Roman" w:eastAsia="Times New Roman" w:hAnsi="Times New Roman" w:cs="Times New Roman"/>
          <w:color w:val="2E2E2E"/>
          <w:sz w:val="28"/>
          <w:szCs w:val="28"/>
        </w:rPr>
        <w:t>.</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Уполномоченным органом Администрации по осуществлению муниципального контроля является заместитель</w:t>
      </w:r>
      <w:r w:rsidR="004E2814">
        <w:rPr>
          <w:rFonts w:ascii="Times New Roman" w:eastAsia="Times New Roman" w:hAnsi="Times New Roman" w:cs="Times New Roman"/>
          <w:color w:val="2E2E2E"/>
          <w:sz w:val="28"/>
          <w:szCs w:val="28"/>
        </w:rPr>
        <w:t xml:space="preserve"> главы администрации </w:t>
      </w:r>
      <w:r w:rsidRPr="00A546E4">
        <w:rPr>
          <w:rFonts w:ascii="Times New Roman" w:eastAsia="Times New Roman" w:hAnsi="Times New Roman" w:cs="Times New Roman"/>
          <w:color w:val="2E2E2E"/>
          <w:sz w:val="28"/>
          <w:szCs w:val="28"/>
        </w:rPr>
        <w:t xml:space="preserve"> сельского поселения </w:t>
      </w:r>
      <w:r w:rsidR="004E2814">
        <w:rPr>
          <w:rFonts w:ascii="Times New Roman" w:eastAsia="Times New Roman" w:hAnsi="Times New Roman" w:cs="Times New Roman"/>
          <w:color w:val="2E2E2E"/>
          <w:sz w:val="28"/>
          <w:szCs w:val="28"/>
        </w:rPr>
        <w:t xml:space="preserve"> Летниково</w:t>
      </w:r>
      <w:r w:rsidRPr="00A546E4">
        <w:rPr>
          <w:rFonts w:ascii="Times New Roman" w:eastAsia="Times New Roman" w:hAnsi="Times New Roman" w:cs="Times New Roman"/>
          <w:color w:val="2E2E2E"/>
          <w:sz w:val="28"/>
          <w:szCs w:val="28"/>
        </w:rPr>
        <w:t>.</w:t>
      </w:r>
    </w:p>
    <w:p w:rsidR="00A546E4" w:rsidRPr="00A546E4" w:rsidRDefault="00A546E4" w:rsidP="00A12402">
      <w:pPr>
        <w:spacing w:before="240" w:after="240" w:line="360" w:lineRule="atLeast"/>
        <w:jc w:val="center"/>
        <w:rPr>
          <w:rFonts w:ascii="Times New Roman" w:eastAsia="Times New Roman" w:hAnsi="Times New Roman" w:cs="Times New Roman"/>
          <w:color w:val="2E2E2E"/>
          <w:sz w:val="28"/>
          <w:szCs w:val="28"/>
        </w:rPr>
      </w:pPr>
      <w:r w:rsidRPr="00A546E4">
        <w:rPr>
          <w:rFonts w:ascii="Times New Roman" w:eastAsia="Times New Roman" w:hAnsi="Times New Roman" w:cs="Times New Roman"/>
          <w:b/>
          <w:bCs/>
          <w:color w:val="2E2E2E"/>
          <w:sz w:val="28"/>
          <w:szCs w:val="28"/>
        </w:rPr>
        <w:t>Нормативные правовые акты, регулирующие осуществление муниципального контроля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1.4. Перечень нормативных правовых актов, регулирующих осуществление муниципального контроля, размещен на официальном сайте органов местного самоуправ</w:t>
      </w:r>
      <w:r w:rsidR="006B2499">
        <w:rPr>
          <w:rFonts w:ascii="Times New Roman" w:eastAsia="Times New Roman" w:hAnsi="Times New Roman" w:cs="Times New Roman"/>
          <w:color w:val="2E2E2E"/>
          <w:sz w:val="28"/>
          <w:szCs w:val="28"/>
        </w:rPr>
        <w:t xml:space="preserve">ления администрации </w:t>
      </w:r>
      <w:r w:rsidRPr="00A546E4">
        <w:rPr>
          <w:rFonts w:ascii="Times New Roman" w:eastAsia="Times New Roman" w:hAnsi="Times New Roman" w:cs="Times New Roman"/>
          <w:color w:val="2E2E2E"/>
          <w:sz w:val="28"/>
          <w:szCs w:val="28"/>
        </w:rPr>
        <w:t>сельского поселения</w:t>
      </w:r>
      <w:r w:rsidR="006B2499">
        <w:rPr>
          <w:rFonts w:ascii="Times New Roman" w:eastAsia="Times New Roman" w:hAnsi="Times New Roman" w:cs="Times New Roman"/>
          <w:color w:val="2E2E2E"/>
          <w:sz w:val="28"/>
          <w:szCs w:val="28"/>
        </w:rPr>
        <w:t xml:space="preserve"> Летниково</w:t>
      </w:r>
      <w:r w:rsidRPr="00A546E4">
        <w:rPr>
          <w:rFonts w:ascii="Times New Roman" w:eastAsia="Times New Roman" w:hAnsi="Times New Roman" w:cs="Times New Roman"/>
          <w:color w:val="2E2E2E"/>
          <w:sz w:val="28"/>
          <w:szCs w:val="28"/>
        </w:rPr>
        <w:t xml:space="preserve"> в сети Интернет, Едином портале государственных и муниципальных услуг (функций) (далее – Портал), Портале государственных и муниципальных услуг (функций) Краснодарского края (далее – региональный Портал).</w:t>
      </w:r>
    </w:p>
    <w:p w:rsidR="00A546E4" w:rsidRPr="00A546E4" w:rsidRDefault="00A546E4" w:rsidP="00A12402">
      <w:pPr>
        <w:spacing w:before="240" w:after="240" w:line="360" w:lineRule="atLeast"/>
        <w:jc w:val="center"/>
        <w:rPr>
          <w:rFonts w:ascii="Times New Roman" w:eastAsia="Times New Roman" w:hAnsi="Times New Roman" w:cs="Times New Roman"/>
          <w:color w:val="2E2E2E"/>
          <w:sz w:val="28"/>
          <w:szCs w:val="28"/>
        </w:rPr>
      </w:pPr>
      <w:r w:rsidRPr="00A546E4">
        <w:rPr>
          <w:rFonts w:ascii="Times New Roman" w:eastAsia="Times New Roman" w:hAnsi="Times New Roman" w:cs="Times New Roman"/>
          <w:b/>
          <w:bCs/>
          <w:color w:val="2E2E2E"/>
          <w:sz w:val="28"/>
          <w:szCs w:val="28"/>
        </w:rPr>
        <w:t>Предмет муниципального контроля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1.5. Предметом муниципального контроля является</w:t>
      </w:r>
      <w:r w:rsidRPr="00A546E4">
        <w:rPr>
          <w:rFonts w:ascii="Times New Roman" w:eastAsia="Times New Roman" w:hAnsi="Times New Roman" w:cs="Times New Roman"/>
          <w:b/>
          <w:bCs/>
          <w:color w:val="2E2E2E"/>
          <w:sz w:val="28"/>
          <w:szCs w:val="28"/>
        </w:rPr>
        <w:t> </w:t>
      </w:r>
      <w:r w:rsidRPr="00A546E4">
        <w:rPr>
          <w:rFonts w:ascii="Times New Roman" w:eastAsia="Times New Roman" w:hAnsi="Times New Roman" w:cs="Times New Roman"/>
          <w:color w:val="2E2E2E"/>
          <w:sz w:val="28"/>
          <w:szCs w:val="28"/>
        </w:rPr>
        <w:t>проверка соблюдения юридическими лицами и индивидуальными предпринимат</w:t>
      </w:r>
      <w:r w:rsidR="006B2499">
        <w:rPr>
          <w:rFonts w:ascii="Times New Roman" w:eastAsia="Times New Roman" w:hAnsi="Times New Roman" w:cs="Times New Roman"/>
          <w:color w:val="2E2E2E"/>
          <w:sz w:val="28"/>
          <w:szCs w:val="28"/>
        </w:rPr>
        <w:t xml:space="preserve">елями на территории </w:t>
      </w:r>
      <w:r w:rsidRPr="00A546E4">
        <w:rPr>
          <w:rFonts w:ascii="Times New Roman" w:eastAsia="Times New Roman" w:hAnsi="Times New Roman" w:cs="Times New Roman"/>
          <w:color w:val="2E2E2E"/>
          <w:sz w:val="28"/>
          <w:szCs w:val="28"/>
        </w:rPr>
        <w:t>сельс</w:t>
      </w:r>
      <w:r w:rsidR="006B2499">
        <w:rPr>
          <w:rFonts w:ascii="Times New Roman" w:eastAsia="Times New Roman" w:hAnsi="Times New Roman" w:cs="Times New Roman"/>
          <w:color w:val="2E2E2E"/>
          <w:sz w:val="28"/>
          <w:szCs w:val="28"/>
        </w:rPr>
        <w:t>кого поселения Летниково муниципального района Алексеевский</w:t>
      </w:r>
      <w:r w:rsidRPr="00A546E4">
        <w:rPr>
          <w:rFonts w:ascii="Times New Roman" w:eastAsia="Times New Roman" w:hAnsi="Times New Roman" w:cs="Times New Roman"/>
          <w:color w:val="2E2E2E"/>
          <w:sz w:val="28"/>
          <w:szCs w:val="28"/>
        </w:rPr>
        <w:t xml:space="preserve"> требований, установленных федеральными закона</w:t>
      </w:r>
      <w:r w:rsidR="006B2499">
        <w:rPr>
          <w:rFonts w:ascii="Times New Roman" w:eastAsia="Times New Roman" w:hAnsi="Times New Roman" w:cs="Times New Roman"/>
          <w:color w:val="2E2E2E"/>
          <w:sz w:val="28"/>
          <w:szCs w:val="28"/>
        </w:rPr>
        <w:t>ми, законами Самарской области</w:t>
      </w:r>
      <w:r w:rsidRPr="00A546E4">
        <w:rPr>
          <w:rFonts w:ascii="Times New Roman" w:eastAsia="Times New Roman" w:hAnsi="Times New Roman" w:cs="Times New Roman"/>
          <w:color w:val="2E2E2E"/>
          <w:sz w:val="28"/>
          <w:szCs w:val="28"/>
        </w:rPr>
        <w:t>, муниципальными правовыми</w:t>
      </w:r>
      <w:r w:rsidR="006B2499">
        <w:rPr>
          <w:rFonts w:ascii="Times New Roman" w:eastAsia="Times New Roman" w:hAnsi="Times New Roman" w:cs="Times New Roman"/>
          <w:color w:val="2E2E2E"/>
          <w:sz w:val="28"/>
          <w:szCs w:val="28"/>
        </w:rPr>
        <w:t xml:space="preserve"> актами администрации  сельского поселения Летниково муниципального </w:t>
      </w:r>
      <w:r w:rsidRPr="00A546E4">
        <w:rPr>
          <w:rFonts w:ascii="Times New Roman" w:eastAsia="Times New Roman" w:hAnsi="Times New Roman" w:cs="Times New Roman"/>
          <w:color w:val="2E2E2E"/>
          <w:sz w:val="28"/>
          <w:szCs w:val="28"/>
        </w:rPr>
        <w:t>района, 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в пределах установленных полномочий органа муниципального контроля,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p>
    <w:p w:rsidR="00A546E4" w:rsidRPr="00A546E4" w:rsidRDefault="00A546E4" w:rsidP="00A12402">
      <w:pPr>
        <w:spacing w:before="240" w:after="240" w:line="360" w:lineRule="atLeast"/>
        <w:jc w:val="center"/>
        <w:rPr>
          <w:rFonts w:ascii="Times New Roman" w:eastAsia="Times New Roman" w:hAnsi="Times New Roman" w:cs="Times New Roman"/>
          <w:color w:val="2E2E2E"/>
          <w:sz w:val="28"/>
          <w:szCs w:val="28"/>
        </w:rPr>
      </w:pPr>
      <w:r w:rsidRPr="00A546E4">
        <w:rPr>
          <w:rFonts w:ascii="Times New Roman" w:eastAsia="Times New Roman" w:hAnsi="Times New Roman" w:cs="Times New Roman"/>
          <w:b/>
          <w:bCs/>
          <w:color w:val="2E2E2E"/>
          <w:sz w:val="28"/>
          <w:szCs w:val="28"/>
        </w:rPr>
        <w:lastRenderedPageBreak/>
        <w:t>Права и обязанности должностных лиц при осуществлении муниципального контроля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1.6. Лицами, уполномоченными осуществлять муниципальный контроль за соблюдением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w:t>
      </w:r>
      <w:r w:rsidR="003E408B">
        <w:rPr>
          <w:rFonts w:ascii="Times New Roman" w:eastAsia="Times New Roman" w:hAnsi="Times New Roman" w:cs="Times New Roman"/>
          <w:color w:val="2E2E2E"/>
          <w:sz w:val="28"/>
          <w:szCs w:val="28"/>
        </w:rPr>
        <w:t xml:space="preserve">а территории сельского поселения Летниково муниципального </w:t>
      </w:r>
      <w:r w:rsidRPr="00A546E4">
        <w:rPr>
          <w:rFonts w:ascii="Times New Roman" w:eastAsia="Times New Roman" w:hAnsi="Times New Roman" w:cs="Times New Roman"/>
          <w:color w:val="2E2E2E"/>
          <w:sz w:val="28"/>
          <w:szCs w:val="28"/>
        </w:rPr>
        <w:t>района</w:t>
      </w:r>
      <w:r w:rsidR="003E408B">
        <w:rPr>
          <w:rFonts w:ascii="Times New Roman" w:eastAsia="Times New Roman" w:hAnsi="Times New Roman" w:cs="Times New Roman"/>
          <w:color w:val="2E2E2E"/>
          <w:sz w:val="28"/>
          <w:szCs w:val="28"/>
        </w:rPr>
        <w:t xml:space="preserve"> Алексеевский</w:t>
      </w:r>
      <w:r w:rsidRPr="00A546E4">
        <w:rPr>
          <w:rFonts w:ascii="Times New Roman" w:eastAsia="Times New Roman" w:hAnsi="Times New Roman" w:cs="Times New Roman"/>
          <w:color w:val="2E2E2E"/>
          <w:sz w:val="28"/>
          <w:szCs w:val="28"/>
        </w:rPr>
        <w:t>, являются должностные лица, перечень которых утверждается постановлением Администрации.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1.7. При осуществлении муниципального контроля должностные лица имеют право:</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1) осуществлять плановые и внеплановые проверки соблюдения юридическими лицами и индивидуальными предпринимателями обязательных требований;</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2) беспрепятственно по предъявлению служебного удостоверения и копии распоряжения Администрации о назначении проверки посещать объекты проверки и прилегающие к ним территории, проводить их обследования;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 знакомиться с документами и иными необходимыми для осуществления муниципального контроля материалами;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4) получать документацию и иные материалы, необходимые для осуществления муниципального контроля, исполнения должностных обязанностей;)</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6)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7) осуществлять фото- и видеосъёмку во время проведения проверок;</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8)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xml:space="preserve">9) давать юридическим лицам и индивидуальным предпринимателям разъяснения по вопросам соблюдения обязательных требований в сфере </w:t>
      </w:r>
      <w:r w:rsidRPr="00A546E4">
        <w:rPr>
          <w:rFonts w:ascii="Times New Roman" w:eastAsia="Times New Roman" w:hAnsi="Times New Roman" w:cs="Times New Roman"/>
          <w:color w:val="2E2E2E"/>
          <w:sz w:val="28"/>
          <w:szCs w:val="28"/>
        </w:rPr>
        <w:lastRenderedPageBreak/>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10)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11) в случае обнаружения в процессе проведения проверок признаков состава административного правонарушения, предусмотренного </w:t>
      </w:r>
      <w:hyperlink r:id="rId5" w:history="1">
        <w:r w:rsidRPr="005F239B">
          <w:rPr>
            <w:rFonts w:ascii="Times New Roman" w:eastAsia="Times New Roman" w:hAnsi="Times New Roman" w:cs="Times New Roman"/>
            <w:color w:val="000000" w:themeColor="text1"/>
            <w:sz w:val="28"/>
            <w:szCs w:val="28"/>
          </w:rPr>
          <w:t>Кодексом</w:t>
        </w:r>
      </w:hyperlink>
      <w:r w:rsidR="008D1CD9" w:rsidRPr="005F239B">
        <w:rPr>
          <w:rFonts w:ascii="Times New Roman" w:eastAsia="Times New Roman" w:hAnsi="Times New Roman" w:cs="Times New Roman"/>
          <w:color w:val="000000" w:themeColor="text1"/>
          <w:sz w:val="28"/>
          <w:szCs w:val="28"/>
        </w:rPr>
        <w:t xml:space="preserve"> </w:t>
      </w:r>
      <w:r w:rsidRPr="00A546E4">
        <w:rPr>
          <w:rFonts w:ascii="Times New Roman" w:eastAsia="Times New Roman" w:hAnsi="Times New Roman" w:cs="Times New Roman"/>
          <w:color w:val="2E2E2E"/>
          <w:sz w:val="28"/>
          <w:szCs w:val="28"/>
        </w:rPr>
        <w:t>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1.8. При осуществлении муниципального контроля должностные лица обязаны:</w:t>
      </w:r>
    </w:p>
    <w:p w:rsidR="00A546E4" w:rsidRPr="00A546E4" w:rsidRDefault="00A546E4" w:rsidP="00E04F1A">
      <w:pPr>
        <w:numPr>
          <w:ilvl w:val="0"/>
          <w:numId w:val="1"/>
        </w:numPr>
        <w:spacing w:before="48" w:after="48" w:line="360" w:lineRule="atLeast"/>
        <w:ind w:left="0"/>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546E4" w:rsidRPr="00A546E4" w:rsidRDefault="00A546E4" w:rsidP="00E04F1A">
      <w:pPr>
        <w:numPr>
          <w:ilvl w:val="0"/>
          <w:numId w:val="1"/>
        </w:numPr>
        <w:spacing w:before="48" w:after="48" w:line="360" w:lineRule="atLeast"/>
        <w:ind w:left="0"/>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546E4" w:rsidRPr="00A546E4" w:rsidRDefault="00A546E4" w:rsidP="00E04F1A">
      <w:pPr>
        <w:numPr>
          <w:ilvl w:val="0"/>
          <w:numId w:val="1"/>
        </w:numPr>
        <w:spacing w:before="48" w:after="48" w:line="360" w:lineRule="atLeast"/>
        <w:ind w:left="0"/>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A546E4" w:rsidRPr="00A546E4" w:rsidRDefault="00A546E4" w:rsidP="00E04F1A">
      <w:pPr>
        <w:numPr>
          <w:ilvl w:val="0"/>
          <w:numId w:val="1"/>
        </w:numPr>
        <w:spacing w:before="48" w:after="48" w:line="360" w:lineRule="atLeast"/>
        <w:ind w:left="0"/>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п.3.4.2 Регламента, копии документа о согласовании проведения проверки;</w:t>
      </w:r>
    </w:p>
    <w:p w:rsidR="00A546E4" w:rsidRPr="00A546E4" w:rsidRDefault="00A546E4" w:rsidP="00E04F1A">
      <w:pPr>
        <w:numPr>
          <w:ilvl w:val="0"/>
          <w:numId w:val="1"/>
        </w:numPr>
        <w:spacing w:before="48" w:after="48" w:line="360" w:lineRule="atLeast"/>
        <w:ind w:left="0"/>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546E4" w:rsidRPr="00A546E4" w:rsidRDefault="00A546E4" w:rsidP="00E04F1A">
      <w:pPr>
        <w:numPr>
          <w:ilvl w:val="0"/>
          <w:numId w:val="1"/>
        </w:numPr>
        <w:spacing w:before="48" w:after="48" w:line="360" w:lineRule="atLeast"/>
        <w:ind w:left="0"/>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lastRenderedPageBreak/>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546E4" w:rsidRPr="00A546E4" w:rsidRDefault="00A546E4" w:rsidP="00E04F1A">
      <w:pPr>
        <w:numPr>
          <w:ilvl w:val="0"/>
          <w:numId w:val="1"/>
        </w:numPr>
        <w:spacing w:before="48" w:after="48" w:line="360" w:lineRule="atLeast"/>
        <w:ind w:left="0"/>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546E4" w:rsidRPr="00A546E4" w:rsidRDefault="00A546E4" w:rsidP="00E04F1A">
      <w:pPr>
        <w:numPr>
          <w:ilvl w:val="0"/>
          <w:numId w:val="1"/>
        </w:numPr>
        <w:spacing w:before="48" w:after="48" w:line="360" w:lineRule="atLeast"/>
        <w:ind w:left="0"/>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546E4" w:rsidRPr="00A546E4" w:rsidRDefault="00A546E4" w:rsidP="00E04F1A">
      <w:pPr>
        <w:numPr>
          <w:ilvl w:val="0"/>
          <w:numId w:val="1"/>
        </w:numPr>
        <w:spacing w:before="48" w:after="48" w:line="360" w:lineRule="atLeast"/>
        <w:ind w:left="0"/>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546E4" w:rsidRPr="00A546E4" w:rsidRDefault="00A546E4" w:rsidP="00E04F1A">
      <w:pPr>
        <w:numPr>
          <w:ilvl w:val="0"/>
          <w:numId w:val="1"/>
        </w:numPr>
        <w:spacing w:before="48" w:after="48" w:line="360" w:lineRule="atLeast"/>
        <w:ind w:left="0"/>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соблюдать сроки проведения проверки, установленные Федеральным законом №294-ФЗ;</w:t>
      </w:r>
    </w:p>
    <w:p w:rsidR="00A546E4" w:rsidRPr="00A546E4" w:rsidRDefault="00A546E4" w:rsidP="00E04F1A">
      <w:pPr>
        <w:numPr>
          <w:ilvl w:val="0"/>
          <w:numId w:val="1"/>
        </w:numPr>
        <w:spacing w:before="48" w:after="48" w:line="360" w:lineRule="atLeast"/>
        <w:ind w:left="0"/>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выдавать предписания об устранении выявленных нарушений обязательных требований (далее - предписание), а также осуществлять контроль за исполнением указанных предписаний в установленные сроки;</w:t>
      </w:r>
    </w:p>
    <w:p w:rsidR="00A546E4" w:rsidRPr="00A546E4" w:rsidRDefault="00A546E4" w:rsidP="00E04F1A">
      <w:pPr>
        <w:numPr>
          <w:ilvl w:val="0"/>
          <w:numId w:val="1"/>
        </w:numPr>
        <w:spacing w:before="48" w:after="48" w:line="360" w:lineRule="atLeast"/>
        <w:ind w:left="0"/>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546E4" w:rsidRPr="00A546E4" w:rsidRDefault="00A546E4" w:rsidP="00E04F1A">
      <w:pPr>
        <w:numPr>
          <w:ilvl w:val="0"/>
          <w:numId w:val="1"/>
        </w:numPr>
        <w:spacing w:before="48" w:after="48" w:line="360" w:lineRule="atLeast"/>
        <w:ind w:left="0"/>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в соответствии с которым проводится проверка;</w:t>
      </w:r>
    </w:p>
    <w:p w:rsidR="00A546E4" w:rsidRPr="00A546E4" w:rsidRDefault="00A546E4" w:rsidP="00E04F1A">
      <w:pPr>
        <w:numPr>
          <w:ilvl w:val="0"/>
          <w:numId w:val="1"/>
        </w:numPr>
        <w:spacing w:before="48" w:after="48" w:line="360" w:lineRule="atLeast"/>
        <w:ind w:left="0"/>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lastRenderedPageBreak/>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546E4" w:rsidRPr="00A546E4" w:rsidRDefault="00A546E4" w:rsidP="00E04F1A">
      <w:pPr>
        <w:numPr>
          <w:ilvl w:val="0"/>
          <w:numId w:val="1"/>
        </w:numPr>
        <w:spacing w:before="48" w:after="48" w:line="360" w:lineRule="atLeast"/>
        <w:ind w:left="0"/>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истребовать в рамках межведомственного информационного взаимодействия документы и (или) информацию, включенные в </w:t>
      </w:r>
      <w:hyperlink r:id="rId6" w:history="1">
        <w:r w:rsidRPr="005F239B">
          <w:rPr>
            <w:rFonts w:ascii="Times New Roman" w:eastAsia="Times New Roman" w:hAnsi="Times New Roman" w:cs="Times New Roman"/>
            <w:color w:val="000000" w:themeColor="text1"/>
            <w:sz w:val="28"/>
            <w:szCs w:val="28"/>
          </w:rPr>
          <w:t>перечень</w:t>
        </w:r>
      </w:hyperlink>
      <w:r w:rsidRPr="00A546E4">
        <w:rPr>
          <w:rFonts w:ascii="Times New Roman" w:eastAsia="Times New Roman" w:hAnsi="Times New Roman" w:cs="Times New Roman"/>
          <w:color w:val="2E2E2E"/>
          <w:sz w:val="28"/>
          <w:szCs w:val="28"/>
        </w:rPr>
        <w:t>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1.9. При проведении проверки должностные лица органа муниципального контроля не вправе:</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7" w:history="1">
        <w:r w:rsidRPr="005F239B">
          <w:rPr>
            <w:rFonts w:ascii="Times New Roman" w:eastAsia="Times New Roman" w:hAnsi="Times New Roman" w:cs="Times New Roman"/>
            <w:color w:val="000000" w:themeColor="text1"/>
            <w:sz w:val="28"/>
            <w:szCs w:val="28"/>
          </w:rPr>
          <w:t>подпунктом "б" пункта 2 части 2 статьи 10</w:t>
        </w:r>
      </w:hyperlink>
      <w:r w:rsidRPr="00A546E4">
        <w:rPr>
          <w:rFonts w:ascii="Times New Roman" w:eastAsia="Times New Roman" w:hAnsi="Times New Roman" w:cs="Times New Roman"/>
          <w:color w:val="2E2E2E"/>
          <w:sz w:val="28"/>
          <w:szCs w:val="28"/>
        </w:rPr>
        <w:t> Федерального закона №294-ФЗ;</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lastRenderedPageBreak/>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8" w:history="1">
        <w:r w:rsidRPr="005F239B">
          <w:rPr>
            <w:rFonts w:ascii="Times New Roman" w:eastAsia="Times New Roman" w:hAnsi="Times New Roman" w:cs="Times New Roman"/>
            <w:color w:val="000000" w:themeColor="text1"/>
            <w:sz w:val="28"/>
            <w:szCs w:val="28"/>
          </w:rPr>
          <w:t>тайну</w:t>
        </w:r>
      </w:hyperlink>
      <w:r w:rsidRPr="005F239B">
        <w:rPr>
          <w:rFonts w:ascii="Times New Roman" w:eastAsia="Times New Roman" w:hAnsi="Times New Roman" w:cs="Times New Roman"/>
          <w:color w:val="000000" w:themeColor="text1"/>
          <w:sz w:val="28"/>
          <w:szCs w:val="28"/>
        </w:rPr>
        <w:t xml:space="preserve">, </w:t>
      </w:r>
      <w:r w:rsidRPr="00A546E4">
        <w:rPr>
          <w:rFonts w:ascii="Times New Roman" w:eastAsia="Times New Roman" w:hAnsi="Times New Roman" w:cs="Times New Roman"/>
          <w:color w:val="2E2E2E"/>
          <w:sz w:val="28"/>
          <w:szCs w:val="28"/>
        </w:rPr>
        <w:t>за исключением случаев, предусмотренных законодательством Российской Федерации;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8) превышать установленные сроки проведения проверки;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9" w:history="1">
        <w:r w:rsidRPr="005F239B">
          <w:rPr>
            <w:rFonts w:ascii="Times New Roman" w:eastAsia="Times New Roman" w:hAnsi="Times New Roman" w:cs="Times New Roman"/>
            <w:color w:val="000000" w:themeColor="text1"/>
            <w:sz w:val="28"/>
            <w:szCs w:val="28"/>
          </w:rPr>
          <w:t>перечень</w:t>
        </w:r>
      </w:hyperlink>
      <w:r w:rsidRPr="005F239B">
        <w:rPr>
          <w:rFonts w:ascii="Times New Roman" w:eastAsia="Times New Roman" w:hAnsi="Times New Roman" w:cs="Times New Roman"/>
          <w:color w:val="000000" w:themeColor="text1"/>
          <w:sz w:val="28"/>
          <w:szCs w:val="28"/>
        </w:rPr>
        <w:t>;</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546E4" w:rsidRPr="00A546E4" w:rsidRDefault="00A546E4" w:rsidP="00A12402">
      <w:pPr>
        <w:spacing w:before="240" w:after="240" w:line="360" w:lineRule="atLeast"/>
        <w:jc w:val="center"/>
        <w:rPr>
          <w:rFonts w:ascii="Times New Roman" w:eastAsia="Times New Roman" w:hAnsi="Times New Roman" w:cs="Times New Roman"/>
          <w:color w:val="2E2E2E"/>
          <w:sz w:val="28"/>
          <w:szCs w:val="28"/>
        </w:rPr>
      </w:pPr>
      <w:r w:rsidRPr="00A546E4">
        <w:rPr>
          <w:rFonts w:ascii="Times New Roman" w:eastAsia="Times New Roman" w:hAnsi="Times New Roman" w:cs="Times New Roman"/>
          <w:b/>
          <w:bCs/>
          <w:color w:val="2E2E2E"/>
          <w:sz w:val="28"/>
          <w:szCs w:val="28"/>
        </w:rPr>
        <w:lastRenderedPageBreak/>
        <w:t>Права и обязанности лиц, в отношении которых осуществляются мероприятия по контролю</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1) непосредственно присутствовать при проведении проверки, давать объяснения по вопросам, относящимся к предмету проверки;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2) получать от должностных лиц органа муниципального контроля информацию, относящуюся к предмету проверки, представление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Федеральным законом № 294-ФЗ);</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 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4) 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Краснодарском крае к участию в проверке;</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lastRenderedPageBreak/>
        <w:t xml:space="preserve">8) обращаться за возмещением вреда, причиненного субъекту проверки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w:t>
      </w:r>
      <w:r w:rsidR="00850268">
        <w:rPr>
          <w:rFonts w:ascii="Times New Roman" w:eastAsia="Times New Roman" w:hAnsi="Times New Roman" w:cs="Times New Roman"/>
          <w:color w:val="2E2E2E"/>
          <w:sz w:val="28"/>
          <w:szCs w:val="28"/>
        </w:rPr>
        <w:t xml:space="preserve">счет средств </w:t>
      </w:r>
      <w:proofErr w:type="gramStart"/>
      <w:r w:rsidR="00850268">
        <w:rPr>
          <w:rFonts w:ascii="Times New Roman" w:eastAsia="Times New Roman" w:hAnsi="Times New Roman" w:cs="Times New Roman"/>
          <w:color w:val="2E2E2E"/>
          <w:sz w:val="28"/>
          <w:szCs w:val="28"/>
        </w:rPr>
        <w:t>бюджета  сельского</w:t>
      </w:r>
      <w:proofErr w:type="gramEnd"/>
      <w:r w:rsidR="00850268">
        <w:rPr>
          <w:rFonts w:ascii="Times New Roman" w:eastAsia="Times New Roman" w:hAnsi="Times New Roman" w:cs="Times New Roman"/>
          <w:color w:val="2E2E2E"/>
          <w:sz w:val="28"/>
          <w:szCs w:val="28"/>
        </w:rPr>
        <w:t xml:space="preserve"> поселения Летниково муниципального </w:t>
      </w:r>
      <w:r w:rsidRPr="00A546E4">
        <w:rPr>
          <w:rFonts w:ascii="Times New Roman" w:eastAsia="Times New Roman" w:hAnsi="Times New Roman" w:cs="Times New Roman"/>
          <w:color w:val="2E2E2E"/>
          <w:sz w:val="28"/>
          <w:szCs w:val="28"/>
        </w:rPr>
        <w:t>района</w:t>
      </w:r>
      <w:r w:rsidR="00850268">
        <w:rPr>
          <w:rFonts w:ascii="Times New Roman" w:eastAsia="Times New Roman" w:hAnsi="Times New Roman" w:cs="Times New Roman"/>
          <w:color w:val="2E2E2E"/>
          <w:sz w:val="28"/>
          <w:szCs w:val="28"/>
        </w:rPr>
        <w:t xml:space="preserve"> Алексеевский</w:t>
      </w:r>
      <w:r w:rsidRPr="00A546E4">
        <w:rPr>
          <w:rFonts w:ascii="Times New Roman" w:eastAsia="Times New Roman" w:hAnsi="Times New Roman" w:cs="Times New Roman"/>
          <w:color w:val="2E2E2E"/>
          <w:sz w:val="28"/>
          <w:szCs w:val="28"/>
        </w:rPr>
        <w:t xml:space="preserve"> в соответствии с гражданским законодательством.</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1.11.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1.12.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нарушений, несут ответственность в соответствии с законодательством Российской Федерации.</w:t>
      </w:r>
    </w:p>
    <w:p w:rsidR="00A546E4" w:rsidRPr="00A546E4" w:rsidRDefault="00A546E4" w:rsidP="00A12402">
      <w:pPr>
        <w:spacing w:before="240" w:after="240" w:line="360" w:lineRule="atLeast"/>
        <w:jc w:val="center"/>
        <w:rPr>
          <w:rFonts w:ascii="Times New Roman" w:eastAsia="Times New Roman" w:hAnsi="Times New Roman" w:cs="Times New Roman"/>
          <w:color w:val="2E2E2E"/>
          <w:sz w:val="28"/>
          <w:szCs w:val="28"/>
        </w:rPr>
      </w:pPr>
      <w:r w:rsidRPr="00A546E4">
        <w:rPr>
          <w:rFonts w:ascii="Times New Roman" w:eastAsia="Times New Roman" w:hAnsi="Times New Roman" w:cs="Times New Roman"/>
          <w:b/>
          <w:bCs/>
          <w:color w:val="2E2E2E"/>
          <w:sz w:val="28"/>
          <w:szCs w:val="28"/>
        </w:rPr>
        <w:t>Описание результата осуществления муниципального контроля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1.13. Результатом исполнения муниципальной функции в отношении субъекта проверки - юридического лица, индивидуального предпринимателя является: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акт проверки соблюдения обязательных требований (далее - акт проверки) (приложение № 1);</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предписание об устранении выявленных нарушений (приложение № 2);</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подготовка и направление материалов проверки в соответствующие контрольно-надзорные органы в случае выявления нарушений, контроль за соблюдением которых не входит в компетенцию уполномоченного органа по осуществлению муниципального контроля.</w:t>
      </w:r>
    </w:p>
    <w:p w:rsidR="00A546E4" w:rsidRPr="00A546E4" w:rsidRDefault="00A546E4" w:rsidP="00A12402">
      <w:pPr>
        <w:spacing w:before="240" w:after="240" w:line="360" w:lineRule="atLeast"/>
        <w:jc w:val="center"/>
        <w:rPr>
          <w:rFonts w:ascii="Times New Roman" w:eastAsia="Times New Roman" w:hAnsi="Times New Roman" w:cs="Times New Roman"/>
          <w:color w:val="2E2E2E"/>
          <w:sz w:val="28"/>
          <w:szCs w:val="28"/>
        </w:rPr>
      </w:pPr>
      <w:r w:rsidRPr="00A546E4">
        <w:rPr>
          <w:rFonts w:ascii="Times New Roman" w:eastAsia="Times New Roman" w:hAnsi="Times New Roman" w:cs="Times New Roman"/>
          <w:b/>
          <w:bCs/>
          <w:color w:val="2E2E2E"/>
          <w:sz w:val="28"/>
          <w:szCs w:val="28"/>
        </w:rPr>
        <w:lastRenderedPageBreak/>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1.14. 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xml:space="preserve">1.15. Исчерпывающий перечень документов и (или) информации, </w:t>
      </w:r>
      <w:proofErr w:type="spellStart"/>
      <w:r w:rsidRPr="00A546E4">
        <w:rPr>
          <w:rFonts w:ascii="Times New Roman" w:eastAsia="Times New Roman" w:hAnsi="Times New Roman" w:cs="Times New Roman"/>
          <w:color w:val="2E2E2E"/>
          <w:sz w:val="28"/>
          <w:szCs w:val="28"/>
        </w:rPr>
        <w:t>истребуемых</w:t>
      </w:r>
      <w:proofErr w:type="spellEnd"/>
      <w:r w:rsidRPr="00A546E4">
        <w:rPr>
          <w:rFonts w:ascii="Times New Roman" w:eastAsia="Times New Roman" w:hAnsi="Times New Roman" w:cs="Times New Roman"/>
          <w:color w:val="2E2E2E"/>
          <w:sz w:val="28"/>
          <w:szCs w:val="28"/>
        </w:rPr>
        <w:t xml:space="preserve"> в ходе проверки лично у проверяемого юридического лица, индивидуального предпринимателя: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1) лицензия на добычу общераспространенных полезных ископаемых;</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2) документ, подтверждающий полномочия лица, уполномоченного представлять юридическое лицо, индивидуального предпринимателя при осуществлении муниципального контроля;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1.16.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1) в Федеральной налоговой службе России: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сведения из Единого государственного реестра юридических лиц;</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2) в Федеральной службе государственной регистрации, кадастра и картографии: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кадастровый план территории.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1.17. Документы, указанные в подпункте 1.14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также документы могут быть представлены в форме электронных документов, подписанных в соответствии с требованиями Федерального закона от 6 апреля 2011 года № 63 «Об электронной подписи».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b/>
          <w:bCs/>
          <w:color w:val="2E2E2E"/>
          <w:sz w:val="28"/>
          <w:szCs w:val="28"/>
          <w:lang w:val="en-US"/>
        </w:rPr>
        <w:lastRenderedPageBreak/>
        <w:t>II</w:t>
      </w:r>
      <w:r w:rsidRPr="00A546E4">
        <w:rPr>
          <w:rFonts w:ascii="Times New Roman" w:eastAsia="Times New Roman" w:hAnsi="Times New Roman" w:cs="Times New Roman"/>
          <w:b/>
          <w:bCs/>
          <w:color w:val="2E2E2E"/>
          <w:sz w:val="28"/>
          <w:szCs w:val="28"/>
        </w:rPr>
        <w:t>. ТРЕБОВАНИЯ К ПОРЯДКУ ОСУЩЕСТВЛЕНИЯ МУНИЦИПАЛЬНОГО КОНТРОЛЯ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b/>
          <w:bCs/>
          <w:color w:val="2E2E2E"/>
          <w:sz w:val="28"/>
          <w:szCs w:val="28"/>
        </w:rPr>
        <w:t>Порядок информирования об осуществлении муниципального контроля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2.1. Информация по вопросам осуществления муниципального контроля предоставляется в органе муниципального контроля, по электронной почте, посредством телефонной связи, размещения информации на официальном сайте органов местного самоуправ</w:t>
      </w:r>
      <w:r w:rsidR="00850268">
        <w:rPr>
          <w:rFonts w:ascii="Times New Roman" w:eastAsia="Times New Roman" w:hAnsi="Times New Roman" w:cs="Times New Roman"/>
          <w:color w:val="2E2E2E"/>
          <w:sz w:val="28"/>
          <w:szCs w:val="28"/>
        </w:rPr>
        <w:t xml:space="preserve">ления администрации сельского поселения Летниково муниципального района </w:t>
      </w:r>
      <w:proofErr w:type="gramStart"/>
      <w:r w:rsidR="00850268">
        <w:rPr>
          <w:rFonts w:ascii="Times New Roman" w:eastAsia="Times New Roman" w:hAnsi="Times New Roman" w:cs="Times New Roman"/>
          <w:color w:val="2E2E2E"/>
          <w:sz w:val="28"/>
          <w:szCs w:val="28"/>
        </w:rPr>
        <w:t xml:space="preserve">Алексеевский </w:t>
      </w:r>
      <w:r w:rsidRPr="00A546E4">
        <w:rPr>
          <w:rFonts w:ascii="Times New Roman" w:eastAsia="Times New Roman" w:hAnsi="Times New Roman" w:cs="Times New Roman"/>
          <w:color w:val="2E2E2E"/>
          <w:sz w:val="28"/>
          <w:szCs w:val="28"/>
        </w:rPr>
        <w:t>,</w:t>
      </w:r>
      <w:proofErr w:type="gramEnd"/>
      <w:r w:rsidRPr="00A546E4">
        <w:rPr>
          <w:rFonts w:ascii="Times New Roman" w:eastAsia="Times New Roman" w:hAnsi="Times New Roman" w:cs="Times New Roman"/>
          <w:color w:val="2E2E2E"/>
          <w:sz w:val="28"/>
          <w:szCs w:val="28"/>
        </w:rPr>
        <w:t xml:space="preserve"> публикаций в средствах массовой информации, издания информационных материалов (брошюр, буклетов, справочно-информационных карт), посредством Портала, регионального Портала.</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2.2. Информация о местонахождении, контактных телефонах, официальном сайте, адресе электронной почты и графике работы Администрации расположена на официальном сайте органов местного самоуправ</w:t>
      </w:r>
      <w:r w:rsidR="00850268">
        <w:rPr>
          <w:rFonts w:ascii="Times New Roman" w:eastAsia="Times New Roman" w:hAnsi="Times New Roman" w:cs="Times New Roman"/>
          <w:color w:val="2E2E2E"/>
          <w:sz w:val="28"/>
          <w:szCs w:val="28"/>
        </w:rPr>
        <w:t xml:space="preserve">ления администрации </w:t>
      </w:r>
      <w:r w:rsidRPr="00A546E4">
        <w:rPr>
          <w:rFonts w:ascii="Times New Roman" w:eastAsia="Times New Roman" w:hAnsi="Times New Roman" w:cs="Times New Roman"/>
          <w:color w:val="2E2E2E"/>
          <w:sz w:val="28"/>
          <w:szCs w:val="28"/>
        </w:rPr>
        <w:t>сельского поселения</w:t>
      </w:r>
      <w:r w:rsidR="00850268">
        <w:rPr>
          <w:rFonts w:ascii="Times New Roman" w:eastAsia="Times New Roman" w:hAnsi="Times New Roman" w:cs="Times New Roman"/>
          <w:color w:val="2E2E2E"/>
          <w:sz w:val="28"/>
          <w:szCs w:val="28"/>
        </w:rPr>
        <w:t xml:space="preserve"> Летниково</w:t>
      </w:r>
      <w:r w:rsidRPr="00A546E4">
        <w:rPr>
          <w:rFonts w:ascii="Times New Roman" w:eastAsia="Times New Roman" w:hAnsi="Times New Roman" w:cs="Times New Roman"/>
          <w:color w:val="2E2E2E"/>
          <w:sz w:val="28"/>
          <w:szCs w:val="28"/>
        </w:rPr>
        <w:t xml:space="preserve"> в сети Интернет, Портале, региональном Портале.</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2.3. Основными требованиями к информированию заинтересованных лиц являются: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достоверность предоставляемой информации;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четкость в изложении информации;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полнота информирования;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наглядность форм предоставления информации;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удобство и доступность получения информации;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оперативность предоставления информации.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На информационном стенде размещается следующая информация: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о порядке осуществления муниципального контроля;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перечень документов и (или) информации, необходимых для осуществления муниципального контроля и достижения целей и задач проведения проверки;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номера телефонов, адреса электронной почты, режим работы Управления, осуществляющего муниципальный контроль;</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lastRenderedPageBreak/>
        <w:t>- адреса иных органов, участвующих в осуществлении муниципального контроля;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адрес официального сайта органов местного самоуправ</w:t>
      </w:r>
      <w:r w:rsidR="008D1CD9">
        <w:rPr>
          <w:rFonts w:ascii="Times New Roman" w:eastAsia="Times New Roman" w:hAnsi="Times New Roman" w:cs="Times New Roman"/>
          <w:color w:val="2E2E2E"/>
          <w:sz w:val="28"/>
          <w:szCs w:val="28"/>
        </w:rPr>
        <w:t xml:space="preserve">ления Администрации </w:t>
      </w:r>
      <w:r w:rsidRPr="00A546E4">
        <w:rPr>
          <w:rFonts w:ascii="Times New Roman" w:eastAsia="Times New Roman" w:hAnsi="Times New Roman" w:cs="Times New Roman"/>
          <w:color w:val="2E2E2E"/>
          <w:sz w:val="28"/>
          <w:szCs w:val="28"/>
        </w:rPr>
        <w:t>сельск</w:t>
      </w:r>
      <w:r w:rsidR="008D1CD9">
        <w:rPr>
          <w:rFonts w:ascii="Times New Roman" w:eastAsia="Times New Roman" w:hAnsi="Times New Roman" w:cs="Times New Roman"/>
          <w:color w:val="2E2E2E"/>
          <w:sz w:val="28"/>
          <w:szCs w:val="28"/>
        </w:rPr>
        <w:t>ого поселения Летниково</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2.4.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2.5. Консультирование заинтересованных лиц проводится в рабочее время.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2.6. Все консультации, а также предоставленные специалистами в ходе консультации документы предоставляются бесплатно.      Основными требованиями к информированию заинтересованных лиц являются: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2.7.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Индивидуальное устное консультирование каждого заинтересованного лица специалист осуществляет не более 15 минут.</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2.8.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2.9.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Время разговора не должно превышать 10 минут.</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lastRenderedPageBreak/>
        <w:t>         2.10.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2.11.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2.12.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A546E4" w:rsidRPr="00A546E4" w:rsidRDefault="00A546E4" w:rsidP="00A12402">
      <w:pPr>
        <w:spacing w:before="240" w:after="240" w:line="360" w:lineRule="atLeast"/>
        <w:jc w:val="center"/>
        <w:rPr>
          <w:rFonts w:ascii="Times New Roman" w:eastAsia="Times New Roman" w:hAnsi="Times New Roman" w:cs="Times New Roman"/>
          <w:color w:val="2E2E2E"/>
          <w:sz w:val="28"/>
          <w:szCs w:val="28"/>
        </w:rPr>
      </w:pPr>
      <w:r w:rsidRPr="00A546E4">
        <w:rPr>
          <w:rFonts w:ascii="Times New Roman" w:eastAsia="Times New Roman" w:hAnsi="Times New Roman" w:cs="Times New Roman"/>
          <w:b/>
          <w:bCs/>
          <w:color w:val="2E2E2E"/>
          <w:sz w:val="28"/>
          <w:szCs w:val="28"/>
        </w:rPr>
        <w:t>Срок осуществления муниципального контроля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2.14. Срок проведения каждой из проверок не может превышать двадцать рабочих дней.</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bookmarkStart w:id="1" w:name="P614"/>
      <w:bookmarkEnd w:id="1"/>
      <w:r w:rsidRPr="00A546E4">
        <w:rPr>
          <w:rFonts w:ascii="Times New Roman" w:eastAsia="Times New Roman" w:hAnsi="Times New Roman" w:cs="Times New Roman"/>
          <w:color w:val="2E2E2E"/>
          <w:sz w:val="28"/>
          <w:szCs w:val="28"/>
        </w:rPr>
        <w:t>2.15. В отношении одного субъекта </w:t>
      </w:r>
      <w:hyperlink r:id="rId10" w:history="1">
        <w:r w:rsidRPr="005F239B">
          <w:rPr>
            <w:rFonts w:ascii="Times New Roman" w:eastAsia="Times New Roman" w:hAnsi="Times New Roman" w:cs="Times New Roman"/>
            <w:color w:val="000000" w:themeColor="text1"/>
            <w:sz w:val="28"/>
            <w:szCs w:val="28"/>
          </w:rPr>
          <w:t>малого предпринимательства</w:t>
        </w:r>
      </w:hyperlink>
      <w:r w:rsidRPr="005F239B">
        <w:rPr>
          <w:rFonts w:ascii="Times New Roman" w:eastAsia="Times New Roman" w:hAnsi="Times New Roman" w:cs="Times New Roman"/>
          <w:color w:val="000000" w:themeColor="text1"/>
          <w:sz w:val="28"/>
          <w:szCs w:val="28"/>
        </w:rPr>
        <w:t>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F239B">
        <w:rPr>
          <w:rFonts w:ascii="Times New Roman" w:eastAsia="Times New Roman" w:hAnsi="Times New Roman" w:cs="Times New Roman"/>
          <w:color w:val="000000" w:themeColor="text1"/>
          <w:sz w:val="28"/>
          <w:szCs w:val="28"/>
        </w:rPr>
        <w:fldChar w:fldCharType="begin"/>
      </w:r>
      <w:r w:rsidRPr="005F239B">
        <w:rPr>
          <w:rFonts w:ascii="Times New Roman" w:eastAsia="Times New Roman" w:hAnsi="Times New Roman" w:cs="Times New Roman"/>
          <w:color w:val="000000" w:themeColor="text1"/>
          <w:sz w:val="28"/>
          <w:szCs w:val="28"/>
        </w:rPr>
        <w:instrText xml:space="preserve"> HYPERLINK "consultantplus://offline/ref=7DB104A299FA891621CAC22F8CF23B9B98E02709808FBC69A004C724C0D5D7F395AFFBED847FAB9Di6n3M" </w:instrText>
      </w:r>
      <w:r w:rsidRPr="005F239B">
        <w:rPr>
          <w:rFonts w:ascii="Times New Roman" w:eastAsia="Times New Roman" w:hAnsi="Times New Roman" w:cs="Times New Roman"/>
          <w:color w:val="000000" w:themeColor="text1"/>
          <w:sz w:val="28"/>
          <w:szCs w:val="28"/>
        </w:rPr>
        <w:fldChar w:fldCharType="separate"/>
      </w:r>
      <w:r w:rsidRPr="005F239B">
        <w:rPr>
          <w:rFonts w:ascii="Times New Roman" w:eastAsia="Times New Roman" w:hAnsi="Times New Roman" w:cs="Times New Roman"/>
          <w:color w:val="000000" w:themeColor="text1"/>
          <w:sz w:val="28"/>
          <w:szCs w:val="28"/>
        </w:rPr>
        <w:t>микропредприятия</w:t>
      </w:r>
      <w:proofErr w:type="spellEnd"/>
      <w:r w:rsidRPr="005F239B">
        <w:rPr>
          <w:rFonts w:ascii="Times New Roman" w:eastAsia="Times New Roman" w:hAnsi="Times New Roman" w:cs="Times New Roman"/>
          <w:color w:val="000000" w:themeColor="text1"/>
          <w:sz w:val="28"/>
          <w:szCs w:val="28"/>
        </w:rPr>
        <w:fldChar w:fldCharType="end"/>
      </w:r>
      <w:r w:rsidRPr="00A546E4">
        <w:rPr>
          <w:rFonts w:ascii="Times New Roman" w:eastAsia="Times New Roman" w:hAnsi="Times New Roman" w:cs="Times New Roman"/>
          <w:color w:val="2E2E2E"/>
          <w:sz w:val="28"/>
          <w:szCs w:val="28"/>
        </w:rPr>
        <w:t> в год.</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2.16.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2.17. На период действия срока приостановления проведения проверки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xml:space="preserve">2.18.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Pr="00A546E4">
        <w:rPr>
          <w:rFonts w:ascii="Times New Roman" w:eastAsia="Times New Roman" w:hAnsi="Times New Roman" w:cs="Times New Roman"/>
          <w:color w:val="2E2E2E"/>
          <w:sz w:val="28"/>
          <w:szCs w:val="28"/>
        </w:rPr>
        <w:lastRenderedPageBreak/>
        <w:t>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b/>
          <w:bCs/>
          <w:color w:val="2E2E2E"/>
          <w:sz w:val="28"/>
          <w:szCs w:val="28"/>
          <w:lang w:val="en-US"/>
        </w:rPr>
        <w:t>III</w:t>
      </w:r>
      <w:r w:rsidRPr="00A546E4">
        <w:rPr>
          <w:rFonts w:ascii="Times New Roman" w:eastAsia="Times New Roman" w:hAnsi="Times New Roman" w:cs="Times New Roman"/>
          <w:b/>
          <w:bCs/>
          <w:color w:val="2E2E2E"/>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546E4" w:rsidRPr="00A546E4" w:rsidRDefault="00A546E4" w:rsidP="00A12402">
      <w:pPr>
        <w:spacing w:before="240" w:after="240" w:line="360" w:lineRule="atLeast"/>
        <w:jc w:val="center"/>
        <w:rPr>
          <w:rFonts w:ascii="Times New Roman" w:eastAsia="Times New Roman" w:hAnsi="Times New Roman" w:cs="Times New Roman"/>
          <w:color w:val="2E2E2E"/>
          <w:sz w:val="28"/>
          <w:szCs w:val="28"/>
        </w:rPr>
      </w:pPr>
      <w:r w:rsidRPr="00A546E4">
        <w:rPr>
          <w:rFonts w:ascii="Times New Roman" w:eastAsia="Times New Roman" w:hAnsi="Times New Roman" w:cs="Times New Roman"/>
          <w:b/>
          <w:bCs/>
          <w:color w:val="2E2E2E"/>
          <w:sz w:val="28"/>
          <w:szCs w:val="28"/>
        </w:rPr>
        <w:t>Исчерпывающий перечень административных процедур</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3.1. При исполнении муниципальной функции осуществляются следующие административные процедуры:</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организация и проведение мероприятий, направленных на профилактику нарушений обязательных требований;</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мероприятия по осуществлению муниципального контроля без взаимодействия с юридическими лицами, индивидуальными предпринимателями;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планирование проверок;</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организация и проведение плановой проверки;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организация и проведение внеплановой проверки;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особенности организации и проведения документарной (плановой, внеплановой) проверки;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особенности организация и проведение выездной (плановой, внеплановой)</w:t>
      </w:r>
      <w:r w:rsidRPr="00A546E4">
        <w:rPr>
          <w:rFonts w:ascii="Times New Roman" w:eastAsia="Times New Roman" w:hAnsi="Times New Roman" w:cs="Times New Roman"/>
          <w:b/>
          <w:bCs/>
          <w:color w:val="2E2E2E"/>
          <w:sz w:val="28"/>
          <w:szCs w:val="28"/>
        </w:rPr>
        <w:t> </w:t>
      </w:r>
      <w:r w:rsidRPr="00A546E4">
        <w:rPr>
          <w:rFonts w:ascii="Times New Roman" w:eastAsia="Times New Roman" w:hAnsi="Times New Roman" w:cs="Times New Roman"/>
          <w:color w:val="2E2E2E"/>
          <w:sz w:val="28"/>
          <w:szCs w:val="28"/>
        </w:rPr>
        <w:t>проверки;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оформление результатов проверки;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внесение информации в единый реестр проверок;</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3.2. Организация и проведение мероприятий, направленных на профилактику нарушений обязательных требований</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lastRenderedPageBreak/>
        <w:t xml:space="preserve">3.2.1.Основанием для начала административной процедуры </w:t>
      </w:r>
      <w:proofErr w:type="gramStart"/>
      <w:r w:rsidRPr="00A546E4">
        <w:rPr>
          <w:rFonts w:ascii="Times New Roman" w:eastAsia="Times New Roman" w:hAnsi="Times New Roman" w:cs="Times New Roman"/>
          <w:color w:val="2E2E2E"/>
          <w:sz w:val="28"/>
          <w:szCs w:val="28"/>
        </w:rPr>
        <w:t>является(</w:t>
      </w:r>
      <w:proofErr w:type="gramEnd"/>
      <w:r w:rsidRPr="00A546E4">
        <w:rPr>
          <w:rFonts w:ascii="Times New Roman" w:eastAsia="Times New Roman" w:hAnsi="Times New Roman" w:cs="Times New Roman"/>
          <w:color w:val="2E2E2E"/>
          <w:sz w:val="28"/>
          <w:szCs w:val="28"/>
        </w:rPr>
        <w:t>включение в муниципальную программу профилактики нарушений</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3.2.2.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3.2.3.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xml:space="preserve">3) обеспечивает не реже одного раза в год регулярное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w:t>
      </w:r>
      <w:r w:rsidRPr="00A546E4">
        <w:rPr>
          <w:rFonts w:ascii="Times New Roman" w:eastAsia="Times New Roman" w:hAnsi="Times New Roman" w:cs="Times New Roman"/>
          <w:color w:val="2E2E2E"/>
          <w:sz w:val="28"/>
          <w:szCs w:val="28"/>
        </w:rPr>
        <w:lastRenderedPageBreak/>
        <w:t>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4) выдает предостережения о недопустимости </w:t>
      </w:r>
      <w:bookmarkStart w:id="2" w:name="P231"/>
      <w:bookmarkEnd w:id="2"/>
      <w:r w:rsidRPr="00A546E4">
        <w:rPr>
          <w:rFonts w:ascii="Times New Roman" w:eastAsia="Times New Roman" w:hAnsi="Times New Roman" w:cs="Times New Roman"/>
          <w:color w:val="2E2E2E"/>
          <w:sz w:val="28"/>
          <w:szCs w:val="28"/>
        </w:rPr>
        <w:t>нарушения обязательных требований, требований, установленных муниципальными правовыми актами,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при условии: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наличия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xml:space="preserve">3.2.4.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w:t>
      </w:r>
      <w:r w:rsidRPr="00A546E4">
        <w:rPr>
          <w:rFonts w:ascii="Times New Roman" w:eastAsia="Times New Roman" w:hAnsi="Times New Roman" w:cs="Times New Roman"/>
          <w:color w:val="2E2E2E"/>
          <w:sz w:val="28"/>
          <w:szCs w:val="28"/>
        </w:rPr>
        <w:lastRenderedPageBreak/>
        <w:t>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3.2.5. Составление и направление предостережения осуществляется не позднее 30 дней со дня получения должностными лицами органа муниципального контроля сведений, указанных в части 4 пункта 3.2.3.</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3.2.6. </w:t>
      </w:r>
      <w:bookmarkStart w:id="3" w:name="P233"/>
      <w:bookmarkEnd w:id="3"/>
      <w:r w:rsidRPr="00A546E4">
        <w:rPr>
          <w:rFonts w:ascii="Times New Roman" w:eastAsia="Times New Roman" w:hAnsi="Times New Roman" w:cs="Times New Roman"/>
          <w:color w:val="2E2E2E"/>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bookmarkStart w:id="4" w:name="P428"/>
      <w:bookmarkEnd w:id="4"/>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3.2.7</w:t>
      </w:r>
      <w:r w:rsidRPr="005F239B">
        <w:rPr>
          <w:rFonts w:ascii="Times New Roman" w:eastAsia="Times New Roman" w:hAnsi="Times New Roman" w:cs="Times New Roman"/>
          <w:color w:val="000000" w:themeColor="text1"/>
          <w:sz w:val="28"/>
          <w:szCs w:val="28"/>
        </w:rPr>
        <w:t>. </w:t>
      </w:r>
      <w:hyperlink r:id="rId11" w:history="1">
        <w:r w:rsidRPr="005F239B">
          <w:rPr>
            <w:rFonts w:ascii="Times New Roman" w:eastAsia="Times New Roman" w:hAnsi="Times New Roman" w:cs="Times New Roman"/>
            <w:color w:val="000000" w:themeColor="text1"/>
            <w:sz w:val="28"/>
            <w:szCs w:val="28"/>
          </w:rPr>
          <w:t>Порядок</w:t>
        </w:r>
      </w:hyperlink>
      <w:r w:rsidRPr="00A546E4">
        <w:rPr>
          <w:rFonts w:ascii="Times New Roman" w:eastAsia="Times New Roman" w:hAnsi="Times New Roman" w:cs="Times New Roman"/>
          <w:color w:val="2E2E2E"/>
          <w:sz w:val="28"/>
          <w:szCs w:val="28"/>
        </w:rPr>
        <w:t>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3.2.8.Максимальный срок выполнения процедуры не более 30 рабочих дней.</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3.2.9. Ответственным за составлением и направлением предостережения является уполномоченный специалист Управления.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xml:space="preserve">3.2.10.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предостережения о недопустимости нарушения обязательных </w:t>
      </w:r>
      <w:r w:rsidRPr="00A546E4">
        <w:rPr>
          <w:rFonts w:ascii="Times New Roman" w:eastAsia="Times New Roman" w:hAnsi="Times New Roman" w:cs="Times New Roman"/>
          <w:color w:val="2E2E2E"/>
          <w:sz w:val="28"/>
          <w:szCs w:val="28"/>
        </w:rPr>
        <w:lastRenderedPageBreak/>
        <w:t>требований, требований, установленных муниципальными правовыми актами.</w:t>
      </w:r>
    </w:p>
    <w:p w:rsidR="00A546E4" w:rsidRPr="00A546E4" w:rsidRDefault="00A546E4" w:rsidP="00A12402">
      <w:pPr>
        <w:spacing w:before="240" w:after="240" w:line="360" w:lineRule="atLeast"/>
        <w:jc w:val="center"/>
        <w:rPr>
          <w:rFonts w:ascii="Times New Roman" w:eastAsia="Times New Roman" w:hAnsi="Times New Roman" w:cs="Times New Roman"/>
          <w:b/>
          <w:color w:val="2E2E2E"/>
          <w:sz w:val="28"/>
          <w:szCs w:val="28"/>
        </w:rPr>
      </w:pPr>
      <w:r w:rsidRPr="00A546E4">
        <w:rPr>
          <w:rFonts w:ascii="Times New Roman" w:eastAsia="Times New Roman" w:hAnsi="Times New Roman" w:cs="Times New Roman"/>
          <w:b/>
          <w:color w:val="2E2E2E"/>
          <w:sz w:val="28"/>
          <w:szCs w:val="28"/>
        </w:rPr>
        <w:t>3.3. Планирование проверок</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3.3.1. Основанием для начала административной процедуры является</w:t>
      </w:r>
      <w:r w:rsidR="008D1CD9">
        <w:t xml:space="preserve"> </w:t>
      </w:r>
      <w:hyperlink r:id="rId12" w:history="1">
        <w:r w:rsidRPr="005F239B">
          <w:rPr>
            <w:rFonts w:ascii="Times New Roman" w:eastAsia="Times New Roman" w:hAnsi="Times New Roman" w:cs="Times New Roman"/>
            <w:color w:val="000000" w:themeColor="text1"/>
            <w:sz w:val="28"/>
            <w:szCs w:val="28"/>
          </w:rPr>
          <w:t>разрабатываемый</w:t>
        </w:r>
      </w:hyperlink>
      <w:r w:rsidRPr="005F239B">
        <w:rPr>
          <w:rFonts w:ascii="Times New Roman" w:eastAsia="Times New Roman" w:hAnsi="Times New Roman" w:cs="Times New Roman"/>
          <w:color w:val="000000" w:themeColor="text1"/>
          <w:sz w:val="28"/>
          <w:szCs w:val="28"/>
        </w:rPr>
        <w:t> </w:t>
      </w:r>
      <w:r w:rsidRPr="00A546E4">
        <w:rPr>
          <w:rFonts w:ascii="Times New Roman" w:eastAsia="Times New Roman" w:hAnsi="Times New Roman" w:cs="Times New Roman"/>
          <w:color w:val="2E2E2E"/>
          <w:sz w:val="28"/>
          <w:szCs w:val="28"/>
        </w:rPr>
        <w:t>и утверждаемый органом муниципального контроля в соответствии с его полномочиями ежегодный план проведения плановых проверок.</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3.3.2. Плановые проверки проводятся не чаще, чем один раз в три года.</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3.3.3.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2) цель и основание проведения каждой плановой проверки;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 дата начала и сроки проведения каждой плановой проверки;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3.3.4. </w:t>
      </w:r>
      <w:bookmarkStart w:id="5" w:name="P458"/>
      <w:bookmarkEnd w:id="5"/>
      <w:r w:rsidRPr="00A546E4">
        <w:rPr>
          <w:rFonts w:ascii="Times New Roman" w:eastAsia="Times New Roman" w:hAnsi="Times New Roman" w:cs="Times New Roman"/>
          <w:color w:val="2E2E2E"/>
          <w:sz w:val="28"/>
          <w:szCs w:val="28"/>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w:t>
      </w:r>
      <w:r w:rsidR="008D1CD9">
        <w:rPr>
          <w:rFonts w:ascii="Times New Roman" w:eastAsia="Times New Roman" w:hAnsi="Times New Roman" w:cs="Times New Roman"/>
          <w:color w:val="2E2E2E"/>
          <w:sz w:val="28"/>
          <w:szCs w:val="28"/>
        </w:rPr>
        <w:t>роверок в прокуратуру Алексеевского</w:t>
      </w:r>
      <w:r w:rsidRPr="00A546E4">
        <w:rPr>
          <w:rFonts w:ascii="Times New Roman" w:eastAsia="Times New Roman" w:hAnsi="Times New Roman" w:cs="Times New Roman"/>
          <w:color w:val="2E2E2E"/>
          <w:sz w:val="28"/>
          <w:szCs w:val="28"/>
        </w:rPr>
        <w:t xml:space="preserve"> района.</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3.3.6. В случае поступления предл</w:t>
      </w:r>
      <w:r w:rsidR="008D1CD9">
        <w:rPr>
          <w:rFonts w:ascii="Times New Roman" w:eastAsia="Times New Roman" w:hAnsi="Times New Roman" w:cs="Times New Roman"/>
          <w:color w:val="2E2E2E"/>
          <w:sz w:val="28"/>
          <w:szCs w:val="28"/>
        </w:rPr>
        <w:t xml:space="preserve">ожений   прокуратуры Алексеевского </w:t>
      </w:r>
      <w:r w:rsidRPr="00A546E4">
        <w:rPr>
          <w:rFonts w:ascii="Times New Roman" w:eastAsia="Times New Roman" w:hAnsi="Times New Roman" w:cs="Times New Roman"/>
          <w:color w:val="2E2E2E"/>
          <w:sz w:val="28"/>
          <w:szCs w:val="28"/>
        </w:rPr>
        <w:t>района орган муниципального контроля рассматривает их и по итогам его рассмотрения на бумажном носителе (с приложением копии в электронном виде) в срок до 1 ноября года, предшествующего году проведения плановых проверок, нап</w:t>
      </w:r>
      <w:r w:rsidR="008D1CD9">
        <w:rPr>
          <w:rFonts w:ascii="Times New Roman" w:eastAsia="Times New Roman" w:hAnsi="Times New Roman" w:cs="Times New Roman"/>
          <w:color w:val="2E2E2E"/>
          <w:sz w:val="28"/>
          <w:szCs w:val="28"/>
        </w:rPr>
        <w:t>равляет в прокуратуру Алексеевского</w:t>
      </w:r>
      <w:r w:rsidRPr="00A546E4">
        <w:rPr>
          <w:rFonts w:ascii="Times New Roman" w:eastAsia="Times New Roman" w:hAnsi="Times New Roman" w:cs="Times New Roman"/>
          <w:color w:val="2E2E2E"/>
          <w:sz w:val="28"/>
          <w:szCs w:val="28"/>
        </w:rPr>
        <w:t xml:space="preserve"> района утвержденный </w:t>
      </w:r>
      <w:r w:rsidRPr="00A546E4">
        <w:rPr>
          <w:rFonts w:ascii="Times New Roman" w:eastAsia="Times New Roman" w:hAnsi="Times New Roman" w:cs="Times New Roman"/>
          <w:color w:val="2E2E2E"/>
          <w:sz w:val="28"/>
          <w:szCs w:val="28"/>
        </w:rPr>
        <w:lastRenderedPageBreak/>
        <w:t>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 электронной подписью.</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3.3.7. 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 посредством его размещения на Официальном сайте </w:t>
      </w:r>
      <w:r w:rsidRPr="00A546E4">
        <w:rPr>
          <w:rFonts w:ascii="Times New Roman" w:eastAsia="Times New Roman" w:hAnsi="Times New Roman" w:cs="Times New Roman"/>
          <w:b/>
          <w:bCs/>
          <w:color w:val="2E2E2E"/>
          <w:sz w:val="28"/>
          <w:szCs w:val="28"/>
        </w:rPr>
        <w:t>(вкладка муниципальный контроль, закладка муниципальный контроль</w:t>
      </w:r>
      <w:r w:rsidRPr="00A546E4">
        <w:rPr>
          <w:rFonts w:ascii="Times New Roman" w:eastAsia="Times New Roman" w:hAnsi="Times New Roman" w:cs="Times New Roman"/>
          <w:color w:val="2E2E2E"/>
          <w:sz w:val="28"/>
          <w:szCs w:val="28"/>
        </w:rPr>
        <w:t> за использованием и охраной недр при добыче общераспространенных полезных ископаемых, а также при строительстве подземных сооружений , не связанных с добычей полезных ископаемых, в течение 1 рабочего дня.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3.3.8.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3.3.9. 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Администрации.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3.3.10. Сведения о внесенных в ежегодный план проведения плановых проверок изменениях направляются в течение десяти дней со дня их в</w:t>
      </w:r>
      <w:r w:rsidR="00AD16FF">
        <w:rPr>
          <w:rFonts w:ascii="Times New Roman" w:eastAsia="Times New Roman" w:hAnsi="Times New Roman" w:cs="Times New Roman"/>
          <w:color w:val="2E2E2E"/>
          <w:sz w:val="28"/>
          <w:szCs w:val="28"/>
        </w:rPr>
        <w:t xml:space="preserve">несения в прокуратуру </w:t>
      </w:r>
      <w:proofErr w:type="gramStart"/>
      <w:r w:rsidR="00AD16FF">
        <w:rPr>
          <w:rFonts w:ascii="Times New Roman" w:eastAsia="Times New Roman" w:hAnsi="Times New Roman" w:cs="Times New Roman"/>
          <w:color w:val="2E2E2E"/>
          <w:sz w:val="28"/>
          <w:szCs w:val="28"/>
        </w:rPr>
        <w:t>Алекс</w:t>
      </w:r>
      <w:r w:rsidR="00850268">
        <w:rPr>
          <w:rFonts w:ascii="Times New Roman" w:eastAsia="Times New Roman" w:hAnsi="Times New Roman" w:cs="Times New Roman"/>
          <w:color w:val="2E2E2E"/>
          <w:sz w:val="28"/>
          <w:szCs w:val="28"/>
        </w:rPr>
        <w:t xml:space="preserve">еевского </w:t>
      </w:r>
      <w:r w:rsidRPr="00A546E4">
        <w:rPr>
          <w:rFonts w:ascii="Times New Roman" w:eastAsia="Times New Roman" w:hAnsi="Times New Roman" w:cs="Times New Roman"/>
          <w:color w:val="2E2E2E"/>
          <w:sz w:val="28"/>
          <w:szCs w:val="28"/>
        </w:rPr>
        <w:t xml:space="preserve"> ра</w:t>
      </w:r>
      <w:r w:rsidR="00850268">
        <w:rPr>
          <w:rFonts w:ascii="Times New Roman" w:eastAsia="Times New Roman" w:hAnsi="Times New Roman" w:cs="Times New Roman"/>
          <w:color w:val="2E2E2E"/>
          <w:sz w:val="28"/>
          <w:szCs w:val="28"/>
        </w:rPr>
        <w:t>й</w:t>
      </w:r>
      <w:r w:rsidRPr="00A546E4">
        <w:rPr>
          <w:rFonts w:ascii="Times New Roman" w:eastAsia="Times New Roman" w:hAnsi="Times New Roman" w:cs="Times New Roman"/>
          <w:color w:val="2E2E2E"/>
          <w:sz w:val="28"/>
          <w:szCs w:val="28"/>
        </w:rPr>
        <w:t>она</w:t>
      </w:r>
      <w:proofErr w:type="gramEnd"/>
      <w:r w:rsidRPr="00A546E4">
        <w:rPr>
          <w:rFonts w:ascii="Times New Roman" w:eastAsia="Times New Roman" w:hAnsi="Times New Roman" w:cs="Times New Roman"/>
          <w:color w:val="2E2E2E"/>
          <w:sz w:val="28"/>
          <w:szCs w:val="28"/>
        </w:rPr>
        <w:t xml:space="preserve">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3.3.11. </w:t>
      </w:r>
      <w:hyperlink r:id="rId13" w:history="1">
        <w:r w:rsidRPr="005F239B">
          <w:rPr>
            <w:rFonts w:ascii="Times New Roman" w:eastAsia="Times New Roman" w:hAnsi="Times New Roman" w:cs="Times New Roman"/>
            <w:color w:val="000000" w:themeColor="text1"/>
            <w:sz w:val="28"/>
            <w:szCs w:val="28"/>
          </w:rPr>
          <w:t>Порядок</w:t>
        </w:r>
      </w:hyperlink>
      <w:r w:rsidRPr="005F239B">
        <w:rPr>
          <w:rFonts w:ascii="Times New Roman" w:eastAsia="Times New Roman" w:hAnsi="Times New Roman" w:cs="Times New Roman"/>
          <w:color w:val="000000" w:themeColor="text1"/>
          <w:sz w:val="28"/>
          <w:szCs w:val="28"/>
        </w:rPr>
        <w:t> подготовки ежегодного плана проведения плановых проверок, его предста</w:t>
      </w:r>
      <w:r w:rsidR="00850268" w:rsidRPr="005F239B">
        <w:rPr>
          <w:rFonts w:ascii="Times New Roman" w:eastAsia="Times New Roman" w:hAnsi="Times New Roman" w:cs="Times New Roman"/>
          <w:color w:val="000000" w:themeColor="text1"/>
          <w:sz w:val="28"/>
          <w:szCs w:val="28"/>
        </w:rPr>
        <w:t xml:space="preserve">вления в прокуратуру Алексеевского </w:t>
      </w:r>
      <w:r w:rsidRPr="005F239B">
        <w:rPr>
          <w:rFonts w:ascii="Times New Roman" w:eastAsia="Times New Roman" w:hAnsi="Times New Roman" w:cs="Times New Roman"/>
          <w:color w:val="000000" w:themeColor="text1"/>
          <w:sz w:val="28"/>
          <w:szCs w:val="28"/>
        </w:rPr>
        <w:t>района и согласования, а также </w:t>
      </w:r>
      <w:hyperlink r:id="rId14" w:history="1">
        <w:r w:rsidRPr="005F239B">
          <w:rPr>
            <w:rFonts w:ascii="Times New Roman" w:eastAsia="Times New Roman" w:hAnsi="Times New Roman" w:cs="Times New Roman"/>
            <w:color w:val="000000" w:themeColor="text1"/>
            <w:sz w:val="28"/>
            <w:szCs w:val="28"/>
          </w:rPr>
          <w:t>типовая форма</w:t>
        </w:r>
      </w:hyperlink>
      <w:r w:rsidRPr="005F239B">
        <w:rPr>
          <w:rFonts w:ascii="Times New Roman" w:eastAsia="Times New Roman" w:hAnsi="Times New Roman" w:cs="Times New Roman"/>
          <w:color w:val="000000" w:themeColor="text1"/>
          <w:sz w:val="28"/>
          <w:szCs w:val="28"/>
        </w:rPr>
        <w:t> ежегодного плана проведения плановых проверок устанавливается Пра</w:t>
      </w:r>
      <w:r w:rsidRPr="00A546E4">
        <w:rPr>
          <w:rFonts w:ascii="Times New Roman" w:eastAsia="Times New Roman" w:hAnsi="Times New Roman" w:cs="Times New Roman"/>
          <w:color w:val="2E2E2E"/>
          <w:sz w:val="28"/>
          <w:szCs w:val="28"/>
        </w:rPr>
        <w:t>вительством Российской Федерации.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3.3.12. Результатом административной процедуры является размещенный на Официальном сайте с учетом пр</w:t>
      </w:r>
      <w:r w:rsidR="00850268">
        <w:rPr>
          <w:rFonts w:ascii="Times New Roman" w:eastAsia="Times New Roman" w:hAnsi="Times New Roman" w:cs="Times New Roman"/>
          <w:color w:val="2E2E2E"/>
          <w:sz w:val="28"/>
          <w:szCs w:val="28"/>
        </w:rPr>
        <w:t xml:space="preserve">едложений прокуратуры Алексеевского района </w:t>
      </w:r>
      <w:r w:rsidRPr="00A546E4">
        <w:rPr>
          <w:rFonts w:ascii="Times New Roman" w:eastAsia="Times New Roman" w:hAnsi="Times New Roman" w:cs="Times New Roman"/>
          <w:color w:val="2E2E2E"/>
          <w:sz w:val="28"/>
          <w:szCs w:val="28"/>
        </w:rPr>
        <w:t xml:space="preserve"> утвержденный ежегодный план проведения плановых проверок, являющийся частью формируемого Генеральной прокуратурой Российской </w:t>
      </w:r>
      <w:r w:rsidRPr="00A546E4">
        <w:rPr>
          <w:rFonts w:ascii="Times New Roman" w:eastAsia="Times New Roman" w:hAnsi="Times New Roman" w:cs="Times New Roman"/>
          <w:color w:val="2E2E2E"/>
          <w:sz w:val="28"/>
          <w:szCs w:val="28"/>
        </w:rPr>
        <w:lastRenderedPageBreak/>
        <w:t>Федерации сводного плана проведения плановых проверок и размещаемого на ее официальном сайте в срок до 31 декабря текущего календарного года.</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3.3.13. Ответственным за разработку и утверждение ежегодного плана проведения плановых проверок является  специалист администрации.</w:t>
      </w:r>
    </w:p>
    <w:p w:rsidR="00A546E4" w:rsidRPr="00A546E4" w:rsidRDefault="00A546E4" w:rsidP="00A12402">
      <w:pPr>
        <w:spacing w:before="240" w:after="240" w:line="360" w:lineRule="atLeast"/>
        <w:jc w:val="center"/>
        <w:rPr>
          <w:rFonts w:ascii="Times New Roman" w:eastAsia="Times New Roman" w:hAnsi="Times New Roman" w:cs="Times New Roman"/>
          <w:color w:val="2E2E2E"/>
          <w:sz w:val="28"/>
          <w:szCs w:val="28"/>
        </w:rPr>
      </w:pPr>
      <w:r w:rsidRPr="00A546E4">
        <w:rPr>
          <w:rFonts w:ascii="Times New Roman" w:eastAsia="Times New Roman" w:hAnsi="Times New Roman" w:cs="Times New Roman"/>
          <w:b/>
          <w:bCs/>
          <w:color w:val="2E2E2E"/>
          <w:sz w:val="28"/>
          <w:szCs w:val="28"/>
        </w:rPr>
        <w:t>3.4. Организация и проведение плановой проверки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3.4.1. Основанием для начала административной процедуры является</w:t>
      </w:r>
      <w:r w:rsidR="008D1CD9">
        <w:rPr>
          <w:rFonts w:ascii="Times New Roman" w:eastAsia="Times New Roman" w:hAnsi="Times New Roman" w:cs="Times New Roman"/>
          <w:color w:val="2E2E2E"/>
          <w:sz w:val="28"/>
          <w:szCs w:val="28"/>
        </w:rPr>
        <w:t xml:space="preserve"> </w:t>
      </w:r>
      <w:r w:rsidRPr="00A546E4">
        <w:rPr>
          <w:rFonts w:ascii="Times New Roman" w:eastAsia="Times New Roman" w:hAnsi="Times New Roman" w:cs="Times New Roman"/>
          <w:color w:val="2E2E2E"/>
          <w:sz w:val="28"/>
          <w:szCs w:val="28"/>
        </w:rPr>
        <w:t>утвержденный главой Администрации ежегодный план проведения плановых проверок на соответствующий год:</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3.4.2. Основанием для включения плановой проверки в ежегодный план проведения плановых проверок является истечение трех лет со дня: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1) государственной регистрации юридического лица, индивидуального предпринимателя;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2) окончания проведения последней плановой проверки юридического лица, индивидуального предпринимателя;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bookmarkStart w:id="6" w:name="P481"/>
      <w:bookmarkEnd w:id="6"/>
      <w:r w:rsidRPr="00A546E4">
        <w:rPr>
          <w:rFonts w:ascii="Times New Roman" w:eastAsia="Times New Roman" w:hAnsi="Times New Roman" w:cs="Times New Roman"/>
          <w:color w:val="2E2E2E"/>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3.4.3. Плановая проверка проводится в форме документарной проверки и (или) выездной проверки в порядке, установленном Федеральным законом № 294-ФЗ и настоящим Регламентом.</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3.4.4. 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3.4.5. </w:t>
      </w:r>
      <w:hyperlink r:id="rId15" w:history="1">
        <w:r w:rsidRPr="005F239B">
          <w:rPr>
            <w:rFonts w:ascii="Times New Roman" w:eastAsia="Times New Roman" w:hAnsi="Times New Roman" w:cs="Times New Roman"/>
            <w:color w:val="000000" w:themeColor="text1"/>
            <w:sz w:val="28"/>
            <w:szCs w:val="28"/>
          </w:rPr>
          <w:t>Типовая форма</w:t>
        </w:r>
      </w:hyperlink>
      <w:r w:rsidRPr="005F239B">
        <w:rPr>
          <w:rFonts w:ascii="Times New Roman" w:eastAsia="Times New Roman" w:hAnsi="Times New Roman" w:cs="Times New Roman"/>
          <w:color w:val="000000" w:themeColor="text1"/>
          <w:sz w:val="28"/>
          <w:szCs w:val="28"/>
        </w:rPr>
        <w:t> </w:t>
      </w:r>
      <w:r w:rsidRPr="00A546E4">
        <w:rPr>
          <w:rFonts w:ascii="Times New Roman" w:eastAsia="Times New Roman" w:hAnsi="Times New Roman" w:cs="Times New Roman"/>
          <w:color w:val="2E2E2E"/>
          <w:sz w:val="28"/>
          <w:szCs w:val="28"/>
        </w:rPr>
        <w:t>распоряжения органа муниципального контроля оформляется по форме, установленной приказом Минэкономразвития РФ № 141.</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3.4.6.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lastRenderedPageBreak/>
        <w:t>3.4.7. В распоряжении органа муниципального контроля указываются: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bookmarkStart w:id="7" w:name="P674"/>
      <w:bookmarkEnd w:id="7"/>
      <w:r w:rsidRPr="00A546E4">
        <w:rPr>
          <w:rFonts w:ascii="Times New Roman" w:eastAsia="Times New Roman" w:hAnsi="Times New Roman" w:cs="Times New Roman"/>
          <w:color w:val="2E2E2E"/>
          <w:sz w:val="28"/>
          <w:szCs w:val="28"/>
        </w:rPr>
        <w:t>1) наименование органа муниципального контроля, а также вид муниципального контроля;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4) цели, задачи, предмет проверки и срок ее проведения;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5) правовые основания проведения проверки;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bookmarkStart w:id="8" w:name="P684"/>
      <w:bookmarkEnd w:id="8"/>
      <w:r w:rsidRPr="00A546E4">
        <w:rPr>
          <w:rFonts w:ascii="Times New Roman" w:eastAsia="Times New Roman" w:hAnsi="Times New Roman" w:cs="Times New Roman"/>
          <w:color w:val="2E2E2E"/>
          <w:sz w:val="28"/>
          <w:szCs w:val="28"/>
        </w:rPr>
        <w:t>7) сроки проведения и перечень мероприятий по контролю, необходимых для достижения целей и задач проведения проверки;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8) перечень административных регламентов по осуществлению муниципального контроля;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bookmarkStart w:id="9" w:name="P688"/>
      <w:bookmarkEnd w:id="9"/>
      <w:r w:rsidRPr="00A546E4">
        <w:rPr>
          <w:rFonts w:ascii="Times New Roman" w:eastAsia="Times New Roman" w:hAnsi="Times New Roman" w:cs="Times New Roman"/>
          <w:color w:val="2E2E2E"/>
          <w:sz w:val="28"/>
          <w:szCs w:val="28"/>
        </w:rPr>
        <w:t>10) даты начала и окончания проведения проверки;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11) иные сведения, если это предусмотрено типовой формой распоряжения руководителя органа муниципального контроля.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xml:space="preserve">3.4.8. Заверенные печатью копия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w:t>
      </w:r>
      <w:r w:rsidRPr="00A546E4">
        <w:rPr>
          <w:rFonts w:ascii="Times New Roman" w:eastAsia="Times New Roman" w:hAnsi="Times New Roman" w:cs="Times New Roman"/>
          <w:color w:val="2E2E2E"/>
          <w:sz w:val="28"/>
          <w:szCs w:val="28"/>
        </w:rPr>
        <w:lastRenderedPageBreak/>
        <w:t>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3.4.10.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xml:space="preserve">3.4.11. Плановые проверки в отношении юридических лиц, индивидуальных </w:t>
      </w:r>
      <w:proofErr w:type="gramStart"/>
      <w:r w:rsidRPr="00A546E4">
        <w:rPr>
          <w:rFonts w:ascii="Times New Roman" w:eastAsia="Times New Roman" w:hAnsi="Times New Roman" w:cs="Times New Roman"/>
          <w:color w:val="2E2E2E"/>
          <w:sz w:val="28"/>
          <w:szCs w:val="28"/>
        </w:rPr>
        <w:t>предпринимателей,  отнесенных</w:t>
      </w:r>
      <w:proofErr w:type="gramEnd"/>
      <w:r w:rsidRPr="00A546E4">
        <w:rPr>
          <w:rFonts w:ascii="Times New Roman" w:eastAsia="Times New Roman" w:hAnsi="Times New Roman" w:cs="Times New Roman"/>
          <w:color w:val="2E2E2E"/>
          <w:sz w:val="28"/>
          <w:szCs w:val="28"/>
        </w:rPr>
        <w:t xml:space="preserve">  в  соответствии     с   Федеральным    законом № 209-ФЗ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случаев, установленных частью 1 статьи 26.2 Федерального закона № 294-ФЗ.</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xml:space="preserve">3.4.13. Проведение плановой проверки с нарушением требований статьи 26.2 Федерального закона № 294-ФЗ является грубым нарушением требований </w:t>
      </w:r>
      <w:r w:rsidRPr="00A546E4">
        <w:rPr>
          <w:rFonts w:ascii="Times New Roman" w:eastAsia="Times New Roman" w:hAnsi="Times New Roman" w:cs="Times New Roman"/>
          <w:color w:val="2E2E2E"/>
          <w:sz w:val="28"/>
          <w:szCs w:val="28"/>
        </w:rPr>
        <w:lastRenderedPageBreak/>
        <w:t>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3.4.14. В случае обнаружения в процессе проведения проверок признаков состава административного правонарушения, предусмотренного </w:t>
      </w:r>
      <w:hyperlink r:id="rId16" w:history="1">
        <w:r w:rsidRPr="005F239B">
          <w:rPr>
            <w:rFonts w:ascii="Times New Roman" w:eastAsia="Times New Roman" w:hAnsi="Times New Roman" w:cs="Times New Roman"/>
            <w:color w:val="000000" w:themeColor="text1"/>
            <w:sz w:val="28"/>
            <w:szCs w:val="28"/>
          </w:rPr>
          <w:t>Кодексом</w:t>
        </w:r>
      </w:hyperlink>
      <w:r w:rsidR="00850268" w:rsidRPr="005F239B">
        <w:rPr>
          <w:rFonts w:ascii="Times New Roman" w:eastAsia="Times New Roman" w:hAnsi="Times New Roman" w:cs="Times New Roman"/>
          <w:color w:val="000000" w:themeColor="text1"/>
          <w:sz w:val="28"/>
          <w:szCs w:val="28"/>
        </w:rPr>
        <w:t xml:space="preserve"> </w:t>
      </w:r>
      <w:r w:rsidRPr="00A546E4">
        <w:rPr>
          <w:rFonts w:ascii="Times New Roman" w:eastAsia="Times New Roman" w:hAnsi="Times New Roman" w:cs="Times New Roman"/>
          <w:color w:val="2E2E2E"/>
          <w:sz w:val="28"/>
          <w:szCs w:val="28"/>
        </w:rPr>
        <w:t>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3.4.15. Ответственными за проведение плановой проверки является уполномоченный специалист  администрации.</w:t>
      </w:r>
    </w:p>
    <w:p w:rsidR="00A546E4" w:rsidRPr="00A546E4" w:rsidRDefault="00A546E4" w:rsidP="00A12402">
      <w:pPr>
        <w:spacing w:before="240" w:after="240" w:line="360" w:lineRule="atLeast"/>
        <w:jc w:val="center"/>
        <w:rPr>
          <w:rFonts w:ascii="Times New Roman" w:eastAsia="Times New Roman" w:hAnsi="Times New Roman" w:cs="Times New Roman"/>
          <w:color w:val="2E2E2E"/>
          <w:sz w:val="28"/>
          <w:szCs w:val="28"/>
        </w:rPr>
      </w:pPr>
      <w:r w:rsidRPr="00A546E4">
        <w:rPr>
          <w:rFonts w:ascii="Times New Roman" w:eastAsia="Times New Roman" w:hAnsi="Times New Roman" w:cs="Times New Roman"/>
          <w:b/>
          <w:bCs/>
          <w:color w:val="2E2E2E"/>
          <w:sz w:val="28"/>
          <w:szCs w:val="28"/>
        </w:rPr>
        <w:t>3.5. Организация и проведение внеплановой проверки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3.5.1. Основанием для начала административной процедуры является: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xml:space="preserve">3)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w:t>
      </w:r>
      <w:r w:rsidRPr="00A546E4">
        <w:rPr>
          <w:rFonts w:ascii="Times New Roman" w:eastAsia="Times New Roman" w:hAnsi="Times New Roman" w:cs="Times New Roman"/>
          <w:color w:val="2E2E2E"/>
          <w:sz w:val="28"/>
          <w:szCs w:val="28"/>
        </w:rPr>
        <w:lastRenderedPageBreak/>
        <w:t>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xml:space="preserve">3.5.2. Обращения и заявления, не позволяющие установить лицо, </w:t>
      </w:r>
      <w:proofErr w:type="gramStart"/>
      <w:r w:rsidRPr="00A546E4">
        <w:rPr>
          <w:rFonts w:ascii="Times New Roman" w:eastAsia="Times New Roman" w:hAnsi="Times New Roman" w:cs="Times New Roman"/>
          <w:color w:val="2E2E2E"/>
          <w:sz w:val="28"/>
          <w:szCs w:val="28"/>
        </w:rPr>
        <w:t>обратившееся  орган</w:t>
      </w:r>
      <w:proofErr w:type="gramEnd"/>
      <w:r w:rsidRPr="00A546E4">
        <w:rPr>
          <w:rFonts w:ascii="Times New Roman" w:eastAsia="Times New Roman" w:hAnsi="Times New Roman" w:cs="Times New Roman"/>
          <w:color w:val="2E2E2E"/>
          <w:sz w:val="28"/>
          <w:szCs w:val="28"/>
        </w:rPr>
        <w:t xml:space="preserve"> муниципального контроля, а также обращения и заявления, не содержащие сведений о фактах, указанных в части  3 пункта 3.5.1 настоящего регламента ,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proofErr w:type="gramStart"/>
      <w:r w:rsidRPr="00A546E4">
        <w:rPr>
          <w:rFonts w:ascii="Times New Roman" w:eastAsia="Times New Roman" w:hAnsi="Times New Roman" w:cs="Times New Roman"/>
          <w:color w:val="2E2E2E"/>
          <w:sz w:val="28"/>
          <w:szCs w:val="28"/>
        </w:rPr>
        <w:t>части  3</w:t>
      </w:r>
      <w:proofErr w:type="gramEnd"/>
      <w:r w:rsidRPr="00A546E4">
        <w:rPr>
          <w:rFonts w:ascii="Times New Roman" w:eastAsia="Times New Roman" w:hAnsi="Times New Roman" w:cs="Times New Roman"/>
          <w:color w:val="2E2E2E"/>
          <w:sz w:val="28"/>
          <w:szCs w:val="28"/>
        </w:rPr>
        <w:t xml:space="preserve"> пункта 3.5.1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w:t>
      </w:r>
      <w:r w:rsidRPr="00A546E4">
        <w:rPr>
          <w:rFonts w:ascii="Times New Roman" w:eastAsia="Times New Roman" w:hAnsi="Times New Roman" w:cs="Times New Roman"/>
          <w:color w:val="2E2E2E"/>
          <w:sz w:val="28"/>
          <w:szCs w:val="28"/>
        </w:rPr>
        <w:lastRenderedPageBreak/>
        <w:t>предусматривающих обязательную авторизацию заявителя в единой системе идентификации и аутентификации.</w:t>
      </w:r>
    </w:p>
    <w:p w:rsidR="00A546E4" w:rsidRPr="00AD16FF" w:rsidRDefault="00A546E4" w:rsidP="00E04F1A">
      <w:pPr>
        <w:spacing w:before="240" w:after="240" w:line="360" w:lineRule="atLeast"/>
        <w:jc w:val="both"/>
        <w:rPr>
          <w:rFonts w:ascii="Times New Roman" w:eastAsia="Times New Roman" w:hAnsi="Times New Roman" w:cs="Times New Roman"/>
          <w:color w:val="000000" w:themeColor="text1"/>
          <w:sz w:val="28"/>
          <w:szCs w:val="28"/>
        </w:rPr>
      </w:pPr>
      <w:r w:rsidRPr="00A546E4">
        <w:rPr>
          <w:rFonts w:ascii="Times New Roman" w:eastAsia="Times New Roman" w:hAnsi="Times New Roman" w:cs="Times New Roman"/>
          <w:color w:val="2E2E2E"/>
          <w:sz w:val="28"/>
          <w:szCs w:val="28"/>
        </w:rPr>
        <w:t>3.5.3. Внеплановая проверка проводится в форме документарной проверки и (или) выездной проверки в порядке, установленном </w:t>
      </w:r>
      <w:hyperlink r:id="rId17" w:anchor="P576" w:history="1">
        <w:r w:rsidRPr="00AD16FF">
          <w:rPr>
            <w:rFonts w:ascii="Times New Roman" w:eastAsia="Times New Roman" w:hAnsi="Times New Roman" w:cs="Times New Roman"/>
            <w:color w:val="000000" w:themeColor="text1"/>
            <w:sz w:val="28"/>
            <w:szCs w:val="28"/>
          </w:rPr>
          <w:t>статьями 11</w:t>
        </w:r>
      </w:hyperlink>
      <w:r w:rsidRPr="00AD16FF">
        <w:rPr>
          <w:rFonts w:ascii="Times New Roman" w:eastAsia="Times New Roman" w:hAnsi="Times New Roman" w:cs="Times New Roman"/>
          <w:color w:val="000000" w:themeColor="text1"/>
          <w:sz w:val="28"/>
          <w:szCs w:val="28"/>
        </w:rPr>
        <w:t> и </w:t>
      </w:r>
      <w:hyperlink r:id="rId18" w:anchor="P593" w:history="1">
        <w:r w:rsidRPr="00AD16FF">
          <w:rPr>
            <w:rFonts w:ascii="Times New Roman" w:eastAsia="Times New Roman" w:hAnsi="Times New Roman" w:cs="Times New Roman"/>
            <w:color w:val="000000" w:themeColor="text1"/>
            <w:sz w:val="28"/>
            <w:szCs w:val="28"/>
          </w:rPr>
          <w:t>12</w:t>
        </w:r>
      </w:hyperlink>
      <w:r w:rsidRPr="00AD16FF">
        <w:rPr>
          <w:rFonts w:ascii="Times New Roman" w:eastAsia="Times New Roman" w:hAnsi="Times New Roman" w:cs="Times New Roman"/>
          <w:color w:val="000000" w:themeColor="text1"/>
          <w:sz w:val="28"/>
          <w:szCs w:val="28"/>
        </w:rPr>
        <w:t> Федерального закона № 294-ФЗ.</w:t>
      </w:r>
    </w:p>
    <w:p w:rsidR="00A546E4" w:rsidRPr="00AD16FF" w:rsidRDefault="00A546E4" w:rsidP="00E04F1A">
      <w:pPr>
        <w:spacing w:before="240" w:after="240" w:line="360" w:lineRule="atLeast"/>
        <w:jc w:val="both"/>
        <w:rPr>
          <w:rFonts w:ascii="Times New Roman" w:eastAsia="Times New Roman" w:hAnsi="Times New Roman" w:cs="Times New Roman"/>
          <w:color w:val="000000" w:themeColor="text1"/>
          <w:sz w:val="28"/>
          <w:szCs w:val="28"/>
        </w:rPr>
      </w:pPr>
      <w:r w:rsidRPr="00AD16FF">
        <w:rPr>
          <w:rFonts w:ascii="Times New Roman" w:eastAsia="Times New Roman" w:hAnsi="Times New Roman" w:cs="Times New Roman"/>
          <w:color w:val="000000" w:themeColor="text1"/>
          <w:sz w:val="28"/>
          <w:szCs w:val="28"/>
        </w:rPr>
        <w:t>3.5.4. Внеплановая выездная проверка юридических лиц, индивидуальных предпринимателей может быть проведена по основаниям, указанным в части 5 статьи 10 Федерального закона №294-ФЗ органом муниципального контроля после </w:t>
      </w:r>
      <w:hyperlink r:id="rId19" w:history="1">
        <w:r w:rsidRPr="00AD16FF">
          <w:rPr>
            <w:rFonts w:ascii="Times New Roman" w:eastAsia="Times New Roman" w:hAnsi="Times New Roman" w:cs="Times New Roman"/>
            <w:color w:val="000000" w:themeColor="text1"/>
            <w:sz w:val="28"/>
            <w:szCs w:val="28"/>
          </w:rPr>
          <w:t>согласования</w:t>
        </w:r>
      </w:hyperlink>
      <w:r w:rsidR="00850268" w:rsidRPr="00AD16FF">
        <w:rPr>
          <w:rFonts w:ascii="Times New Roman" w:eastAsia="Times New Roman" w:hAnsi="Times New Roman" w:cs="Times New Roman"/>
          <w:color w:val="000000" w:themeColor="text1"/>
          <w:sz w:val="28"/>
          <w:szCs w:val="28"/>
        </w:rPr>
        <w:t> с прокуратурой Алексеевского</w:t>
      </w:r>
      <w:r w:rsidRPr="00AD16FF">
        <w:rPr>
          <w:rFonts w:ascii="Times New Roman" w:eastAsia="Times New Roman" w:hAnsi="Times New Roman" w:cs="Times New Roman"/>
          <w:color w:val="000000" w:themeColor="text1"/>
          <w:sz w:val="28"/>
          <w:szCs w:val="28"/>
        </w:rPr>
        <w:t xml:space="preserve"> района по месту осуществления деятельности таких юридических лиц, индивидуальных предпринимателей.</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3.5.5.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w:t>
      </w:r>
      <w:r w:rsidR="00850268">
        <w:rPr>
          <w:rFonts w:ascii="Times New Roman" w:eastAsia="Times New Roman" w:hAnsi="Times New Roman" w:cs="Times New Roman"/>
          <w:color w:val="2E2E2E"/>
          <w:sz w:val="28"/>
          <w:szCs w:val="28"/>
        </w:rPr>
        <w:t xml:space="preserve">окуратуру Алексеевского </w:t>
      </w:r>
      <w:r w:rsidRPr="00A546E4">
        <w:rPr>
          <w:rFonts w:ascii="Times New Roman" w:eastAsia="Times New Roman" w:hAnsi="Times New Roman" w:cs="Times New Roman"/>
          <w:color w:val="2E2E2E"/>
          <w:sz w:val="28"/>
          <w:szCs w:val="28"/>
        </w:rPr>
        <w:t xml:space="preserve"> района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xml:space="preserve">3.5.6.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w:t>
      </w:r>
      <w:r w:rsidRPr="00A546E4">
        <w:rPr>
          <w:rFonts w:ascii="Times New Roman" w:eastAsia="Times New Roman" w:hAnsi="Times New Roman" w:cs="Times New Roman"/>
          <w:color w:val="2E2E2E"/>
          <w:sz w:val="28"/>
          <w:szCs w:val="28"/>
        </w:rPr>
        <w:lastRenderedPageBreak/>
        <w:t>контроля вправе приступить к проведению внеплановой выездной проверки незамедлительно с и</w:t>
      </w:r>
      <w:r w:rsidR="008D1CD9">
        <w:rPr>
          <w:rFonts w:ascii="Times New Roman" w:eastAsia="Times New Roman" w:hAnsi="Times New Roman" w:cs="Times New Roman"/>
          <w:color w:val="2E2E2E"/>
          <w:sz w:val="28"/>
          <w:szCs w:val="28"/>
        </w:rPr>
        <w:t>звещением прокуратуры Алексеевского</w:t>
      </w:r>
      <w:r w:rsidRPr="00A546E4">
        <w:rPr>
          <w:rFonts w:ascii="Times New Roman" w:eastAsia="Times New Roman" w:hAnsi="Times New Roman" w:cs="Times New Roman"/>
          <w:color w:val="2E2E2E"/>
          <w:sz w:val="28"/>
          <w:szCs w:val="28"/>
        </w:rPr>
        <w:t xml:space="preserve"> района о проведении мероприятий по контролю посредством направления документов, предусмотренных </w:t>
      </w:r>
      <w:hyperlink r:id="rId20" w:anchor="P306" w:history="1">
        <w:r w:rsidRPr="00A546E4">
          <w:rPr>
            <w:rFonts w:ascii="Times New Roman" w:eastAsia="Times New Roman" w:hAnsi="Times New Roman" w:cs="Times New Roman"/>
            <w:color w:val="0000FF"/>
            <w:sz w:val="28"/>
            <w:szCs w:val="28"/>
            <w:u w:val="single"/>
          </w:rPr>
          <w:t>пунктом 3.5.5</w:t>
        </w:r>
      </w:hyperlink>
      <w:r w:rsidRPr="00A546E4">
        <w:rPr>
          <w:rFonts w:ascii="Times New Roman" w:eastAsia="Times New Roman" w:hAnsi="Times New Roman" w:cs="Times New Roman"/>
          <w:color w:val="2E2E2E"/>
          <w:sz w:val="28"/>
          <w:szCs w:val="28"/>
        </w:rPr>
        <w:t> Регламента,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3.5.7. О проведении внеплановой выездной проверки, за исключением внеплановой выездной проверки, основания проведения которой указаны в части  3 пункта 3.5.1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3.5.8.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3.5.9.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lastRenderedPageBreak/>
        <w:t>3.5.10. Ответственным лицом за выполнение данной административной процедуры является специалист администрации.</w:t>
      </w:r>
    </w:p>
    <w:p w:rsidR="00A546E4" w:rsidRPr="00A546E4" w:rsidRDefault="00A546E4" w:rsidP="00A12402">
      <w:pPr>
        <w:spacing w:before="240" w:after="240" w:line="360" w:lineRule="atLeast"/>
        <w:jc w:val="center"/>
        <w:rPr>
          <w:rFonts w:ascii="Times New Roman" w:eastAsia="Times New Roman" w:hAnsi="Times New Roman" w:cs="Times New Roman"/>
          <w:color w:val="2E2E2E"/>
          <w:sz w:val="28"/>
          <w:szCs w:val="28"/>
        </w:rPr>
      </w:pPr>
      <w:r w:rsidRPr="00A546E4">
        <w:rPr>
          <w:rFonts w:ascii="Times New Roman" w:eastAsia="Times New Roman" w:hAnsi="Times New Roman" w:cs="Times New Roman"/>
          <w:b/>
          <w:bCs/>
          <w:color w:val="2E2E2E"/>
          <w:sz w:val="28"/>
          <w:szCs w:val="28"/>
        </w:rPr>
        <w:t>3.6. Особенности организации и  проведения документарной (плановой, внеплановой) проверки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3.6.1. Основанием для начала проверки является распоряжение Администрации о проведении документарной проверки.</w:t>
      </w:r>
    </w:p>
    <w:p w:rsidR="00A546E4" w:rsidRPr="00AD16FF" w:rsidRDefault="00A546E4" w:rsidP="00E04F1A">
      <w:pPr>
        <w:spacing w:before="240" w:after="240" w:line="360" w:lineRule="atLeast"/>
        <w:jc w:val="both"/>
        <w:rPr>
          <w:rFonts w:ascii="Times New Roman" w:eastAsia="Times New Roman" w:hAnsi="Times New Roman" w:cs="Times New Roman"/>
          <w:color w:val="000000" w:themeColor="text1"/>
          <w:sz w:val="28"/>
          <w:szCs w:val="28"/>
        </w:rPr>
      </w:pPr>
      <w:r w:rsidRPr="00A546E4">
        <w:rPr>
          <w:rFonts w:ascii="Times New Roman" w:eastAsia="Times New Roman" w:hAnsi="Times New Roman" w:cs="Times New Roman"/>
          <w:color w:val="2E2E2E"/>
          <w:sz w:val="28"/>
          <w:szCs w:val="28"/>
        </w:rPr>
        <w:t>         3.6.2 Организация документарной проверки (как плановой, так и внеплановой) осуществляется в порядке, установленном </w:t>
      </w:r>
      <w:hyperlink r:id="rId21" w:anchor="P670" w:history="1">
        <w:r w:rsidRPr="00AD16FF">
          <w:rPr>
            <w:rFonts w:ascii="Times New Roman" w:eastAsia="Times New Roman" w:hAnsi="Times New Roman" w:cs="Times New Roman"/>
            <w:color w:val="000000" w:themeColor="text1"/>
            <w:sz w:val="28"/>
            <w:szCs w:val="28"/>
          </w:rPr>
          <w:t>статьей 14</w:t>
        </w:r>
      </w:hyperlink>
      <w:r w:rsidRPr="00AD16FF">
        <w:rPr>
          <w:rFonts w:ascii="Times New Roman" w:eastAsia="Times New Roman" w:hAnsi="Times New Roman" w:cs="Times New Roman"/>
          <w:color w:val="000000" w:themeColor="text1"/>
          <w:sz w:val="28"/>
          <w:szCs w:val="28"/>
        </w:rPr>
        <w:t>Федерального закона № 294-ФЗ, и проводится по месту нахождения органа муниципального контроля.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D16FF">
        <w:rPr>
          <w:rFonts w:ascii="Times New Roman" w:eastAsia="Times New Roman" w:hAnsi="Times New Roman" w:cs="Times New Roman"/>
          <w:color w:val="000000" w:themeColor="text1"/>
          <w:sz w:val="28"/>
          <w:szCs w:val="28"/>
        </w:rPr>
        <w:t>3.6.3.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2" w:anchor="P287" w:history="1">
        <w:r w:rsidRPr="00AD16FF">
          <w:rPr>
            <w:rFonts w:ascii="Times New Roman" w:eastAsia="Times New Roman" w:hAnsi="Times New Roman" w:cs="Times New Roman"/>
            <w:color w:val="000000" w:themeColor="text1"/>
            <w:sz w:val="28"/>
            <w:szCs w:val="28"/>
          </w:rPr>
          <w:t>статьей 8</w:t>
        </w:r>
      </w:hyperlink>
      <w:r w:rsidRPr="00AD16FF">
        <w:rPr>
          <w:rFonts w:ascii="Times New Roman" w:eastAsia="Times New Roman" w:hAnsi="Times New Roman" w:cs="Times New Roman"/>
          <w:color w:val="000000" w:themeColor="text1"/>
          <w:sz w:val="28"/>
          <w:szCs w:val="28"/>
        </w:rPr>
        <w:t> Федерального закона № 294-ФЗ, ак</w:t>
      </w:r>
      <w:r w:rsidRPr="00A546E4">
        <w:rPr>
          <w:rFonts w:ascii="Times New Roman" w:eastAsia="Times New Roman" w:hAnsi="Times New Roman" w:cs="Times New Roman"/>
          <w:color w:val="2E2E2E"/>
          <w:sz w:val="28"/>
          <w:szCs w:val="28"/>
        </w:rPr>
        <w:t>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3.6.4.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органа муниципального контроля о проведении проверки либо его заместителя о проведении документарной проверки.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3.6.5.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lastRenderedPageBreak/>
        <w:t>3.6.6.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3.6.7. При проведении документарной проверки должностные лица органа муниципального контроля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3.6.8.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xml:space="preserve">3.6.9.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w:t>
      </w:r>
      <w:r w:rsidRPr="00AD16FF">
        <w:rPr>
          <w:rFonts w:ascii="Times New Roman" w:eastAsia="Times New Roman" w:hAnsi="Times New Roman" w:cs="Times New Roman"/>
          <w:color w:val="000000" w:themeColor="text1"/>
          <w:sz w:val="28"/>
          <w:szCs w:val="28"/>
        </w:rPr>
        <w:t>в </w:t>
      </w:r>
      <w:hyperlink r:id="rId23" w:anchor="P337" w:history="1">
        <w:r w:rsidRPr="00AD16FF">
          <w:rPr>
            <w:rFonts w:ascii="Times New Roman" w:eastAsia="Times New Roman" w:hAnsi="Times New Roman" w:cs="Times New Roman"/>
            <w:color w:val="000000" w:themeColor="text1"/>
            <w:sz w:val="28"/>
            <w:szCs w:val="28"/>
          </w:rPr>
          <w:t>пункте 3.6.8</w:t>
        </w:r>
      </w:hyperlink>
      <w:r w:rsidRPr="00A546E4">
        <w:rPr>
          <w:rFonts w:ascii="Times New Roman" w:eastAsia="Times New Roman" w:hAnsi="Times New Roman" w:cs="Times New Roman"/>
          <w:color w:val="2E2E2E"/>
          <w:sz w:val="28"/>
          <w:szCs w:val="28"/>
        </w:rPr>
        <w:t>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xml:space="preserve">3.6.10.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w:t>
      </w:r>
      <w:r w:rsidRPr="00A546E4">
        <w:rPr>
          <w:rFonts w:ascii="Times New Roman" w:eastAsia="Times New Roman" w:hAnsi="Times New Roman" w:cs="Times New Roman"/>
          <w:color w:val="2E2E2E"/>
          <w:sz w:val="28"/>
          <w:szCs w:val="28"/>
        </w:rPr>
        <w:lastRenderedPageBreak/>
        <w:t>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3.6.11. Ответственным лицом за выполнение данной административной процедуры является уполномоченный специалист администрации.</w:t>
      </w:r>
    </w:p>
    <w:p w:rsidR="00A546E4" w:rsidRPr="00A546E4" w:rsidRDefault="00A546E4" w:rsidP="00A12402">
      <w:pPr>
        <w:spacing w:before="240" w:after="240" w:line="360" w:lineRule="atLeast"/>
        <w:jc w:val="center"/>
        <w:rPr>
          <w:rFonts w:ascii="Times New Roman" w:eastAsia="Times New Roman" w:hAnsi="Times New Roman" w:cs="Times New Roman"/>
          <w:color w:val="2E2E2E"/>
          <w:sz w:val="28"/>
          <w:szCs w:val="28"/>
        </w:rPr>
      </w:pPr>
      <w:r w:rsidRPr="00A546E4">
        <w:rPr>
          <w:rFonts w:ascii="Times New Roman" w:eastAsia="Times New Roman" w:hAnsi="Times New Roman" w:cs="Times New Roman"/>
          <w:b/>
          <w:bCs/>
          <w:color w:val="2E2E2E"/>
          <w:sz w:val="28"/>
          <w:szCs w:val="28"/>
        </w:rPr>
        <w:t>3.7.  Особенности организация и проведение выездной (плановой, внеплановой) проверки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3.7.1. Основанием для начала выездной является распоряжение Администрации о проведении выездной проверки.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3.7.2.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3.7.3.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3.7.4.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lastRenderedPageBreak/>
        <w:t>3.7.5.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3.7.6.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bookmarkStart w:id="10" w:name="P353"/>
      <w:bookmarkEnd w:id="10"/>
      <w:r w:rsidRPr="00A546E4">
        <w:rPr>
          <w:rFonts w:ascii="Times New Roman" w:eastAsia="Times New Roman" w:hAnsi="Times New Roman" w:cs="Times New Roman"/>
          <w:color w:val="2E2E2E"/>
          <w:sz w:val="28"/>
          <w:szCs w:val="28"/>
        </w:rPr>
        <w:t>3.7.7. В случае если проведение плановой или внеплановой выездной проверки оказалось невозможным в связи с отсутствием или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3.7.9. Ответственным лицом за выполнение данной административной процедуры является уполномоченный специалист администрации.</w:t>
      </w:r>
    </w:p>
    <w:p w:rsidR="00A546E4" w:rsidRPr="00A546E4" w:rsidRDefault="00A546E4" w:rsidP="00A12402">
      <w:pPr>
        <w:spacing w:before="240" w:after="240" w:line="360" w:lineRule="atLeast"/>
        <w:jc w:val="center"/>
        <w:rPr>
          <w:rFonts w:ascii="Times New Roman" w:eastAsia="Times New Roman" w:hAnsi="Times New Roman" w:cs="Times New Roman"/>
          <w:b/>
          <w:color w:val="2E2E2E"/>
          <w:sz w:val="28"/>
          <w:szCs w:val="28"/>
        </w:rPr>
      </w:pPr>
      <w:r w:rsidRPr="00A546E4">
        <w:rPr>
          <w:rFonts w:ascii="Times New Roman" w:eastAsia="Times New Roman" w:hAnsi="Times New Roman" w:cs="Times New Roman"/>
          <w:color w:val="2E2E2E"/>
          <w:sz w:val="28"/>
          <w:szCs w:val="28"/>
        </w:rPr>
        <w:lastRenderedPageBreak/>
        <w:t>3</w:t>
      </w:r>
      <w:r w:rsidRPr="00A546E4">
        <w:rPr>
          <w:rFonts w:ascii="Times New Roman" w:eastAsia="Times New Roman" w:hAnsi="Times New Roman" w:cs="Times New Roman"/>
          <w:b/>
          <w:color w:val="2E2E2E"/>
          <w:sz w:val="28"/>
          <w:szCs w:val="28"/>
        </w:rPr>
        <w:t>.8. Оформление результатов проверки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3.8.1.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3.8.2. По результатам проверки в день ее окончания должностными лицами органа муниципального контроля, проводящими проверку, составляется акт по типовой форме (приложение № 2), утвержденной Приказом Минэкономразвития № 141.</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3.7.3. В акте проверки указываются: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1) дата и номер распоряжения о проведении проверки;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2) дата, время и место составления акта проверки;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 сведения о наименовании органа муниципального контроля;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4) фамилии, имена, отчества и должности должностных лиц органа муниципального контроля, проводивших проверку;</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6) дата, время, продолжительность и место проведения проверки;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w:t>
      </w:r>
      <w:r w:rsidRPr="00A546E4">
        <w:rPr>
          <w:rFonts w:ascii="Times New Roman" w:eastAsia="Times New Roman" w:hAnsi="Times New Roman" w:cs="Times New Roman"/>
          <w:color w:val="2E2E2E"/>
          <w:sz w:val="28"/>
          <w:szCs w:val="28"/>
        </w:rPr>
        <w:lastRenderedPageBreak/>
        <w:t>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9) подписи должностных лиц органа муниципального контроля, проводивших проверку.</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3.8.4.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3.8.5.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xml:space="preserve">3.8.6. В случае если для составления акта проверки необходимо получить заключения по результатам проведенных исследований, испытаний, </w:t>
      </w:r>
      <w:r w:rsidRPr="00A546E4">
        <w:rPr>
          <w:rFonts w:ascii="Times New Roman" w:eastAsia="Times New Roman" w:hAnsi="Times New Roman" w:cs="Times New Roman"/>
          <w:color w:val="2E2E2E"/>
          <w:sz w:val="28"/>
          <w:szCs w:val="28"/>
        </w:rPr>
        <w:lastRenderedPageBreak/>
        <w:t>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3.8.7. В случае, если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w:t>
      </w:r>
      <w:r w:rsidR="00850268">
        <w:rPr>
          <w:rFonts w:ascii="Times New Roman" w:eastAsia="Times New Roman" w:hAnsi="Times New Roman" w:cs="Times New Roman"/>
          <w:color w:val="2E2E2E"/>
          <w:sz w:val="28"/>
          <w:szCs w:val="28"/>
        </w:rPr>
        <w:t xml:space="preserve">тся в прокуратуру Алексеевского </w:t>
      </w:r>
      <w:r w:rsidRPr="00A546E4">
        <w:rPr>
          <w:rFonts w:ascii="Times New Roman" w:eastAsia="Times New Roman" w:hAnsi="Times New Roman" w:cs="Times New Roman"/>
          <w:color w:val="2E2E2E"/>
          <w:sz w:val="28"/>
          <w:szCs w:val="28"/>
        </w:rPr>
        <w:t>района в течение 5 рабочих дней со дня составления акта проверки.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3.8.8.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3.8.9.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При отсутствии журнала учета проверок в акте проверки делается соответствующая запись.</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xml:space="preserve">3.8.10.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w:t>
      </w:r>
      <w:r w:rsidRPr="00A546E4">
        <w:rPr>
          <w:rFonts w:ascii="Times New Roman" w:eastAsia="Times New Roman" w:hAnsi="Times New Roman" w:cs="Times New Roman"/>
          <w:color w:val="2E2E2E"/>
          <w:sz w:val="28"/>
          <w:szCs w:val="28"/>
        </w:rPr>
        <w:lastRenderedPageBreak/>
        <w:t>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3.7.11. Ответственным за проведение и оформление проверок является уполномоченный специалист администрации.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3.7.12. Результатом административной процедуры является акт проверки (с приложениями) юридического лица, индивидуального предпринимателя, один экземпляр которого вручается под роспись или направляется по почте субъекту проверки, второй - помещается в дело субъекта проверки, хранящееся в органе муниципального контроля.</w:t>
      </w:r>
    </w:p>
    <w:p w:rsidR="00A546E4" w:rsidRPr="00A546E4" w:rsidRDefault="00A546E4" w:rsidP="00A12402">
      <w:pPr>
        <w:spacing w:before="240" w:after="240" w:line="360" w:lineRule="atLeast"/>
        <w:jc w:val="center"/>
        <w:rPr>
          <w:rFonts w:ascii="Times New Roman" w:eastAsia="Times New Roman" w:hAnsi="Times New Roman" w:cs="Times New Roman"/>
          <w:color w:val="2E2E2E"/>
          <w:sz w:val="28"/>
          <w:szCs w:val="28"/>
        </w:rPr>
      </w:pPr>
      <w:r w:rsidRPr="00A546E4">
        <w:rPr>
          <w:rFonts w:ascii="Times New Roman" w:eastAsia="Times New Roman" w:hAnsi="Times New Roman" w:cs="Times New Roman"/>
          <w:b/>
          <w:bCs/>
          <w:color w:val="2E2E2E"/>
          <w:sz w:val="28"/>
          <w:szCs w:val="28"/>
        </w:rPr>
        <w:t>3.9. Внесение информации в единый реестр проверок</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3.9.1. Основанием для начала административной процедуры является издание распоряжения о проведении проверки.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3.9.2. Внесение информаций в единый реестр проверок осуществляется уполномоченным специалистом.</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3.9.3.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xml:space="preserve">3.9.4. При организации и проведении внеплановых проверок по основаниям, указанным в части 3 пункта 3.5.1 настоящего регламента, информация о проверке, об органе местного самоуправления или о должностном лице органа местного самоуправления, в отношении которого проводится </w:t>
      </w:r>
      <w:r w:rsidRPr="00A546E4">
        <w:rPr>
          <w:rFonts w:ascii="Times New Roman" w:eastAsia="Times New Roman" w:hAnsi="Times New Roman" w:cs="Times New Roman"/>
          <w:color w:val="2E2E2E"/>
          <w:sz w:val="28"/>
          <w:szCs w:val="28"/>
        </w:rPr>
        <w:lastRenderedPageBreak/>
        <w:t>проверка, подлежит внесению не позднее 5 рабочих дней со дня начала проведения проверки.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bookmarkStart w:id="11" w:name="Par4"/>
      <w:bookmarkEnd w:id="11"/>
      <w:r w:rsidRPr="00A546E4">
        <w:rPr>
          <w:rFonts w:ascii="Times New Roman" w:eastAsia="Times New Roman" w:hAnsi="Times New Roman" w:cs="Times New Roman"/>
          <w:color w:val="2E2E2E"/>
          <w:sz w:val="28"/>
          <w:szCs w:val="28"/>
        </w:rPr>
        <w:t>3.9.9.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3.9.10. Информация о результатах проверки подлежит внесению не позднее 10 рабочих дней со дня окончания проверки.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3.9.11. Информация о мерах, принятых по результатам проверки, подлежит внесению не позднее 5 рабочих дней со дня поступления такой информации в орган контроля.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3.9.12.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3.9.13.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3.9.14.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3.9.15.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Администрации, издавшим распоряжение или приказ о проведении проверки, не позднее 10 рабочих дней со дня поступления обращения в Администрацию.</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В случае признания таких обращений обоснованными исправление указанных сведений осуществляется начальником или заместителем начальника Отдела не позднее одного рабочего дня со дня рассмотрения обращения.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3.9.16. Результатом административной процедуры является внесение</w:t>
      </w:r>
      <w:r w:rsidR="00850268">
        <w:rPr>
          <w:rFonts w:ascii="Times New Roman" w:eastAsia="Times New Roman" w:hAnsi="Times New Roman" w:cs="Times New Roman"/>
          <w:color w:val="2E2E2E"/>
          <w:sz w:val="28"/>
          <w:szCs w:val="28"/>
        </w:rPr>
        <w:t xml:space="preserve"> </w:t>
      </w:r>
      <w:r w:rsidRPr="00A546E4">
        <w:rPr>
          <w:rFonts w:ascii="Times New Roman" w:eastAsia="Times New Roman" w:hAnsi="Times New Roman" w:cs="Times New Roman"/>
          <w:color w:val="2E2E2E"/>
          <w:sz w:val="28"/>
          <w:szCs w:val="28"/>
        </w:rPr>
        <w:t>должностным лицом органа муниципального контроля 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lastRenderedPageBreak/>
        <w:t>3.9.18. Ответственным за внесение в единый реестр проверок информации является ответственный специалист администрации.</w:t>
      </w:r>
    </w:p>
    <w:p w:rsidR="00A546E4" w:rsidRPr="00A546E4" w:rsidRDefault="00A546E4" w:rsidP="00A12402">
      <w:pPr>
        <w:spacing w:before="240" w:after="240" w:line="360" w:lineRule="atLeast"/>
        <w:jc w:val="center"/>
        <w:rPr>
          <w:rFonts w:ascii="Times New Roman" w:eastAsia="Times New Roman" w:hAnsi="Times New Roman" w:cs="Times New Roman"/>
          <w:color w:val="2E2E2E"/>
          <w:sz w:val="28"/>
          <w:szCs w:val="28"/>
        </w:rPr>
      </w:pPr>
      <w:r w:rsidRPr="00A546E4">
        <w:rPr>
          <w:rFonts w:ascii="Times New Roman" w:eastAsia="Times New Roman" w:hAnsi="Times New Roman" w:cs="Times New Roman"/>
          <w:b/>
          <w:bCs/>
          <w:color w:val="2E2E2E"/>
          <w:sz w:val="28"/>
          <w:szCs w:val="28"/>
        </w:rPr>
        <w:t>3.10. 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3.10.1.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зафиксированных в ходе проверки.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3.10.2. Должностные лица органа муниципального контроля, проводившие проверку:</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а)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xml:space="preserve">б)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w:t>
      </w:r>
      <w:r w:rsidRPr="00A546E4">
        <w:rPr>
          <w:rFonts w:ascii="Times New Roman" w:eastAsia="Times New Roman" w:hAnsi="Times New Roman" w:cs="Times New Roman"/>
          <w:color w:val="2E2E2E"/>
          <w:sz w:val="28"/>
          <w:szCs w:val="28"/>
        </w:rPr>
        <w:lastRenderedPageBreak/>
        <w:t>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3.10.3. 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A546E4" w:rsidRPr="00A546E4" w:rsidRDefault="000B6851" w:rsidP="00E04F1A">
      <w:pPr>
        <w:spacing w:before="240" w:after="240" w:line="360" w:lineRule="atLeast"/>
        <w:jc w:val="both"/>
        <w:rPr>
          <w:rFonts w:ascii="Times New Roman" w:eastAsia="Times New Roman" w:hAnsi="Times New Roman" w:cs="Times New Roman"/>
          <w:color w:val="2E2E2E"/>
          <w:sz w:val="28"/>
          <w:szCs w:val="28"/>
        </w:rPr>
      </w:pPr>
      <w:hyperlink r:id="rId24" w:anchor="P900" w:history="1">
        <w:r w:rsidR="00A546E4" w:rsidRPr="00AD16FF">
          <w:rPr>
            <w:rFonts w:ascii="Times New Roman" w:eastAsia="Times New Roman" w:hAnsi="Times New Roman" w:cs="Times New Roman"/>
            <w:color w:val="000000" w:themeColor="text1"/>
            <w:sz w:val="28"/>
            <w:szCs w:val="28"/>
          </w:rPr>
          <w:t>Предписание</w:t>
        </w:r>
      </w:hyperlink>
      <w:r w:rsidR="00A546E4" w:rsidRPr="00A546E4">
        <w:rPr>
          <w:rFonts w:ascii="Times New Roman" w:eastAsia="Times New Roman" w:hAnsi="Times New Roman" w:cs="Times New Roman"/>
          <w:color w:val="2E2E2E"/>
          <w:sz w:val="28"/>
          <w:szCs w:val="28"/>
        </w:rPr>
        <w:t> об устранении нарушений обязательных требований составляется по форме, установленной в приложении № 4 к Регламенту.</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3.10.4.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5" w:history="1">
        <w:r w:rsidRPr="00AD16FF">
          <w:rPr>
            <w:rFonts w:ascii="Times New Roman" w:eastAsia="Times New Roman" w:hAnsi="Times New Roman" w:cs="Times New Roman"/>
            <w:color w:val="000000" w:themeColor="text1"/>
            <w:sz w:val="28"/>
            <w:szCs w:val="28"/>
          </w:rPr>
          <w:t>Кодексом</w:t>
        </w:r>
      </w:hyperlink>
      <w:r w:rsidRPr="00A546E4">
        <w:rPr>
          <w:rFonts w:ascii="Times New Roman" w:eastAsia="Times New Roman" w:hAnsi="Times New Roman" w:cs="Times New Roman"/>
          <w:color w:val="2E2E2E"/>
          <w:sz w:val="28"/>
          <w:szCs w:val="28"/>
        </w:rPr>
        <w:t>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xml:space="preserve">3.10.5. Результатом административной процедуры является вручение должностным лицом органа муниципального контроля руководителю </w:t>
      </w:r>
      <w:r w:rsidRPr="00A546E4">
        <w:rPr>
          <w:rFonts w:ascii="Times New Roman" w:eastAsia="Times New Roman" w:hAnsi="Times New Roman" w:cs="Times New Roman"/>
          <w:color w:val="2E2E2E"/>
          <w:sz w:val="28"/>
          <w:szCs w:val="28"/>
        </w:rPr>
        <w:lastRenderedPageBreak/>
        <w:t>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3.10.6. Ответственным за осуществление данной процедуры является уполномоченный специалист администрации.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bookmarkStart w:id="12" w:name="P672"/>
      <w:bookmarkStart w:id="13" w:name="P304"/>
      <w:bookmarkStart w:id="14" w:name="P337"/>
      <w:bookmarkEnd w:id="12"/>
      <w:bookmarkEnd w:id="13"/>
      <w:bookmarkEnd w:id="14"/>
      <w:r w:rsidRPr="00A546E4">
        <w:rPr>
          <w:rFonts w:ascii="Times New Roman" w:eastAsia="Times New Roman" w:hAnsi="Times New Roman" w:cs="Times New Roman"/>
          <w:b/>
          <w:bCs/>
          <w:color w:val="2E2E2E"/>
          <w:sz w:val="28"/>
          <w:szCs w:val="28"/>
          <w:lang w:val="en-US"/>
        </w:rPr>
        <w:t>IV</w:t>
      </w:r>
      <w:r w:rsidRPr="00A546E4">
        <w:rPr>
          <w:rFonts w:ascii="Times New Roman" w:eastAsia="Times New Roman" w:hAnsi="Times New Roman" w:cs="Times New Roman"/>
          <w:b/>
          <w:bCs/>
          <w:color w:val="2E2E2E"/>
          <w:sz w:val="28"/>
          <w:szCs w:val="28"/>
        </w:rPr>
        <w:t>. ПОРЯДОК И ФОРМЫ КОНТРОЛЯ ЗА ОСУЩЕСТВЛЕНИЕМ МУНИЦИПАЛЬНОГО КОНТРОЛЯ</w:t>
      </w:r>
    </w:p>
    <w:p w:rsidR="00A546E4" w:rsidRPr="00A546E4" w:rsidRDefault="00A546E4" w:rsidP="00A12402">
      <w:pPr>
        <w:spacing w:before="240" w:after="240" w:line="360" w:lineRule="atLeast"/>
        <w:jc w:val="center"/>
        <w:rPr>
          <w:rFonts w:ascii="Times New Roman" w:eastAsia="Times New Roman" w:hAnsi="Times New Roman" w:cs="Times New Roman"/>
          <w:color w:val="2E2E2E"/>
          <w:sz w:val="28"/>
          <w:szCs w:val="28"/>
        </w:rPr>
      </w:pPr>
      <w:r w:rsidRPr="00A546E4">
        <w:rPr>
          <w:rFonts w:ascii="Times New Roman" w:eastAsia="Times New Roman" w:hAnsi="Times New Roman" w:cs="Times New Roman"/>
          <w:b/>
          <w:bCs/>
          <w:color w:val="2E2E2E"/>
          <w:sz w:val="28"/>
          <w:szCs w:val="28"/>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4.1. Текущий контроль за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лиц, индивидуальных предпринимателей осуществляется</w:t>
      </w:r>
      <w:r w:rsidR="003E408B">
        <w:rPr>
          <w:rFonts w:ascii="Times New Roman" w:eastAsia="Times New Roman" w:hAnsi="Times New Roman" w:cs="Times New Roman"/>
          <w:color w:val="2E2E2E"/>
          <w:sz w:val="28"/>
          <w:szCs w:val="28"/>
        </w:rPr>
        <w:t xml:space="preserve"> заместителем главы </w:t>
      </w:r>
      <w:r w:rsidRPr="00A546E4">
        <w:rPr>
          <w:rFonts w:ascii="Times New Roman" w:eastAsia="Times New Roman" w:hAnsi="Times New Roman" w:cs="Times New Roman"/>
          <w:color w:val="2E2E2E"/>
          <w:sz w:val="28"/>
          <w:szCs w:val="28"/>
        </w:rPr>
        <w:t>сельского поселения</w:t>
      </w:r>
      <w:r w:rsidR="003E408B">
        <w:rPr>
          <w:rFonts w:ascii="Times New Roman" w:eastAsia="Times New Roman" w:hAnsi="Times New Roman" w:cs="Times New Roman"/>
          <w:color w:val="2E2E2E"/>
          <w:sz w:val="28"/>
          <w:szCs w:val="28"/>
        </w:rPr>
        <w:t xml:space="preserve"> Летниково</w:t>
      </w:r>
      <w:r w:rsidRPr="00A546E4">
        <w:rPr>
          <w:rFonts w:ascii="Times New Roman" w:eastAsia="Times New Roman" w:hAnsi="Times New Roman" w:cs="Times New Roman"/>
          <w:color w:val="2E2E2E"/>
          <w:sz w:val="28"/>
          <w:szCs w:val="28"/>
        </w:rPr>
        <w:t xml:space="preserve"> путем проведения проверок соблюдения и исполнения законодательства Российской Федерации, Регламента.</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4. 2. Текущий контроль осуществляется специалистом администрации путем периодического проведения проверок (в том числе при обращении юридических лиц, индивидуальных предпринимателей с жалобами на нарушение их прав и законных интересов) полноты и качества исполнения муниципальной функции, соблюдения законодательства при ее исполнении и принятия решений.</w:t>
      </w:r>
    </w:p>
    <w:p w:rsidR="00A546E4" w:rsidRPr="00A546E4" w:rsidRDefault="00A546E4" w:rsidP="00A12402">
      <w:pPr>
        <w:spacing w:before="240" w:after="240" w:line="360" w:lineRule="atLeast"/>
        <w:jc w:val="center"/>
        <w:rPr>
          <w:rFonts w:ascii="Times New Roman" w:eastAsia="Times New Roman" w:hAnsi="Times New Roman" w:cs="Times New Roman"/>
          <w:color w:val="2E2E2E"/>
          <w:sz w:val="28"/>
          <w:szCs w:val="28"/>
        </w:rPr>
      </w:pPr>
      <w:r w:rsidRPr="00A546E4">
        <w:rPr>
          <w:rFonts w:ascii="Times New Roman" w:eastAsia="Times New Roman" w:hAnsi="Times New Roman" w:cs="Times New Roman"/>
          <w:b/>
          <w:bCs/>
          <w:color w:val="2E2E2E"/>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4.3. Контроль за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lastRenderedPageBreak/>
        <w:t>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(в связи с проверкой устранения ранее выявленных нарушений, а также в случае получения жалоб на действия (бездействие) должностных лиц органа муниципального контроля, ответственных за исполнение муниципального контроля).</w:t>
      </w:r>
    </w:p>
    <w:p w:rsidR="00A546E4" w:rsidRPr="00A546E4" w:rsidRDefault="00A546E4" w:rsidP="00A12402">
      <w:pPr>
        <w:spacing w:before="240" w:after="240" w:line="360" w:lineRule="atLeast"/>
        <w:jc w:val="center"/>
        <w:rPr>
          <w:rFonts w:ascii="Times New Roman" w:eastAsia="Times New Roman" w:hAnsi="Times New Roman" w:cs="Times New Roman"/>
          <w:color w:val="2E2E2E"/>
          <w:sz w:val="28"/>
          <w:szCs w:val="28"/>
        </w:rPr>
      </w:pPr>
      <w:r w:rsidRPr="00A546E4">
        <w:rPr>
          <w:rFonts w:ascii="Times New Roman" w:eastAsia="Times New Roman" w:hAnsi="Times New Roman" w:cs="Times New Roman"/>
          <w:b/>
          <w:bCs/>
          <w:color w:val="2E2E2E"/>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4.5.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4.6. Орган муниципального контроля осуществляет контроль за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4.7. 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4.8. 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законодательства Российской Федерации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A546E4" w:rsidRPr="00A546E4" w:rsidRDefault="00A546E4" w:rsidP="00A12402">
      <w:pPr>
        <w:spacing w:before="240" w:after="240" w:line="360" w:lineRule="atLeast"/>
        <w:jc w:val="center"/>
        <w:rPr>
          <w:rFonts w:ascii="Times New Roman" w:eastAsia="Times New Roman" w:hAnsi="Times New Roman" w:cs="Times New Roman"/>
          <w:color w:val="2E2E2E"/>
          <w:sz w:val="28"/>
          <w:szCs w:val="28"/>
        </w:rPr>
      </w:pPr>
      <w:r w:rsidRPr="00A546E4">
        <w:rPr>
          <w:rFonts w:ascii="Times New Roman" w:eastAsia="Times New Roman" w:hAnsi="Times New Roman" w:cs="Times New Roman"/>
          <w:b/>
          <w:bCs/>
          <w:color w:val="2E2E2E"/>
          <w:sz w:val="28"/>
          <w:szCs w:val="28"/>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lastRenderedPageBreak/>
        <w:t>4.9. 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4.10.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муниципального контроля положений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b/>
          <w:bCs/>
          <w:color w:val="2E2E2E"/>
          <w:sz w:val="28"/>
          <w:szCs w:val="28"/>
          <w:lang w:val="en-US"/>
        </w:rPr>
        <w:t>V</w:t>
      </w:r>
      <w:r w:rsidRPr="00A546E4">
        <w:rPr>
          <w:rFonts w:ascii="Times New Roman" w:eastAsia="Times New Roman" w:hAnsi="Times New Roman" w:cs="Times New Roman"/>
          <w:b/>
          <w:bCs/>
          <w:color w:val="2E2E2E"/>
          <w:sz w:val="28"/>
          <w:szCs w:val="28"/>
        </w:rPr>
        <w:t>.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МУНИЦИПАЛЬНЫХ СЛУЖАЩИХ</w:t>
      </w:r>
    </w:p>
    <w:p w:rsidR="00A546E4" w:rsidRPr="00A546E4" w:rsidRDefault="00A546E4" w:rsidP="00A12402">
      <w:pPr>
        <w:spacing w:before="240" w:after="240" w:line="360" w:lineRule="atLeast"/>
        <w:jc w:val="center"/>
        <w:rPr>
          <w:rFonts w:ascii="Times New Roman" w:eastAsia="Times New Roman" w:hAnsi="Times New Roman" w:cs="Times New Roman"/>
          <w:color w:val="2E2E2E"/>
          <w:sz w:val="28"/>
          <w:szCs w:val="28"/>
        </w:rPr>
      </w:pPr>
      <w:r w:rsidRPr="00A546E4">
        <w:rPr>
          <w:rFonts w:ascii="Times New Roman" w:eastAsia="Times New Roman" w:hAnsi="Times New Roman" w:cs="Times New Roman"/>
          <w:b/>
          <w:bCs/>
          <w:color w:val="2E2E2E"/>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5.1. Индивидуальный предприниматель, юридическое лицо, в том числе участвующее в проверке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заявитель), имеют право на досудебное (внесудебное) обжалование решений и действий (бездействия) органа муниципального контроля и его должностных лиц в ходе исполнения муниципальной функции (далее - досудебное обжалование).</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5.2. Рассмотрение жалобы осуществляется в порядке и сроки, предусмотренные Федеральным законом № 59-ФЗ, если иное не предусмотрено законодательством Российской Федерации.</w:t>
      </w:r>
    </w:p>
    <w:p w:rsidR="00A546E4" w:rsidRPr="00A546E4" w:rsidRDefault="00A546E4" w:rsidP="00A12402">
      <w:pPr>
        <w:spacing w:before="240" w:after="240" w:line="360" w:lineRule="atLeast"/>
        <w:jc w:val="center"/>
        <w:rPr>
          <w:rFonts w:ascii="Times New Roman" w:eastAsia="Times New Roman" w:hAnsi="Times New Roman" w:cs="Times New Roman"/>
          <w:color w:val="2E2E2E"/>
          <w:sz w:val="28"/>
          <w:szCs w:val="28"/>
        </w:rPr>
      </w:pPr>
      <w:r w:rsidRPr="00A546E4">
        <w:rPr>
          <w:rFonts w:ascii="Times New Roman" w:eastAsia="Times New Roman" w:hAnsi="Times New Roman" w:cs="Times New Roman"/>
          <w:b/>
          <w:bCs/>
          <w:color w:val="2E2E2E"/>
          <w:sz w:val="28"/>
          <w:szCs w:val="28"/>
        </w:rPr>
        <w:t>Предмет досудебного (внесудебного) обжалования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5.3. Предметом досудебного обжалования являются конкретное решение и действия (бездействие) органа муниципального контроля и его должностных лиц в ходе исполнения муниципальной функции, в результате которых нарушены права или законные интересы заявителя.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lastRenderedPageBreak/>
        <w:t>Заявитель имеет право на досудебное обжалование, в следующих случаях:</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1) нарушения срока регистрации обращения заявителя об исполнении муниципальной функции;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2) нарушения сроков исполнения муниципальной функции;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4) 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5)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6) затребования у заявителя платы за исполнение муниципальной функции;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7) 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8) в иных случаях нарушения его прав.</w:t>
      </w:r>
    </w:p>
    <w:p w:rsidR="00A546E4" w:rsidRPr="00A546E4" w:rsidRDefault="00A546E4" w:rsidP="00A12402">
      <w:pPr>
        <w:spacing w:before="240" w:after="240" w:line="360" w:lineRule="atLeast"/>
        <w:jc w:val="center"/>
        <w:rPr>
          <w:rFonts w:ascii="Times New Roman" w:eastAsia="Times New Roman" w:hAnsi="Times New Roman" w:cs="Times New Roman"/>
          <w:color w:val="2E2E2E"/>
          <w:sz w:val="28"/>
          <w:szCs w:val="28"/>
        </w:rPr>
      </w:pPr>
      <w:r w:rsidRPr="00A546E4">
        <w:rPr>
          <w:rFonts w:ascii="Times New Roman" w:eastAsia="Times New Roman" w:hAnsi="Times New Roman" w:cs="Times New Roman"/>
          <w:b/>
          <w:bCs/>
          <w:color w:val="2E2E2E"/>
          <w:sz w:val="28"/>
          <w:szCs w:val="28"/>
        </w:rPr>
        <w:t>Исчерпывающий перечень оснований для приостановления рассмотрения жалобы и случаев, в которых ответ на жалобу не дается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Оснований для приостановления рассмотрения жалобы законодательством Российской Федерации не предусмотрено.</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Если в жалобе не указаны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lastRenderedPageBreak/>
        <w:t>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A546E4" w:rsidRPr="00A546E4" w:rsidRDefault="00A546E4" w:rsidP="00A12402">
      <w:pPr>
        <w:spacing w:before="240" w:after="240" w:line="360" w:lineRule="atLeast"/>
        <w:jc w:val="center"/>
        <w:rPr>
          <w:rFonts w:ascii="Times New Roman" w:eastAsia="Times New Roman" w:hAnsi="Times New Roman" w:cs="Times New Roman"/>
          <w:color w:val="2E2E2E"/>
          <w:sz w:val="28"/>
          <w:szCs w:val="28"/>
        </w:rPr>
      </w:pPr>
      <w:r w:rsidRPr="00A546E4">
        <w:rPr>
          <w:rFonts w:ascii="Times New Roman" w:eastAsia="Times New Roman" w:hAnsi="Times New Roman" w:cs="Times New Roman"/>
          <w:b/>
          <w:bCs/>
          <w:color w:val="2E2E2E"/>
          <w:sz w:val="28"/>
          <w:szCs w:val="28"/>
        </w:rPr>
        <w:t>Основания для начала процедуры досудебного (внесудебного) обжалования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5.4.1. Основанием для начала процедуры досудебного обжалования является письменная либо устная (на личном приеме) жалоба заявителя.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заместителю главы.</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органов </w:t>
      </w:r>
      <w:r w:rsidR="00850268">
        <w:rPr>
          <w:rFonts w:ascii="Times New Roman" w:eastAsia="Times New Roman" w:hAnsi="Times New Roman" w:cs="Times New Roman"/>
          <w:color w:val="2E2E2E"/>
          <w:sz w:val="28"/>
          <w:szCs w:val="28"/>
        </w:rPr>
        <w:lastRenderedPageBreak/>
        <w:t>администрации сельского поселения Летниково муниципального</w:t>
      </w:r>
      <w:r w:rsidRPr="00A546E4">
        <w:rPr>
          <w:rFonts w:ascii="Times New Roman" w:eastAsia="Times New Roman" w:hAnsi="Times New Roman" w:cs="Times New Roman"/>
          <w:color w:val="2E2E2E"/>
          <w:sz w:val="28"/>
          <w:szCs w:val="28"/>
        </w:rPr>
        <w:t xml:space="preserve"> района</w:t>
      </w:r>
      <w:r w:rsidR="00850268">
        <w:rPr>
          <w:rFonts w:ascii="Times New Roman" w:eastAsia="Times New Roman" w:hAnsi="Times New Roman" w:cs="Times New Roman"/>
          <w:color w:val="2E2E2E"/>
          <w:sz w:val="28"/>
          <w:szCs w:val="28"/>
        </w:rPr>
        <w:t xml:space="preserve"> Алексеевский </w:t>
      </w:r>
      <w:r w:rsidRPr="00A546E4">
        <w:rPr>
          <w:rFonts w:ascii="Times New Roman" w:eastAsia="Times New Roman" w:hAnsi="Times New Roman" w:cs="Times New Roman"/>
          <w:color w:val="2E2E2E"/>
          <w:sz w:val="28"/>
          <w:szCs w:val="28"/>
        </w:rPr>
        <w:t xml:space="preserve"> в информационно-телекоммуникационной сети «Интернет», Портала регионального Портала, а также может быть принята при личном приеме заявителя.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5.4.2. Жалоба должна содержать:</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3) сведения об обжалуемых решениях и действиях (бездействии) органа муниципального контроля и его должностных лиц;</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5.4.3. Личный прием осуществляется в установленные дни приема.</w:t>
      </w:r>
    </w:p>
    <w:p w:rsidR="00A546E4" w:rsidRPr="00A546E4" w:rsidRDefault="00A546E4" w:rsidP="00E04F1A">
      <w:pPr>
        <w:spacing w:before="240" w:after="240" w:line="360" w:lineRule="atLeast"/>
        <w:jc w:val="center"/>
        <w:rPr>
          <w:rFonts w:ascii="Times New Roman" w:eastAsia="Times New Roman" w:hAnsi="Times New Roman" w:cs="Times New Roman"/>
          <w:color w:val="2E2E2E"/>
          <w:sz w:val="28"/>
          <w:szCs w:val="28"/>
        </w:rPr>
      </w:pPr>
      <w:r w:rsidRPr="00A546E4">
        <w:rPr>
          <w:rFonts w:ascii="Times New Roman" w:eastAsia="Times New Roman" w:hAnsi="Times New Roman" w:cs="Times New Roman"/>
          <w:b/>
          <w:bCs/>
          <w:color w:val="2E2E2E"/>
          <w:sz w:val="28"/>
          <w:szCs w:val="28"/>
        </w:rPr>
        <w:t>Права заинтересованных лиц на получение информации и документов, необходимых для обоснования и рассмотрения жалобы</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Заявители имеют право на получение информации и документов, необходимых для обоснования и рассмотрения жалобы.</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546E4" w:rsidRPr="00A546E4" w:rsidRDefault="00A546E4" w:rsidP="00E04F1A">
      <w:pPr>
        <w:spacing w:before="240" w:after="240" w:line="360" w:lineRule="atLeast"/>
        <w:jc w:val="center"/>
        <w:rPr>
          <w:rFonts w:ascii="Times New Roman" w:eastAsia="Times New Roman" w:hAnsi="Times New Roman" w:cs="Times New Roman"/>
          <w:color w:val="2E2E2E"/>
          <w:sz w:val="28"/>
          <w:szCs w:val="28"/>
        </w:rPr>
      </w:pPr>
      <w:r w:rsidRPr="00A546E4">
        <w:rPr>
          <w:rFonts w:ascii="Times New Roman" w:eastAsia="Times New Roman" w:hAnsi="Times New Roman" w:cs="Times New Roman"/>
          <w:b/>
          <w:bCs/>
          <w:color w:val="2E2E2E"/>
          <w:sz w:val="28"/>
          <w:szCs w:val="28"/>
        </w:rPr>
        <w:lastRenderedPageBreak/>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Жалоба заявителя на действия (бездействие) должностных лиц органа муниципального контроля, а также принимаемые ими решения при исполнении муниципальной функции может быть направлена</w:t>
      </w:r>
      <w:r w:rsidR="003E408B">
        <w:rPr>
          <w:rFonts w:ascii="Times New Roman" w:eastAsia="Times New Roman" w:hAnsi="Times New Roman" w:cs="Times New Roman"/>
          <w:color w:val="2E2E2E"/>
          <w:sz w:val="28"/>
          <w:szCs w:val="28"/>
        </w:rPr>
        <w:t xml:space="preserve"> главе </w:t>
      </w:r>
      <w:r w:rsidR="00E04F1A">
        <w:rPr>
          <w:rFonts w:ascii="Times New Roman" w:eastAsia="Times New Roman" w:hAnsi="Times New Roman" w:cs="Times New Roman"/>
          <w:color w:val="2E2E2E"/>
          <w:sz w:val="28"/>
          <w:szCs w:val="28"/>
        </w:rPr>
        <w:t>администрации сельского</w:t>
      </w:r>
      <w:r w:rsidR="003E408B">
        <w:rPr>
          <w:rFonts w:ascii="Times New Roman" w:eastAsia="Times New Roman" w:hAnsi="Times New Roman" w:cs="Times New Roman"/>
          <w:color w:val="2E2E2E"/>
          <w:sz w:val="28"/>
          <w:szCs w:val="28"/>
        </w:rPr>
        <w:t xml:space="preserve"> поселения Летниково муниципального</w:t>
      </w:r>
      <w:r w:rsidRPr="00A546E4">
        <w:rPr>
          <w:rFonts w:ascii="Times New Roman" w:eastAsia="Times New Roman" w:hAnsi="Times New Roman" w:cs="Times New Roman"/>
          <w:color w:val="2E2E2E"/>
          <w:sz w:val="28"/>
          <w:szCs w:val="28"/>
        </w:rPr>
        <w:t xml:space="preserve"> района</w:t>
      </w:r>
      <w:r w:rsidR="003E408B">
        <w:rPr>
          <w:rFonts w:ascii="Times New Roman" w:eastAsia="Times New Roman" w:hAnsi="Times New Roman" w:cs="Times New Roman"/>
          <w:color w:val="2E2E2E"/>
          <w:sz w:val="28"/>
          <w:szCs w:val="28"/>
        </w:rPr>
        <w:t xml:space="preserve"> Алексеевский</w:t>
      </w:r>
      <w:r w:rsidRPr="00A546E4">
        <w:rPr>
          <w:rFonts w:ascii="Times New Roman" w:eastAsia="Times New Roman" w:hAnsi="Times New Roman" w:cs="Times New Roman"/>
          <w:color w:val="2E2E2E"/>
          <w:sz w:val="28"/>
          <w:szCs w:val="28"/>
        </w:rPr>
        <w:t xml:space="preserve"> на действия специалиста администрации.</w:t>
      </w:r>
    </w:p>
    <w:p w:rsidR="00A546E4" w:rsidRPr="00A546E4" w:rsidRDefault="00A546E4" w:rsidP="00E04F1A">
      <w:pPr>
        <w:spacing w:before="240" w:after="240" w:line="360" w:lineRule="atLeast"/>
        <w:jc w:val="center"/>
        <w:rPr>
          <w:rFonts w:ascii="Times New Roman" w:eastAsia="Times New Roman" w:hAnsi="Times New Roman" w:cs="Times New Roman"/>
          <w:color w:val="2E2E2E"/>
          <w:sz w:val="28"/>
          <w:szCs w:val="28"/>
        </w:rPr>
      </w:pPr>
      <w:r w:rsidRPr="00A546E4">
        <w:rPr>
          <w:rFonts w:ascii="Times New Roman" w:eastAsia="Times New Roman" w:hAnsi="Times New Roman" w:cs="Times New Roman"/>
          <w:b/>
          <w:bCs/>
          <w:color w:val="2E2E2E"/>
          <w:sz w:val="28"/>
          <w:szCs w:val="28"/>
        </w:rPr>
        <w:t>Сроки рассмотрения жалобы</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Жалоба на решения и действия (бездействие) органа муниципального контроля и его должностных лиц в ходе исполнения муниципальной функции подлежит рассмотрению в течение 30 дней со дня ее регистрации.</w:t>
      </w:r>
    </w:p>
    <w:p w:rsidR="00A546E4" w:rsidRPr="00A546E4" w:rsidRDefault="00A546E4" w:rsidP="00E04F1A">
      <w:pPr>
        <w:spacing w:before="240" w:after="240" w:line="360" w:lineRule="atLeast"/>
        <w:jc w:val="center"/>
        <w:rPr>
          <w:rFonts w:ascii="Times New Roman" w:eastAsia="Times New Roman" w:hAnsi="Times New Roman" w:cs="Times New Roman"/>
          <w:color w:val="2E2E2E"/>
          <w:sz w:val="28"/>
          <w:szCs w:val="28"/>
        </w:rPr>
      </w:pPr>
      <w:r w:rsidRPr="00A546E4">
        <w:rPr>
          <w:rFonts w:ascii="Times New Roman" w:eastAsia="Times New Roman" w:hAnsi="Times New Roman" w:cs="Times New Roman"/>
          <w:b/>
          <w:bCs/>
          <w:color w:val="2E2E2E"/>
          <w:sz w:val="28"/>
          <w:szCs w:val="28"/>
        </w:rPr>
        <w:t>Результат жалобы применительно к каждой процедуре либо инстанции обжалования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5.8.1. По результатам рассмотрения жалобы заявителя принимается одно из следующих решений:</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признать действия (бездействие) органа муниципального контроля, его должностного лица соответствующими настоящему Регламенту и отказать в удовлетворении жалобы;</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признать действия (бездействие) органа муниципального контроля,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законодательства Российской Федерации применения дисциплинарного взыскания, либо принятия решения о других видах ответственности, представляется руководителю служебная записка с изложением сути нарушения и указанием должностных лиц, его допустивших, для принятия решения о проведении в отношении исполнителя служебной проверки.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5.8.2.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lastRenderedPageBreak/>
        <w:t xml:space="preserve">5.8.3. Не позднее дня, следующего за днем принятия решения, указанного </w:t>
      </w:r>
      <w:r w:rsidRPr="005F239B">
        <w:rPr>
          <w:rFonts w:ascii="Times New Roman" w:eastAsia="Times New Roman" w:hAnsi="Times New Roman" w:cs="Times New Roman"/>
          <w:color w:val="000000" w:themeColor="text1"/>
          <w:sz w:val="28"/>
          <w:szCs w:val="28"/>
        </w:rPr>
        <w:t>в </w:t>
      </w:r>
      <w:hyperlink r:id="rId26" w:anchor="P488" w:history="1">
        <w:r w:rsidRPr="005F239B">
          <w:rPr>
            <w:rFonts w:ascii="Times New Roman" w:eastAsia="Times New Roman" w:hAnsi="Times New Roman" w:cs="Times New Roman"/>
            <w:color w:val="000000" w:themeColor="text1"/>
            <w:sz w:val="28"/>
            <w:szCs w:val="28"/>
          </w:rPr>
          <w:t>пункте 5.8.1.</w:t>
        </w:r>
      </w:hyperlink>
      <w:r w:rsidRPr="00A546E4">
        <w:rPr>
          <w:rFonts w:ascii="Times New Roman" w:eastAsia="Times New Roman" w:hAnsi="Times New Roman" w:cs="Times New Roman"/>
          <w:color w:val="2E2E2E"/>
          <w:sz w:val="28"/>
          <w:szCs w:val="28"/>
        </w:rPr>
        <w:t>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5.8.4. В случае отказа в удовлетворении жалобы заявителю разъясняется порядок обращения в суд.</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xml:space="preserve">Глава </w:t>
      </w:r>
      <w:r w:rsidR="00850268">
        <w:rPr>
          <w:rFonts w:ascii="Times New Roman" w:eastAsia="Times New Roman" w:hAnsi="Times New Roman" w:cs="Times New Roman"/>
          <w:color w:val="2E2E2E"/>
          <w:sz w:val="28"/>
          <w:szCs w:val="28"/>
        </w:rPr>
        <w:t xml:space="preserve"> </w:t>
      </w:r>
      <w:r w:rsidRPr="00A546E4">
        <w:rPr>
          <w:rFonts w:ascii="Times New Roman" w:eastAsia="Times New Roman" w:hAnsi="Times New Roman" w:cs="Times New Roman"/>
          <w:color w:val="2E2E2E"/>
          <w:sz w:val="28"/>
          <w:szCs w:val="28"/>
        </w:rPr>
        <w:t>сельского поселения</w:t>
      </w:r>
      <w:r w:rsidR="00850268">
        <w:rPr>
          <w:rFonts w:ascii="Times New Roman" w:eastAsia="Times New Roman" w:hAnsi="Times New Roman" w:cs="Times New Roman"/>
          <w:color w:val="2E2E2E"/>
          <w:sz w:val="28"/>
          <w:szCs w:val="28"/>
        </w:rPr>
        <w:t xml:space="preserve"> Летниково                        С. В. Сироткин</w:t>
      </w:r>
    </w:p>
    <w:p w:rsidR="00A546E4" w:rsidRPr="00A546E4" w:rsidRDefault="00850268" w:rsidP="00E04F1A">
      <w:pPr>
        <w:spacing w:before="240" w:after="240" w:line="360" w:lineRule="atLeast"/>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u w:val="single"/>
        </w:rPr>
        <w:t xml:space="preserve"> </w:t>
      </w:r>
    </w:p>
    <w:p w:rsidR="00A546E4" w:rsidRDefault="00A546E4" w:rsidP="00E04F1A">
      <w:pPr>
        <w:spacing w:before="240" w:after="240" w:line="360" w:lineRule="atLeast"/>
        <w:jc w:val="both"/>
        <w:rPr>
          <w:rFonts w:ascii="Times New Roman" w:eastAsia="Times New Roman" w:hAnsi="Times New Roman" w:cs="Times New Roman"/>
          <w:color w:val="2E2E2E"/>
          <w:sz w:val="28"/>
          <w:szCs w:val="28"/>
        </w:rPr>
      </w:pPr>
    </w:p>
    <w:p w:rsidR="00A546E4" w:rsidRDefault="00A546E4" w:rsidP="00E04F1A">
      <w:pPr>
        <w:spacing w:before="240" w:after="240" w:line="360" w:lineRule="atLeast"/>
        <w:jc w:val="both"/>
        <w:rPr>
          <w:rFonts w:ascii="Times New Roman" w:eastAsia="Times New Roman" w:hAnsi="Times New Roman" w:cs="Times New Roman"/>
          <w:color w:val="2E2E2E"/>
          <w:sz w:val="28"/>
          <w:szCs w:val="28"/>
        </w:rPr>
      </w:pPr>
    </w:p>
    <w:p w:rsidR="00A546E4" w:rsidRDefault="00A546E4" w:rsidP="00E04F1A">
      <w:pPr>
        <w:spacing w:before="240" w:after="240" w:line="360" w:lineRule="atLeast"/>
        <w:jc w:val="both"/>
        <w:rPr>
          <w:rFonts w:ascii="Times New Roman" w:eastAsia="Times New Roman" w:hAnsi="Times New Roman" w:cs="Times New Roman"/>
          <w:color w:val="2E2E2E"/>
          <w:sz w:val="28"/>
          <w:szCs w:val="28"/>
        </w:rPr>
      </w:pP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p>
    <w:p w:rsidR="00A546E4" w:rsidRPr="00A546E4" w:rsidRDefault="00A546E4" w:rsidP="00E04F1A">
      <w:pPr>
        <w:spacing w:before="240" w:after="240" w:line="360" w:lineRule="atLeast"/>
        <w:jc w:val="right"/>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ПРИЛОЖЕНИЕ № 1</w:t>
      </w:r>
    </w:p>
    <w:p w:rsidR="00A546E4" w:rsidRPr="00A546E4" w:rsidRDefault="00A546E4" w:rsidP="00E04F1A">
      <w:pPr>
        <w:spacing w:before="240" w:after="240" w:line="360" w:lineRule="atLeast"/>
        <w:jc w:val="right"/>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к административному регламенту</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от 21.06.2019 г. № 83</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________________________________________________</w:t>
      </w:r>
      <w:r w:rsidR="00E04F1A">
        <w:rPr>
          <w:rFonts w:ascii="Times New Roman" w:eastAsia="Times New Roman" w:hAnsi="Times New Roman" w:cs="Times New Roman"/>
          <w:color w:val="2E2E2E"/>
          <w:sz w:val="28"/>
          <w:szCs w:val="28"/>
        </w:rPr>
        <w:t>__________________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(наименование органа муниципального контроля)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____________________________________</w:t>
      </w:r>
      <w:r w:rsidR="00E04F1A">
        <w:rPr>
          <w:rFonts w:ascii="Times New Roman" w:eastAsia="Times New Roman" w:hAnsi="Times New Roman" w:cs="Times New Roman"/>
          <w:color w:val="2E2E2E"/>
          <w:sz w:val="28"/>
          <w:szCs w:val="28"/>
        </w:rPr>
        <w:t>______________________________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xml:space="preserve">(место составления </w:t>
      </w:r>
      <w:proofErr w:type="gramStart"/>
      <w:r w:rsidRPr="00A546E4">
        <w:rPr>
          <w:rFonts w:ascii="Times New Roman" w:eastAsia="Times New Roman" w:hAnsi="Times New Roman" w:cs="Times New Roman"/>
          <w:color w:val="2E2E2E"/>
          <w:sz w:val="28"/>
          <w:szCs w:val="28"/>
        </w:rPr>
        <w:t>акта)   </w:t>
      </w:r>
      <w:proofErr w:type="gramEnd"/>
      <w:r w:rsidRPr="00A546E4">
        <w:rPr>
          <w:rFonts w:ascii="Times New Roman" w:eastAsia="Times New Roman" w:hAnsi="Times New Roman" w:cs="Times New Roman"/>
          <w:color w:val="2E2E2E"/>
          <w:sz w:val="28"/>
          <w:szCs w:val="28"/>
        </w:rPr>
        <w:t>          (дата составления акта)</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__________________________________________________________</w:t>
      </w:r>
      <w:r w:rsidR="00E04F1A">
        <w:rPr>
          <w:rFonts w:ascii="Times New Roman" w:eastAsia="Times New Roman" w:hAnsi="Times New Roman" w:cs="Times New Roman"/>
          <w:color w:val="2E2E2E"/>
          <w:sz w:val="28"/>
          <w:szCs w:val="28"/>
        </w:rPr>
        <w:t>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(время составления акта)</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АКТ ПРОВЕРКИ № 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юридического лица, индивидуального предпринимателя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lastRenderedPageBreak/>
        <w:t>По адресу/адресам:____________________________________________________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(место проведения проверки)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На основании:________________________________________________________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____________________________________</w:t>
      </w:r>
      <w:r w:rsidR="00E04F1A">
        <w:rPr>
          <w:rFonts w:ascii="Times New Roman" w:eastAsia="Times New Roman" w:hAnsi="Times New Roman" w:cs="Times New Roman"/>
          <w:color w:val="2E2E2E"/>
          <w:sz w:val="28"/>
          <w:szCs w:val="28"/>
        </w:rPr>
        <w:t>______________________________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(вид документа с указанием реквизитов (номер, дата))</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была проведена __________________________________ проверка в отношении: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(плановая/внеплановая, документарная/выездная)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____________________________________</w:t>
      </w:r>
      <w:r w:rsidR="00E04F1A">
        <w:rPr>
          <w:rFonts w:ascii="Times New Roman" w:eastAsia="Times New Roman" w:hAnsi="Times New Roman" w:cs="Times New Roman"/>
          <w:color w:val="2E2E2E"/>
          <w:sz w:val="28"/>
          <w:szCs w:val="28"/>
        </w:rPr>
        <w:t>______________________________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____________________________________</w:t>
      </w:r>
      <w:r w:rsidR="00E04F1A">
        <w:rPr>
          <w:rFonts w:ascii="Times New Roman" w:eastAsia="Times New Roman" w:hAnsi="Times New Roman" w:cs="Times New Roman"/>
          <w:color w:val="2E2E2E"/>
          <w:sz w:val="28"/>
          <w:szCs w:val="28"/>
        </w:rPr>
        <w:t>______________________________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(наименование юридического лица, фамилия, имя, отчество (последнее - при наличии) индивидуального предпринимателя)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Дата и время проведения проверки: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"__" _____ 20__ с __ час. __ мин. до __ час. __ мин. Продолжительность 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"__" _____ 20__ с __ час. __ мин. до __ час. __ мин. Продолжительность 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A546E4" w:rsidRPr="00A546E4" w:rsidRDefault="00A546E4" w:rsidP="00E04F1A">
      <w:pPr>
        <w:spacing w:before="240" w:after="240" w:line="360" w:lineRule="atLeast"/>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Общая продолжительность проверки:____________________________________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w:t>
      </w:r>
      <w:r w:rsidR="00E04F1A">
        <w:rPr>
          <w:rFonts w:ascii="Times New Roman" w:eastAsia="Times New Roman" w:hAnsi="Times New Roman" w:cs="Times New Roman"/>
          <w:color w:val="2E2E2E"/>
          <w:sz w:val="28"/>
          <w:szCs w:val="28"/>
        </w:rPr>
        <w:t>                     </w:t>
      </w:r>
      <w:r w:rsidRPr="00A546E4">
        <w:rPr>
          <w:rFonts w:ascii="Times New Roman" w:eastAsia="Times New Roman" w:hAnsi="Times New Roman" w:cs="Times New Roman"/>
          <w:color w:val="2E2E2E"/>
          <w:sz w:val="28"/>
          <w:szCs w:val="28"/>
        </w:rPr>
        <w:t> (рабочих дней/часов)</w:t>
      </w:r>
    </w:p>
    <w:p w:rsidR="00A546E4" w:rsidRPr="00A546E4" w:rsidRDefault="00A546E4" w:rsidP="00E04F1A">
      <w:pPr>
        <w:spacing w:before="240" w:after="240" w:line="360" w:lineRule="atLeast"/>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Акт составлен: _______________________________________________________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____________________________________</w:t>
      </w:r>
      <w:r w:rsidR="00E04F1A">
        <w:rPr>
          <w:rFonts w:ascii="Times New Roman" w:eastAsia="Times New Roman" w:hAnsi="Times New Roman" w:cs="Times New Roman"/>
          <w:color w:val="2E2E2E"/>
          <w:sz w:val="28"/>
          <w:szCs w:val="28"/>
        </w:rPr>
        <w:t>______________________________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lastRenderedPageBreak/>
        <w:t>(наименование органа муниципального контроля)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С копией распоряжения о проведении проверки ознакомлен(ы):</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(заполняется при проведении выездной проверки)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____________________________________</w:t>
      </w:r>
      <w:r w:rsidR="00E04F1A">
        <w:rPr>
          <w:rFonts w:ascii="Times New Roman" w:eastAsia="Times New Roman" w:hAnsi="Times New Roman" w:cs="Times New Roman"/>
          <w:color w:val="2E2E2E"/>
          <w:sz w:val="28"/>
          <w:szCs w:val="28"/>
        </w:rPr>
        <w:t>______________________________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_______________________________________________</w:t>
      </w:r>
      <w:r w:rsidR="00E04F1A">
        <w:rPr>
          <w:rFonts w:ascii="Times New Roman" w:eastAsia="Times New Roman" w:hAnsi="Times New Roman" w:cs="Times New Roman"/>
          <w:color w:val="2E2E2E"/>
          <w:sz w:val="28"/>
          <w:szCs w:val="28"/>
        </w:rPr>
        <w:t>___________________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(фамилии, инициалы, подпись, дата, время)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Дата и номер решения Прокурора (его  заместителя) согласования проведения проверки: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__________________________________________________________________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(заполняется в случае необходимости согласования проверки с органами прокуратуры)</w:t>
      </w:r>
    </w:p>
    <w:p w:rsidR="00A546E4" w:rsidRPr="00A546E4" w:rsidRDefault="00A546E4" w:rsidP="00E04F1A">
      <w:pPr>
        <w:spacing w:before="240" w:after="240" w:line="360" w:lineRule="atLeast"/>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Лицо(а), проводившее проверку:</w:t>
      </w:r>
      <w:r w:rsidR="00E04F1A">
        <w:rPr>
          <w:rFonts w:ascii="Times New Roman" w:eastAsia="Times New Roman" w:hAnsi="Times New Roman" w:cs="Times New Roman"/>
          <w:color w:val="2E2E2E"/>
          <w:sz w:val="28"/>
          <w:szCs w:val="28"/>
        </w:rPr>
        <w:t xml:space="preserve"> </w:t>
      </w:r>
      <w:r w:rsidRPr="00A546E4">
        <w:rPr>
          <w:rFonts w:ascii="Times New Roman" w:eastAsia="Times New Roman" w:hAnsi="Times New Roman" w:cs="Times New Roman"/>
          <w:color w:val="2E2E2E"/>
          <w:sz w:val="28"/>
          <w:szCs w:val="28"/>
        </w:rPr>
        <w:t>________________________________________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____________________________________</w:t>
      </w:r>
      <w:r w:rsidR="00E04F1A">
        <w:rPr>
          <w:rFonts w:ascii="Times New Roman" w:eastAsia="Times New Roman" w:hAnsi="Times New Roman" w:cs="Times New Roman"/>
          <w:color w:val="2E2E2E"/>
          <w:sz w:val="28"/>
          <w:szCs w:val="28"/>
        </w:rPr>
        <w:t>______________________________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При проведении проверки присутствовали: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____________________________________</w:t>
      </w:r>
      <w:r w:rsidR="00E04F1A">
        <w:rPr>
          <w:rFonts w:ascii="Times New Roman" w:eastAsia="Times New Roman" w:hAnsi="Times New Roman" w:cs="Times New Roman"/>
          <w:color w:val="2E2E2E"/>
          <w:sz w:val="28"/>
          <w:szCs w:val="28"/>
        </w:rPr>
        <w:t>______________________________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(Ф.И.О. (последнее - при наличии),</w:t>
      </w:r>
      <w:r w:rsidR="00E04F1A">
        <w:rPr>
          <w:rFonts w:ascii="Times New Roman" w:eastAsia="Times New Roman" w:hAnsi="Times New Roman" w:cs="Times New Roman"/>
          <w:color w:val="2E2E2E"/>
          <w:sz w:val="28"/>
          <w:szCs w:val="28"/>
        </w:rPr>
        <w:t xml:space="preserve"> </w:t>
      </w:r>
      <w:r w:rsidRPr="00A546E4">
        <w:rPr>
          <w:rFonts w:ascii="Times New Roman" w:eastAsia="Times New Roman" w:hAnsi="Times New Roman" w:cs="Times New Roman"/>
          <w:color w:val="2E2E2E"/>
          <w:sz w:val="28"/>
          <w:szCs w:val="28"/>
        </w:rPr>
        <w:t>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xml:space="preserve">В ходе проведения проверки: выявлены нарушения обязательных требований или требований, установленных муниципальными правовыми актами (с </w:t>
      </w:r>
      <w:r w:rsidRPr="00A546E4">
        <w:rPr>
          <w:rFonts w:ascii="Times New Roman" w:eastAsia="Times New Roman" w:hAnsi="Times New Roman" w:cs="Times New Roman"/>
          <w:color w:val="2E2E2E"/>
          <w:sz w:val="28"/>
          <w:szCs w:val="28"/>
        </w:rPr>
        <w:lastRenderedPageBreak/>
        <w:t>указанием положений (нормативных) правовых актов):____________________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____________________________________</w:t>
      </w:r>
      <w:r w:rsidR="00E04F1A">
        <w:rPr>
          <w:rFonts w:ascii="Times New Roman" w:eastAsia="Times New Roman" w:hAnsi="Times New Roman" w:cs="Times New Roman"/>
          <w:color w:val="2E2E2E"/>
          <w:sz w:val="28"/>
          <w:szCs w:val="28"/>
        </w:rPr>
        <w:t>______________________________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(с указанием характера нарушений; лиц, допустивших нарушения)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выявлены  несоответствия  сведений,  содержащихся  в  уведомлении  о начале</w:t>
      </w:r>
    </w:p>
    <w:p w:rsidR="00A546E4" w:rsidRPr="00A546E4" w:rsidRDefault="00A546E4" w:rsidP="00E04F1A">
      <w:pPr>
        <w:spacing w:before="240" w:after="240" w:line="360" w:lineRule="atLeast"/>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выявлены  факты невыполнения предписаний органов муниципального контроля (с указанием реквизитов выданных предписаний):</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____________________________________</w:t>
      </w:r>
      <w:r w:rsidR="00E04F1A">
        <w:rPr>
          <w:rFonts w:ascii="Times New Roman" w:eastAsia="Times New Roman" w:hAnsi="Times New Roman" w:cs="Times New Roman"/>
          <w:color w:val="2E2E2E"/>
          <w:sz w:val="28"/>
          <w:szCs w:val="28"/>
        </w:rPr>
        <w:t>______________________________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____________________________________</w:t>
      </w:r>
      <w:r w:rsidR="00E04F1A">
        <w:rPr>
          <w:rFonts w:ascii="Times New Roman" w:eastAsia="Times New Roman" w:hAnsi="Times New Roman" w:cs="Times New Roman"/>
          <w:color w:val="2E2E2E"/>
          <w:sz w:val="28"/>
          <w:szCs w:val="28"/>
        </w:rPr>
        <w:t>______________________________</w:t>
      </w:r>
    </w:p>
    <w:p w:rsidR="00A546E4" w:rsidRPr="00A546E4" w:rsidRDefault="00A546E4" w:rsidP="00E04F1A">
      <w:pPr>
        <w:spacing w:before="240" w:after="240" w:line="360" w:lineRule="atLeast"/>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нарушений не выявлено________________________________________________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____________________________________</w:t>
      </w:r>
      <w:r w:rsidR="00E04F1A">
        <w:rPr>
          <w:rFonts w:ascii="Times New Roman" w:eastAsia="Times New Roman" w:hAnsi="Times New Roman" w:cs="Times New Roman"/>
          <w:color w:val="2E2E2E"/>
          <w:sz w:val="28"/>
          <w:szCs w:val="28"/>
        </w:rPr>
        <w:t>______________________________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Журнал  учета  проверок юридического лица, индивидуального предпринимателя, проводимых органом муниципального контроля, отсутствует (заполняется при проведении выездной проверки):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____________________________________</w:t>
      </w:r>
      <w:r w:rsidR="00E04F1A">
        <w:rPr>
          <w:rFonts w:ascii="Times New Roman" w:eastAsia="Times New Roman" w:hAnsi="Times New Roman" w:cs="Times New Roman"/>
          <w:color w:val="2E2E2E"/>
          <w:sz w:val="28"/>
          <w:szCs w:val="28"/>
        </w:rPr>
        <w:t>______________________________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lastRenderedPageBreak/>
        <w:t>Прилагаемые к акту документы:</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____________________________________</w:t>
      </w:r>
      <w:r w:rsidR="00E04F1A">
        <w:rPr>
          <w:rFonts w:ascii="Times New Roman" w:eastAsia="Times New Roman" w:hAnsi="Times New Roman" w:cs="Times New Roman"/>
          <w:color w:val="2E2E2E"/>
          <w:sz w:val="28"/>
          <w:szCs w:val="28"/>
        </w:rPr>
        <w:t>______________________________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____________________________________</w:t>
      </w:r>
      <w:r w:rsidR="00E04F1A">
        <w:rPr>
          <w:rFonts w:ascii="Times New Roman" w:eastAsia="Times New Roman" w:hAnsi="Times New Roman" w:cs="Times New Roman"/>
          <w:color w:val="2E2E2E"/>
          <w:sz w:val="28"/>
          <w:szCs w:val="28"/>
        </w:rPr>
        <w:t>______________________________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Подписи лиц, проводивших проверку:</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____________________________________</w:t>
      </w:r>
      <w:r w:rsidR="00E04F1A">
        <w:rPr>
          <w:rFonts w:ascii="Times New Roman" w:eastAsia="Times New Roman" w:hAnsi="Times New Roman" w:cs="Times New Roman"/>
          <w:color w:val="2E2E2E"/>
          <w:sz w:val="28"/>
          <w:szCs w:val="28"/>
        </w:rPr>
        <w:t>______________________________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С актом проверки ознакомлен(а), копию акта со всеми приложениями получил(а</w:t>
      </w:r>
      <w:proofErr w:type="gramStart"/>
      <w:r w:rsidRPr="00A546E4">
        <w:rPr>
          <w:rFonts w:ascii="Times New Roman" w:eastAsia="Times New Roman" w:hAnsi="Times New Roman" w:cs="Times New Roman"/>
          <w:color w:val="2E2E2E"/>
          <w:sz w:val="28"/>
          <w:szCs w:val="28"/>
        </w:rPr>
        <w:t>):_</w:t>
      </w:r>
      <w:proofErr w:type="gramEnd"/>
      <w:r w:rsidRPr="00A546E4">
        <w:rPr>
          <w:rFonts w:ascii="Times New Roman" w:eastAsia="Times New Roman" w:hAnsi="Times New Roman" w:cs="Times New Roman"/>
          <w:color w:val="2E2E2E"/>
          <w:sz w:val="28"/>
          <w:szCs w:val="28"/>
        </w:rPr>
        <w:t>_________________________</w:t>
      </w:r>
      <w:r w:rsidR="00E04F1A">
        <w:rPr>
          <w:rFonts w:ascii="Times New Roman" w:eastAsia="Times New Roman" w:hAnsi="Times New Roman" w:cs="Times New Roman"/>
          <w:color w:val="2E2E2E"/>
          <w:sz w:val="28"/>
          <w:szCs w:val="28"/>
        </w:rPr>
        <w:t>______________________________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(Ф.И.О.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04F1A" w:rsidRDefault="00E04F1A" w:rsidP="00E04F1A">
      <w:pPr>
        <w:spacing w:before="240" w:after="240" w:line="360" w:lineRule="atLeast"/>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"___"</w:t>
      </w:r>
      <w:r w:rsidR="00A546E4" w:rsidRPr="00A546E4">
        <w:rPr>
          <w:rFonts w:ascii="Times New Roman" w:eastAsia="Times New Roman" w:hAnsi="Times New Roman" w:cs="Times New Roman"/>
          <w:color w:val="2E2E2E"/>
          <w:sz w:val="28"/>
          <w:szCs w:val="28"/>
        </w:rPr>
        <w:t>__</w:t>
      </w:r>
      <w:r>
        <w:rPr>
          <w:rFonts w:ascii="Times New Roman" w:eastAsia="Times New Roman" w:hAnsi="Times New Roman" w:cs="Times New Roman"/>
          <w:color w:val="2E2E2E"/>
          <w:sz w:val="28"/>
          <w:szCs w:val="28"/>
        </w:rPr>
        <w:t>__________</w:t>
      </w:r>
      <w:r w:rsidR="00A546E4" w:rsidRPr="00A546E4">
        <w:rPr>
          <w:rFonts w:ascii="Times New Roman" w:eastAsia="Times New Roman" w:hAnsi="Times New Roman" w:cs="Times New Roman"/>
          <w:color w:val="2E2E2E"/>
          <w:sz w:val="28"/>
          <w:szCs w:val="28"/>
        </w:rPr>
        <w:t>20__.                                    </w:t>
      </w:r>
      <w:r>
        <w:rPr>
          <w:rFonts w:ascii="Times New Roman" w:eastAsia="Times New Roman" w:hAnsi="Times New Roman" w:cs="Times New Roman"/>
          <w:color w:val="2E2E2E"/>
          <w:sz w:val="28"/>
          <w:szCs w:val="28"/>
        </w:rPr>
        <w:t>        ______________________</w:t>
      </w:r>
    </w:p>
    <w:p w:rsidR="00A546E4" w:rsidRPr="00A546E4" w:rsidRDefault="00E04F1A" w:rsidP="00E04F1A">
      <w:pPr>
        <w:spacing w:before="240" w:after="240" w:line="360" w:lineRule="atLeast"/>
        <w:jc w:val="center"/>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xml:space="preserve">                                                                                  </w:t>
      </w:r>
      <w:r w:rsidR="00A546E4" w:rsidRPr="00A546E4">
        <w:rPr>
          <w:rFonts w:ascii="Times New Roman" w:eastAsia="Times New Roman" w:hAnsi="Times New Roman" w:cs="Times New Roman"/>
          <w:color w:val="2E2E2E"/>
          <w:sz w:val="28"/>
          <w:szCs w:val="28"/>
        </w:rPr>
        <w:t>(подпись)</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Пометка об отказе ознакомления с актом проверки: ________________________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(подпись уполномоченного должностного лица (лиц),</w:t>
      </w:r>
      <w:r w:rsidR="00E04F1A">
        <w:rPr>
          <w:rFonts w:ascii="Times New Roman" w:eastAsia="Times New Roman" w:hAnsi="Times New Roman" w:cs="Times New Roman"/>
          <w:color w:val="2E2E2E"/>
          <w:sz w:val="28"/>
          <w:szCs w:val="28"/>
        </w:rPr>
        <w:t xml:space="preserve"> </w:t>
      </w:r>
      <w:r w:rsidRPr="00A546E4">
        <w:rPr>
          <w:rFonts w:ascii="Times New Roman" w:eastAsia="Times New Roman" w:hAnsi="Times New Roman" w:cs="Times New Roman"/>
          <w:color w:val="2E2E2E"/>
          <w:sz w:val="28"/>
          <w:szCs w:val="28"/>
        </w:rPr>
        <w:t>проводившего проверку)</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xml:space="preserve">Глава </w:t>
      </w:r>
      <w:r w:rsidR="003E408B">
        <w:rPr>
          <w:rFonts w:ascii="Times New Roman" w:eastAsia="Times New Roman" w:hAnsi="Times New Roman" w:cs="Times New Roman"/>
          <w:color w:val="2E2E2E"/>
          <w:sz w:val="28"/>
          <w:szCs w:val="28"/>
        </w:rPr>
        <w:t xml:space="preserve"> </w:t>
      </w:r>
      <w:r w:rsidRPr="00A546E4">
        <w:rPr>
          <w:rFonts w:ascii="Times New Roman" w:eastAsia="Times New Roman" w:hAnsi="Times New Roman" w:cs="Times New Roman"/>
          <w:color w:val="2E2E2E"/>
          <w:sz w:val="28"/>
          <w:szCs w:val="28"/>
        </w:rPr>
        <w:t>сельского поселения</w:t>
      </w:r>
      <w:r w:rsidR="003E408B">
        <w:rPr>
          <w:rFonts w:ascii="Times New Roman" w:eastAsia="Times New Roman" w:hAnsi="Times New Roman" w:cs="Times New Roman"/>
          <w:color w:val="2E2E2E"/>
          <w:sz w:val="28"/>
          <w:szCs w:val="28"/>
        </w:rPr>
        <w:t xml:space="preserve"> Летниково                             С.В. Сироткин</w:t>
      </w:r>
    </w:p>
    <w:p w:rsidR="00A546E4" w:rsidRDefault="003E408B" w:rsidP="00E04F1A">
      <w:pPr>
        <w:spacing w:before="240" w:after="240" w:line="360" w:lineRule="atLeast"/>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xml:space="preserve"> </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p>
    <w:p w:rsidR="00A546E4" w:rsidRPr="00A546E4" w:rsidRDefault="00A546E4" w:rsidP="00E04F1A">
      <w:pPr>
        <w:spacing w:before="240" w:after="240" w:line="360" w:lineRule="atLeast"/>
        <w:jc w:val="right"/>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ПРИЛОЖЕНИЕ № 2</w:t>
      </w:r>
    </w:p>
    <w:p w:rsidR="00A546E4" w:rsidRPr="00A546E4" w:rsidRDefault="00A546E4" w:rsidP="00E04F1A">
      <w:pPr>
        <w:spacing w:before="240" w:after="240" w:line="360" w:lineRule="atLeast"/>
        <w:jc w:val="right"/>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к административному регламенту</w:t>
      </w:r>
    </w:p>
    <w:p w:rsidR="00A546E4" w:rsidRPr="00A546E4" w:rsidRDefault="00A546E4" w:rsidP="00E04F1A">
      <w:pPr>
        <w:spacing w:before="240" w:after="240" w:line="360" w:lineRule="atLeast"/>
        <w:jc w:val="right"/>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546E4" w:rsidRPr="00A546E4" w:rsidRDefault="00A546E4" w:rsidP="00E04F1A">
      <w:pPr>
        <w:spacing w:before="240" w:after="240" w:line="360" w:lineRule="atLeast"/>
        <w:jc w:val="right"/>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xml:space="preserve">от </w:t>
      </w:r>
      <w:r w:rsidR="00E04F1A">
        <w:rPr>
          <w:rFonts w:ascii="Times New Roman" w:eastAsia="Times New Roman" w:hAnsi="Times New Roman" w:cs="Times New Roman"/>
          <w:color w:val="2E2E2E"/>
          <w:sz w:val="28"/>
          <w:szCs w:val="28"/>
        </w:rPr>
        <w:t>___________</w:t>
      </w:r>
      <w:r w:rsidRPr="00A546E4">
        <w:rPr>
          <w:rFonts w:ascii="Times New Roman" w:eastAsia="Times New Roman" w:hAnsi="Times New Roman" w:cs="Times New Roman"/>
          <w:color w:val="2E2E2E"/>
          <w:sz w:val="28"/>
          <w:szCs w:val="28"/>
        </w:rPr>
        <w:t xml:space="preserve"> г. №</w:t>
      </w:r>
      <w:r w:rsidR="00E04F1A">
        <w:rPr>
          <w:rFonts w:ascii="Times New Roman" w:eastAsia="Times New Roman" w:hAnsi="Times New Roman" w:cs="Times New Roman"/>
          <w:color w:val="2E2E2E"/>
          <w:sz w:val="28"/>
          <w:szCs w:val="28"/>
        </w:rPr>
        <w:t>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bookmarkStart w:id="15" w:name="P900"/>
      <w:bookmarkEnd w:id="15"/>
      <w:r w:rsidRPr="00A546E4">
        <w:rPr>
          <w:rFonts w:ascii="Times New Roman" w:eastAsia="Times New Roman" w:hAnsi="Times New Roman" w:cs="Times New Roman"/>
          <w:color w:val="2E2E2E"/>
          <w:sz w:val="28"/>
          <w:szCs w:val="28"/>
        </w:rPr>
        <w:t>ПРЕДПИСАНИЕ № 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lastRenderedPageBreak/>
        <w:t>юридическому лицу и (или) индивидуальному предпринимателю об устранении нарушений требований, установленных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___________________________      ____________________________________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дата составления предписания                                                 место составления предписания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____________________________________________________________________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(должность, фамилия, имя, отчество должностного лица, выдающего предписание)</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по    результатам    проведенной    выездной/документарной   проверки при осуществлении муниципального контроля установил:</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Согласно акту проверки от "___" _________ 20__ г. № 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____________________________________</w:t>
      </w:r>
      <w:r w:rsidR="00E04F1A">
        <w:rPr>
          <w:rFonts w:ascii="Times New Roman" w:eastAsia="Times New Roman" w:hAnsi="Times New Roman" w:cs="Times New Roman"/>
          <w:color w:val="2E2E2E"/>
          <w:sz w:val="28"/>
          <w:szCs w:val="28"/>
        </w:rPr>
        <w:t>______________________________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________________________________________________________</w:t>
      </w:r>
      <w:r w:rsidR="00E04F1A">
        <w:rPr>
          <w:rFonts w:ascii="Times New Roman" w:eastAsia="Times New Roman" w:hAnsi="Times New Roman" w:cs="Times New Roman"/>
          <w:color w:val="2E2E2E"/>
          <w:sz w:val="28"/>
          <w:szCs w:val="28"/>
        </w:rPr>
        <w:t>__________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(наименование юридического лица, фамилия, имя и отчество (при наличии) индивидуального предпринимателя, должностного лица)</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xml:space="preserve">нарушены   следующие   </w:t>
      </w:r>
      <w:proofErr w:type="gramStart"/>
      <w:r w:rsidRPr="00A546E4">
        <w:rPr>
          <w:rFonts w:ascii="Times New Roman" w:eastAsia="Times New Roman" w:hAnsi="Times New Roman" w:cs="Times New Roman"/>
          <w:color w:val="2E2E2E"/>
          <w:sz w:val="28"/>
          <w:szCs w:val="28"/>
        </w:rPr>
        <w:t xml:space="preserve">требования,   </w:t>
      </w:r>
      <w:proofErr w:type="gramEnd"/>
      <w:r w:rsidRPr="00A546E4">
        <w:rPr>
          <w:rFonts w:ascii="Times New Roman" w:eastAsia="Times New Roman" w:hAnsi="Times New Roman" w:cs="Times New Roman"/>
          <w:color w:val="2E2E2E"/>
          <w:sz w:val="28"/>
          <w:szCs w:val="28"/>
        </w:rPr>
        <w:t xml:space="preserve">установленные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w:t>
      </w:r>
      <w:r w:rsidRPr="00A546E4">
        <w:rPr>
          <w:rFonts w:ascii="Times New Roman" w:eastAsia="Times New Roman" w:hAnsi="Times New Roman" w:cs="Times New Roman"/>
          <w:color w:val="2E2E2E"/>
          <w:sz w:val="28"/>
          <w:szCs w:val="28"/>
        </w:rPr>
        <w:lastRenderedPageBreak/>
        <w:t>связанных с добычей полезных ископаемых:____________________________________________________</w:t>
      </w:r>
      <w:r w:rsidR="00E04F1A">
        <w:rPr>
          <w:rFonts w:ascii="Times New Roman" w:eastAsia="Times New Roman" w:hAnsi="Times New Roman" w:cs="Times New Roman"/>
          <w:color w:val="2E2E2E"/>
          <w:sz w:val="28"/>
          <w:szCs w:val="28"/>
        </w:rPr>
        <w:t>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____________________________________</w:t>
      </w:r>
      <w:r w:rsidR="00E04F1A">
        <w:rPr>
          <w:rFonts w:ascii="Times New Roman" w:eastAsia="Times New Roman" w:hAnsi="Times New Roman" w:cs="Times New Roman"/>
          <w:color w:val="2E2E2E"/>
          <w:sz w:val="28"/>
          <w:szCs w:val="28"/>
        </w:rPr>
        <w:t>______________________________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__________________________________________________________________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(указываются нормы правовых актов, нарушение которых установлено при проверке)</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что выразилось в следующем:</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____________________________________</w:t>
      </w:r>
      <w:r w:rsidR="00E04F1A">
        <w:rPr>
          <w:rFonts w:ascii="Times New Roman" w:eastAsia="Times New Roman" w:hAnsi="Times New Roman" w:cs="Times New Roman"/>
          <w:color w:val="2E2E2E"/>
          <w:sz w:val="28"/>
          <w:szCs w:val="28"/>
        </w:rPr>
        <w:t>______________________________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__________________________________________________________________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(указываются конкретные факты, установленные при проверке)</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На основании: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постановления   администрации   муниципального   образования   _________</w:t>
      </w:r>
      <w:proofErr w:type="gramStart"/>
      <w:r w:rsidRPr="00A546E4">
        <w:rPr>
          <w:rFonts w:ascii="Times New Roman" w:eastAsia="Times New Roman" w:hAnsi="Times New Roman" w:cs="Times New Roman"/>
          <w:color w:val="2E2E2E"/>
          <w:sz w:val="28"/>
          <w:szCs w:val="28"/>
        </w:rPr>
        <w:t>_  от</w:t>
      </w:r>
      <w:proofErr w:type="gramEnd"/>
      <w:r w:rsidRPr="00A546E4">
        <w:rPr>
          <w:rFonts w:ascii="Times New Roman" w:eastAsia="Times New Roman" w:hAnsi="Times New Roman" w:cs="Times New Roman"/>
          <w:color w:val="2E2E2E"/>
          <w:sz w:val="28"/>
          <w:szCs w:val="28"/>
        </w:rPr>
        <w:t xml:space="preserve"> __________ 20_____года №____ «Об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____________________________________</w:t>
      </w:r>
      <w:r w:rsidR="00E04F1A">
        <w:rPr>
          <w:rFonts w:ascii="Times New Roman" w:eastAsia="Times New Roman" w:hAnsi="Times New Roman" w:cs="Times New Roman"/>
          <w:color w:val="2E2E2E"/>
          <w:sz w:val="28"/>
          <w:szCs w:val="28"/>
        </w:rPr>
        <w:t>______________________________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____________________________________</w:t>
      </w:r>
      <w:r w:rsidR="00E04F1A">
        <w:rPr>
          <w:rFonts w:ascii="Times New Roman" w:eastAsia="Times New Roman" w:hAnsi="Times New Roman" w:cs="Times New Roman"/>
          <w:color w:val="2E2E2E"/>
          <w:sz w:val="28"/>
          <w:szCs w:val="28"/>
        </w:rPr>
        <w:t>______________________________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__________________________________________________________________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(наименование юридического лица, фамилия, имя, отчество индивидуального предпринимателя, должностного лица, ИНН)</w:t>
      </w:r>
    </w:p>
    <w:p w:rsidR="00A546E4" w:rsidRPr="00A546E4" w:rsidRDefault="00A546E4" w:rsidP="00E04F1A">
      <w:pPr>
        <w:spacing w:before="240" w:after="240" w:line="360" w:lineRule="atLeast"/>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обязываю в срок до___________________________________________________: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____________________________________</w:t>
      </w:r>
      <w:r w:rsidR="00E04F1A">
        <w:rPr>
          <w:rFonts w:ascii="Times New Roman" w:eastAsia="Times New Roman" w:hAnsi="Times New Roman" w:cs="Times New Roman"/>
          <w:color w:val="2E2E2E"/>
          <w:sz w:val="28"/>
          <w:szCs w:val="28"/>
        </w:rPr>
        <w:t>______________________________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__________________________________________________________________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lastRenderedPageBreak/>
        <w:t>В  срок  до  _____________________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__________ по  адресу:  _____________.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В  случае  отказа  в  удовлетворении жалобы настоящее предписание может быть обжаловано в судебном порядке.</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______________________ ________________________ ___________________________________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xml:space="preserve">(должность </w:t>
      </w:r>
      <w:proofErr w:type="gramStart"/>
      <w:r w:rsidRPr="00A546E4">
        <w:rPr>
          <w:rFonts w:ascii="Times New Roman" w:eastAsia="Times New Roman" w:hAnsi="Times New Roman" w:cs="Times New Roman"/>
          <w:color w:val="2E2E2E"/>
          <w:sz w:val="28"/>
          <w:szCs w:val="28"/>
        </w:rPr>
        <w:t>лица,(</w:t>
      </w:r>
      <w:proofErr w:type="gramEnd"/>
      <w:r w:rsidRPr="00A546E4">
        <w:rPr>
          <w:rFonts w:ascii="Times New Roman" w:eastAsia="Times New Roman" w:hAnsi="Times New Roman" w:cs="Times New Roman"/>
          <w:color w:val="2E2E2E"/>
          <w:sz w:val="28"/>
          <w:szCs w:val="28"/>
        </w:rPr>
        <w:t>подпись лица, выдавшего (расшифровка подписи лица, выдавшего предписание)</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Предписание вручено (направлено):</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Вручено лично лицу, в отношении которого выдано предписание                        "____" ________ 20__ г.</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____________________________________</w:t>
      </w:r>
      <w:r w:rsidR="00E04F1A">
        <w:rPr>
          <w:rFonts w:ascii="Times New Roman" w:eastAsia="Times New Roman" w:hAnsi="Times New Roman" w:cs="Times New Roman"/>
          <w:color w:val="2E2E2E"/>
          <w:sz w:val="28"/>
          <w:szCs w:val="28"/>
        </w:rPr>
        <w:t>______________________________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(подпись лица, получившего предписание, расшифровка подписи)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Вручено  уполномоченному  представителю  лица,  в отношении которого выдано предписание, действующего на основании: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____________________________________</w:t>
      </w:r>
      <w:r w:rsidR="00E04F1A">
        <w:rPr>
          <w:rFonts w:ascii="Times New Roman" w:eastAsia="Times New Roman" w:hAnsi="Times New Roman" w:cs="Times New Roman"/>
          <w:color w:val="2E2E2E"/>
          <w:sz w:val="28"/>
          <w:szCs w:val="28"/>
        </w:rPr>
        <w:t>______________________________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(реквизиты документа, подтверждающие полномочия представителя)</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"___" ________ 20__ г._____________________________________________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lastRenderedPageBreak/>
        <w:t>  (дата вручения)                                 (подпись лица, получившего предписание, расшифровка подписи)</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Направлено заказным письмом с уведомлением о вручении: квитанция №____</w:t>
      </w:r>
      <w:proofErr w:type="gramStart"/>
      <w:r w:rsidRPr="00A546E4">
        <w:rPr>
          <w:rFonts w:ascii="Times New Roman" w:eastAsia="Times New Roman" w:hAnsi="Times New Roman" w:cs="Times New Roman"/>
          <w:color w:val="2E2E2E"/>
          <w:sz w:val="28"/>
          <w:szCs w:val="28"/>
        </w:rPr>
        <w:t>_  от</w:t>
      </w:r>
      <w:proofErr w:type="gramEnd"/>
      <w:r w:rsidRPr="00A546E4">
        <w:rPr>
          <w:rFonts w:ascii="Times New Roman" w:eastAsia="Times New Roman" w:hAnsi="Times New Roman" w:cs="Times New Roman"/>
          <w:color w:val="2E2E2E"/>
          <w:sz w:val="28"/>
          <w:szCs w:val="28"/>
        </w:rPr>
        <w:t xml:space="preserve"> ________.</w:t>
      </w:r>
    </w:p>
    <w:p w:rsidR="00A546E4" w:rsidRPr="00A546E4" w:rsidRDefault="00A546E4" w:rsidP="00E04F1A">
      <w:pPr>
        <w:spacing w:before="240" w:after="240" w:line="360" w:lineRule="atLeast"/>
        <w:jc w:val="both"/>
        <w:rPr>
          <w:rFonts w:ascii="Times New Roman" w:eastAsia="Times New Roman" w:hAnsi="Times New Roman" w:cs="Times New Roman"/>
          <w:color w:val="2E2E2E"/>
          <w:sz w:val="28"/>
          <w:szCs w:val="28"/>
        </w:rPr>
      </w:pPr>
      <w:r w:rsidRPr="00A546E4">
        <w:rPr>
          <w:rFonts w:ascii="Times New Roman" w:eastAsia="Times New Roman" w:hAnsi="Times New Roman" w:cs="Times New Roman"/>
          <w:color w:val="2E2E2E"/>
          <w:sz w:val="28"/>
          <w:szCs w:val="28"/>
        </w:rPr>
        <w:t xml:space="preserve">Глава </w:t>
      </w:r>
      <w:r w:rsidR="003E408B">
        <w:rPr>
          <w:rFonts w:ascii="Times New Roman" w:eastAsia="Times New Roman" w:hAnsi="Times New Roman" w:cs="Times New Roman"/>
          <w:color w:val="2E2E2E"/>
          <w:sz w:val="28"/>
          <w:szCs w:val="28"/>
        </w:rPr>
        <w:t xml:space="preserve"> </w:t>
      </w:r>
      <w:r w:rsidRPr="00A546E4">
        <w:rPr>
          <w:rFonts w:ascii="Times New Roman" w:eastAsia="Times New Roman" w:hAnsi="Times New Roman" w:cs="Times New Roman"/>
          <w:color w:val="2E2E2E"/>
          <w:sz w:val="28"/>
          <w:szCs w:val="28"/>
        </w:rPr>
        <w:t>сельского поселения</w:t>
      </w:r>
      <w:r w:rsidR="003E408B">
        <w:rPr>
          <w:rFonts w:ascii="Times New Roman" w:eastAsia="Times New Roman" w:hAnsi="Times New Roman" w:cs="Times New Roman"/>
          <w:color w:val="2E2E2E"/>
          <w:sz w:val="28"/>
          <w:szCs w:val="28"/>
        </w:rPr>
        <w:t xml:space="preserve"> Летниково                            С. В. Сироткин</w:t>
      </w:r>
    </w:p>
    <w:p w:rsidR="00A546E4" w:rsidRPr="00A546E4" w:rsidRDefault="003E408B" w:rsidP="00E04F1A">
      <w:pPr>
        <w:spacing w:before="240" w:after="240" w:line="360" w:lineRule="atLeast"/>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xml:space="preserve"> </w:t>
      </w:r>
    </w:p>
    <w:p w:rsidR="00B34122" w:rsidRDefault="00B34122" w:rsidP="00E04F1A">
      <w:pPr>
        <w:jc w:val="both"/>
      </w:pPr>
    </w:p>
    <w:sectPr w:rsidR="00B34122" w:rsidSect="003C5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174D8"/>
    <w:multiLevelType w:val="multilevel"/>
    <w:tmpl w:val="DD8CD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olFlST2nKjLeqanRvXtvGEn9CClevDDbJtMJVThVZTpcjR8/B4Th7b482deLjm5Nw7EMm+3p5cIoLiz3oMF9Cg==" w:salt="03mq14qpvozgxGCbtZO59g=="/>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E4"/>
    <w:rsid w:val="000A163C"/>
    <w:rsid w:val="000B6851"/>
    <w:rsid w:val="001C19A7"/>
    <w:rsid w:val="001D18E3"/>
    <w:rsid w:val="00202FA9"/>
    <w:rsid w:val="00255FB9"/>
    <w:rsid w:val="003623C3"/>
    <w:rsid w:val="003C5BFF"/>
    <w:rsid w:val="003E19ED"/>
    <w:rsid w:val="003E408B"/>
    <w:rsid w:val="004E2814"/>
    <w:rsid w:val="005F239B"/>
    <w:rsid w:val="006B2499"/>
    <w:rsid w:val="007F636F"/>
    <w:rsid w:val="00850268"/>
    <w:rsid w:val="008D1CD9"/>
    <w:rsid w:val="00A12402"/>
    <w:rsid w:val="00A546E4"/>
    <w:rsid w:val="00AB6342"/>
    <w:rsid w:val="00AD16FF"/>
    <w:rsid w:val="00B25DBC"/>
    <w:rsid w:val="00B34122"/>
    <w:rsid w:val="00B72282"/>
    <w:rsid w:val="00BC6554"/>
    <w:rsid w:val="00E04F1A"/>
    <w:rsid w:val="00EA7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5DE63E-DD87-4B4E-A291-ADA3695A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C19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19A7"/>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1C19A7"/>
    <w:pPr>
      <w:spacing w:after="0" w:line="240" w:lineRule="auto"/>
    </w:pPr>
  </w:style>
  <w:style w:type="paragraph" w:styleId="a4">
    <w:name w:val="Normal (Web)"/>
    <w:basedOn w:val="a"/>
    <w:uiPriority w:val="99"/>
    <w:semiHidden/>
    <w:unhideWhenUsed/>
    <w:rsid w:val="00A546E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semiHidden/>
    <w:unhideWhenUsed/>
    <w:rsid w:val="00A546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A546E4"/>
    <w:rPr>
      <w:rFonts w:ascii="Times New Roman" w:eastAsia="Times New Roman" w:hAnsi="Times New Roman" w:cs="Times New Roman"/>
      <w:sz w:val="24"/>
      <w:szCs w:val="24"/>
      <w:lang w:eastAsia="ru-RU"/>
    </w:rPr>
  </w:style>
  <w:style w:type="paragraph" w:styleId="a7">
    <w:name w:val="Subtitle"/>
    <w:basedOn w:val="a"/>
    <w:link w:val="a8"/>
    <w:uiPriority w:val="11"/>
    <w:qFormat/>
    <w:rsid w:val="00A546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Подзаголовок Знак"/>
    <w:basedOn w:val="a0"/>
    <w:link w:val="a7"/>
    <w:uiPriority w:val="11"/>
    <w:rsid w:val="00A546E4"/>
    <w:rPr>
      <w:rFonts w:ascii="Times New Roman" w:eastAsia="Times New Roman" w:hAnsi="Times New Roman" w:cs="Times New Roman"/>
      <w:sz w:val="24"/>
      <w:szCs w:val="24"/>
      <w:lang w:eastAsia="ru-RU"/>
    </w:rPr>
  </w:style>
  <w:style w:type="character" w:customStyle="1" w:styleId="fontstyle63">
    <w:name w:val="fontstyle63"/>
    <w:basedOn w:val="a0"/>
    <w:rsid w:val="00A546E4"/>
  </w:style>
  <w:style w:type="paragraph" w:customStyle="1" w:styleId="consplusnormal">
    <w:name w:val="consplusnormal"/>
    <w:basedOn w:val="a"/>
    <w:rsid w:val="00A546E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A546E4"/>
    <w:rPr>
      <w:color w:val="0000FF"/>
      <w:u w:val="single"/>
    </w:rPr>
  </w:style>
  <w:style w:type="paragraph" w:customStyle="1" w:styleId="consplustitle">
    <w:name w:val="consplustitle"/>
    <w:basedOn w:val="a"/>
    <w:rsid w:val="00A546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A546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98796">
      <w:bodyDiv w:val="1"/>
      <w:marLeft w:val="0"/>
      <w:marRight w:val="0"/>
      <w:marTop w:val="0"/>
      <w:marBottom w:val="0"/>
      <w:divBdr>
        <w:top w:val="none" w:sz="0" w:space="0" w:color="auto"/>
        <w:left w:val="none" w:sz="0" w:space="0" w:color="auto"/>
        <w:bottom w:val="none" w:sz="0" w:space="0" w:color="auto"/>
        <w:right w:val="none" w:sz="0" w:space="0" w:color="auto"/>
      </w:divBdr>
      <w:divsChild>
        <w:div w:id="2139832329">
          <w:marLeft w:val="0"/>
          <w:marRight w:val="0"/>
          <w:marTop w:val="0"/>
          <w:marBottom w:val="0"/>
          <w:divBdr>
            <w:top w:val="none" w:sz="0" w:space="0" w:color="auto"/>
            <w:left w:val="none" w:sz="0" w:space="0" w:color="auto"/>
            <w:bottom w:val="none" w:sz="0" w:space="0" w:color="auto"/>
            <w:right w:val="none" w:sz="0" w:space="0" w:color="auto"/>
          </w:divBdr>
        </w:div>
        <w:div w:id="246967518">
          <w:marLeft w:val="0"/>
          <w:marRight w:val="0"/>
          <w:marTop w:val="0"/>
          <w:marBottom w:val="0"/>
          <w:divBdr>
            <w:top w:val="none" w:sz="0" w:space="0" w:color="auto"/>
            <w:left w:val="none" w:sz="0" w:space="0" w:color="auto"/>
            <w:bottom w:val="none" w:sz="0" w:space="0" w:color="auto"/>
            <w:right w:val="none" w:sz="0" w:space="0" w:color="auto"/>
          </w:divBdr>
          <w:divsChild>
            <w:div w:id="281035698">
              <w:marLeft w:val="0"/>
              <w:marRight w:val="0"/>
              <w:marTop w:val="0"/>
              <w:marBottom w:val="0"/>
              <w:divBdr>
                <w:top w:val="none" w:sz="0" w:space="0" w:color="auto"/>
                <w:left w:val="none" w:sz="0" w:space="0" w:color="auto"/>
                <w:bottom w:val="none" w:sz="0" w:space="0" w:color="auto"/>
                <w:right w:val="none" w:sz="0" w:space="0" w:color="auto"/>
              </w:divBdr>
              <w:divsChild>
                <w:div w:id="2767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8126CBF168FCC31F448F6CF6C2E80568F0338F9CDD9556FB02FAA6805116C536CCED08DDE83BBEFA337817aFd3N" TargetMode="External"/><Relationship Id="rId13" Type="http://schemas.openxmlformats.org/officeDocument/2006/relationships/hyperlink" Target="consultantplus://offline/ref=7DB104A299FA891621CAC22F8CF23B9B99E0220A838CBC69A004C724C0D5D7F395AFFBED847FAB9Fi6nEM" TargetMode="External"/><Relationship Id="rId18" Type="http://schemas.openxmlformats.org/officeDocument/2006/relationships/hyperlink" Target="blob:https://shkurinskoe-sp.ru/f673c823-39c4-43b0-894b-f819c8f14118" TargetMode="External"/><Relationship Id="rId26" Type="http://schemas.openxmlformats.org/officeDocument/2006/relationships/hyperlink" Target="blob:https://shkurinskoe-sp.ru/f673c823-39c4-43b0-894b-f819c8f14118" TargetMode="External"/><Relationship Id="rId3" Type="http://schemas.openxmlformats.org/officeDocument/2006/relationships/settings" Target="settings.xml"/><Relationship Id="rId21" Type="http://schemas.openxmlformats.org/officeDocument/2006/relationships/hyperlink" Target="blob:https://shkurinskoe-sp.ru/f673c823-39c4-43b0-894b-f819c8f14118" TargetMode="External"/><Relationship Id="rId7" Type="http://schemas.openxmlformats.org/officeDocument/2006/relationships/hyperlink" Target="consultantplus://offline/ref=968126CBF168FCC31F448F6CF6C2E80562F13A839BD0C85CF35BF6A4875E49C031DDED08DBF63AB9E53A2C47BE9594892DF7BFDC6F84D515a9dDN" TargetMode="External"/><Relationship Id="rId12" Type="http://schemas.openxmlformats.org/officeDocument/2006/relationships/hyperlink" Target="consultantplus://offline/ref=7DB104A299FA891621CAC22F8CF23B9B99E0220A838CBC69A004C724C0D5D7F395AFFBED847FAB9Fi6nEM" TargetMode="External"/><Relationship Id="rId17" Type="http://schemas.openxmlformats.org/officeDocument/2006/relationships/hyperlink" Target="blob:https://shkurinskoe-sp.ru/f673c823-39c4-43b0-894b-f819c8f14118" TargetMode="External"/><Relationship Id="rId25" Type="http://schemas.openxmlformats.org/officeDocument/2006/relationships/hyperlink" Target="consultantplus://offline/ref=1D988662FB1E0528BDA4AD052005AF1BB6CF665C56FD3A286079E09EAE5FBCAAA9416E1F3AF2D6F74E45079D42554EBB109D1FD9F9zAs7Q" TargetMode="External"/><Relationship Id="rId2" Type="http://schemas.openxmlformats.org/officeDocument/2006/relationships/styles" Target="styles.xml"/><Relationship Id="rId16" Type="http://schemas.openxmlformats.org/officeDocument/2006/relationships/hyperlink" Target="consultantplus://offline/ref=4A3A74018C8615B4A8EAE7A1BCA02F68E123652E1B090C835837401C16BFEA3EED5CD156ED4EAB2A7E2806FF69FF55I" TargetMode="External"/><Relationship Id="rId20" Type="http://schemas.openxmlformats.org/officeDocument/2006/relationships/hyperlink" Target="blob:https://shkurinskoe-sp.ru/f673c823-39c4-43b0-894b-f819c8f14118" TargetMode="External"/><Relationship Id="rId1" Type="http://schemas.openxmlformats.org/officeDocument/2006/relationships/numbering" Target="numbering.xml"/><Relationship Id="rId6" Type="http://schemas.openxmlformats.org/officeDocument/2006/relationships/hyperlink" Target="consultantplus://offline/ref=9CCE3B83E12B71651281F623A5CC9591E6191D922BF0D9EF51A49B2025450E7738EF68BA3CD43FBFX3D4E" TargetMode="External"/><Relationship Id="rId11" Type="http://schemas.openxmlformats.org/officeDocument/2006/relationships/hyperlink" Target="consultantplus://offline/ref=1D988662FB1E0528BDA4AD052005AF1BB7CC645E52F63A286079E09EAE5FBCAAA9416E1B3CF1DDA3160A06C106015DBB159D1DDDE6AC47B4z9s4Q" TargetMode="External"/><Relationship Id="rId24" Type="http://schemas.openxmlformats.org/officeDocument/2006/relationships/hyperlink" Target="blob:https://shkurinskoe-sp.ru/f673c823-39c4-43b0-894b-f819c8f14118" TargetMode="External"/><Relationship Id="rId5" Type="http://schemas.openxmlformats.org/officeDocument/2006/relationships/hyperlink" Target="consultantplus://offline/ref=4A3A74018C8615B4A8EAE7A1BCA02F68E123652E1B090C835837401C16BFEA3EED5CD156ED4EAB2A7E2806FF69FF55I" TargetMode="External"/><Relationship Id="rId15" Type="http://schemas.openxmlformats.org/officeDocument/2006/relationships/hyperlink" Target="consultantplus://offline/ref=7DB104A299FA891621CAC22F8CF23B9B99E0200C868BBC69A004C724C0D5D7F395AFFBED847FAB9Ei6n1M" TargetMode="External"/><Relationship Id="rId23" Type="http://schemas.openxmlformats.org/officeDocument/2006/relationships/hyperlink" Target="blob:https://shkurinskoe-sp.ru/f673c823-39c4-43b0-894b-f819c8f14118" TargetMode="External"/><Relationship Id="rId28" Type="http://schemas.openxmlformats.org/officeDocument/2006/relationships/theme" Target="theme/theme1.xml"/><Relationship Id="rId10" Type="http://schemas.openxmlformats.org/officeDocument/2006/relationships/hyperlink" Target="consultantplus://offline/ref=7DB104A299FA891621CAC22F8CF23B9B98E02709808FBC69A004C724C0D5D7F395AFFBED847FAB9Di6n7M" TargetMode="External"/><Relationship Id="rId19" Type="http://schemas.openxmlformats.org/officeDocument/2006/relationships/hyperlink" Target="consultantplus://offline/ref=7DB104A299FA891621CAC22F8CF23B9B9AE82507848EBC69A004C724C0D5D7F395AFFBED847FAB98i6nFM" TargetMode="External"/><Relationship Id="rId4" Type="http://schemas.openxmlformats.org/officeDocument/2006/relationships/webSettings" Target="webSettings.xml"/><Relationship Id="rId9" Type="http://schemas.openxmlformats.org/officeDocument/2006/relationships/hyperlink" Target="consultantplus://offline/ref=968126CBF168FCC31F448F6CF6C2E80562F23C809BD1C85CF35BF6A4875E49C031DDED08DBF63BBAE33A2C47BE9594892DF7BFDC6F84D515a9dDN" TargetMode="External"/><Relationship Id="rId14" Type="http://schemas.openxmlformats.org/officeDocument/2006/relationships/hyperlink" Target="consultantplus://offline/ref=7DB104A299FA891621CAC22F8CF23B9B99E0220A838CBC69A004C724C0D5D7F395AFFBED847FAB9Di6nEM" TargetMode="External"/><Relationship Id="rId22" Type="http://schemas.openxmlformats.org/officeDocument/2006/relationships/hyperlink" Target="blob:https://shkurinskoe-sp.ru/f673c823-39c4-43b0-894b-f819c8f1411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16195</Words>
  <Characters>92312</Characters>
  <Application>Microsoft Office Word</Application>
  <DocSecurity>8</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108291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Скрипник</cp:lastModifiedBy>
  <cp:revision>6</cp:revision>
  <dcterms:created xsi:type="dcterms:W3CDTF">2020-03-06T05:04:00Z</dcterms:created>
  <dcterms:modified xsi:type="dcterms:W3CDTF">2020-03-27T10:22:00Z</dcterms:modified>
</cp:coreProperties>
</file>