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6C6" w:rsidRPr="00132B8D" w:rsidRDefault="004656C6" w:rsidP="00132B8D">
      <w:pPr>
        <w:jc w:val="center"/>
        <w:rPr>
          <w:rFonts w:ascii="Arial" w:hAnsi="Arial" w:cs="Arial"/>
        </w:rPr>
      </w:pPr>
      <w:r w:rsidRPr="00132B8D">
        <w:rPr>
          <w:rFonts w:ascii="Arial" w:hAnsi="Arial" w:cs="Arial"/>
        </w:rPr>
        <w:t>АДМИНИСТРАЦИЯ СТРЕЛИЦКОГО ГОРОДСКОГО  ПОСЕЛЕНИЯ</w:t>
      </w:r>
      <w:r w:rsidR="00132B8D">
        <w:rPr>
          <w:rFonts w:ascii="Arial" w:hAnsi="Arial" w:cs="Arial"/>
        </w:rPr>
        <w:t xml:space="preserve"> </w:t>
      </w:r>
      <w:r w:rsidRPr="00132B8D">
        <w:rPr>
          <w:rFonts w:ascii="Arial" w:hAnsi="Arial" w:cs="Arial"/>
        </w:rPr>
        <w:t>СЕМИЛУКСКОГО МУНИЦИПАЛЬНОГО РАЙОНА</w:t>
      </w:r>
      <w:r w:rsidR="00132B8D">
        <w:rPr>
          <w:rFonts w:ascii="Arial" w:hAnsi="Arial" w:cs="Arial"/>
        </w:rPr>
        <w:t xml:space="preserve"> </w:t>
      </w:r>
      <w:r w:rsidRPr="00132B8D">
        <w:rPr>
          <w:rFonts w:ascii="Arial" w:hAnsi="Arial" w:cs="Arial"/>
        </w:rPr>
        <w:t>ВОРОНЕЖСКОЙ ОБЛАСТИ</w:t>
      </w:r>
    </w:p>
    <w:p w:rsidR="004656C6" w:rsidRPr="00132B8D" w:rsidRDefault="004656C6" w:rsidP="004656C6">
      <w:pPr>
        <w:tabs>
          <w:tab w:val="left" w:pos="4155"/>
        </w:tabs>
        <w:jc w:val="center"/>
        <w:rPr>
          <w:rFonts w:ascii="Arial" w:hAnsi="Arial" w:cs="Arial"/>
        </w:rPr>
      </w:pPr>
    </w:p>
    <w:p w:rsidR="004656C6" w:rsidRPr="00132B8D" w:rsidRDefault="004656C6" w:rsidP="004656C6">
      <w:pPr>
        <w:tabs>
          <w:tab w:val="left" w:pos="4155"/>
        </w:tabs>
        <w:jc w:val="center"/>
        <w:rPr>
          <w:rFonts w:ascii="Arial" w:hAnsi="Arial" w:cs="Arial"/>
        </w:rPr>
      </w:pPr>
    </w:p>
    <w:p w:rsidR="004656C6" w:rsidRPr="00132B8D" w:rsidRDefault="004656C6" w:rsidP="004656C6">
      <w:pPr>
        <w:tabs>
          <w:tab w:val="left" w:pos="4155"/>
        </w:tabs>
        <w:ind w:left="-142" w:right="310"/>
        <w:jc w:val="center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     </w:t>
      </w:r>
      <w:proofErr w:type="gramStart"/>
      <w:r w:rsidRPr="00132B8D">
        <w:rPr>
          <w:rFonts w:ascii="Arial" w:hAnsi="Arial" w:cs="Arial"/>
        </w:rPr>
        <w:t>П</w:t>
      </w:r>
      <w:proofErr w:type="gramEnd"/>
      <w:r w:rsidRPr="00132B8D">
        <w:rPr>
          <w:rFonts w:ascii="Arial" w:hAnsi="Arial" w:cs="Arial"/>
        </w:rPr>
        <w:t xml:space="preserve"> О С Т А Н О В Л Е Н И Е</w:t>
      </w:r>
    </w:p>
    <w:p w:rsidR="002B6458" w:rsidRPr="00132B8D" w:rsidRDefault="002B6458" w:rsidP="002B6458">
      <w:pPr>
        <w:tabs>
          <w:tab w:val="left" w:pos="4155"/>
        </w:tabs>
        <w:rPr>
          <w:rFonts w:ascii="Arial" w:hAnsi="Arial" w:cs="Arial"/>
        </w:rPr>
      </w:pPr>
    </w:p>
    <w:p w:rsidR="002B6458" w:rsidRPr="00132B8D" w:rsidRDefault="002B6458" w:rsidP="002B6458">
      <w:pPr>
        <w:tabs>
          <w:tab w:val="left" w:pos="4155"/>
        </w:tabs>
        <w:rPr>
          <w:rFonts w:ascii="Arial" w:hAnsi="Arial" w:cs="Arial"/>
        </w:rPr>
      </w:pPr>
    </w:p>
    <w:p w:rsidR="004656C6" w:rsidRPr="00132B8D" w:rsidRDefault="00D77882" w:rsidP="004656C6">
      <w:pPr>
        <w:tabs>
          <w:tab w:val="left" w:pos="4155"/>
        </w:tabs>
        <w:rPr>
          <w:rFonts w:ascii="Arial" w:hAnsi="Arial" w:cs="Arial"/>
        </w:rPr>
      </w:pPr>
      <w:r w:rsidRPr="00132B8D">
        <w:rPr>
          <w:rFonts w:ascii="Arial" w:hAnsi="Arial" w:cs="Arial"/>
        </w:rPr>
        <w:t>08.10</w:t>
      </w:r>
      <w:r w:rsidR="004656C6" w:rsidRPr="00132B8D">
        <w:rPr>
          <w:rFonts w:ascii="Arial" w:hAnsi="Arial" w:cs="Arial"/>
        </w:rPr>
        <w:t>.201</w:t>
      </w:r>
      <w:r w:rsidR="009057F1" w:rsidRPr="00132B8D">
        <w:rPr>
          <w:rFonts w:ascii="Arial" w:hAnsi="Arial" w:cs="Arial"/>
        </w:rPr>
        <w:t>9</w:t>
      </w:r>
      <w:r w:rsidR="004656C6" w:rsidRPr="00132B8D">
        <w:rPr>
          <w:rFonts w:ascii="Arial" w:hAnsi="Arial" w:cs="Arial"/>
        </w:rPr>
        <w:t xml:space="preserve"> г. №</w:t>
      </w:r>
      <w:r w:rsidR="009057F1" w:rsidRPr="00132B8D">
        <w:rPr>
          <w:rFonts w:ascii="Arial" w:hAnsi="Arial" w:cs="Arial"/>
        </w:rPr>
        <w:t xml:space="preserve"> </w:t>
      </w:r>
      <w:r w:rsidR="004656C6" w:rsidRPr="00132B8D">
        <w:rPr>
          <w:rFonts w:ascii="Arial" w:hAnsi="Arial" w:cs="Arial"/>
        </w:rPr>
        <w:t xml:space="preserve"> </w:t>
      </w:r>
      <w:r w:rsidRPr="00132B8D">
        <w:rPr>
          <w:rFonts w:ascii="Arial" w:hAnsi="Arial" w:cs="Arial"/>
        </w:rPr>
        <w:t>104</w:t>
      </w:r>
      <w:r w:rsidR="004656C6" w:rsidRPr="00132B8D">
        <w:rPr>
          <w:rFonts w:ascii="Arial" w:hAnsi="Arial" w:cs="Arial"/>
        </w:rPr>
        <w:t xml:space="preserve">   </w:t>
      </w:r>
    </w:p>
    <w:p w:rsidR="004656C6" w:rsidRPr="00132B8D" w:rsidRDefault="004656C6" w:rsidP="004656C6">
      <w:pPr>
        <w:tabs>
          <w:tab w:val="left" w:pos="4155"/>
        </w:tabs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    </w:t>
      </w:r>
    </w:p>
    <w:p w:rsidR="002B6458" w:rsidRPr="00132B8D" w:rsidRDefault="002B6458" w:rsidP="002B6458">
      <w:pPr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Об определении границ прилегающих  </w:t>
      </w:r>
    </w:p>
    <w:p w:rsidR="002B6458" w:rsidRPr="00132B8D" w:rsidRDefault="002B6458" w:rsidP="002B6458">
      <w:pPr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территорий к некоторым организациям </w:t>
      </w:r>
    </w:p>
    <w:p w:rsidR="002B6458" w:rsidRPr="00132B8D" w:rsidRDefault="002B6458" w:rsidP="002B6458">
      <w:pPr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и (или) объектам, на которых не допускается  </w:t>
      </w:r>
    </w:p>
    <w:p w:rsidR="002B6458" w:rsidRPr="00132B8D" w:rsidRDefault="002B6458" w:rsidP="002B6458">
      <w:pPr>
        <w:rPr>
          <w:rFonts w:ascii="Arial" w:hAnsi="Arial" w:cs="Arial"/>
        </w:rPr>
      </w:pPr>
      <w:r w:rsidRPr="00132B8D">
        <w:rPr>
          <w:rFonts w:ascii="Arial" w:hAnsi="Arial" w:cs="Arial"/>
        </w:rPr>
        <w:t>розничная продажа алкогольной продукции</w:t>
      </w:r>
    </w:p>
    <w:p w:rsidR="002B6458" w:rsidRPr="00132B8D" w:rsidRDefault="002B6458" w:rsidP="002B6458">
      <w:pPr>
        <w:rPr>
          <w:rFonts w:ascii="Arial" w:hAnsi="Arial" w:cs="Arial"/>
          <w:b/>
        </w:rPr>
      </w:pPr>
    </w:p>
    <w:p w:rsidR="002B6458" w:rsidRPr="00132B8D" w:rsidRDefault="002B6458" w:rsidP="002B6458">
      <w:pPr>
        <w:ind w:firstLine="851"/>
        <w:jc w:val="both"/>
        <w:rPr>
          <w:rFonts w:ascii="Arial" w:hAnsi="Arial" w:cs="Arial"/>
        </w:rPr>
      </w:pPr>
      <w:proofErr w:type="gramStart"/>
      <w:r w:rsidRPr="00132B8D">
        <w:rPr>
          <w:rFonts w:ascii="Arial" w:hAnsi="Arial" w:cs="Arial"/>
        </w:rPr>
        <w:t>В соответствии с пунктом 2 и пунктом 4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 w:rsidRPr="00132B8D">
        <w:rPr>
          <w:rFonts w:ascii="Arial" w:hAnsi="Arial" w:cs="Arial"/>
        </w:rPr>
        <w:t xml:space="preserve">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 </w:t>
      </w:r>
      <w:r w:rsidR="00B25C37" w:rsidRPr="00132B8D">
        <w:rPr>
          <w:rFonts w:ascii="Arial" w:hAnsi="Arial" w:cs="Arial"/>
        </w:rPr>
        <w:t xml:space="preserve">администрация </w:t>
      </w:r>
      <w:proofErr w:type="spellStart"/>
      <w:r w:rsidR="004656C6" w:rsidRPr="00132B8D">
        <w:rPr>
          <w:rFonts w:ascii="Arial" w:hAnsi="Arial" w:cs="Arial"/>
        </w:rPr>
        <w:t>Стрелицкого</w:t>
      </w:r>
      <w:proofErr w:type="spellEnd"/>
      <w:r w:rsidR="004656C6" w:rsidRPr="00132B8D">
        <w:rPr>
          <w:rFonts w:ascii="Arial" w:hAnsi="Arial" w:cs="Arial"/>
        </w:rPr>
        <w:t xml:space="preserve"> городского</w:t>
      </w:r>
      <w:r w:rsidR="00B25C37" w:rsidRPr="00132B8D">
        <w:rPr>
          <w:rFonts w:ascii="Arial" w:hAnsi="Arial" w:cs="Arial"/>
        </w:rPr>
        <w:t xml:space="preserve"> поселения Семилукского муниципального района </w:t>
      </w:r>
      <w:r w:rsidRPr="00132B8D">
        <w:rPr>
          <w:rFonts w:ascii="Arial" w:hAnsi="Arial" w:cs="Arial"/>
        </w:rPr>
        <w:t>постановляет:</w:t>
      </w:r>
    </w:p>
    <w:p w:rsidR="002B6458" w:rsidRPr="00132B8D" w:rsidRDefault="002B6458" w:rsidP="002B6458">
      <w:pPr>
        <w:jc w:val="both"/>
        <w:rPr>
          <w:rFonts w:ascii="Arial" w:hAnsi="Arial" w:cs="Arial"/>
          <w:b/>
        </w:rPr>
      </w:pPr>
    </w:p>
    <w:p w:rsidR="002B6458" w:rsidRPr="00132B8D" w:rsidRDefault="002B6458" w:rsidP="002B6458">
      <w:pPr>
        <w:numPr>
          <w:ilvl w:val="0"/>
          <w:numId w:val="1"/>
        </w:numPr>
        <w:tabs>
          <w:tab w:val="left" w:pos="284"/>
        </w:tabs>
        <w:ind w:left="0" w:firstLine="425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Определить перечень организаций и объектов, на прилегающих территориях к которым не допускается розничная продажа алкогольной продукции на территории </w:t>
      </w:r>
      <w:proofErr w:type="spellStart"/>
      <w:r w:rsidR="004656C6" w:rsidRPr="00132B8D">
        <w:rPr>
          <w:rFonts w:ascii="Arial" w:hAnsi="Arial" w:cs="Arial"/>
        </w:rPr>
        <w:t>Стрелицкого</w:t>
      </w:r>
      <w:proofErr w:type="spellEnd"/>
      <w:r w:rsidR="004656C6" w:rsidRPr="00132B8D">
        <w:rPr>
          <w:rFonts w:ascii="Arial" w:hAnsi="Arial" w:cs="Arial"/>
        </w:rPr>
        <w:t xml:space="preserve"> городского </w:t>
      </w:r>
      <w:r w:rsidR="00B25C37" w:rsidRPr="00132B8D">
        <w:rPr>
          <w:rFonts w:ascii="Arial" w:hAnsi="Arial" w:cs="Arial"/>
        </w:rPr>
        <w:t xml:space="preserve">поселения </w:t>
      </w:r>
      <w:r w:rsidRPr="00132B8D">
        <w:rPr>
          <w:rFonts w:ascii="Arial" w:hAnsi="Arial" w:cs="Arial"/>
        </w:rPr>
        <w:t>Семилукского муниципального района, согласно приложению №1.</w:t>
      </w:r>
    </w:p>
    <w:p w:rsidR="002B6458" w:rsidRPr="00132B8D" w:rsidRDefault="002B6458" w:rsidP="002B6458">
      <w:pPr>
        <w:numPr>
          <w:ilvl w:val="0"/>
          <w:numId w:val="1"/>
        </w:numPr>
        <w:tabs>
          <w:tab w:val="left" w:pos="284"/>
        </w:tabs>
        <w:ind w:left="0" w:firstLine="425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proofErr w:type="gramStart"/>
      <w:r w:rsidRPr="00132B8D">
        <w:rPr>
          <w:rFonts w:ascii="Arial" w:hAnsi="Arial" w:cs="Arial"/>
        </w:rPr>
        <w:t>Установить, что к прилегающей территории относится территория, прилегающая к организациям и объектам, указанным в приложении №1, включая обособленную территорию (при наличии таковой), то есть территорию, границы которой обозначены ограждением (объектами искусственного происхождения), прилегающую к зданию (строению, сооружению), в котором расположены указанные организации и (или) объекты, а также территорию, определяемую с учетом конкретных особенностей местности и застройки, примыкающую к границам обособленной</w:t>
      </w:r>
      <w:proofErr w:type="gramEnd"/>
      <w:r w:rsidRPr="00132B8D">
        <w:rPr>
          <w:rFonts w:ascii="Arial" w:hAnsi="Arial" w:cs="Arial"/>
        </w:rPr>
        <w:t xml:space="preserve"> территории либо непосредственно к зданию (строению, сооружению), в котором расположены указанные организации и (или) объекты (дополнительная территория).</w:t>
      </w:r>
    </w:p>
    <w:p w:rsidR="002B6458" w:rsidRPr="00132B8D" w:rsidRDefault="002B6458" w:rsidP="002B6458">
      <w:pPr>
        <w:numPr>
          <w:ilvl w:val="0"/>
          <w:numId w:val="1"/>
        </w:numPr>
        <w:tabs>
          <w:tab w:val="left" w:pos="284"/>
        </w:tabs>
        <w:ind w:left="0" w:firstLine="425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Способ расчета расстояния от организаций и объектов, указанных в приложении №1 до границ прилегающих территорий определяется по радиусу (кротчайшее расстояние по прямой) от входа для посетителей на обособленную территорию (при наличии таковой) или от входа в здание (строение, сооружение), в котором расположены организации в приложении №1 (при отсутствии обособленной территории). </w:t>
      </w:r>
    </w:p>
    <w:p w:rsidR="002B6458" w:rsidRPr="00132B8D" w:rsidRDefault="002B6458" w:rsidP="002B6458">
      <w:pPr>
        <w:tabs>
          <w:tab w:val="left" w:pos="0"/>
          <w:tab w:val="left" w:pos="284"/>
        </w:tabs>
        <w:ind w:firstLine="709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>При наличии нескольких входов для посетителей расчет проводится по радиусу от каждого входа с последующим объединением установленных                                           прилегающих территорий.</w:t>
      </w:r>
    </w:p>
    <w:p w:rsidR="002B6458" w:rsidRPr="00132B8D" w:rsidRDefault="002B6458" w:rsidP="002B6458">
      <w:pPr>
        <w:numPr>
          <w:ilvl w:val="0"/>
          <w:numId w:val="1"/>
        </w:numPr>
        <w:tabs>
          <w:tab w:val="left" w:pos="284"/>
        </w:tabs>
        <w:ind w:left="0" w:firstLine="425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Установить, что минимальное расстояние от границ детских, образовательных, медицинских организаций, объектов спорта, </w:t>
      </w:r>
      <w:proofErr w:type="gramStart"/>
      <w:r w:rsidRPr="00132B8D">
        <w:rPr>
          <w:rFonts w:ascii="Arial" w:hAnsi="Arial" w:cs="Arial"/>
        </w:rPr>
        <w:t>рынков, ж</w:t>
      </w:r>
      <w:proofErr w:type="gramEnd"/>
      <w:r w:rsidRPr="00132B8D">
        <w:rPr>
          <w:rFonts w:ascii="Arial" w:hAnsi="Arial" w:cs="Arial"/>
        </w:rPr>
        <w:t xml:space="preserve">/д </w:t>
      </w:r>
      <w:r w:rsidRPr="00132B8D">
        <w:rPr>
          <w:rFonts w:ascii="Arial" w:hAnsi="Arial" w:cs="Arial"/>
        </w:rPr>
        <w:lastRenderedPageBreak/>
        <w:t xml:space="preserve">вокзалов, автовокзалов, мест массового скопления граждан, мест нахождения источников повышенной опасности составляет </w:t>
      </w:r>
      <w:smartTag w:uri="urn:schemas-microsoft-com:office:smarttags" w:element="metricconverter">
        <w:smartTagPr>
          <w:attr w:name="ProductID" w:val="50 метров"/>
        </w:smartTagPr>
        <w:r w:rsidRPr="00132B8D">
          <w:rPr>
            <w:rFonts w:ascii="Arial" w:hAnsi="Arial" w:cs="Arial"/>
          </w:rPr>
          <w:t>50 метров</w:t>
        </w:r>
      </w:smartTag>
      <w:r w:rsidRPr="00132B8D">
        <w:rPr>
          <w:rFonts w:ascii="Arial" w:hAnsi="Arial" w:cs="Arial"/>
        </w:rPr>
        <w:t>.</w:t>
      </w:r>
    </w:p>
    <w:p w:rsidR="002B6458" w:rsidRPr="00132B8D" w:rsidRDefault="002B6458" w:rsidP="002B6458">
      <w:pPr>
        <w:numPr>
          <w:ilvl w:val="0"/>
          <w:numId w:val="1"/>
        </w:numPr>
        <w:tabs>
          <w:tab w:val="left" w:pos="284"/>
        </w:tabs>
        <w:ind w:left="0" w:firstLine="425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>Утвердить схемы границ прилегающих территорий к некоторым организациям и (или) объектам, на которых не допускается розничная продажа алкогольной продукции, согласно приложениям №№</w:t>
      </w:r>
      <w:r w:rsidR="00C762D8" w:rsidRPr="00132B8D">
        <w:rPr>
          <w:rFonts w:ascii="Arial" w:hAnsi="Arial" w:cs="Arial"/>
        </w:rPr>
        <w:t xml:space="preserve"> </w:t>
      </w:r>
      <w:r w:rsidR="00476CEE" w:rsidRPr="00132B8D">
        <w:rPr>
          <w:rFonts w:ascii="Arial" w:hAnsi="Arial" w:cs="Arial"/>
        </w:rPr>
        <w:t>2-11</w:t>
      </w:r>
      <w:r w:rsidRPr="00132B8D">
        <w:rPr>
          <w:rFonts w:ascii="Arial" w:hAnsi="Arial" w:cs="Arial"/>
        </w:rPr>
        <w:t>.</w:t>
      </w:r>
    </w:p>
    <w:p w:rsidR="002B6458" w:rsidRPr="00132B8D" w:rsidRDefault="002B6458" w:rsidP="002B6458">
      <w:pPr>
        <w:numPr>
          <w:ilvl w:val="0"/>
          <w:numId w:val="1"/>
        </w:numPr>
        <w:tabs>
          <w:tab w:val="left" w:pos="284"/>
        </w:tabs>
        <w:ind w:left="0" w:firstLine="425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proofErr w:type="gramStart"/>
      <w:r w:rsidRPr="00132B8D">
        <w:rPr>
          <w:rFonts w:ascii="Arial" w:hAnsi="Arial" w:cs="Arial"/>
        </w:rPr>
        <w:t>Постановлени</w:t>
      </w:r>
      <w:r w:rsidR="005575F6" w:rsidRPr="00132B8D">
        <w:rPr>
          <w:rFonts w:ascii="Arial" w:hAnsi="Arial" w:cs="Arial"/>
        </w:rPr>
        <w:t>я</w:t>
      </w:r>
      <w:r w:rsidRPr="00132B8D">
        <w:rPr>
          <w:rFonts w:ascii="Arial" w:hAnsi="Arial" w:cs="Arial"/>
        </w:rPr>
        <w:t xml:space="preserve"> администрации</w:t>
      </w:r>
      <w:r w:rsidR="005575F6" w:rsidRPr="00132B8D">
        <w:rPr>
          <w:rFonts w:ascii="Arial" w:hAnsi="Arial" w:cs="Arial"/>
        </w:rPr>
        <w:t xml:space="preserve"> </w:t>
      </w:r>
      <w:proofErr w:type="spellStart"/>
      <w:r w:rsidR="005575F6" w:rsidRPr="00132B8D">
        <w:rPr>
          <w:rFonts w:ascii="Arial" w:hAnsi="Arial" w:cs="Arial"/>
        </w:rPr>
        <w:t>Стрелицкого</w:t>
      </w:r>
      <w:proofErr w:type="spellEnd"/>
      <w:r w:rsidR="005575F6" w:rsidRPr="00132B8D">
        <w:rPr>
          <w:rFonts w:ascii="Arial" w:hAnsi="Arial" w:cs="Arial"/>
        </w:rPr>
        <w:t xml:space="preserve"> городского поселения </w:t>
      </w:r>
      <w:r w:rsidRPr="00132B8D">
        <w:rPr>
          <w:rFonts w:ascii="Arial" w:hAnsi="Arial" w:cs="Arial"/>
        </w:rPr>
        <w:t xml:space="preserve">  от </w:t>
      </w:r>
      <w:r w:rsidR="005575F6" w:rsidRPr="00132B8D">
        <w:rPr>
          <w:rFonts w:ascii="Arial" w:hAnsi="Arial" w:cs="Arial"/>
        </w:rPr>
        <w:t>29.10.2013года</w:t>
      </w:r>
      <w:r w:rsidRPr="00132B8D">
        <w:rPr>
          <w:rFonts w:ascii="Arial" w:hAnsi="Arial" w:cs="Arial"/>
        </w:rPr>
        <w:t xml:space="preserve"> №</w:t>
      </w:r>
      <w:r w:rsidR="005575F6" w:rsidRPr="00132B8D">
        <w:rPr>
          <w:rFonts w:ascii="Arial" w:hAnsi="Arial" w:cs="Arial"/>
        </w:rPr>
        <w:t xml:space="preserve"> 189</w:t>
      </w:r>
      <w:r w:rsidRPr="00132B8D">
        <w:rPr>
          <w:rFonts w:ascii="Arial" w:hAnsi="Arial" w:cs="Arial"/>
        </w:rPr>
        <w:t xml:space="preserve"> «Об определении границ прилегающих территорий к организациям и (или) объектам, на которых не допускается розничная продажа алкогольной продукции»</w:t>
      </w:r>
      <w:r w:rsidR="005575F6" w:rsidRPr="00132B8D">
        <w:rPr>
          <w:rFonts w:ascii="Arial" w:hAnsi="Arial" w:cs="Arial"/>
        </w:rPr>
        <w:t xml:space="preserve"> и </w:t>
      </w:r>
      <w:r w:rsidRPr="00132B8D">
        <w:rPr>
          <w:rFonts w:ascii="Arial" w:hAnsi="Arial" w:cs="Arial"/>
        </w:rPr>
        <w:t xml:space="preserve"> </w:t>
      </w:r>
      <w:r w:rsidR="005575F6" w:rsidRPr="00132B8D">
        <w:rPr>
          <w:rFonts w:ascii="Arial" w:hAnsi="Arial" w:cs="Arial"/>
        </w:rPr>
        <w:t xml:space="preserve">от 13.06.2017 года № 64 «О внесении изменений и дополнений в постановление администрации </w:t>
      </w:r>
      <w:proofErr w:type="spellStart"/>
      <w:r w:rsidR="005575F6" w:rsidRPr="00132B8D">
        <w:rPr>
          <w:rFonts w:ascii="Arial" w:hAnsi="Arial" w:cs="Arial"/>
        </w:rPr>
        <w:t>Стрелицкого</w:t>
      </w:r>
      <w:proofErr w:type="spellEnd"/>
      <w:r w:rsidR="005575F6" w:rsidRPr="00132B8D">
        <w:rPr>
          <w:rFonts w:ascii="Arial" w:hAnsi="Arial" w:cs="Arial"/>
        </w:rPr>
        <w:t xml:space="preserve"> городского поселения  от 29.10.2013года № 189 «Об определении границ прилегающих территорий к организациям и (или) объектам, на которых не</w:t>
      </w:r>
      <w:proofErr w:type="gramEnd"/>
      <w:r w:rsidR="005575F6" w:rsidRPr="00132B8D">
        <w:rPr>
          <w:rFonts w:ascii="Arial" w:hAnsi="Arial" w:cs="Arial"/>
        </w:rPr>
        <w:t xml:space="preserve"> допускается розничная продажа алкогольной продукции» </w:t>
      </w:r>
      <w:r w:rsidRPr="00132B8D">
        <w:rPr>
          <w:rFonts w:ascii="Arial" w:hAnsi="Arial" w:cs="Arial"/>
        </w:rPr>
        <w:t>считать утратившим</w:t>
      </w:r>
      <w:r w:rsidR="005575F6" w:rsidRPr="00132B8D">
        <w:rPr>
          <w:rFonts w:ascii="Arial" w:hAnsi="Arial" w:cs="Arial"/>
        </w:rPr>
        <w:t>и</w:t>
      </w:r>
      <w:r w:rsidRPr="00132B8D">
        <w:rPr>
          <w:rFonts w:ascii="Arial" w:hAnsi="Arial" w:cs="Arial"/>
        </w:rPr>
        <w:t xml:space="preserve">  силу.</w:t>
      </w:r>
    </w:p>
    <w:p w:rsidR="002B6458" w:rsidRPr="00132B8D" w:rsidRDefault="002B6458" w:rsidP="002B6458">
      <w:pPr>
        <w:numPr>
          <w:ilvl w:val="0"/>
          <w:numId w:val="1"/>
        </w:numPr>
        <w:tabs>
          <w:tab w:val="left" w:pos="284"/>
        </w:tabs>
        <w:ind w:left="0" w:firstLine="425"/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Настоящее постановление вступает в силу со  дня </w:t>
      </w:r>
      <w:r w:rsidR="005575F6" w:rsidRPr="00132B8D">
        <w:rPr>
          <w:rFonts w:ascii="Arial" w:hAnsi="Arial" w:cs="Arial"/>
        </w:rPr>
        <w:t xml:space="preserve">его официального </w:t>
      </w:r>
      <w:r w:rsidRPr="00132B8D">
        <w:rPr>
          <w:rFonts w:ascii="Arial" w:hAnsi="Arial" w:cs="Arial"/>
        </w:rPr>
        <w:t>обнародования.</w:t>
      </w:r>
    </w:p>
    <w:p w:rsidR="002B6458" w:rsidRPr="00132B8D" w:rsidRDefault="002B6458" w:rsidP="002B6458">
      <w:pPr>
        <w:tabs>
          <w:tab w:val="left" w:pos="0"/>
        </w:tabs>
        <w:ind w:firstLine="709"/>
        <w:jc w:val="both"/>
        <w:rPr>
          <w:rFonts w:ascii="Arial" w:hAnsi="Arial" w:cs="Arial"/>
        </w:rPr>
      </w:pPr>
    </w:p>
    <w:p w:rsidR="002B6458" w:rsidRPr="00132B8D" w:rsidRDefault="002B6458" w:rsidP="002B6458">
      <w:pPr>
        <w:tabs>
          <w:tab w:val="left" w:pos="4155"/>
        </w:tabs>
        <w:jc w:val="both"/>
        <w:rPr>
          <w:rFonts w:ascii="Arial" w:hAnsi="Arial" w:cs="Arial"/>
        </w:rPr>
      </w:pPr>
    </w:p>
    <w:p w:rsidR="002B6458" w:rsidRPr="00132B8D" w:rsidRDefault="002B6458" w:rsidP="002B6458">
      <w:pPr>
        <w:tabs>
          <w:tab w:val="left" w:pos="4155"/>
        </w:tabs>
        <w:jc w:val="both"/>
        <w:rPr>
          <w:rFonts w:ascii="Arial" w:hAnsi="Arial" w:cs="Arial"/>
        </w:rPr>
      </w:pPr>
    </w:p>
    <w:p w:rsidR="002B6458" w:rsidRPr="00132B8D" w:rsidRDefault="002B6458" w:rsidP="002B6458">
      <w:pPr>
        <w:tabs>
          <w:tab w:val="left" w:pos="4155"/>
        </w:tabs>
        <w:jc w:val="both"/>
        <w:rPr>
          <w:rFonts w:ascii="Arial" w:hAnsi="Arial" w:cs="Arial"/>
        </w:rPr>
      </w:pPr>
    </w:p>
    <w:p w:rsidR="002B6458" w:rsidRPr="00132B8D" w:rsidRDefault="002B6458" w:rsidP="002B6458">
      <w:pPr>
        <w:tabs>
          <w:tab w:val="left" w:pos="4155"/>
        </w:tabs>
        <w:jc w:val="both"/>
        <w:rPr>
          <w:rFonts w:ascii="Arial" w:hAnsi="Arial" w:cs="Arial"/>
        </w:rPr>
      </w:pPr>
      <w:r w:rsidRPr="00132B8D">
        <w:rPr>
          <w:rFonts w:ascii="Arial" w:hAnsi="Arial" w:cs="Arial"/>
        </w:rPr>
        <w:t>Глава администрации</w:t>
      </w:r>
    </w:p>
    <w:p w:rsidR="004656C6" w:rsidRPr="00132B8D" w:rsidRDefault="004656C6" w:rsidP="002B6458">
      <w:pPr>
        <w:tabs>
          <w:tab w:val="left" w:pos="4155"/>
        </w:tabs>
        <w:jc w:val="both"/>
        <w:rPr>
          <w:rFonts w:ascii="Arial" w:hAnsi="Arial" w:cs="Arial"/>
        </w:rPr>
      </w:pPr>
      <w:proofErr w:type="spellStart"/>
      <w:r w:rsidRPr="00132B8D">
        <w:rPr>
          <w:rFonts w:ascii="Arial" w:hAnsi="Arial" w:cs="Arial"/>
        </w:rPr>
        <w:t>Стрелицкого</w:t>
      </w:r>
      <w:proofErr w:type="spellEnd"/>
      <w:r w:rsidRPr="00132B8D">
        <w:rPr>
          <w:rFonts w:ascii="Arial" w:hAnsi="Arial" w:cs="Arial"/>
        </w:rPr>
        <w:t xml:space="preserve"> городского  поселения                                    </w:t>
      </w:r>
      <w:r w:rsidR="00132B8D">
        <w:rPr>
          <w:rFonts w:ascii="Arial" w:hAnsi="Arial" w:cs="Arial"/>
        </w:rPr>
        <w:t xml:space="preserve">                 </w:t>
      </w:r>
      <w:r w:rsidRPr="00132B8D">
        <w:rPr>
          <w:rFonts w:ascii="Arial" w:hAnsi="Arial" w:cs="Arial"/>
        </w:rPr>
        <w:t xml:space="preserve">        В.А. Мысков</w:t>
      </w:r>
    </w:p>
    <w:p w:rsidR="002B6458" w:rsidRPr="00132B8D" w:rsidRDefault="002B6458" w:rsidP="002B6458">
      <w:pPr>
        <w:tabs>
          <w:tab w:val="left" w:pos="4155"/>
        </w:tabs>
        <w:jc w:val="both"/>
        <w:rPr>
          <w:rFonts w:ascii="Arial" w:hAnsi="Arial" w:cs="Arial"/>
        </w:rPr>
      </w:pPr>
    </w:p>
    <w:p w:rsidR="002B6458" w:rsidRPr="00132B8D" w:rsidRDefault="002B6458" w:rsidP="002B6458">
      <w:pPr>
        <w:tabs>
          <w:tab w:val="left" w:pos="4155"/>
        </w:tabs>
        <w:jc w:val="both"/>
        <w:rPr>
          <w:rFonts w:ascii="Arial" w:hAnsi="Arial" w:cs="Arial"/>
        </w:rPr>
      </w:pPr>
    </w:p>
    <w:p w:rsidR="002B6458" w:rsidRPr="00132B8D" w:rsidRDefault="002B6458" w:rsidP="002B6458">
      <w:pPr>
        <w:tabs>
          <w:tab w:val="left" w:pos="4155"/>
        </w:tabs>
        <w:jc w:val="both"/>
        <w:rPr>
          <w:rFonts w:ascii="Arial" w:hAnsi="Arial" w:cs="Arial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132B8D" w:rsidRDefault="00132B8D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both"/>
        <w:rPr>
          <w:sz w:val="28"/>
          <w:szCs w:val="28"/>
        </w:rPr>
      </w:pPr>
    </w:p>
    <w:p w:rsidR="002B6458" w:rsidRDefault="002B6458" w:rsidP="002B6458">
      <w:pPr>
        <w:tabs>
          <w:tab w:val="left" w:pos="4155"/>
        </w:tabs>
        <w:jc w:val="right"/>
      </w:pPr>
    </w:p>
    <w:p w:rsidR="002B6458" w:rsidRPr="00132B8D" w:rsidRDefault="002B6458" w:rsidP="002B6458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 xml:space="preserve">Приложение № 1 </w:t>
      </w:r>
    </w:p>
    <w:p w:rsidR="002B6458" w:rsidRPr="00132B8D" w:rsidRDefault="002B6458" w:rsidP="002B6458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4656C6" w:rsidRPr="00132B8D" w:rsidRDefault="004656C6" w:rsidP="002B6458">
      <w:pPr>
        <w:tabs>
          <w:tab w:val="left" w:pos="4155"/>
        </w:tabs>
        <w:jc w:val="right"/>
        <w:rPr>
          <w:rFonts w:ascii="Arial" w:hAnsi="Arial" w:cs="Arial"/>
        </w:rPr>
      </w:pPr>
      <w:proofErr w:type="spellStart"/>
      <w:r w:rsidRPr="00132B8D">
        <w:rPr>
          <w:rFonts w:ascii="Arial" w:hAnsi="Arial" w:cs="Arial"/>
        </w:rPr>
        <w:t>Стрелицкого</w:t>
      </w:r>
      <w:proofErr w:type="spellEnd"/>
      <w:r w:rsidRPr="00132B8D">
        <w:rPr>
          <w:rFonts w:ascii="Arial" w:hAnsi="Arial" w:cs="Arial"/>
        </w:rPr>
        <w:t xml:space="preserve"> городского поселения</w:t>
      </w:r>
      <w:r w:rsidR="002B6458" w:rsidRPr="00132B8D">
        <w:rPr>
          <w:rFonts w:ascii="Arial" w:hAnsi="Arial" w:cs="Arial"/>
        </w:rPr>
        <w:t xml:space="preserve"> </w:t>
      </w:r>
    </w:p>
    <w:p w:rsidR="002B6458" w:rsidRPr="00132B8D" w:rsidRDefault="002B6458" w:rsidP="002B6458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от </w:t>
      </w:r>
      <w:r w:rsidR="00C718BE" w:rsidRPr="00132B8D">
        <w:rPr>
          <w:rFonts w:ascii="Arial" w:hAnsi="Arial" w:cs="Arial"/>
        </w:rPr>
        <w:t>08.10.2019г.</w:t>
      </w:r>
      <w:r w:rsidRPr="00132B8D">
        <w:rPr>
          <w:rFonts w:ascii="Arial" w:hAnsi="Arial" w:cs="Arial"/>
        </w:rPr>
        <w:t xml:space="preserve"> № </w:t>
      </w:r>
      <w:r w:rsidR="00C718BE" w:rsidRPr="00132B8D">
        <w:rPr>
          <w:rFonts w:ascii="Arial" w:hAnsi="Arial" w:cs="Arial"/>
        </w:rPr>
        <w:t>104</w:t>
      </w:r>
    </w:p>
    <w:p w:rsidR="002B6458" w:rsidRPr="00132B8D" w:rsidRDefault="002B6458" w:rsidP="002B6458">
      <w:pPr>
        <w:tabs>
          <w:tab w:val="left" w:pos="4155"/>
        </w:tabs>
        <w:jc w:val="right"/>
        <w:rPr>
          <w:rFonts w:ascii="Arial" w:hAnsi="Arial" w:cs="Arial"/>
        </w:rPr>
      </w:pPr>
    </w:p>
    <w:p w:rsidR="002B6458" w:rsidRPr="00132B8D" w:rsidRDefault="002B6458" w:rsidP="002B6458">
      <w:pPr>
        <w:jc w:val="center"/>
        <w:rPr>
          <w:rFonts w:ascii="Arial" w:hAnsi="Arial" w:cs="Arial"/>
        </w:rPr>
      </w:pPr>
      <w:r w:rsidRPr="00132B8D">
        <w:rPr>
          <w:rFonts w:ascii="Arial" w:hAnsi="Arial" w:cs="Arial"/>
        </w:rPr>
        <w:t>Перечень организаций и (или) объектов, на прилегающих территориях к которым не допускается розничная продажа алкогольной продукции в соответствии с постановлением правительства Российской Федерации от 27.12.2012 г. № 1425</w:t>
      </w:r>
    </w:p>
    <w:p w:rsidR="004656C6" w:rsidRPr="00132B8D" w:rsidRDefault="004656C6" w:rsidP="002B6458">
      <w:pPr>
        <w:jc w:val="center"/>
        <w:rPr>
          <w:rFonts w:ascii="Arial" w:hAnsi="Arial" w:cs="Arial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168"/>
        <w:gridCol w:w="2700"/>
        <w:gridCol w:w="2983"/>
      </w:tblGrid>
      <w:tr w:rsidR="004656C6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№ </w:t>
            </w:r>
            <w:proofErr w:type="gramStart"/>
            <w:r w:rsidRPr="00132B8D">
              <w:rPr>
                <w:rFonts w:ascii="Arial" w:hAnsi="Arial" w:cs="Arial"/>
              </w:rPr>
              <w:t>п</w:t>
            </w:r>
            <w:proofErr w:type="gramEnd"/>
            <w:r w:rsidRPr="00132B8D">
              <w:rPr>
                <w:rFonts w:ascii="Arial" w:hAnsi="Arial" w:cs="Arial"/>
              </w:rPr>
              <w:t>/п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Наименование объекта (объекта)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Тип организации (объекта)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Местонахождение организации (объекта)</w:t>
            </w:r>
          </w:p>
        </w:tc>
      </w:tr>
      <w:tr w:rsidR="004656C6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1.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МКОУ ДОД </w:t>
            </w:r>
            <w:proofErr w:type="spellStart"/>
            <w:r w:rsidRPr="00132B8D">
              <w:rPr>
                <w:rFonts w:ascii="Arial" w:hAnsi="Arial" w:cs="Arial"/>
              </w:rPr>
              <w:t>Девицкая</w:t>
            </w:r>
            <w:proofErr w:type="spellEnd"/>
            <w:r w:rsidRPr="00132B8D">
              <w:rPr>
                <w:rFonts w:ascii="Arial" w:hAnsi="Arial" w:cs="Arial"/>
              </w:rPr>
              <w:t xml:space="preserve"> ДШИ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Детская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Космонавтов, 1</w:t>
            </w:r>
          </w:p>
        </w:tc>
      </w:tr>
      <w:tr w:rsidR="004656C6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2.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МКОУ </w:t>
            </w:r>
            <w:proofErr w:type="spellStart"/>
            <w:r w:rsidRPr="00132B8D">
              <w:rPr>
                <w:rFonts w:ascii="Arial" w:hAnsi="Arial" w:cs="Arial"/>
              </w:rPr>
              <w:t>Стрелицкая</w:t>
            </w:r>
            <w:proofErr w:type="spellEnd"/>
            <w:r w:rsidRPr="00132B8D"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Образовательная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Комсомольская, 2</w:t>
            </w:r>
          </w:p>
        </w:tc>
      </w:tr>
      <w:tr w:rsidR="004656C6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3.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МКОУ </w:t>
            </w:r>
            <w:proofErr w:type="spellStart"/>
            <w:r w:rsidRPr="00132B8D">
              <w:rPr>
                <w:rFonts w:ascii="Arial" w:hAnsi="Arial" w:cs="Arial"/>
              </w:rPr>
              <w:t>Бахчеевская</w:t>
            </w:r>
            <w:proofErr w:type="spellEnd"/>
            <w:r w:rsidRPr="00132B8D">
              <w:rPr>
                <w:rFonts w:ascii="Arial" w:hAnsi="Arial" w:cs="Arial"/>
              </w:rPr>
              <w:t xml:space="preserve"> ООШ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Образовательная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</w:t>
            </w:r>
            <w:proofErr w:type="spellStart"/>
            <w:r w:rsidRPr="00132B8D">
              <w:rPr>
                <w:rFonts w:ascii="Arial" w:hAnsi="Arial" w:cs="Arial"/>
              </w:rPr>
              <w:t>Бахчеево</w:t>
            </w:r>
            <w:proofErr w:type="spellEnd"/>
            <w:r w:rsidRPr="00132B8D">
              <w:rPr>
                <w:rFonts w:ascii="Arial" w:hAnsi="Arial" w:cs="Arial"/>
              </w:rPr>
              <w:t xml:space="preserve">, </w:t>
            </w:r>
          </w:p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Школьная, 3</w:t>
            </w:r>
          </w:p>
        </w:tc>
      </w:tr>
      <w:tr w:rsidR="004656C6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4.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МКДОУ </w:t>
            </w:r>
            <w:proofErr w:type="spellStart"/>
            <w:r w:rsidRPr="00132B8D">
              <w:rPr>
                <w:rFonts w:ascii="Arial" w:hAnsi="Arial" w:cs="Arial"/>
              </w:rPr>
              <w:t>Стрелицкий</w:t>
            </w:r>
            <w:proofErr w:type="spellEnd"/>
            <w:r w:rsidRPr="00132B8D">
              <w:rPr>
                <w:rFonts w:ascii="Arial" w:hAnsi="Arial" w:cs="Arial"/>
              </w:rPr>
              <w:t xml:space="preserve"> детский сад «Лебедь»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Образовательная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Комсомольская, 4а</w:t>
            </w:r>
          </w:p>
        </w:tc>
      </w:tr>
      <w:tr w:rsidR="004656C6" w:rsidRPr="00132B8D" w:rsidTr="00CD061A">
        <w:trPr>
          <w:trHeight w:val="84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5.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61A" w:rsidRPr="00132B8D" w:rsidRDefault="00CD061A" w:rsidP="00CD061A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БУЗ ВО «Семилукская </w:t>
            </w:r>
            <w:r w:rsidR="004656C6" w:rsidRPr="00132B8D">
              <w:rPr>
                <w:rFonts w:ascii="Arial" w:hAnsi="Arial" w:cs="Arial"/>
              </w:rPr>
              <w:t xml:space="preserve">РБ им. </w:t>
            </w:r>
            <w:proofErr w:type="spellStart"/>
            <w:r w:rsidR="004656C6" w:rsidRPr="00132B8D">
              <w:rPr>
                <w:rFonts w:ascii="Arial" w:hAnsi="Arial" w:cs="Arial"/>
              </w:rPr>
              <w:t>А.В.Гончарова</w:t>
            </w:r>
            <w:proofErr w:type="spellEnd"/>
            <w:r w:rsidR="004656C6" w:rsidRPr="00132B8D">
              <w:rPr>
                <w:rFonts w:ascii="Arial" w:hAnsi="Arial" w:cs="Arial"/>
              </w:rPr>
              <w:t xml:space="preserve">», </w:t>
            </w:r>
            <w:proofErr w:type="spellStart"/>
            <w:r w:rsidRPr="00132B8D">
              <w:rPr>
                <w:rFonts w:ascii="Arial" w:hAnsi="Arial" w:cs="Arial"/>
              </w:rPr>
              <w:t>Стрелицкая</w:t>
            </w:r>
            <w:proofErr w:type="spellEnd"/>
            <w:r w:rsidRPr="00132B8D">
              <w:rPr>
                <w:rFonts w:ascii="Arial" w:hAnsi="Arial" w:cs="Arial"/>
              </w:rPr>
              <w:t xml:space="preserve"> врачебная </w:t>
            </w:r>
            <w:r w:rsidR="004656C6" w:rsidRPr="00132B8D">
              <w:rPr>
                <w:rFonts w:ascii="Arial" w:hAnsi="Arial" w:cs="Arial"/>
              </w:rPr>
              <w:t>амбулатория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Медицинская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4656C6" w:rsidRPr="00132B8D" w:rsidRDefault="004656C6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ул. </w:t>
            </w:r>
            <w:proofErr w:type="gramStart"/>
            <w:r w:rsidRPr="00132B8D">
              <w:rPr>
                <w:rFonts w:ascii="Arial" w:hAnsi="Arial" w:cs="Arial"/>
              </w:rPr>
              <w:t>Советская</w:t>
            </w:r>
            <w:proofErr w:type="gramEnd"/>
            <w:r w:rsidRPr="00132B8D">
              <w:rPr>
                <w:rFonts w:ascii="Arial" w:hAnsi="Arial" w:cs="Arial"/>
              </w:rPr>
              <w:t>, 24</w:t>
            </w:r>
            <w:r w:rsidR="00CD061A" w:rsidRPr="00132B8D">
              <w:rPr>
                <w:rFonts w:ascii="Arial" w:hAnsi="Arial" w:cs="Arial"/>
              </w:rPr>
              <w:t>а, корпус 1</w:t>
            </w:r>
          </w:p>
        </w:tc>
      </w:tr>
      <w:tr w:rsidR="00CD061A" w:rsidRPr="00132B8D" w:rsidTr="004656C6">
        <w:trPr>
          <w:trHeight w:val="2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61A" w:rsidRPr="00132B8D" w:rsidRDefault="00CD061A" w:rsidP="00CD061A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6.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61A" w:rsidRPr="00132B8D" w:rsidRDefault="00CD061A" w:rsidP="002A12A2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БУЗ ВО «Семилукская РБ им. </w:t>
            </w:r>
            <w:proofErr w:type="spellStart"/>
            <w:r w:rsidRPr="00132B8D">
              <w:rPr>
                <w:rFonts w:ascii="Arial" w:hAnsi="Arial" w:cs="Arial"/>
              </w:rPr>
              <w:t>А.В.Гончарова</w:t>
            </w:r>
            <w:proofErr w:type="spellEnd"/>
            <w:r w:rsidRPr="00132B8D">
              <w:rPr>
                <w:rFonts w:ascii="Arial" w:hAnsi="Arial" w:cs="Arial"/>
              </w:rPr>
              <w:t xml:space="preserve">», </w:t>
            </w:r>
            <w:proofErr w:type="spellStart"/>
            <w:r w:rsidRPr="00132B8D">
              <w:rPr>
                <w:rFonts w:ascii="Arial" w:hAnsi="Arial" w:cs="Arial"/>
              </w:rPr>
              <w:t>Стрелицкая</w:t>
            </w:r>
            <w:proofErr w:type="spellEnd"/>
            <w:r w:rsidRPr="00132B8D">
              <w:rPr>
                <w:rFonts w:ascii="Arial" w:hAnsi="Arial" w:cs="Arial"/>
              </w:rPr>
              <w:t xml:space="preserve"> врачебная амбулатория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61A" w:rsidRPr="00132B8D" w:rsidRDefault="00CD061A" w:rsidP="002A12A2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Медицинская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61A" w:rsidRPr="00132B8D" w:rsidRDefault="00CD061A" w:rsidP="002A12A2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CD061A" w:rsidRPr="00132B8D" w:rsidRDefault="00CD061A" w:rsidP="002A12A2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ул. </w:t>
            </w:r>
            <w:proofErr w:type="gramStart"/>
            <w:r w:rsidRPr="00132B8D">
              <w:rPr>
                <w:rFonts w:ascii="Arial" w:hAnsi="Arial" w:cs="Arial"/>
              </w:rPr>
              <w:t>Советская</w:t>
            </w:r>
            <w:proofErr w:type="gramEnd"/>
            <w:r w:rsidRPr="00132B8D">
              <w:rPr>
                <w:rFonts w:ascii="Arial" w:hAnsi="Arial" w:cs="Arial"/>
              </w:rPr>
              <w:t>, 24а, корпус 2</w:t>
            </w:r>
          </w:p>
        </w:tc>
      </w:tr>
      <w:tr w:rsidR="00BB5188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7.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БУЗ ВО «Семилукская ЦРБ им. </w:t>
            </w:r>
            <w:proofErr w:type="spellStart"/>
            <w:r w:rsidRPr="00132B8D">
              <w:rPr>
                <w:rFonts w:ascii="Arial" w:hAnsi="Arial" w:cs="Arial"/>
              </w:rPr>
              <w:t>А.В.Гончарова</w:t>
            </w:r>
            <w:proofErr w:type="spellEnd"/>
            <w:r w:rsidRPr="00132B8D">
              <w:rPr>
                <w:rFonts w:ascii="Arial" w:hAnsi="Arial" w:cs="Arial"/>
              </w:rPr>
              <w:t>», помещение ФАП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Медицинская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</w:t>
            </w:r>
            <w:proofErr w:type="spellStart"/>
            <w:r w:rsidRPr="00132B8D">
              <w:rPr>
                <w:rFonts w:ascii="Arial" w:hAnsi="Arial" w:cs="Arial"/>
              </w:rPr>
              <w:t>Бахчеево</w:t>
            </w:r>
            <w:proofErr w:type="spellEnd"/>
            <w:r w:rsidRPr="00132B8D">
              <w:rPr>
                <w:rFonts w:ascii="Arial" w:hAnsi="Arial" w:cs="Arial"/>
              </w:rPr>
              <w:t xml:space="preserve">, </w:t>
            </w:r>
          </w:p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Горняцкая, 21</w:t>
            </w:r>
          </w:p>
        </w:tc>
      </w:tr>
      <w:tr w:rsidR="00BB5188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8.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Спортивный комплекс </w:t>
            </w:r>
          </w:p>
          <w:p w:rsidR="00BB5188" w:rsidRPr="00132B8D" w:rsidRDefault="00BB5188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Объект спорта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Космонавтов, 1</w:t>
            </w:r>
          </w:p>
        </w:tc>
      </w:tr>
      <w:tr w:rsidR="00BB5188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9.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Многофункциональная спортивная площадка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Объект спорта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BB5188" w:rsidRPr="00132B8D" w:rsidRDefault="00BB5188" w:rsidP="009426A7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Космонавтов, 1</w:t>
            </w:r>
            <w:r w:rsidR="009426A7">
              <w:rPr>
                <w:rFonts w:ascii="Arial" w:hAnsi="Arial" w:cs="Arial"/>
              </w:rPr>
              <w:t>а</w:t>
            </w:r>
          </w:p>
        </w:tc>
      </w:tr>
      <w:tr w:rsidR="00BB5188" w:rsidRPr="00132B8D" w:rsidTr="004656C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 w:rsidP="00BB5188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10.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Стадион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Объект спорта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п. Стрелица, </w:t>
            </w:r>
          </w:p>
          <w:p w:rsidR="00BB5188" w:rsidRPr="00132B8D" w:rsidRDefault="00BB5188" w:rsidP="009426A7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ул. Космонавтов, 1</w:t>
            </w:r>
            <w:r w:rsidR="009426A7">
              <w:rPr>
                <w:rFonts w:ascii="Arial" w:hAnsi="Arial" w:cs="Arial"/>
              </w:rPr>
              <w:t>д</w:t>
            </w:r>
            <w:bookmarkStart w:id="0" w:name="_GoBack"/>
            <w:bookmarkEnd w:id="0"/>
          </w:p>
        </w:tc>
      </w:tr>
      <w:tr w:rsidR="00BB5188" w:rsidRPr="00132B8D" w:rsidTr="00CD061A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 w:rsidP="00BB5188">
            <w:pPr>
              <w:jc w:val="center"/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11.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 xml:space="preserve">КУЗ </w:t>
            </w:r>
            <w:proofErr w:type="gramStart"/>
            <w:r w:rsidRPr="00132B8D">
              <w:rPr>
                <w:rFonts w:ascii="Arial" w:hAnsi="Arial" w:cs="Arial"/>
              </w:rPr>
              <w:t>ВО</w:t>
            </w:r>
            <w:proofErr w:type="gramEnd"/>
            <w:r w:rsidRPr="00132B8D">
              <w:rPr>
                <w:rFonts w:ascii="Arial" w:hAnsi="Arial" w:cs="Arial"/>
              </w:rPr>
              <w:t xml:space="preserve"> «Воронежская областная специализированная онкологическая больница»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r w:rsidRPr="00132B8D">
              <w:rPr>
                <w:rFonts w:ascii="Arial" w:hAnsi="Arial" w:cs="Arial"/>
              </w:rPr>
              <w:t>Медицинская организация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Pr="00132B8D" w:rsidRDefault="00BB5188">
            <w:pPr>
              <w:rPr>
                <w:rFonts w:ascii="Arial" w:hAnsi="Arial" w:cs="Arial"/>
              </w:rPr>
            </w:pPr>
            <w:proofErr w:type="gramStart"/>
            <w:r w:rsidRPr="00132B8D">
              <w:rPr>
                <w:rFonts w:ascii="Arial" w:hAnsi="Arial" w:cs="Arial"/>
              </w:rPr>
              <w:t>п</w:t>
            </w:r>
            <w:proofErr w:type="gramEnd"/>
            <w:r w:rsidRPr="00132B8D">
              <w:rPr>
                <w:rFonts w:ascii="Arial" w:hAnsi="Arial" w:cs="Arial"/>
              </w:rPr>
              <w:t>,</w:t>
            </w:r>
            <w:r w:rsidR="009057F1" w:rsidRPr="00132B8D">
              <w:rPr>
                <w:rFonts w:ascii="Arial" w:hAnsi="Arial" w:cs="Arial"/>
              </w:rPr>
              <w:t xml:space="preserve"> </w:t>
            </w:r>
            <w:r w:rsidRPr="00132B8D">
              <w:rPr>
                <w:rFonts w:ascii="Arial" w:hAnsi="Arial" w:cs="Arial"/>
              </w:rPr>
              <w:t>Стрелица, ул.</w:t>
            </w:r>
            <w:r w:rsidR="009057F1" w:rsidRPr="00132B8D">
              <w:rPr>
                <w:rFonts w:ascii="Arial" w:hAnsi="Arial" w:cs="Arial"/>
              </w:rPr>
              <w:t xml:space="preserve"> </w:t>
            </w:r>
            <w:r w:rsidRPr="00132B8D">
              <w:rPr>
                <w:rFonts w:ascii="Arial" w:hAnsi="Arial" w:cs="Arial"/>
              </w:rPr>
              <w:t>Советская, д.22а</w:t>
            </w:r>
          </w:p>
        </w:tc>
      </w:tr>
    </w:tbl>
    <w:p w:rsidR="004656C6" w:rsidRPr="00132B8D" w:rsidRDefault="004656C6" w:rsidP="002B6458">
      <w:pPr>
        <w:jc w:val="center"/>
        <w:rPr>
          <w:rFonts w:ascii="Arial" w:hAnsi="Arial" w:cs="Arial"/>
        </w:rPr>
      </w:pPr>
    </w:p>
    <w:p w:rsidR="002B6458" w:rsidRPr="00132B8D" w:rsidRDefault="002B6458" w:rsidP="002B6458">
      <w:pPr>
        <w:rPr>
          <w:rFonts w:ascii="Arial" w:hAnsi="Arial" w:cs="Arial"/>
        </w:rPr>
      </w:pPr>
    </w:p>
    <w:p w:rsidR="002B6458" w:rsidRPr="00132B8D" w:rsidRDefault="002B6458">
      <w:pPr>
        <w:rPr>
          <w:rFonts w:ascii="Arial" w:hAnsi="Arial" w:cs="Arial"/>
        </w:rPr>
      </w:pPr>
    </w:p>
    <w:p w:rsidR="002B6458" w:rsidRPr="00132B8D" w:rsidRDefault="002B6458">
      <w:pPr>
        <w:rPr>
          <w:rFonts w:ascii="Arial" w:hAnsi="Arial" w:cs="Arial"/>
        </w:rPr>
      </w:pPr>
    </w:p>
    <w:p w:rsidR="002B6458" w:rsidRPr="00132B8D" w:rsidRDefault="002B6458">
      <w:pPr>
        <w:rPr>
          <w:rFonts w:ascii="Arial" w:hAnsi="Arial" w:cs="Arial"/>
        </w:rPr>
      </w:pPr>
    </w:p>
    <w:p w:rsidR="002B6458" w:rsidRPr="00132B8D" w:rsidRDefault="002B6458">
      <w:pPr>
        <w:rPr>
          <w:rFonts w:ascii="Arial" w:hAnsi="Arial" w:cs="Arial"/>
        </w:rPr>
      </w:pPr>
    </w:p>
    <w:p w:rsidR="002B6458" w:rsidRDefault="002B6458"/>
    <w:p w:rsidR="002B6458" w:rsidRDefault="002B6458"/>
    <w:p w:rsidR="002B6458" w:rsidRDefault="002B6458"/>
    <w:p w:rsidR="002B6458" w:rsidRDefault="002B6458"/>
    <w:p w:rsidR="002B6458" w:rsidRDefault="002B6458"/>
    <w:p w:rsidR="002B6458" w:rsidRPr="00132B8D" w:rsidRDefault="002B6458" w:rsidP="002B6458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 xml:space="preserve">Приложение № 2 </w:t>
      </w:r>
    </w:p>
    <w:p w:rsidR="002B6458" w:rsidRPr="00132B8D" w:rsidRDefault="002B6458" w:rsidP="002B6458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5575F6" w:rsidRPr="00132B8D" w:rsidRDefault="005575F6" w:rsidP="005575F6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2B6458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2B6458" w:rsidRDefault="002B6458" w:rsidP="002B6458">
      <w:pPr>
        <w:tabs>
          <w:tab w:val="left" w:pos="4155"/>
        </w:tabs>
        <w:jc w:val="right"/>
      </w:pPr>
    </w:p>
    <w:p w:rsidR="001B6786" w:rsidRDefault="001B6786" w:rsidP="002B6458">
      <w:pPr>
        <w:tabs>
          <w:tab w:val="left" w:pos="4155"/>
        </w:tabs>
        <w:jc w:val="right"/>
      </w:pPr>
    </w:p>
    <w:p w:rsidR="002B6458" w:rsidRDefault="001B6786"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031230" cy="4264761"/>
            <wp:effectExtent l="0" t="0" r="7620" b="2540"/>
            <wp:docPr id="2" name="Рисунок 2" descr="Д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Ш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Default="001B6786"/>
    <w:p w:rsidR="001B6786" w:rsidRPr="00132B8D" w:rsidRDefault="001B6786" w:rsidP="001B6786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 xml:space="preserve">Приложение № 3 </w:t>
      </w:r>
    </w:p>
    <w:p w:rsidR="001B6786" w:rsidRPr="00132B8D" w:rsidRDefault="001B6786" w:rsidP="001B6786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1B6786" w:rsidRPr="00132B8D" w:rsidRDefault="001B6786" w:rsidP="001B6786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1B6786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1B6786" w:rsidRDefault="001B6786" w:rsidP="001B6786">
      <w:pPr>
        <w:tabs>
          <w:tab w:val="left" w:pos="4155"/>
        </w:tabs>
        <w:jc w:val="right"/>
      </w:pPr>
    </w:p>
    <w:p w:rsidR="001B6786" w:rsidRDefault="001B6786" w:rsidP="001B6786">
      <w:pPr>
        <w:tabs>
          <w:tab w:val="left" w:pos="4155"/>
        </w:tabs>
        <w:jc w:val="right"/>
      </w:pPr>
    </w:p>
    <w:p w:rsidR="001B6786" w:rsidRDefault="00987F1D">
      <w:r>
        <w:rPr>
          <w:noProof/>
        </w:rPr>
        <w:drawing>
          <wp:inline distT="0" distB="0" distL="0" distR="0" wp14:anchorId="2E515719" wp14:editId="01873486">
            <wp:extent cx="6031230" cy="4262755"/>
            <wp:effectExtent l="0" t="0" r="762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Стрелица, комсом,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Default="00572F65"/>
    <w:p w:rsidR="00572F65" w:rsidRPr="00132B8D" w:rsidRDefault="00572F65" w:rsidP="00572F65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 xml:space="preserve">Приложение № 4 </w:t>
      </w:r>
    </w:p>
    <w:p w:rsidR="00572F65" w:rsidRPr="00132B8D" w:rsidRDefault="00572F65" w:rsidP="00572F65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572F65" w:rsidRPr="00132B8D" w:rsidRDefault="00572F65" w:rsidP="00572F65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572F65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572F65" w:rsidRDefault="00572F65" w:rsidP="00572F65">
      <w:pPr>
        <w:tabs>
          <w:tab w:val="left" w:pos="4155"/>
        </w:tabs>
        <w:jc w:val="right"/>
      </w:pPr>
    </w:p>
    <w:p w:rsidR="00572F65" w:rsidRDefault="00572F65" w:rsidP="00572F65">
      <w:pPr>
        <w:tabs>
          <w:tab w:val="left" w:pos="4155"/>
        </w:tabs>
        <w:jc w:val="right"/>
      </w:pPr>
    </w:p>
    <w:p w:rsidR="00572F65" w:rsidRDefault="00987F1D" w:rsidP="00572F65">
      <w:pPr>
        <w:tabs>
          <w:tab w:val="left" w:pos="4155"/>
        </w:tabs>
        <w:jc w:val="right"/>
      </w:pPr>
      <w:r>
        <w:rPr>
          <w:noProof/>
        </w:rPr>
        <w:drawing>
          <wp:inline distT="0" distB="0" distL="0" distR="0">
            <wp:extent cx="6031230" cy="42627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Бахчеево,ОО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Default="00B27C46" w:rsidP="00572F65">
      <w:pPr>
        <w:tabs>
          <w:tab w:val="left" w:pos="4155"/>
        </w:tabs>
        <w:jc w:val="right"/>
      </w:pPr>
    </w:p>
    <w:p w:rsidR="00B27C46" w:rsidRPr="00132B8D" w:rsidRDefault="00B27C46" w:rsidP="00B27C46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>Приложение № 5</w:t>
      </w:r>
    </w:p>
    <w:p w:rsidR="00B27C46" w:rsidRPr="00132B8D" w:rsidRDefault="00B27C46" w:rsidP="00B27C46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B27C46" w:rsidRPr="00132B8D" w:rsidRDefault="00B27C46" w:rsidP="00B27C46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B27C46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B27C46" w:rsidRDefault="00B27C46" w:rsidP="00B27C46">
      <w:pPr>
        <w:tabs>
          <w:tab w:val="left" w:pos="4155"/>
        </w:tabs>
        <w:jc w:val="right"/>
      </w:pPr>
    </w:p>
    <w:p w:rsidR="00B27C46" w:rsidRDefault="00B27C46" w:rsidP="00B27C46">
      <w:pPr>
        <w:tabs>
          <w:tab w:val="left" w:pos="4155"/>
        </w:tabs>
        <w:jc w:val="right"/>
      </w:pPr>
    </w:p>
    <w:p w:rsidR="00B27C46" w:rsidRDefault="009426A7" w:rsidP="00572F65">
      <w:pPr>
        <w:tabs>
          <w:tab w:val="left" w:pos="4155"/>
        </w:tabs>
        <w:jc w:val="right"/>
      </w:pPr>
      <w:r>
        <w:rPr>
          <w:noProof/>
        </w:rPr>
        <w:drawing>
          <wp:inline distT="0" distB="0" distL="0" distR="0">
            <wp:extent cx="6031230" cy="4262755"/>
            <wp:effectExtent l="0" t="0" r="762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Стрелица,д.с.Лебед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Default="00FB4523" w:rsidP="00572F65">
      <w:pPr>
        <w:tabs>
          <w:tab w:val="left" w:pos="4155"/>
        </w:tabs>
        <w:jc w:val="right"/>
      </w:pPr>
    </w:p>
    <w:p w:rsidR="00FB4523" w:rsidRPr="00132B8D" w:rsidRDefault="00FB4523" w:rsidP="00FB4523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>Приложение № 6</w:t>
      </w:r>
    </w:p>
    <w:p w:rsidR="00FB4523" w:rsidRPr="00132B8D" w:rsidRDefault="00FB4523" w:rsidP="00FB4523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FB4523" w:rsidRPr="00132B8D" w:rsidRDefault="00FB4523" w:rsidP="00FB4523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FB4523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FB4523" w:rsidRDefault="00FB4523" w:rsidP="00572F65">
      <w:pPr>
        <w:tabs>
          <w:tab w:val="left" w:pos="4155"/>
        </w:tabs>
        <w:jc w:val="right"/>
      </w:pPr>
    </w:p>
    <w:p w:rsidR="00572F65" w:rsidRDefault="00BA5F3A">
      <w:r>
        <w:rPr>
          <w:noProof/>
        </w:rPr>
        <w:drawing>
          <wp:inline distT="0" distB="0" distL="0" distR="0">
            <wp:extent cx="6031230" cy="829437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>Приложение № 7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2944DB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2944DB" w:rsidRDefault="002944DB" w:rsidP="002944DB">
      <w:pPr>
        <w:tabs>
          <w:tab w:val="left" w:pos="4155"/>
        </w:tabs>
        <w:jc w:val="right"/>
      </w:pPr>
    </w:p>
    <w:p w:rsidR="002944DB" w:rsidRDefault="002944DB"/>
    <w:p w:rsidR="002944DB" w:rsidRDefault="009426A7">
      <w:r>
        <w:rPr>
          <w:noProof/>
        </w:rPr>
        <w:drawing>
          <wp:inline distT="0" distB="0" distL="0" distR="0">
            <wp:extent cx="6031230" cy="4262755"/>
            <wp:effectExtent l="0" t="0" r="762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Бахчеево,ФА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Default="002944DB"/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>Приложение № 8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2944DB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B6CF188" wp14:editId="1D7AD729">
            <wp:extent cx="6031230" cy="4268255"/>
            <wp:effectExtent l="0" t="0" r="7620" b="0"/>
            <wp:docPr id="8" name="Рисунок 8" descr="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ор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>Приложение № 9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2944DB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9426A7" w:rsidP="002944DB">
      <w:pPr>
        <w:jc w:val="right"/>
      </w:pPr>
      <w:r>
        <w:rPr>
          <w:noProof/>
        </w:rPr>
        <w:drawing>
          <wp:inline distT="0" distB="0" distL="0" distR="0">
            <wp:extent cx="6031230" cy="4262755"/>
            <wp:effectExtent l="0" t="0" r="762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Стрелица, многофункц. площад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>Приложение № 10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C718BE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от 08.10.2019г. № 104</w:t>
      </w:r>
    </w:p>
    <w:p w:rsidR="002944DB" w:rsidRDefault="002944DB" w:rsidP="002944DB">
      <w:pPr>
        <w:jc w:val="right"/>
      </w:pPr>
    </w:p>
    <w:p w:rsidR="002944DB" w:rsidRDefault="009426A7" w:rsidP="002944DB">
      <w:pPr>
        <w:jc w:val="right"/>
      </w:pPr>
      <w:r>
        <w:rPr>
          <w:noProof/>
        </w:rPr>
        <w:drawing>
          <wp:inline distT="0" distB="0" distL="0" distR="0">
            <wp:extent cx="6031230" cy="4262755"/>
            <wp:effectExtent l="0" t="0" r="762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Стрелица, стадио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lastRenderedPageBreak/>
        <w:t>Приложение № 11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>к постановлению администрации</w:t>
      </w:r>
    </w:p>
    <w:p w:rsidR="002944DB" w:rsidRPr="00132B8D" w:rsidRDefault="002944DB" w:rsidP="002944DB">
      <w:pPr>
        <w:tabs>
          <w:tab w:val="left" w:pos="4155"/>
        </w:tabs>
        <w:jc w:val="right"/>
        <w:rPr>
          <w:rFonts w:ascii="Arial" w:hAnsi="Arial" w:cs="Arial"/>
          <w:sz w:val="22"/>
        </w:rPr>
      </w:pPr>
      <w:proofErr w:type="spellStart"/>
      <w:r w:rsidRPr="00132B8D">
        <w:rPr>
          <w:rFonts w:ascii="Arial" w:hAnsi="Arial" w:cs="Arial"/>
          <w:szCs w:val="28"/>
        </w:rPr>
        <w:t>Стрелицкого</w:t>
      </w:r>
      <w:proofErr w:type="spellEnd"/>
      <w:r w:rsidRPr="00132B8D">
        <w:rPr>
          <w:rFonts w:ascii="Arial" w:hAnsi="Arial" w:cs="Arial"/>
          <w:szCs w:val="28"/>
        </w:rPr>
        <w:t xml:space="preserve"> городского поселения</w:t>
      </w:r>
      <w:r w:rsidRPr="00132B8D">
        <w:rPr>
          <w:rFonts w:ascii="Arial" w:hAnsi="Arial" w:cs="Arial"/>
          <w:sz w:val="22"/>
        </w:rPr>
        <w:t xml:space="preserve"> </w:t>
      </w:r>
    </w:p>
    <w:p w:rsidR="00C718BE" w:rsidRPr="00132B8D" w:rsidRDefault="002944DB" w:rsidP="00C718BE">
      <w:pPr>
        <w:tabs>
          <w:tab w:val="left" w:pos="4155"/>
        </w:tabs>
        <w:jc w:val="right"/>
        <w:rPr>
          <w:rFonts w:ascii="Arial" w:hAnsi="Arial" w:cs="Arial"/>
        </w:rPr>
      </w:pPr>
      <w:r w:rsidRPr="00132B8D">
        <w:rPr>
          <w:rFonts w:ascii="Arial" w:hAnsi="Arial" w:cs="Arial"/>
        </w:rPr>
        <w:t xml:space="preserve"> </w:t>
      </w:r>
      <w:r w:rsidR="00C718BE" w:rsidRPr="00132B8D">
        <w:rPr>
          <w:rFonts w:ascii="Arial" w:hAnsi="Arial" w:cs="Arial"/>
        </w:rPr>
        <w:t>от 08.10.2019г. № 104</w:t>
      </w: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  <w:r>
        <w:rPr>
          <w:noProof/>
        </w:rPr>
        <w:drawing>
          <wp:inline distT="0" distB="0" distL="0" distR="0">
            <wp:extent cx="6031230" cy="421407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p w:rsidR="002944DB" w:rsidRDefault="002944DB" w:rsidP="002944DB">
      <w:pPr>
        <w:jc w:val="right"/>
      </w:pPr>
    </w:p>
    <w:sectPr w:rsidR="002944DB" w:rsidSect="002B645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F3E74"/>
    <w:multiLevelType w:val="hybridMultilevel"/>
    <w:tmpl w:val="9CF87A46"/>
    <w:lvl w:ilvl="0" w:tplc="1F6E247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58"/>
    <w:rsid w:val="00052742"/>
    <w:rsid w:val="00132B8D"/>
    <w:rsid w:val="001B6786"/>
    <w:rsid w:val="002944DB"/>
    <w:rsid w:val="002B6458"/>
    <w:rsid w:val="004656C6"/>
    <w:rsid w:val="00476CEE"/>
    <w:rsid w:val="00526696"/>
    <w:rsid w:val="005575F6"/>
    <w:rsid w:val="00572F65"/>
    <w:rsid w:val="005F0835"/>
    <w:rsid w:val="009057F1"/>
    <w:rsid w:val="009426A7"/>
    <w:rsid w:val="00987F1D"/>
    <w:rsid w:val="00B25C37"/>
    <w:rsid w:val="00B27C46"/>
    <w:rsid w:val="00BA5F3A"/>
    <w:rsid w:val="00BB5188"/>
    <w:rsid w:val="00C710AF"/>
    <w:rsid w:val="00C718BE"/>
    <w:rsid w:val="00C762D8"/>
    <w:rsid w:val="00CC6277"/>
    <w:rsid w:val="00CD061A"/>
    <w:rsid w:val="00D77882"/>
    <w:rsid w:val="00ED5514"/>
    <w:rsid w:val="00FB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B6458"/>
    <w:pPr>
      <w:keepNext/>
      <w:jc w:val="center"/>
      <w:outlineLvl w:val="2"/>
    </w:pPr>
    <w:rPr>
      <w:b/>
      <w:position w:val="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B6458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18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B6458"/>
    <w:pPr>
      <w:keepNext/>
      <w:jc w:val="center"/>
      <w:outlineLvl w:val="2"/>
    </w:pPr>
    <w:rPr>
      <w:b/>
      <w:position w:val="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B6458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1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9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56222-E156-45DA-81BE-17B4B8BFB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Семенищева Екатерина Семеновна</dc:creator>
  <cp:lastModifiedBy>User</cp:lastModifiedBy>
  <cp:revision>2</cp:revision>
  <cp:lastPrinted>2019-10-08T12:37:00Z</cp:lastPrinted>
  <dcterms:created xsi:type="dcterms:W3CDTF">2019-10-08T12:43:00Z</dcterms:created>
  <dcterms:modified xsi:type="dcterms:W3CDTF">2019-10-08T12:43:00Z</dcterms:modified>
</cp:coreProperties>
</file>