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E0" w:rsidRDefault="007E0BEE" w:rsidP="00383AE0">
      <w:pPr>
        <w:pStyle w:val="ConsPlusTitle"/>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C28E4" w:rsidRPr="008C28E4" w:rsidRDefault="00C452DD" w:rsidP="00F1261C">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СОВЕТ НАРОДНЫХ ДЕПУТАТОВ</w:t>
      </w:r>
    </w:p>
    <w:p w:rsidR="00F86489" w:rsidRPr="008C28E4" w:rsidRDefault="00333FED"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БОЛЬШЕДОБРИНСКОГО</w:t>
      </w:r>
      <w:r w:rsidR="00383AE0">
        <w:rPr>
          <w:rFonts w:ascii="Times New Roman" w:hAnsi="Times New Roman" w:cs="Times New Roman"/>
          <w:sz w:val="28"/>
          <w:szCs w:val="28"/>
        </w:rPr>
        <w:t xml:space="preserve"> СЕЛЬСКОГО ПОСЕЛЕНИЯ</w:t>
      </w:r>
    </w:p>
    <w:p w:rsidR="00333FED" w:rsidRDefault="007328DA" w:rsidP="006713E9">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ЭРТИЛЬСКОГО МУ</w:t>
      </w:r>
      <w:r w:rsidR="008946AE" w:rsidRPr="008C28E4">
        <w:rPr>
          <w:rFonts w:ascii="Times New Roman" w:hAnsi="Times New Roman" w:cs="Times New Roman"/>
          <w:sz w:val="28"/>
          <w:szCs w:val="28"/>
        </w:rPr>
        <w:t xml:space="preserve">НИЦИПАЛЬНОГО РАЙОНА </w:t>
      </w:r>
    </w:p>
    <w:p w:rsidR="00CD1548" w:rsidRPr="008C28E4" w:rsidRDefault="008946AE" w:rsidP="006713E9">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 xml:space="preserve">ВОРОНЕЖСКОЙ </w:t>
      </w:r>
      <w:r w:rsidR="007328DA" w:rsidRPr="008C28E4">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865D2B">
        <w:rPr>
          <w:rFonts w:ascii="Times New Roman" w:hAnsi="Times New Roman" w:cs="Times New Roman"/>
          <w:b w:val="0"/>
          <w:sz w:val="28"/>
          <w:szCs w:val="28"/>
        </w:rPr>
        <w:t>20.06.</w:t>
      </w:r>
      <w:r w:rsidRPr="00F1261C">
        <w:rPr>
          <w:rFonts w:ascii="Times New Roman" w:hAnsi="Times New Roman" w:cs="Times New Roman"/>
          <w:b w:val="0"/>
          <w:sz w:val="28"/>
          <w:szCs w:val="28"/>
        </w:rPr>
        <w:t xml:space="preserve"> </w:t>
      </w:r>
      <w:r w:rsidR="00183072">
        <w:rPr>
          <w:rFonts w:ascii="Times New Roman" w:hAnsi="Times New Roman" w:cs="Times New Roman"/>
          <w:b w:val="0"/>
          <w:sz w:val="28"/>
          <w:szCs w:val="28"/>
        </w:rPr>
        <w:t>2022</w:t>
      </w:r>
      <w:r w:rsidR="009F4934"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 xml:space="preserve">г.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w:t>
      </w:r>
      <w:r w:rsidR="00183072">
        <w:rPr>
          <w:rFonts w:ascii="Times New Roman" w:hAnsi="Times New Roman" w:cs="Times New Roman"/>
          <w:b w:val="0"/>
          <w:sz w:val="28"/>
          <w:szCs w:val="28"/>
        </w:rPr>
        <w:t xml:space="preserve"> </w:t>
      </w:r>
      <w:r w:rsidR="00865D2B">
        <w:rPr>
          <w:rFonts w:ascii="Times New Roman" w:hAnsi="Times New Roman" w:cs="Times New Roman"/>
          <w:b w:val="0"/>
          <w:sz w:val="28"/>
          <w:szCs w:val="28"/>
        </w:rPr>
        <w:t>152</w:t>
      </w:r>
    </w:p>
    <w:p w:rsidR="00CD1548" w:rsidRPr="008946AE"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545CC9">
        <w:rPr>
          <w:rFonts w:ascii="Times New Roman" w:hAnsi="Times New Roman" w:cs="Times New Roman"/>
          <w:sz w:val="24"/>
          <w:szCs w:val="24"/>
        </w:rPr>
        <w:t xml:space="preserve">      </w:t>
      </w:r>
      <w:proofErr w:type="gramStart"/>
      <w:r w:rsidR="00545CC9">
        <w:rPr>
          <w:rFonts w:ascii="Times New Roman" w:hAnsi="Times New Roman" w:cs="Times New Roman"/>
          <w:sz w:val="24"/>
          <w:szCs w:val="24"/>
        </w:rPr>
        <w:t>с</w:t>
      </w:r>
      <w:proofErr w:type="gramEnd"/>
      <w:r w:rsidR="008946AE" w:rsidRPr="008946AE">
        <w:rPr>
          <w:rFonts w:ascii="Times New Roman" w:hAnsi="Times New Roman" w:cs="Times New Roman"/>
          <w:sz w:val="24"/>
          <w:szCs w:val="24"/>
        </w:rPr>
        <w:t>.</w:t>
      </w:r>
      <w:r w:rsidR="00545CC9">
        <w:rPr>
          <w:rFonts w:ascii="Times New Roman" w:hAnsi="Times New Roman" w:cs="Times New Roman"/>
          <w:sz w:val="24"/>
          <w:szCs w:val="24"/>
        </w:rPr>
        <w:t xml:space="preserve"> </w:t>
      </w:r>
      <w:r w:rsidR="00333FED">
        <w:rPr>
          <w:rFonts w:ascii="Times New Roman" w:hAnsi="Times New Roman" w:cs="Times New Roman"/>
          <w:sz w:val="24"/>
          <w:szCs w:val="24"/>
        </w:rPr>
        <w:t>Большая Добринка</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firstRow="0" w:lastRow="0" w:firstColumn="0" w:lastColumn="0" w:noHBand="0" w:noVBand="0"/>
      </w:tblPr>
      <w:tblGrid>
        <w:gridCol w:w="4513"/>
      </w:tblGrid>
      <w:tr w:rsidR="00B04C65" w:rsidRPr="00F1261C" w:rsidTr="00383AE0">
        <w:trPr>
          <w:trHeight w:val="437"/>
        </w:trPr>
        <w:tc>
          <w:tcPr>
            <w:tcW w:w="4513" w:type="dxa"/>
          </w:tcPr>
          <w:p w:rsidR="00B04C65" w:rsidRPr="00F1261C" w:rsidRDefault="00B04C65" w:rsidP="00383AE0">
            <w:pPr>
              <w:pStyle w:val="ConsPlusTitle"/>
              <w:jc w:val="both"/>
              <w:rPr>
                <w:rFonts w:ascii="Times New Roman" w:hAnsi="Times New Roman" w:cs="Times New Roman"/>
                <w:b w:val="0"/>
                <w:sz w:val="28"/>
                <w:szCs w:val="28"/>
              </w:rPr>
            </w:pPr>
            <w:r w:rsidRPr="00F1261C">
              <w:rPr>
                <w:rFonts w:ascii="Times New Roman" w:hAnsi="Times New Roman" w:cs="Times New Roman"/>
                <w:b w:val="0"/>
                <w:sz w:val="28"/>
                <w:szCs w:val="28"/>
              </w:rPr>
              <w:t>Об утверждении Положения</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о муниципальном</w:t>
            </w:r>
            <w:r w:rsidR="00E30895" w:rsidRPr="00F1261C">
              <w:rPr>
                <w:rFonts w:ascii="Times New Roman" w:hAnsi="Times New Roman" w:cs="Times New Roman"/>
                <w:b w:val="0"/>
                <w:sz w:val="28"/>
                <w:szCs w:val="28"/>
              </w:rPr>
              <w:t xml:space="preserve"> </w:t>
            </w:r>
            <w:proofErr w:type="gramStart"/>
            <w:r w:rsidRPr="00F1261C">
              <w:rPr>
                <w:rFonts w:ascii="Times New Roman" w:hAnsi="Times New Roman" w:cs="Times New Roman"/>
                <w:b w:val="0"/>
                <w:sz w:val="28"/>
                <w:szCs w:val="28"/>
              </w:rPr>
              <w:t>контроле</w:t>
            </w:r>
            <w:r w:rsidR="00B744A7">
              <w:rPr>
                <w:rFonts w:ascii="Times New Roman" w:hAnsi="Times New Roman" w:cs="Times New Roman"/>
                <w:b w:val="0"/>
                <w:sz w:val="28"/>
                <w:szCs w:val="28"/>
              </w:rPr>
              <w:t xml:space="preserve"> за</w:t>
            </w:r>
            <w:proofErr w:type="gramEnd"/>
            <w:r w:rsidR="00B744A7">
              <w:rPr>
                <w:rFonts w:ascii="Times New Roman" w:hAnsi="Times New Roman" w:cs="Times New Roman"/>
                <w:b w:val="0"/>
                <w:sz w:val="28"/>
                <w:szCs w:val="28"/>
              </w:rPr>
              <w:t xml:space="preserve"> соблюдением правил благоустройства</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на территории</w:t>
            </w:r>
            <w:r w:rsidR="00383AE0">
              <w:rPr>
                <w:rFonts w:ascii="Times New Roman" w:hAnsi="Times New Roman" w:cs="Times New Roman"/>
                <w:b w:val="0"/>
                <w:sz w:val="28"/>
                <w:szCs w:val="28"/>
              </w:rPr>
              <w:t xml:space="preserve"> </w:t>
            </w:r>
            <w:r w:rsidR="00333FED">
              <w:rPr>
                <w:rFonts w:ascii="Times New Roman" w:hAnsi="Times New Roman" w:cs="Times New Roman"/>
                <w:b w:val="0"/>
                <w:sz w:val="28"/>
                <w:szCs w:val="28"/>
              </w:rPr>
              <w:t>Большедобринского сельского</w:t>
            </w:r>
            <w:r w:rsidR="00383AE0">
              <w:rPr>
                <w:rFonts w:ascii="Times New Roman" w:hAnsi="Times New Roman" w:cs="Times New Roman"/>
                <w:b w:val="0"/>
                <w:sz w:val="28"/>
                <w:szCs w:val="28"/>
              </w:rPr>
              <w:t xml:space="preserve"> поселения</w:t>
            </w:r>
            <w:r w:rsidRPr="00F1261C">
              <w:rPr>
                <w:rFonts w:ascii="Times New Roman" w:hAnsi="Times New Roman" w:cs="Times New Roman"/>
                <w:b w:val="0"/>
                <w:sz w:val="28"/>
                <w:szCs w:val="28"/>
              </w:rPr>
              <w:t xml:space="preserve"> </w:t>
            </w:r>
            <w:r w:rsidRPr="00B20EF8">
              <w:rPr>
                <w:rFonts w:ascii="Times New Roman" w:hAnsi="Times New Roman" w:cs="Times New Roman"/>
                <w:b w:val="0"/>
                <w:sz w:val="28"/>
                <w:szCs w:val="28"/>
              </w:rPr>
              <w:t>Эртильского муниципального района Воронежской области</w:t>
            </w:r>
          </w:p>
        </w:tc>
      </w:tr>
    </w:tbl>
    <w:p w:rsidR="004C1E91" w:rsidRPr="005A190E" w:rsidRDefault="004C1E91" w:rsidP="00B04C65">
      <w:pPr>
        <w:pStyle w:val="ConsPlusNormal"/>
        <w:spacing w:line="276" w:lineRule="auto"/>
        <w:jc w:val="both"/>
        <w:rPr>
          <w:rFonts w:ascii="Times New Roman" w:hAnsi="Times New Roman" w:cs="Times New Roman"/>
          <w:sz w:val="28"/>
          <w:szCs w:val="28"/>
        </w:rPr>
      </w:pPr>
    </w:p>
    <w:p w:rsidR="003C26D0" w:rsidRPr="00247BDE" w:rsidRDefault="00CD1548" w:rsidP="00E30895">
      <w:pPr>
        <w:autoSpaceDE w:val="0"/>
        <w:autoSpaceDN w:val="0"/>
        <w:adjustRightInd w:val="0"/>
        <w:spacing w:after="0" w:line="360" w:lineRule="auto"/>
        <w:ind w:firstLine="851"/>
        <w:jc w:val="both"/>
        <w:rPr>
          <w:rFonts w:ascii="Times New Roman" w:hAnsi="Times New Roman" w:cs="Times New Roman"/>
          <w:sz w:val="28"/>
          <w:szCs w:val="28"/>
        </w:rPr>
      </w:pPr>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 xml:space="preserve">с </w:t>
      </w:r>
      <w:r w:rsidR="00B744A7">
        <w:rPr>
          <w:rFonts w:ascii="Times New Roman" w:hAnsi="Times New Roman" w:cs="Times New Roman"/>
          <w:sz w:val="28"/>
          <w:szCs w:val="28"/>
        </w:rPr>
        <w:t>Федеральным законом</w:t>
      </w:r>
      <w:r w:rsidRPr="00247BDE">
        <w:rPr>
          <w:rFonts w:ascii="Times New Roman" w:hAnsi="Times New Roman" w:cs="Times New Roman"/>
          <w:sz w:val="28"/>
          <w:szCs w:val="28"/>
        </w:rPr>
        <w:t xml:space="preserve">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B744A7">
        <w:rPr>
          <w:rFonts w:ascii="Times New Roman" w:hAnsi="Times New Roman" w:cs="Times New Roman"/>
          <w:sz w:val="28"/>
          <w:szCs w:val="28"/>
        </w:rPr>
        <w:t>Уставом</w:t>
      </w:r>
      <w:r w:rsidR="00B744A7" w:rsidRPr="00B744A7">
        <w:rPr>
          <w:rFonts w:ascii="Times New Roman" w:hAnsi="Times New Roman" w:cs="Times New Roman"/>
          <w:sz w:val="28"/>
          <w:szCs w:val="28"/>
        </w:rPr>
        <w:t xml:space="preserve"> </w:t>
      </w:r>
      <w:r w:rsidR="00333FED">
        <w:rPr>
          <w:rFonts w:ascii="Times New Roman" w:hAnsi="Times New Roman" w:cs="Times New Roman"/>
          <w:sz w:val="28"/>
          <w:szCs w:val="28"/>
        </w:rPr>
        <w:t>Большедобринского</w:t>
      </w:r>
      <w:r w:rsidR="00383AE0">
        <w:rPr>
          <w:rFonts w:ascii="Times New Roman" w:hAnsi="Times New Roman" w:cs="Times New Roman"/>
          <w:sz w:val="28"/>
          <w:szCs w:val="28"/>
        </w:rPr>
        <w:t xml:space="preserve"> сельского поселения </w:t>
      </w:r>
      <w:r w:rsidR="00B04C65" w:rsidRPr="00B744A7">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w:t>
      </w:r>
      <w:r w:rsidR="00183072" w:rsidRPr="00183072">
        <w:rPr>
          <w:sz w:val="28"/>
          <w:szCs w:val="28"/>
        </w:rPr>
        <w:t xml:space="preserve"> </w:t>
      </w:r>
      <w:r w:rsidR="00183072">
        <w:rPr>
          <w:sz w:val="28"/>
          <w:szCs w:val="28"/>
        </w:rPr>
        <w:t>э</w:t>
      </w:r>
      <w:r w:rsidR="00183072" w:rsidRPr="00183072">
        <w:rPr>
          <w:rFonts w:ascii="Times New Roman" w:hAnsi="Times New Roman" w:cs="Times New Roman"/>
          <w:sz w:val="28"/>
          <w:szCs w:val="28"/>
        </w:rPr>
        <w:t>кспертным заключением правового управления правительства Воронежской области от 12.04.2022 г. № 19-62-20-</w:t>
      </w:r>
      <w:r w:rsidR="00183072">
        <w:rPr>
          <w:rFonts w:ascii="Times New Roman" w:hAnsi="Times New Roman" w:cs="Times New Roman"/>
          <w:sz w:val="28"/>
          <w:szCs w:val="28"/>
        </w:rPr>
        <w:t>136</w:t>
      </w:r>
      <w:r w:rsidR="00183072" w:rsidRPr="00183072">
        <w:rPr>
          <w:rFonts w:ascii="Times New Roman" w:hAnsi="Times New Roman" w:cs="Times New Roman"/>
          <w:sz w:val="28"/>
          <w:szCs w:val="28"/>
        </w:rPr>
        <w:t>-П</w:t>
      </w:r>
      <w:r w:rsidR="003A1E18" w:rsidRPr="00183072">
        <w:rPr>
          <w:rFonts w:ascii="Times New Roman" w:hAnsi="Times New Roman" w:cs="Times New Roman"/>
          <w:sz w:val="28"/>
          <w:szCs w:val="28"/>
        </w:rPr>
        <w:t xml:space="preserve"> </w:t>
      </w:r>
      <w:r w:rsidR="003A1E18" w:rsidRPr="00B744A7">
        <w:rPr>
          <w:rFonts w:ascii="Times New Roman" w:hAnsi="Times New Roman" w:cs="Times New Roman"/>
          <w:sz w:val="28"/>
          <w:szCs w:val="28"/>
        </w:rPr>
        <w:t xml:space="preserve">Совет народных депутатов </w:t>
      </w:r>
      <w:r w:rsidR="00333FED">
        <w:rPr>
          <w:rFonts w:ascii="Times New Roman" w:hAnsi="Times New Roman" w:cs="Times New Roman"/>
          <w:sz w:val="28"/>
          <w:szCs w:val="28"/>
        </w:rPr>
        <w:t>Большедобринского сельского</w:t>
      </w:r>
      <w:r w:rsidR="00383AE0">
        <w:rPr>
          <w:rFonts w:ascii="Times New Roman" w:hAnsi="Times New Roman" w:cs="Times New Roman"/>
          <w:sz w:val="28"/>
          <w:szCs w:val="28"/>
        </w:rPr>
        <w:t xml:space="preserve"> поселения</w:t>
      </w:r>
      <w:r w:rsidR="00B744A7" w:rsidRPr="00B744A7">
        <w:rPr>
          <w:rFonts w:ascii="Times New Roman" w:hAnsi="Times New Roman" w:cs="Times New Roman"/>
          <w:sz w:val="28"/>
          <w:szCs w:val="28"/>
        </w:rPr>
        <w:t xml:space="preserve"> </w:t>
      </w:r>
      <w:r w:rsidR="00E30895" w:rsidRPr="00B744A7">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r w:rsidR="00234662">
        <w:rPr>
          <w:rFonts w:ascii="Times New Roman" w:hAnsi="Times New Roman" w:cs="Times New Roman"/>
          <w:sz w:val="28"/>
          <w:szCs w:val="28"/>
        </w:rPr>
        <w:t xml:space="preserve"> </w:t>
      </w:r>
      <w:proofErr w:type="gramStart"/>
      <w:r w:rsidR="005412DF" w:rsidRPr="00247BDE">
        <w:rPr>
          <w:rFonts w:ascii="Times New Roman" w:hAnsi="Times New Roman" w:cs="Times New Roman"/>
          <w:b/>
          <w:sz w:val="28"/>
          <w:szCs w:val="28"/>
        </w:rPr>
        <w:t>р</w:t>
      </w:r>
      <w:proofErr w:type="gramEnd"/>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ш</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183072" w:rsidRPr="00234662" w:rsidRDefault="00183072" w:rsidP="00183072">
      <w:pPr>
        <w:pStyle w:val="ConsPlusTitle"/>
        <w:spacing w:line="360" w:lineRule="auto"/>
        <w:jc w:val="both"/>
        <w:rPr>
          <w:rFonts w:ascii="Times New Roman" w:hAnsi="Times New Roman" w:cs="Times New Roman"/>
          <w:b w:val="0"/>
          <w:sz w:val="28"/>
          <w:szCs w:val="28"/>
        </w:rPr>
      </w:pPr>
      <w:r w:rsidRPr="00183072">
        <w:rPr>
          <w:rFonts w:ascii="Times New Roman" w:hAnsi="Times New Roman" w:cs="Times New Roman"/>
          <w:b w:val="0"/>
          <w:sz w:val="28"/>
          <w:szCs w:val="28"/>
        </w:rPr>
        <w:t xml:space="preserve">  </w:t>
      </w:r>
      <w:r>
        <w:rPr>
          <w:rFonts w:ascii="Times New Roman" w:hAnsi="Times New Roman" w:cs="Times New Roman"/>
          <w:b w:val="0"/>
          <w:sz w:val="28"/>
          <w:szCs w:val="28"/>
        </w:rPr>
        <w:t xml:space="preserve">          1. </w:t>
      </w:r>
      <w:r w:rsidR="00CD1548" w:rsidRPr="00247BDE">
        <w:rPr>
          <w:rFonts w:ascii="Times New Roman" w:hAnsi="Times New Roman" w:cs="Times New Roman"/>
          <w:b w:val="0"/>
          <w:sz w:val="28"/>
          <w:szCs w:val="28"/>
        </w:rPr>
        <w:t xml:space="preserve">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w:t>
      </w:r>
      <w:r w:rsidR="00B744A7" w:rsidRPr="00F1261C">
        <w:rPr>
          <w:rFonts w:ascii="Times New Roman" w:hAnsi="Times New Roman" w:cs="Times New Roman"/>
          <w:b w:val="0"/>
          <w:sz w:val="28"/>
          <w:szCs w:val="28"/>
        </w:rPr>
        <w:t xml:space="preserve">о муниципальном </w:t>
      </w:r>
      <w:proofErr w:type="gramStart"/>
      <w:r w:rsidR="00B744A7" w:rsidRPr="00F1261C">
        <w:rPr>
          <w:rFonts w:ascii="Times New Roman" w:hAnsi="Times New Roman" w:cs="Times New Roman"/>
          <w:b w:val="0"/>
          <w:sz w:val="28"/>
          <w:szCs w:val="28"/>
        </w:rPr>
        <w:t>контроле</w:t>
      </w:r>
      <w:r w:rsidR="00B744A7">
        <w:rPr>
          <w:rFonts w:ascii="Times New Roman" w:hAnsi="Times New Roman" w:cs="Times New Roman"/>
          <w:b w:val="0"/>
          <w:sz w:val="28"/>
          <w:szCs w:val="28"/>
        </w:rPr>
        <w:t xml:space="preserve"> за</w:t>
      </w:r>
      <w:proofErr w:type="gramEnd"/>
      <w:r w:rsidR="00B744A7">
        <w:rPr>
          <w:rFonts w:ascii="Times New Roman" w:hAnsi="Times New Roman" w:cs="Times New Roman"/>
          <w:b w:val="0"/>
          <w:sz w:val="28"/>
          <w:szCs w:val="28"/>
        </w:rPr>
        <w:t xml:space="preserve"> соблюдением правил благоустройства</w:t>
      </w:r>
      <w:r w:rsidR="00B744A7" w:rsidRPr="00F1261C">
        <w:rPr>
          <w:rFonts w:ascii="Times New Roman" w:hAnsi="Times New Roman" w:cs="Times New Roman"/>
          <w:b w:val="0"/>
          <w:sz w:val="28"/>
          <w:szCs w:val="28"/>
        </w:rPr>
        <w:t xml:space="preserve"> на </w:t>
      </w:r>
      <w:r w:rsidR="00333FED">
        <w:rPr>
          <w:rFonts w:ascii="Times New Roman" w:hAnsi="Times New Roman" w:cs="Times New Roman"/>
          <w:b w:val="0"/>
          <w:sz w:val="28"/>
          <w:szCs w:val="28"/>
        </w:rPr>
        <w:t>территории Большедобринского сельского</w:t>
      </w:r>
      <w:r w:rsidR="00383AE0">
        <w:rPr>
          <w:rFonts w:ascii="Times New Roman" w:hAnsi="Times New Roman" w:cs="Times New Roman"/>
          <w:b w:val="0"/>
          <w:sz w:val="28"/>
          <w:szCs w:val="28"/>
        </w:rPr>
        <w:t xml:space="preserve"> поселения</w:t>
      </w:r>
      <w:r w:rsidR="00B744A7">
        <w:rPr>
          <w:rFonts w:ascii="Times New Roman" w:hAnsi="Times New Roman" w:cs="Times New Roman"/>
          <w:b w:val="0"/>
          <w:sz w:val="28"/>
          <w:szCs w:val="28"/>
        </w:rPr>
        <w:t xml:space="preserve"> </w:t>
      </w:r>
      <w:r w:rsidR="00B744A7" w:rsidRPr="00B20EF8">
        <w:rPr>
          <w:rFonts w:ascii="Times New Roman" w:hAnsi="Times New Roman" w:cs="Times New Roman"/>
          <w:b w:val="0"/>
          <w:sz w:val="28"/>
          <w:szCs w:val="28"/>
        </w:rPr>
        <w:t>Эртильского муниципального района Воронежской области</w:t>
      </w:r>
      <w:r w:rsidR="00B04C65" w:rsidRPr="00247BDE">
        <w:rPr>
          <w:rFonts w:ascii="Times New Roman" w:hAnsi="Times New Roman" w:cs="Times New Roman"/>
          <w:b w:val="0"/>
          <w:sz w:val="28"/>
          <w:szCs w:val="28"/>
        </w:rPr>
        <w:t>.</w:t>
      </w:r>
    </w:p>
    <w:p w:rsidR="002547DF" w:rsidRDefault="008946AE" w:rsidP="008946AE">
      <w:pPr>
        <w:autoSpaceDE w:val="0"/>
        <w:autoSpaceDN w:val="0"/>
        <w:adjustRightInd w:val="0"/>
        <w:spacing w:after="0" w:line="360"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B20EF8" w:rsidRPr="00DA22C1" w:rsidRDefault="00095468" w:rsidP="008C28E4">
      <w:pPr>
        <w:autoSpaceDE w:val="0"/>
        <w:autoSpaceDN w:val="0"/>
        <w:adjustRightInd w:val="0"/>
        <w:spacing w:after="0" w:line="360"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xml:space="preserve">. </w:t>
      </w:r>
      <w:proofErr w:type="gramStart"/>
      <w:r w:rsidR="00DA22C1">
        <w:rPr>
          <w:rFonts w:ascii="Times New Roman" w:hAnsi="Times New Roman" w:cs="Times New Roman"/>
          <w:sz w:val="28"/>
          <w:szCs w:val="28"/>
        </w:rPr>
        <w:t>Контроль за</w:t>
      </w:r>
      <w:proofErr w:type="gramEnd"/>
      <w:r w:rsidR="00DA22C1">
        <w:rPr>
          <w:rFonts w:ascii="Times New Roman" w:hAnsi="Times New Roman" w:cs="Times New Roman"/>
          <w:sz w:val="28"/>
          <w:szCs w:val="28"/>
        </w:rPr>
        <w:t xml:space="preserve"> исполнением настоящего решения оставляю за собой.</w:t>
      </w:r>
    </w:p>
    <w:p w:rsidR="008946AE" w:rsidRDefault="00A672F0" w:rsidP="008C28E4">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 xml:space="preserve">        </w:t>
      </w:r>
    </w:p>
    <w:p w:rsidR="007A62AC" w:rsidRDefault="00183072"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spellStart"/>
      <w:r>
        <w:rPr>
          <w:rFonts w:ascii="Times New Roman" w:hAnsi="Times New Roman" w:cs="Times New Roman"/>
          <w:sz w:val="28"/>
          <w:szCs w:val="28"/>
        </w:rPr>
        <w:t>Л.Л.Чинова</w:t>
      </w:r>
      <w:proofErr w:type="spellEnd"/>
    </w:p>
    <w:p w:rsidR="00383AE0" w:rsidRDefault="00383AE0"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p>
    <w:p w:rsidR="00183072" w:rsidRDefault="00234662" w:rsidP="008C28E4">
      <w:pPr>
        <w:tabs>
          <w:tab w:val="left" w:pos="6255"/>
        </w:tabs>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183072" w:rsidRPr="002D31C1" w:rsidRDefault="00183072"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333FED" w:rsidP="00F1261C">
      <w:pPr>
        <w:pStyle w:val="ConsPlusNormal"/>
        <w:ind w:left="4536"/>
        <w:jc w:val="right"/>
        <w:outlineLvl w:val="0"/>
        <w:rPr>
          <w:rFonts w:ascii="Times New Roman" w:hAnsi="Times New Roman" w:cs="Times New Roman"/>
          <w:sz w:val="28"/>
          <w:szCs w:val="28"/>
        </w:rPr>
      </w:pPr>
      <w:r w:rsidRPr="00333FED">
        <w:rPr>
          <w:rFonts w:ascii="Times New Roman" w:hAnsi="Times New Roman" w:cs="Times New Roman"/>
          <w:sz w:val="28"/>
          <w:szCs w:val="28"/>
        </w:rPr>
        <w:t>Большедобринского сельского</w:t>
      </w:r>
      <w:r w:rsidR="00545CC9" w:rsidRPr="00545CC9">
        <w:rPr>
          <w:rFonts w:ascii="Times New Roman" w:hAnsi="Times New Roman" w:cs="Times New Roman"/>
          <w:sz w:val="28"/>
          <w:szCs w:val="28"/>
        </w:rPr>
        <w:t xml:space="preserve"> поселения</w:t>
      </w:r>
      <w:r w:rsidR="00545CC9">
        <w:rPr>
          <w:rFonts w:ascii="Times New Roman" w:hAnsi="Times New Roman" w:cs="Times New Roman"/>
          <w:b/>
          <w:sz w:val="28"/>
          <w:szCs w:val="28"/>
        </w:rPr>
        <w:t xml:space="preserve"> </w:t>
      </w:r>
      <w:r w:rsidR="00B744A7" w:rsidRPr="00247BDE">
        <w:rPr>
          <w:rFonts w:ascii="Times New Roman" w:hAnsi="Times New Roman" w:cs="Times New Roman"/>
          <w:sz w:val="28"/>
          <w:szCs w:val="28"/>
        </w:rPr>
        <w:t xml:space="preserve">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865D2B">
        <w:rPr>
          <w:rFonts w:ascii="Times New Roman" w:hAnsi="Times New Roman" w:cs="Times New Roman"/>
          <w:sz w:val="28"/>
          <w:szCs w:val="28"/>
        </w:rPr>
        <w:t>20.06.</w:t>
      </w:r>
      <w:r w:rsidR="003E394A">
        <w:rPr>
          <w:rFonts w:ascii="Times New Roman" w:hAnsi="Times New Roman" w:cs="Times New Roman"/>
          <w:sz w:val="28"/>
          <w:szCs w:val="28"/>
        </w:rPr>
        <w:t xml:space="preserve"> 202</w:t>
      </w:r>
      <w:r w:rsidR="00183072">
        <w:rPr>
          <w:rFonts w:ascii="Times New Roman" w:hAnsi="Times New Roman" w:cs="Times New Roman"/>
          <w:sz w:val="28"/>
          <w:szCs w:val="28"/>
        </w:rPr>
        <w:t>2</w:t>
      </w:r>
      <w:r w:rsidR="003E394A">
        <w:rPr>
          <w:rFonts w:ascii="Times New Roman" w:hAnsi="Times New Roman" w:cs="Times New Roman"/>
          <w:sz w:val="28"/>
          <w:szCs w:val="28"/>
        </w:rPr>
        <w:t xml:space="preserve"> г.   </w:t>
      </w:r>
      <w:r>
        <w:rPr>
          <w:rFonts w:ascii="Times New Roman" w:hAnsi="Times New Roman" w:cs="Times New Roman"/>
          <w:sz w:val="28"/>
          <w:szCs w:val="28"/>
        </w:rPr>
        <w:t>№</w:t>
      </w:r>
      <w:r w:rsidR="00865D2B">
        <w:rPr>
          <w:rFonts w:ascii="Times New Roman" w:hAnsi="Times New Roman" w:cs="Times New Roman"/>
          <w:sz w:val="28"/>
          <w:szCs w:val="28"/>
        </w:rPr>
        <w:t>152</w:t>
      </w:r>
      <w:bookmarkStart w:id="0" w:name="_GoBack"/>
      <w:bookmarkEnd w:id="0"/>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247BDE" w:rsidRPr="00B744A7" w:rsidRDefault="009C78BB" w:rsidP="00B744A7">
      <w:pPr>
        <w:pStyle w:val="ConsPlusTitle"/>
        <w:jc w:val="center"/>
        <w:rPr>
          <w:rFonts w:ascii="Times New Roman" w:hAnsi="Times New Roman" w:cs="Times New Roman"/>
          <w:sz w:val="28"/>
          <w:szCs w:val="28"/>
        </w:rPr>
      </w:pPr>
      <w:bookmarkStart w:id="1" w:name="P38"/>
      <w:bookmarkEnd w:id="1"/>
      <w:r w:rsidRPr="00B744A7">
        <w:rPr>
          <w:rFonts w:ascii="Times New Roman" w:hAnsi="Times New Roman" w:cs="Times New Roman"/>
          <w:sz w:val="28"/>
          <w:szCs w:val="28"/>
        </w:rPr>
        <w:t>Положение</w:t>
      </w:r>
      <w:r w:rsidR="009C0FD5" w:rsidRPr="00B744A7">
        <w:rPr>
          <w:rFonts w:ascii="Times New Roman" w:hAnsi="Times New Roman" w:cs="Times New Roman"/>
          <w:sz w:val="28"/>
          <w:szCs w:val="28"/>
        </w:rPr>
        <w:t xml:space="preserve"> </w:t>
      </w:r>
      <w:r w:rsidR="00B744A7" w:rsidRPr="00B744A7">
        <w:rPr>
          <w:rFonts w:ascii="Times New Roman" w:hAnsi="Times New Roman" w:cs="Times New Roman"/>
          <w:sz w:val="28"/>
          <w:szCs w:val="28"/>
        </w:rPr>
        <w:t xml:space="preserve">о муниципальном </w:t>
      </w:r>
      <w:proofErr w:type="gramStart"/>
      <w:r w:rsidR="00B744A7" w:rsidRPr="00B744A7">
        <w:rPr>
          <w:rFonts w:ascii="Times New Roman" w:hAnsi="Times New Roman" w:cs="Times New Roman"/>
          <w:sz w:val="28"/>
          <w:szCs w:val="28"/>
        </w:rPr>
        <w:t>контроле за</w:t>
      </w:r>
      <w:proofErr w:type="gramEnd"/>
      <w:r w:rsidR="00B744A7" w:rsidRPr="00B744A7">
        <w:rPr>
          <w:rFonts w:ascii="Times New Roman" w:hAnsi="Times New Roman" w:cs="Times New Roman"/>
          <w:sz w:val="28"/>
          <w:szCs w:val="28"/>
        </w:rPr>
        <w:t xml:space="preserve"> соблюдением правил благоустройства на территории </w:t>
      </w:r>
      <w:r w:rsidR="00333FED">
        <w:rPr>
          <w:rFonts w:ascii="Times New Roman" w:hAnsi="Times New Roman" w:cs="Times New Roman"/>
          <w:sz w:val="28"/>
          <w:szCs w:val="28"/>
        </w:rPr>
        <w:t>Большедобринского сельского</w:t>
      </w:r>
      <w:r w:rsidR="00545CC9">
        <w:rPr>
          <w:rFonts w:ascii="Times New Roman" w:hAnsi="Times New Roman" w:cs="Times New Roman"/>
          <w:sz w:val="28"/>
          <w:szCs w:val="28"/>
        </w:rPr>
        <w:t xml:space="preserve"> поселения</w:t>
      </w:r>
      <w:r w:rsidR="00B744A7" w:rsidRPr="00B744A7">
        <w:rPr>
          <w:rFonts w:ascii="Times New Roman" w:hAnsi="Times New Roman" w:cs="Times New Roman"/>
          <w:sz w:val="28"/>
          <w:szCs w:val="28"/>
        </w:rPr>
        <w:t xml:space="preserve"> Эртильского муниципального района Воронежской области</w:t>
      </w:r>
    </w:p>
    <w:p w:rsidR="00B744A7" w:rsidRPr="005A190E" w:rsidRDefault="00B744A7" w:rsidP="00B744A7">
      <w:pPr>
        <w:pStyle w:val="ConsPlusTitle"/>
        <w:jc w:val="center"/>
        <w:rPr>
          <w:rFonts w:ascii="Times New Roman" w:hAnsi="Times New Roman" w:cs="Times New Roman"/>
          <w:b w:val="0"/>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1. Настоящее Положение о муниципальном </w:t>
      </w:r>
      <w:proofErr w:type="gramStart"/>
      <w:r w:rsidRPr="00271FF1">
        <w:rPr>
          <w:rFonts w:ascii="Times New Roman" w:hAnsi="Times New Roman" w:cs="Times New Roman"/>
          <w:sz w:val="28"/>
          <w:szCs w:val="28"/>
        </w:rPr>
        <w:t>контроле за</w:t>
      </w:r>
      <w:proofErr w:type="gramEnd"/>
      <w:r w:rsidRPr="00271FF1">
        <w:rPr>
          <w:rFonts w:ascii="Times New Roman" w:hAnsi="Times New Roman" w:cs="Times New Roman"/>
          <w:sz w:val="28"/>
          <w:szCs w:val="28"/>
        </w:rPr>
        <w:t xml:space="preserve">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proofErr w:type="spellStart"/>
      <w:r>
        <w:rPr>
          <w:rFonts w:ascii="Times New Roman" w:hAnsi="Times New Roman" w:cs="Times New Roman"/>
          <w:sz w:val="28"/>
          <w:szCs w:val="28"/>
        </w:rPr>
        <w:t>Большедобринского</w:t>
      </w:r>
      <w:proofErr w:type="spellEnd"/>
      <w:r>
        <w:rPr>
          <w:rFonts w:ascii="Times New Roman" w:hAnsi="Times New Roman" w:cs="Times New Roman"/>
          <w:sz w:val="28"/>
          <w:szCs w:val="28"/>
        </w:rPr>
        <w:t xml:space="preserve"> </w:t>
      </w:r>
      <w:r w:rsidRPr="00271FF1">
        <w:rPr>
          <w:rFonts w:ascii="Times New Roman" w:hAnsi="Times New Roman" w:cs="Times New Roman"/>
          <w:sz w:val="28"/>
          <w:szCs w:val="28"/>
        </w:rPr>
        <w:t>сельского поселения Эртильского муниципального района Воронежской области (далее – муниципальный контроль).</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2. </w:t>
      </w:r>
      <w:proofErr w:type="gramStart"/>
      <w:r w:rsidRPr="00271FF1">
        <w:rPr>
          <w:rFonts w:ascii="Times New Roman" w:hAnsi="Times New Roman" w:cs="Times New Roman"/>
          <w:sz w:val="28"/>
          <w:szCs w:val="28"/>
        </w:rPr>
        <w:t xml:space="preserve">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proofErr w:type="spellStart"/>
      <w:r>
        <w:rPr>
          <w:rFonts w:ascii="Times New Roman" w:hAnsi="Times New Roman" w:cs="Times New Roman"/>
          <w:sz w:val="28"/>
          <w:szCs w:val="28"/>
        </w:rPr>
        <w:t>Большедобринского</w:t>
      </w:r>
      <w:proofErr w:type="spellEnd"/>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271FF1">
        <w:rPr>
          <w:rFonts w:ascii="Times New Roman" w:hAnsi="Times New Roman" w:cs="Times New Roman"/>
          <w:sz w:val="28"/>
          <w:szCs w:val="28"/>
        </w:rPr>
        <w:t xml:space="preserve"> их последствий и (или) восстановлению правового положения, существовавшего до возникновения таких нарушений. </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bookmarkStart w:id="2" w:name="P44"/>
      <w:bookmarkEnd w:id="2"/>
      <w:r w:rsidRPr="00271FF1">
        <w:rPr>
          <w:rFonts w:ascii="Times New Roman" w:hAnsi="Times New Roman" w:cs="Times New Roman"/>
          <w:sz w:val="28"/>
          <w:szCs w:val="28"/>
        </w:rPr>
        <w:t xml:space="preserve">3. Муниципальный контроль осуществляется администрацией </w:t>
      </w:r>
      <w:proofErr w:type="spellStart"/>
      <w:r>
        <w:rPr>
          <w:rFonts w:ascii="Times New Roman" w:hAnsi="Times New Roman" w:cs="Times New Roman"/>
          <w:sz w:val="28"/>
          <w:szCs w:val="28"/>
        </w:rPr>
        <w:t>Большедобринского</w:t>
      </w:r>
      <w:proofErr w:type="spellEnd"/>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контрольный (надзорный) орган).</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proofErr w:type="gramStart"/>
      <w:r w:rsidRPr="00271FF1">
        <w:rPr>
          <w:rFonts w:ascii="Times New Roman" w:hAnsi="Times New Roman" w:cs="Times New Roman"/>
          <w:sz w:val="28"/>
          <w:szCs w:val="28"/>
        </w:rPr>
        <w:t>Должностными лицами, уполномоченными на осуществление муниципального контроля являются</w:t>
      </w:r>
      <w:proofErr w:type="gramEnd"/>
      <w:r w:rsidRPr="00271FF1">
        <w:rPr>
          <w:rFonts w:ascii="Times New Roman" w:hAnsi="Times New Roman" w:cs="Times New Roman"/>
          <w:sz w:val="28"/>
          <w:szCs w:val="28"/>
        </w:rPr>
        <w:t xml:space="preserve">: </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Большедобринского</w:t>
      </w:r>
      <w:proofErr w:type="spellEnd"/>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w:t>
      </w:r>
      <w:r>
        <w:rPr>
          <w:rFonts w:ascii="Times New Roman" w:hAnsi="Times New Roman" w:cs="Times New Roman"/>
          <w:sz w:val="28"/>
          <w:szCs w:val="28"/>
        </w:rPr>
        <w:t>старший инспектор</w:t>
      </w:r>
      <w:r w:rsidRPr="00271FF1">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Большедобринского</w:t>
      </w:r>
      <w:proofErr w:type="spellEnd"/>
      <w:r>
        <w:rPr>
          <w:rFonts w:ascii="Times New Roman" w:hAnsi="Times New Roman" w:cs="Times New Roman"/>
          <w:sz w:val="28"/>
          <w:szCs w:val="28"/>
        </w:rPr>
        <w:t xml:space="preserve"> </w:t>
      </w:r>
      <w:r w:rsidRPr="00271FF1">
        <w:rPr>
          <w:rFonts w:ascii="Times New Roman" w:hAnsi="Times New Roman" w:cs="Times New Roman"/>
          <w:sz w:val="28"/>
          <w:szCs w:val="28"/>
        </w:rPr>
        <w:t>сельского поселения Эртильского муниципального района Воронежской области (далее –</w:t>
      </w:r>
      <w:r>
        <w:rPr>
          <w:rFonts w:ascii="Times New Roman" w:hAnsi="Times New Roman" w:cs="Times New Roman"/>
          <w:sz w:val="28"/>
          <w:szCs w:val="28"/>
        </w:rPr>
        <w:t xml:space="preserve"> </w:t>
      </w:r>
      <w:r w:rsidRPr="00271FF1">
        <w:rPr>
          <w:rFonts w:ascii="Times New Roman" w:hAnsi="Times New Roman" w:cs="Times New Roman"/>
          <w:sz w:val="28"/>
          <w:szCs w:val="28"/>
        </w:rPr>
        <w:t>инспектор).</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Большедобринского</w:t>
      </w:r>
      <w:proofErr w:type="spellEnd"/>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4. </w:t>
      </w:r>
      <w:proofErr w:type="gramStart"/>
      <w:r w:rsidRPr="00271FF1">
        <w:rPr>
          <w:rFonts w:ascii="Times New Roman" w:hAnsi="Times New Roman" w:cs="Times New Roman"/>
          <w:sz w:val="28"/>
          <w:szCs w:val="28"/>
        </w:rPr>
        <w:t>К отношениям, связанным с осуществлением муниципального контроля применяются положения Федерального закона от 06.10.2003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AA1749">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71FF1">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w:t>
      </w:r>
      <w:proofErr w:type="gramEnd"/>
      <w:r w:rsidRPr="00271FF1">
        <w:rPr>
          <w:rFonts w:ascii="Times New Roman" w:hAnsi="Times New Roman" w:cs="Times New Roman"/>
          <w:sz w:val="28"/>
          <w:szCs w:val="28"/>
        </w:rPr>
        <w:t xml:space="preserve"> – </w:t>
      </w:r>
      <w:proofErr w:type="gramStart"/>
      <w:r w:rsidRPr="00271FF1">
        <w:rPr>
          <w:rFonts w:ascii="Times New Roman" w:hAnsi="Times New Roman" w:cs="Times New Roman"/>
          <w:sz w:val="28"/>
          <w:szCs w:val="28"/>
        </w:rPr>
        <w:t xml:space="preserve">Федеральный закон «О государственном контроле (надзоре) и муниципальном контроле в Российской Федерации»), </w:t>
      </w:r>
      <w:r>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roofErr w:type="gramEnd"/>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bookmarkStart w:id="3" w:name="P47"/>
      <w:bookmarkEnd w:id="3"/>
      <w:r w:rsidRPr="00271FF1">
        <w:rPr>
          <w:rFonts w:ascii="Times New Roman" w:hAnsi="Times New Roman" w:cs="Times New Roman"/>
          <w:sz w:val="28"/>
          <w:szCs w:val="28"/>
        </w:rPr>
        <w:t>5. Предметом муниципального контроля является:</w:t>
      </w:r>
    </w:p>
    <w:p w:rsidR="00234662" w:rsidRPr="00271FF1" w:rsidRDefault="00234662" w:rsidP="00234662">
      <w:pPr>
        <w:pStyle w:val="ConsPlusTitle"/>
        <w:spacing w:line="360" w:lineRule="auto"/>
        <w:ind w:firstLine="709"/>
        <w:jc w:val="both"/>
        <w:rPr>
          <w:rFonts w:ascii="Times New Roman" w:hAnsi="Times New Roman" w:cs="Times New Roman"/>
          <w:b w:val="0"/>
          <w:sz w:val="28"/>
          <w:szCs w:val="28"/>
        </w:rPr>
      </w:pPr>
      <w:r w:rsidRPr="00271FF1">
        <w:rPr>
          <w:rFonts w:ascii="Times New Roman" w:hAnsi="Times New Roman" w:cs="Times New Roman"/>
          <w:b w:val="0"/>
          <w:sz w:val="28"/>
          <w:szCs w:val="28"/>
        </w:rPr>
        <w:t xml:space="preserve"> - </w:t>
      </w:r>
      <w:r w:rsidRPr="00271FF1">
        <w:rPr>
          <w:rFonts w:ascii="Times New Roman" w:hAnsi="Times New Roman" w:cs="Times New Roman"/>
          <w:b w:val="0"/>
          <w:sz w:val="28"/>
          <w:szCs w:val="28"/>
          <w:shd w:val="clear" w:color="auto" w:fill="FFFFFF"/>
        </w:rPr>
        <w:t xml:space="preserve">соблюдение юридическими лицами, индивидуальными предпринимателями, гражданами </w:t>
      </w:r>
      <w:r w:rsidRPr="00271FF1">
        <w:rPr>
          <w:rFonts w:ascii="Times New Roman" w:hAnsi="Times New Roman" w:cs="Times New Roman"/>
          <w:b w:val="0"/>
          <w:sz w:val="28"/>
          <w:szCs w:val="28"/>
        </w:rPr>
        <w:t xml:space="preserve">обязательных требований Правил благоустройства территории </w:t>
      </w:r>
      <w:proofErr w:type="spellStart"/>
      <w:r w:rsidRPr="00234662">
        <w:rPr>
          <w:rFonts w:ascii="Times New Roman" w:hAnsi="Times New Roman" w:cs="Times New Roman"/>
          <w:b w:val="0"/>
          <w:sz w:val="28"/>
          <w:szCs w:val="28"/>
        </w:rPr>
        <w:t>Большедобринского</w:t>
      </w:r>
      <w:proofErr w:type="spellEnd"/>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утвержденных решением Совета народных депутатов </w:t>
      </w:r>
      <w:proofErr w:type="spellStart"/>
      <w:r w:rsidRPr="00234662">
        <w:rPr>
          <w:rFonts w:ascii="Times New Roman" w:hAnsi="Times New Roman" w:cs="Times New Roman"/>
          <w:b w:val="0"/>
          <w:sz w:val="28"/>
          <w:szCs w:val="28"/>
        </w:rPr>
        <w:t>Большедобринского</w:t>
      </w:r>
      <w:proofErr w:type="spellEnd"/>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от </w:t>
      </w:r>
      <w:r w:rsidR="00FC5326" w:rsidRPr="00927650">
        <w:rPr>
          <w:rFonts w:ascii="Times New Roman" w:hAnsi="Times New Roman" w:cs="Times New Roman"/>
          <w:b w:val="0"/>
          <w:bCs/>
          <w:sz w:val="28"/>
          <w:szCs w:val="28"/>
        </w:rPr>
        <w:t xml:space="preserve"> </w:t>
      </w:r>
      <w:r w:rsidR="00FC5326">
        <w:rPr>
          <w:rFonts w:ascii="Times New Roman" w:hAnsi="Times New Roman" w:cs="Times New Roman"/>
          <w:b w:val="0"/>
          <w:bCs/>
          <w:sz w:val="28"/>
          <w:szCs w:val="28"/>
        </w:rPr>
        <w:t>30.08.2012</w:t>
      </w:r>
      <w:r w:rsidR="00FC5326" w:rsidRPr="00927650">
        <w:rPr>
          <w:rFonts w:ascii="Times New Roman" w:hAnsi="Times New Roman" w:cs="Times New Roman"/>
          <w:b w:val="0"/>
          <w:bCs/>
          <w:sz w:val="28"/>
          <w:szCs w:val="28"/>
        </w:rPr>
        <w:t xml:space="preserve">  №</w:t>
      </w:r>
      <w:r w:rsidR="00FC5326">
        <w:rPr>
          <w:rFonts w:ascii="Times New Roman" w:hAnsi="Times New Roman" w:cs="Times New Roman"/>
          <w:b w:val="0"/>
          <w:bCs/>
          <w:sz w:val="28"/>
          <w:szCs w:val="28"/>
        </w:rPr>
        <w:t>96</w:t>
      </w:r>
      <w:r w:rsidR="00FC5326" w:rsidRPr="006A2687">
        <w:rPr>
          <w:rFonts w:ascii="Times New Roman" w:hAnsi="Times New Roman" w:cs="Times New Roman"/>
          <w:bCs/>
          <w:sz w:val="28"/>
          <w:szCs w:val="28"/>
        </w:rPr>
        <w:t xml:space="preserve"> </w:t>
      </w:r>
      <w:r w:rsidRPr="00271FF1">
        <w:rPr>
          <w:rFonts w:ascii="Times New Roman" w:hAnsi="Times New Roman" w:cs="Times New Roman"/>
          <w:b w:val="0"/>
          <w:sz w:val="28"/>
          <w:szCs w:val="28"/>
        </w:rPr>
        <w:t>(далее - Правила благоустройства), а также организация и проведение мероприятий по профилактике нарушений обязательных требований.</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исполнение решений, принимаемых по результатам контрольных мероприятий. </w:t>
      </w:r>
    </w:p>
    <w:p w:rsidR="00234662" w:rsidRPr="00271FF1" w:rsidRDefault="00234662" w:rsidP="00234662">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Объекты муниципального контроля</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6. Объектами муниципального контроля являются:</w:t>
      </w:r>
    </w:p>
    <w:p w:rsidR="00234662" w:rsidRDefault="00234662" w:rsidP="00234662">
      <w:pPr>
        <w:pStyle w:val="ConsPlusNormal"/>
        <w:spacing w:line="360" w:lineRule="auto"/>
        <w:ind w:firstLine="709"/>
        <w:jc w:val="both"/>
        <w:rPr>
          <w:rFonts w:ascii="Times New Roman" w:hAnsi="Times New Roman" w:cs="Times New Roman"/>
          <w:bCs/>
          <w:sz w:val="28"/>
          <w:szCs w:val="28"/>
        </w:rPr>
      </w:pPr>
      <w:r w:rsidRPr="00271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FF1">
        <w:rPr>
          <w:rFonts w:ascii="Times New Roman" w:hAnsi="Times New Roman" w:cs="Times New Roman"/>
          <w:sz w:val="28"/>
          <w:szCs w:val="28"/>
        </w:rPr>
        <w:t>объекты и элементы благоустройства территории</w:t>
      </w:r>
      <w:r w:rsidRPr="00271FF1">
        <w:rPr>
          <w:rFonts w:ascii="Times New Roman" w:hAnsi="Times New Roman" w:cs="Times New Roman"/>
          <w:bCs/>
          <w:sz w:val="28"/>
          <w:szCs w:val="28"/>
        </w:rPr>
        <w:t xml:space="preserve"> </w:t>
      </w:r>
      <w:proofErr w:type="spellStart"/>
      <w:r w:rsidR="00FC5326" w:rsidRPr="00FC5326">
        <w:rPr>
          <w:rFonts w:ascii="Times New Roman" w:hAnsi="Times New Roman" w:cs="Times New Roman"/>
          <w:sz w:val="28"/>
          <w:szCs w:val="28"/>
        </w:rPr>
        <w:t>Большедобринского</w:t>
      </w:r>
      <w:proofErr w:type="spellEnd"/>
      <w:r w:rsidRPr="00FC5326">
        <w:rPr>
          <w:rFonts w:ascii="Times New Roman" w:hAnsi="Times New Roman" w:cs="Times New Roman"/>
          <w:sz w:val="28"/>
          <w:szCs w:val="28"/>
        </w:rPr>
        <w:t xml:space="preserve"> </w:t>
      </w:r>
      <w:r w:rsidRPr="00271FF1">
        <w:rPr>
          <w:rFonts w:ascii="Times New Roman" w:hAnsi="Times New Roman" w:cs="Times New Roman"/>
          <w:bCs/>
          <w:sz w:val="28"/>
          <w:szCs w:val="28"/>
        </w:rPr>
        <w:t xml:space="preserve">сельского поселения Эртильского </w:t>
      </w:r>
      <w:r w:rsidRPr="00271FF1">
        <w:rPr>
          <w:rFonts w:ascii="Times New Roman" w:hAnsi="Times New Roman" w:cs="Times New Roman"/>
          <w:sz w:val="28"/>
          <w:szCs w:val="28"/>
        </w:rPr>
        <w:t>муниципального района Воронежской области</w:t>
      </w:r>
      <w:r>
        <w:rPr>
          <w:rFonts w:ascii="Times New Roman" w:hAnsi="Times New Roman" w:cs="Times New Roman"/>
          <w:bCs/>
          <w:sz w:val="28"/>
          <w:szCs w:val="28"/>
        </w:rPr>
        <w:t>;</w:t>
      </w:r>
    </w:p>
    <w:p w:rsidR="00234662" w:rsidRPr="009F074C" w:rsidRDefault="00234662" w:rsidP="00234662">
      <w:pPr>
        <w:spacing w:line="36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34662" w:rsidRDefault="00234662" w:rsidP="00234662">
      <w:pPr>
        <w:pStyle w:val="ConsPlusNormal"/>
        <w:spacing w:line="360" w:lineRule="auto"/>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 xml:space="preserve">ответственным за ведение журнала проверок, является  </w:t>
      </w:r>
      <w:r w:rsidR="00FC5326">
        <w:rPr>
          <w:rFonts w:ascii="Times New Roman" w:hAnsi="Times New Roman" w:cs="Times New Roman"/>
          <w:sz w:val="28"/>
          <w:szCs w:val="28"/>
        </w:rPr>
        <w:t>старший инспектор</w:t>
      </w:r>
      <w:r w:rsidRPr="00271FF1">
        <w:rPr>
          <w:rFonts w:ascii="Times New Roman" w:hAnsi="Times New Roman" w:cs="Times New Roman"/>
          <w:sz w:val="28"/>
          <w:szCs w:val="28"/>
        </w:rPr>
        <w:t xml:space="preserve"> администрации </w:t>
      </w:r>
      <w:proofErr w:type="spellStart"/>
      <w:r w:rsidR="00FC5326">
        <w:rPr>
          <w:rFonts w:ascii="Times New Roman" w:hAnsi="Times New Roman" w:cs="Times New Roman"/>
          <w:sz w:val="28"/>
          <w:szCs w:val="28"/>
        </w:rPr>
        <w:t>Большедобринского</w:t>
      </w:r>
      <w:proofErr w:type="spellEnd"/>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Управление рисками причинения вреда (ущерба) охраняемым законом ценностям при осуществлении муниципального контроля</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а) профилактических мероприятий;</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bookmarkStart w:id="4" w:name="Par1"/>
      <w:bookmarkEnd w:id="4"/>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Профилактика рисков причинения вреда (ущерба) охраняемым законом ценностям</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10. </w:t>
      </w:r>
      <w:proofErr w:type="gramStart"/>
      <w:r w:rsidRPr="00271FF1">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11. При осуществлении муниципального контроля могут проводиться следующие виды профилактических мероприятий:</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а) информирование;</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консультирование.</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p>
    <w:p w:rsidR="00234662" w:rsidRPr="00271FF1" w:rsidRDefault="00234662" w:rsidP="00234662">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Информирование</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34662" w:rsidRPr="00271FF1" w:rsidRDefault="00234662" w:rsidP="00234662">
      <w:pPr>
        <w:pStyle w:val="ConsPlusNormal"/>
        <w:spacing w:line="360" w:lineRule="auto"/>
        <w:ind w:firstLine="709"/>
        <w:jc w:val="both"/>
        <w:rPr>
          <w:rFonts w:ascii="Times New Roman" w:hAnsi="Times New Roman" w:cs="Times New Roman"/>
          <w:sz w:val="28"/>
          <w:szCs w:val="28"/>
        </w:rPr>
      </w:pPr>
    </w:p>
    <w:p w:rsidR="00234662" w:rsidRPr="00271FF1" w:rsidRDefault="00234662" w:rsidP="00234662">
      <w:pPr>
        <w:autoSpaceDE w:val="0"/>
        <w:autoSpaceDN w:val="0"/>
        <w:adjustRightInd w:val="0"/>
        <w:spacing w:line="360" w:lineRule="auto"/>
        <w:ind w:firstLine="709"/>
        <w:jc w:val="center"/>
        <w:rPr>
          <w:rFonts w:ascii="Times New Roman" w:hAnsi="Times New Roman"/>
          <w:sz w:val="28"/>
          <w:szCs w:val="28"/>
        </w:rPr>
      </w:pPr>
      <w:r w:rsidRPr="00271FF1">
        <w:rPr>
          <w:rFonts w:ascii="Times New Roman" w:hAnsi="Times New Roman"/>
          <w:sz w:val="28"/>
          <w:szCs w:val="28"/>
        </w:rPr>
        <w:t>Консультирование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34662" w:rsidRPr="00271FF1" w:rsidRDefault="00234662" w:rsidP="00234662">
      <w:pPr>
        <w:autoSpaceDE w:val="0"/>
        <w:autoSpaceDN w:val="0"/>
        <w:adjustRightInd w:val="0"/>
        <w:spacing w:line="360" w:lineRule="auto"/>
        <w:ind w:firstLine="709"/>
        <w:rPr>
          <w:rFonts w:ascii="Times New Roman" w:hAnsi="Times New Roman"/>
          <w:sz w:val="28"/>
          <w:szCs w:val="28"/>
        </w:rPr>
      </w:pPr>
      <w:bookmarkStart w:id="5" w:name="P160"/>
      <w:bookmarkEnd w:id="5"/>
      <w:r w:rsidRPr="00271FF1">
        <w:rPr>
          <w:rFonts w:ascii="Times New Roman" w:hAnsi="Times New Roman"/>
          <w:sz w:val="28"/>
          <w:szCs w:val="28"/>
        </w:rPr>
        <w:t>Консультирование осуществляется без взимания платы.</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Консультирование, в том числе письменное, осуществляется по следующим вопросам:</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порядок обжалования решений и действий (бездействия) должностных лиц.</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34662" w:rsidRPr="00271FF1" w:rsidRDefault="00234662" w:rsidP="00234662">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Осуществление муниципального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bookmarkStart w:id="6" w:name="P179"/>
      <w:bookmarkEnd w:id="6"/>
      <w:r w:rsidRPr="00271FF1">
        <w:rPr>
          <w:rFonts w:ascii="Times New Roman" w:hAnsi="Times New Roman"/>
          <w:sz w:val="28"/>
          <w:szCs w:val="28"/>
        </w:rPr>
        <w:t xml:space="preserve">14. Должностные лица контрольного (надзорного) органа </w:t>
      </w:r>
      <w:r w:rsidRPr="00271FF1">
        <w:rPr>
          <w:rFonts w:ascii="Times New Roman" w:hAnsi="Times New Roman"/>
          <w:bCs/>
          <w:sz w:val="28"/>
          <w:szCs w:val="28"/>
        </w:rPr>
        <w:t>осуществляют муниципальный контроль посредством проведения следующих мероприятий:</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 профилактических мероприятий;</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 xml:space="preserve">2)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с взаимодействием с контролируемым лицом;</w:t>
      </w:r>
    </w:p>
    <w:p w:rsidR="00234662"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 xml:space="preserve">3)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без взаимодействия с контролируемым лицом.</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проводимые с взаимодействием с контролируемым лицом</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15. Контрольные (надзорные) мероприятия, проводимые с взаимодействием с контролируемым лицом.</w:t>
      </w:r>
    </w:p>
    <w:p w:rsidR="00234662" w:rsidRPr="00271FF1" w:rsidRDefault="00234662" w:rsidP="00234662">
      <w:pPr>
        <w:pStyle w:val="a9"/>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15.1. Документарная проверка.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получение письменных объяснений;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истребование документов;</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экспертиза.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случае</w:t>
      </w:r>
      <w:proofErr w:type="gramStart"/>
      <w:r w:rsidRPr="00271FF1">
        <w:rPr>
          <w:rFonts w:ascii="Times New Roman" w:hAnsi="Times New Roman"/>
          <w:sz w:val="28"/>
          <w:szCs w:val="28"/>
        </w:rPr>
        <w:t>,</w:t>
      </w:r>
      <w:proofErr w:type="gramEnd"/>
      <w:r w:rsidRPr="00271FF1">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случае</w:t>
      </w:r>
      <w:proofErr w:type="gramStart"/>
      <w:r w:rsidRPr="00271FF1">
        <w:rPr>
          <w:rFonts w:ascii="Times New Roman" w:hAnsi="Times New Roman"/>
          <w:sz w:val="28"/>
          <w:szCs w:val="28"/>
        </w:rPr>
        <w:t>,</w:t>
      </w:r>
      <w:proofErr w:type="gramEnd"/>
      <w:r w:rsidRPr="00271FF1">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71FF1">
        <w:rPr>
          <w:rFonts w:ascii="Times New Roman" w:hAnsi="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sidRPr="00271FF1">
        <w:rPr>
          <w:rFonts w:ascii="Times New Roman" w:hAnsi="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271FF1">
        <w:rPr>
          <w:rFonts w:ascii="Times New Roman" w:hAnsi="Times New Roman"/>
          <w:sz w:val="28"/>
          <w:szCs w:val="28"/>
        </w:rPr>
        <w:t xml:space="preserve"> </w:t>
      </w:r>
      <w:proofErr w:type="gramStart"/>
      <w:r w:rsidRPr="00271FF1">
        <w:rPr>
          <w:rFonts w:ascii="Times New Roman" w:hAnsi="Times New Roman"/>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34662" w:rsidRPr="00271FF1" w:rsidRDefault="00234662" w:rsidP="00234662">
      <w:pPr>
        <w:pStyle w:val="a9"/>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15.2. Выездная проверка.</w:t>
      </w:r>
    </w:p>
    <w:p w:rsidR="00234662" w:rsidRPr="00271FF1" w:rsidRDefault="00234662" w:rsidP="00234662">
      <w:pPr>
        <w:pStyle w:val="a9"/>
        <w:autoSpaceDE w:val="0"/>
        <w:autoSpaceDN w:val="0"/>
        <w:adjustRightInd w:val="0"/>
        <w:spacing w:line="360" w:lineRule="auto"/>
        <w:ind w:left="0"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в случае, если не представляется возможным:</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71FF1">
        <w:rPr>
          <w:rFonts w:ascii="Times New Roman" w:hAnsi="Times New Roman"/>
          <w:sz w:val="28"/>
          <w:szCs w:val="28"/>
        </w:rPr>
        <w:t>позднее</w:t>
      </w:r>
      <w:proofErr w:type="gramEnd"/>
      <w:r w:rsidRPr="00271FF1">
        <w:rPr>
          <w:rFonts w:ascii="Times New Roman" w:hAnsi="Times New Roman"/>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выездной проверки не может превышать десять рабочих дней.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71FF1">
        <w:rPr>
          <w:rFonts w:ascii="Times New Roman" w:hAnsi="Times New Roman"/>
          <w:sz w:val="28"/>
          <w:szCs w:val="28"/>
        </w:rPr>
        <w:t>микропредприятия</w:t>
      </w:r>
      <w:proofErr w:type="spellEnd"/>
      <w:r w:rsidRPr="00271FF1">
        <w:rPr>
          <w:rFonts w:ascii="Times New Roman" w:hAnsi="Times New Roman"/>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271FF1">
        <w:rPr>
          <w:rFonts w:ascii="Times New Roman" w:hAnsi="Times New Roman"/>
          <w:sz w:val="28"/>
          <w:szCs w:val="28"/>
        </w:rPr>
        <w:t>микропредприятия</w:t>
      </w:r>
      <w:proofErr w:type="spellEnd"/>
      <w:r w:rsidRPr="00271FF1">
        <w:rPr>
          <w:rFonts w:ascii="Times New Roman" w:hAnsi="Times New Roman"/>
          <w:sz w:val="28"/>
          <w:szCs w:val="28"/>
        </w:rPr>
        <w:t xml:space="preserve"> не может продолжаться более сорока часов).</w:t>
      </w:r>
      <w:proofErr w:type="gramEnd"/>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выездной проверки могут совершаться следующие контрольные (надзорные) действия: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досмотр;</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опрос;</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получение письменных объяснений;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5) истребование документов;</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6) отбор проб (образцов);</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7) инструментальное обследование;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8) испытание;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9) экспертиза;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10) эксперимент.</w:t>
      </w:r>
    </w:p>
    <w:p w:rsidR="00234662" w:rsidRPr="00271FF1" w:rsidRDefault="00234662" w:rsidP="00234662">
      <w:pPr>
        <w:pStyle w:val="a9"/>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234662" w:rsidRDefault="00234662" w:rsidP="00234662">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34662" w:rsidRPr="00346BEC" w:rsidRDefault="00234662" w:rsidP="00234662">
      <w:pPr>
        <w:autoSpaceDE w:val="0"/>
        <w:autoSpaceDN w:val="0"/>
        <w:adjustRightInd w:val="0"/>
        <w:spacing w:line="36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16.1. Наблюдение за соблюдением обязательных требований.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w:t>
      </w:r>
      <w:r>
        <w:rPr>
          <w:rFonts w:ascii="Times New Roman" w:hAnsi="Times New Roman"/>
          <w:sz w:val="28"/>
          <w:szCs w:val="28"/>
        </w:rPr>
        <w:t>ебований, контрольным (надзорным</w:t>
      </w:r>
      <w:r w:rsidRPr="00271FF1">
        <w:rPr>
          <w:rFonts w:ascii="Times New Roman" w:hAnsi="Times New Roman"/>
          <w:sz w:val="28"/>
          <w:szCs w:val="28"/>
        </w:rPr>
        <w:t>) органом могут быть приняты следующие решения: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w:t>
      </w:r>
      <w:r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 в случае указания такой возможности в федеральном законе о виде контроля.</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16.2. Выездное обследование.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отбор проб (образцов);</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инструментальное обследование (с применением видеозаписи);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испытание;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5) экспертиза.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Выездное обследование проводится без информирования контролируемого лица.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34662" w:rsidRDefault="00234662" w:rsidP="00234662">
      <w:pPr>
        <w:autoSpaceDE w:val="0"/>
        <w:autoSpaceDN w:val="0"/>
        <w:adjustRightInd w:val="0"/>
        <w:spacing w:line="360" w:lineRule="auto"/>
        <w:jc w:val="center"/>
        <w:rPr>
          <w:rFonts w:ascii="Times New Roman" w:hAnsi="Times New Roman"/>
          <w:bCs/>
          <w:sz w:val="28"/>
          <w:szCs w:val="28"/>
        </w:rPr>
      </w:pPr>
      <w:r w:rsidRPr="005305E6">
        <w:rPr>
          <w:rFonts w:ascii="Times New Roman" w:hAnsi="Times New Roman"/>
          <w:bCs/>
          <w:sz w:val="28"/>
          <w:szCs w:val="28"/>
        </w:rPr>
        <w:t>Порядок осуществления отдельных контрольных действий</w:t>
      </w:r>
    </w:p>
    <w:p w:rsidR="00234662"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17. Порядок осуществления осмотра.</w:t>
      </w:r>
    </w:p>
    <w:p w:rsidR="00234662" w:rsidRDefault="00234662" w:rsidP="00234662">
      <w:pPr>
        <w:spacing w:line="36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7" w:name="sub_7603"/>
    </w:p>
    <w:p w:rsidR="00234662" w:rsidRPr="00EC2842" w:rsidRDefault="00234662" w:rsidP="00234662">
      <w:pPr>
        <w:spacing w:line="360" w:lineRule="auto"/>
        <w:ind w:firstLine="709"/>
        <w:jc w:val="both"/>
        <w:rPr>
          <w:rFonts w:ascii="Times New Roman" w:hAnsi="Times New Roman"/>
          <w:sz w:val="28"/>
          <w:szCs w:val="28"/>
        </w:rPr>
      </w:pPr>
      <w:bookmarkStart w:id="8" w:name="sub_7604"/>
      <w:bookmarkEnd w:id="7"/>
      <w:proofErr w:type="gramStart"/>
      <w:r w:rsidRPr="00EC2842">
        <w:rPr>
          <w:rFonts w:ascii="Times New Roman" w:hAnsi="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234662" w:rsidRPr="00EC2842" w:rsidRDefault="00234662" w:rsidP="00234662">
      <w:pPr>
        <w:spacing w:line="36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34662" w:rsidRPr="003E343A" w:rsidRDefault="00234662" w:rsidP="00234662">
      <w:pPr>
        <w:spacing w:line="36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8"/>
    </w:p>
    <w:p w:rsidR="00234662" w:rsidRPr="005305E6"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18</w:t>
      </w:r>
      <w:r w:rsidRPr="005305E6">
        <w:rPr>
          <w:rFonts w:ascii="Times New Roman" w:hAnsi="Times New Roman"/>
          <w:bCs/>
          <w:sz w:val="28"/>
          <w:szCs w:val="28"/>
        </w:rPr>
        <w:t>. Порядок осуществления досмотра</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34662" w:rsidRPr="00EC2842" w:rsidRDefault="00234662" w:rsidP="00234662">
      <w:pPr>
        <w:spacing w:line="360" w:lineRule="auto"/>
        <w:ind w:firstLine="709"/>
        <w:jc w:val="both"/>
        <w:rPr>
          <w:rFonts w:ascii="Times New Roman" w:hAnsi="Times New Roman"/>
          <w:sz w:val="28"/>
          <w:szCs w:val="28"/>
        </w:rPr>
      </w:pPr>
      <w:proofErr w:type="gramStart"/>
      <w:r w:rsidRPr="00EC2842">
        <w:rPr>
          <w:rFonts w:ascii="Times New Roman" w:hAnsi="Times New Roman"/>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234662" w:rsidRPr="00EC2842" w:rsidRDefault="00234662" w:rsidP="00234662">
      <w:pPr>
        <w:spacing w:line="360" w:lineRule="auto"/>
        <w:ind w:firstLine="709"/>
        <w:jc w:val="both"/>
        <w:rPr>
          <w:rFonts w:ascii="Times New Roman" w:hAnsi="Times New Roman"/>
          <w:sz w:val="28"/>
          <w:szCs w:val="28"/>
        </w:rPr>
      </w:pPr>
      <w:bookmarkStart w:id="9"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9"/>
    <w:p w:rsidR="00234662" w:rsidRDefault="00234662" w:rsidP="00234662">
      <w:pPr>
        <w:spacing w:line="36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234662" w:rsidRDefault="00234662" w:rsidP="00234662">
      <w:pPr>
        <w:spacing w:line="360" w:lineRule="auto"/>
        <w:ind w:firstLine="709"/>
        <w:jc w:val="center"/>
        <w:rPr>
          <w:rFonts w:ascii="Times New Roman" w:hAnsi="Times New Roman"/>
          <w:sz w:val="28"/>
          <w:szCs w:val="28"/>
        </w:rPr>
      </w:pPr>
      <w:r>
        <w:rPr>
          <w:rFonts w:ascii="Times New Roman" w:hAnsi="Times New Roman"/>
          <w:sz w:val="28"/>
          <w:szCs w:val="28"/>
        </w:rPr>
        <w:t>19. Порядок проведения опроса.</w:t>
      </w:r>
    </w:p>
    <w:p w:rsidR="00234662" w:rsidRDefault="00234662" w:rsidP="00234662">
      <w:pPr>
        <w:spacing w:line="36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10" w:name="sub_7802"/>
    </w:p>
    <w:p w:rsidR="00234662" w:rsidRDefault="00234662" w:rsidP="00234662">
      <w:pPr>
        <w:spacing w:line="360" w:lineRule="auto"/>
        <w:ind w:firstLine="709"/>
        <w:jc w:val="both"/>
        <w:rPr>
          <w:rFonts w:ascii="Times New Roman" w:hAnsi="Times New Roman"/>
          <w:sz w:val="28"/>
          <w:szCs w:val="28"/>
        </w:rPr>
      </w:pPr>
      <w:r w:rsidRPr="003E343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10"/>
    </w:p>
    <w:p w:rsidR="00234662" w:rsidRDefault="00234662" w:rsidP="00234662">
      <w:pPr>
        <w:spacing w:line="360" w:lineRule="auto"/>
        <w:ind w:firstLine="709"/>
        <w:jc w:val="center"/>
        <w:rPr>
          <w:rFonts w:ascii="Times New Roman" w:hAnsi="Times New Roman"/>
          <w:sz w:val="28"/>
          <w:szCs w:val="28"/>
        </w:rPr>
      </w:pPr>
      <w:r>
        <w:rPr>
          <w:rFonts w:ascii="Times New Roman" w:hAnsi="Times New Roman"/>
          <w:sz w:val="28"/>
          <w:szCs w:val="28"/>
        </w:rPr>
        <w:t>20. Порядок получения письменных объяснений.</w:t>
      </w:r>
      <w:bookmarkStart w:id="11" w:name="sub_7901"/>
    </w:p>
    <w:p w:rsidR="00234662" w:rsidRPr="002B53A1" w:rsidRDefault="00234662" w:rsidP="00234662">
      <w:pPr>
        <w:spacing w:line="36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34662" w:rsidRPr="002B53A1" w:rsidRDefault="00234662" w:rsidP="00234662">
      <w:pPr>
        <w:spacing w:line="360" w:lineRule="auto"/>
        <w:ind w:firstLine="709"/>
        <w:jc w:val="both"/>
        <w:rPr>
          <w:rFonts w:ascii="Times New Roman" w:hAnsi="Times New Roman"/>
          <w:sz w:val="28"/>
          <w:szCs w:val="28"/>
        </w:rPr>
      </w:pPr>
      <w:bookmarkStart w:id="12" w:name="sub_7902"/>
      <w:bookmarkEnd w:id="11"/>
      <w:r w:rsidRPr="002B53A1">
        <w:rPr>
          <w:rFonts w:ascii="Times New Roman" w:hAnsi="Times New Roman"/>
          <w:sz w:val="28"/>
          <w:szCs w:val="28"/>
        </w:rPr>
        <w:t>Объяснения оформляются путем составления письменного документа в свободной форме.</w:t>
      </w:r>
    </w:p>
    <w:p w:rsidR="00234662" w:rsidRDefault="00234662" w:rsidP="00234662">
      <w:pPr>
        <w:spacing w:line="360" w:lineRule="auto"/>
        <w:ind w:firstLine="709"/>
        <w:jc w:val="both"/>
        <w:rPr>
          <w:rFonts w:ascii="Times New Roman" w:hAnsi="Times New Roman"/>
          <w:sz w:val="28"/>
          <w:szCs w:val="28"/>
        </w:rPr>
      </w:pPr>
      <w:bookmarkStart w:id="13" w:name="sub_7903"/>
      <w:bookmarkEnd w:id="12"/>
      <w:r w:rsidRPr="002B53A1">
        <w:rPr>
          <w:rFonts w:ascii="Times New Roman" w:hAnsi="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34662" w:rsidRDefault="00234662" w:rsidP="00234662">
      <w:pPr>
        <w:jc w:val="center"/>
        <w:rPr>
          <w:rFonts w:ascii="Times New Roman" w:hAnsi="Times New Roman"/>
          <w:sz w:val="28"/>
          <w:szCs w:val="28"/>
        </w:rPr>
      </w:pPr>
      <w:r>
        <w:rPr>
          <w:rFonts w:ascii="Times New Roman" w:hAnsi="Times New Roman"/>
          <w:sz w:val="28"/>
          <w:szCs w:val="28"/>
        </w:rPr>
        <w:t>21. Порядок истребования документов</w:t>
      </w:r>
    </w:p>
    <w:p w:rsidR="00234662" w:rsidRPr="00564774" w:rsidRDefault="00234662" w:rsidP="00234662">
      <w:pPr>
        <w:spacing w:line="360" w:lineRule="auto"/>
        <w:ind w:firstLine="709"/>
        <w:jc w:val="both"/>
        <w:rPr>
          <w:rFonts w:ascii="Times New Roman" w:hAnsi="Times New Roman"/>
          <w:sz w:val="28"/>
          <w:szCs w:val="28"/>
        </w:rPr>
      </w:pPr>
      <w:proofErr w:type="gramStart"/>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234662" w:rsidRPr="001E167A" w:rsidRDefault="00234662" w:rsidP="00234662">
      <w:pPr>
        <w:spacing w:line="360" w:lineRule="auto"/>
        <w:ind w:firstLine="709"/>
        <w:jc w:val="both"/>
        <w:rPr>
          <w:rFonts w:ascii="Times New Roman" w:hAnsi="Times New Roman"/>
          <w:sz w:val="28"/>
          <w:szCs w:val="28"/>
        </w:rPr>
      </w:pPr>
      <w:bookmarkStart w:id="14" w:name="sub_8002"/>
      <w:proofErr w:type="spellStart"/>
      <w:r w:rsidRPr="00564774">
        <w:rPr>
          <w:rFonts w:ascii="Times New Roman" w:hAnsi="Times New Roman"/>
          <w:sz w:val="28"/>
          <w:szCs w:val="28"/>
        </w:rPr>
        <w:t>Истребуемые</w:t>
      </w:r>
      <w:proofErr w:type="spellEnd"/>
      <w:r w:rsidRPr="00564774">
        <w:rPr>
          <w:rFonts w:ascii="Times New Roman" w:hAnsi="Times New Roman"/>
          <w:sz w:val="28"/>
          <w:szCs w:val="28"/>
        </w:rPr>
        <w:t xml:space="preserve"> документы направляются в контрольный (надзорный) орган в форме электронного документа в порядке, предусмотренном </w:t>
      </w:r>
      <w:hyperlink r:id="rId9" w:history="1">
        <w:r w:rsidRPr="00A11E95">
          <w:rPr>
            <w:rStyle w:val="af1"/>
            <w:rFonts w:ascii="Times New Roman" w:hAnsi="Times New Roman"/>
            <w:b w:val="0"/>
            <w:color w:val="auto"/>
            <w:sz w:val="28"/>
            <w:szCs w:val="28"/>
          </w:rPr>
          <w:t>статьей 21</w:t>
        </w:r>
      </w:hyperlink>
      <w:r w:rsidRPr="00A11E95">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34662" w:rsidRPr="00564774" w:rsidRDefault="00234662" w:rsidP="00234662">
      <w:pPr>
        <w:spacing w:line="360" w:lineRule="auto"/>
        <w:ind w:firstLine="709"/>
        <w:jc w:val="both"/>
        <w:rPr>
          <w:rFonts w:ascii="Times New Roman" w:hAnsi="Times New Roman"/>
          <w:sz w:val="28"/>
          <w:szCs w:val="28"/>
        </w:rPr>
      </w:pPr>
      <w:bookmarkStart w:id="15" w:name="sub_8003"/>
      <w:bookmarkEnd w:id="14"/>
      <w:r w:rsidRPr="00564774">
        <w:rPr>
          <w:rFonts w:ascii="Times New Roman" w:hAnsi="Times New Roman"/>
          <w:sz w:val="28"/>
          <w:szCs w:val="28"/>
        </w:rPr>
        <w:t xml:space="preserve">В случае представления заверенных копий </w:t>
      </w:r>
      <w:proofErr w:type="spellStart"/>
      <w:r w:rsidRPr="00564774">
        <w:rPr>
          <w:rFonts w:ascii="Times New Roman" w:hAnsi="Times New Roman"/>
          <w:sz w:val="28"/>
          <w:szCs w:val="28"/>
        </w:rPr>
        <w:t>истребуемых</w:t>
      </w:r>
      <w:proofErr w:type="spellEnd"/>
      <w:r w:rsidRPr="00564774">
        <w:rPr>
          <w:rFonts w:ascii="Times New Roman" w:hAnsi="Times New Roman"/>
          <w:sz w:val="28"/>
          <w:szCs w:val="28"/>
        </w:rPr>
        <w:t xml:space="preserve"> документов инспектор вправе ознакомиться с подлинниками документов.</w:t>
      </w:r>
    </w:p>
    <w:p w:rsidR="00234662" w:rsidRDefault="00234662" w:rsidP="00234662">
      <w:pPr>
        <w:spacing w:line="360" w:lineRule="auto"/>
        <w:ind w:firstLine="709"/>
        <w:jc w:val="both"/>
        <w:rPr>
          <w:rFonts w:ascii="Times New Roman" w:hAnsi="Times New Roman"/>
          <w:sz w:val="28"/>
          <w:szCs w:val="28"/>
          <w:shd w:val="clear" w:color="auto" w:fill="FFFFFF"/>
        </w:rPr>
      </w:pPr>
      <w:bookmarkStart w:id="16" w:name="sub_8004"/>
      <w:bookmarkEnd w:id="15"/>
      <w:r w:rsidRPr="00564774">
        <w:rPr>
          <w:rFonts w:ascii="Times New Roman" w:hAnsi="Times New Roman"/>
          <w:sz w:val="28"/>
          <w:szCs w:val="28"/>
        </w:rPr>
        <w:t xml:space="preserve">Документы, которые </w:t>
      </w:r>
      <w:proofErr w:type="spellStart"/>
      <w:r w:rsidRPr="00564774">
        <w:rPr>
          <w:rFonts w:ascii="Times New Roman" w:hAnsi="Times New Roman"/>
          <w:sz w:val="28"/>
          <w:szCs w:val="28"/>
        </w:rPr>
        <w:t>истребуются</w:t>
      </w:r>
      <w:proofErr w:type="spellEnd"/>
      <w:r w:rsidRPr="00564774">
        <w:rPr>
          <w:rFonts w:ascii="Times New Roman" w:hAnsi="Times New Roman"/>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564774">
        <w:rPr>
          <w:rFonts w:ascii="Times New Roman" w:hAnsi="Times New Roman"/>
          <w:sz w:val="28"/>
          <w:szCs w:val="28"/>
        </w:rPr>
        <w:t>,</w:t>
      </w:r>
      <w:proofErr w:type="gramEnd"/>
      <w:r w:rsidRPr="00564774">
        <w:rPr>
          <w:rFonts w:ascii="Times New Roman" w:hAnsi="Times New Roman"/>
          <w:sz w:val="28"/>
          <w:szCs w:val="28"/>
        </w:rPr>
        <w:t xml:space="preserve"> если контролируемое лицо не имеет возможности представить </w:t>
      </w:r>
      <w:proofErr w:type="spellStart"/>
      <w:r w:rsidRPr="00564774">
        <w:rPr>
          <w:rFonts w:ascii="Times New Roman" w:hAnsi="Times New Roman"/>
          <w:sz w:val="28"/>
          <w:szCs w:val="28"/>
        </w:rPr>
        <w:t>истребуемые</w:t>
      </w:r>
      <w:proofErr w:type="spellEnd"/>
      <w:r w:rsidRPr="00564774">
        <w:rPr>
          <w:rFonts w:ascii="Times New Roman" w:hAnsi="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64774">
        <w:rPr>
          <w:rFonts w:ascii="Times New Roman" w:hAnsi="Times New Roman"/>
          <w:sz w:val="28"/>
          <w:szCs w:val="28"/>
        </w:rPr>
        <w:t>истребуемые</w:t>
      </w:r>
      <w:proofErr w:type="spellEnd"/>
      <w:r w:rsidRPr="00564774">
        <w:rPr>
          <w:rFonts w:ascii="Times New Roman" w:hAnsi="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64774">
        <w:rPr>
          <w:rFonts w:ascii="Times New Roman" w:hAnsi="Times New Roman"/>
          <w:sz w:val="28"/>
          <w:szCs w:val="28"/>
        </w:rPr>
        <w:t>истребуемые</w:t>
      </w:r>
      <w:proofErr w:type="spellEnd"/>
      <w:r w:rsidRPr="00564774">
        <w:rPr>
          <w:rFonts w:ascii="Times New Roman" w:hAnsi="Times New Roman"/>
          <w:sz w:val="28"/>
          <w:szCs w:val="28"/>
        </w:rPr>
        <w:t xml:space="preserve"> документы. </w:t>
      </w:r>
      <w:proofErr w:type="gramStart"/>
      <w:r w:rsidRPr="00564774">
        <w:rPr>
          <w:rFonts w:ascii="Times New Roman" w:hAnsi="Times New Roman"/>
          <w:sz w:val="28"/>
          <w:szCs w:val="28"/>
        </w:rPr>
        <w:t xml:space="preserve">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0" w:history="1">
        <w:r w:rsidRPr="00993B77">
          <w:rPr>
            <w:rStyle w:val="af1"/>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7" w:name="sub_8005"/>
      <w:bookmarkEnd w:id="16"/>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roofErr w:type="gramEnd"/>
    </w:p>
    <w:p w:rsidR="00234662" w:rsidRPr="0072514E" w:rsidRDefault="00234662" w:rsidP="00234662">
      <w:pPr>
        <w:spacing w:line="360" w:lineRule="auto"/>
        <w:ind w:firstLine="709"/>
        <w:jc w:val="both"/>
        <w:rPr>
          <w:rFonts w:ascii="Times New Roman" w:hAnsi="Times New Roman"/>
          <w:sz w:val="28"/>
          <w:szCs w:val="28"/>
        </w:rPr>
      </w:pPr>
      <w:r w:rsidRPr="00564774">
        <w:rPr>
          <w:rFonts w:ascii="Times New Roman" w:hAnsi="Times New Roman"/>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564774">
        <w:rPr>
          <w:rFonts w:ascii="Times New Roman" w:hAnsi="Times New Roman"/>
          <w:sz w:val="28"/>
          <w:szCs w:val="28"/>
        </w:rPr>
        <w:t>истребуемые</w:t>
      </w:r>
      <w:proofErr w:type="spellEnd"/>
      <w:r w:rsidRPr="00564774">
        <w:rPr>
          <w:rFonts w:ascii="Times New Roman" w:hAnsi="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564774">
        <w:rPr>
          <w:rFonts w:ascii="Times New Roman" w:hAnsi="Times New Roman"/>
          <w:sz w:val="28"/>
          <w:szCs w:val="28"/>
        </w:rPr>
        <w:t xml:space="preserve">которому) </w:t>
      </w:r>
      <w:proofErr w:type="gramEnd"/>
      <w:r w:rsidRPr="00564774">
        <w:rPr>
          <w:rFonts w:ascii="Times New Roman" w:hAnsi="Times New Roman"/>
          <w:sz w:val="28"/>
          <w:szCs w:val="28"/>
        </w:rPr>
        <w:t>они были представлены.</w:t>
      </w:r>
      <w:bookmarkEnd w:id="13"/>
      <w:bookmarkEnd w:id="17"/>
    </w:p>
    <w:p w:rsidR="00234662" w:rsidRPr="005305E6"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22</w:t>
      </w:r>
      <w:r w:rsidRPr="005305E6">
        <w:rPr>
          <w:rFonts w:ascii="Times New Roman" w:hAnsi="Times New Roman"/>
          <w:bCs/>
          <w:sz w:val="28"/>
          <w:szCs w:val="28"/>
        </w:rPr>
        <w:t>. Порядок отбора проб (образцов).</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34662" w:rsidRPr="00564774" w:rsidRDefault="00234662" w:rsidP="00234662">
      <w:pPr>
        <w:autoSpaceDE w:val="0"/>
        <w:autoSpaceDN w:val="0"/>
        <w:adjustRightInd w:val="0"/>
        <w:spacing w:line="36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34662" w:rsidRPr="005305E6"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23</w:t>
      </w:r>
      <w:r w:rsidRPr="005305E6">
        <w:rPr>
          <w:rFonts w:ascii="Times New Roman" w:hAnsi="Times New Roman"/>
          <w:bCs/>
          <w:sz w:val="28"/>
          <w:szCs w:val="28"/>
        </w:rPr>
        <w:t>. Порядок проведения инструментального обследования.</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Инструментальное обследование осуществляется инспектором или специалистом, </w:t>
      </w:r>
      <w:proofErr w:type="gramStart"/>
      <w:r w:rsidRPr="005305E6">
        <w:rPr>
          <w:rFonts w:ascii="Times New Roman" w:hAnsi="Times New Roman"/>
          <w:sz w:val="28"/>
          <w:szCs w:val="28"/>
        </w:rPr>
        <w:t>имеющими</w:t>
      </w:r>
      <w:proofErr w:type="gramEnd"/>
      <w:r w:rsidRPr="005305E6">
        <w:rPr>
          <w:rFonts w:ascii="Times New Roman" w:hAnsi="Times New Roman"/>
          <w:sz w:val="28"/>
          <w:szCs w:val="28"/>
        </w:rPr>
        <w:t xml:space="preserve"> допуск к работе на специальном оборудовании, использованию технических приборов.</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34662" w:rsidRPr="0072514E" w:rsidRDefault="00234662" w:rsidP="00234662">
      <w:pPr>
        <w:autoSpaceDE w:val="0"/>
        <w:autoSpaceDN w:val="0"/>
        <w:adjustRightInd w:val="0"/>
        <w:spacing w:line="360" w:lineRule="auto"/>
        <w:ind w:firstLine="709"/>
        <w:jc w:val="both"/>
        <w:rPr>
          <w:rFonts w:ascii="Times New Roman" w:hAnsi="Times New Roman"/>
          <w:bCs/>
          <w:sz w:val="28"/>
          <w:szCs w:val="28"/>
        </w:rPr>
      </w:pPr>
      <w:proofErr w:type="gramStart"/>
      <w:r w:rsidRPr="005305E6">
        <w:rPr>
          <w:rFonts w:ascii="Times New Roman" w:hAnsi="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305E6">
        <w:rPr>
          <w:rFonts w:ascii="Times New Roman" w:hAnsi="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234662" w:rsidRPr="005305E6"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24</w:t>
      </w:r>
      <w:r w:rsidRPr="005305E6">
        <w:rPr>
          <w:rFonts w:ascii="Times New Roman" w:hAnsi="Times New Roman"/>
          <w:bCs/>
          <w:sz w:val="28"/>
          <w:szCs w:val="28"/>
        </w:rPr>
        <w:t>. Порядок проведения испытания.</w:t>
      </w:r>
    </w:p>
    <w:p w:rsidR="00234662" w:rsidRPr="005305E6" w:rsidRDefault="00234662" w:rsidP="00234662">
      <w:pPr>
        <w:autoSpaceDE w:val="0"/>
        <w:autoSpaceDN w:val="0"/>
        <w:adjustRightInd w:val="0"/>
        <w:spacing w:line="360" w:lineRule="auto"/>
        <w:ind w:firstLine="709"/>
        <w:jc w:val="both"/>
        <w:rPr>
          <w:rFonts w:ascii="Times New Roman" w:hAnsi="Times New Roman"/>
          <w:bCs/>
          <w:sz w:val="28"/>
          <w:szCs w:val="28"/>
        </w:rPr>
      </w:pPr>
      <w:r w:rsidRPr="005305E6">
        <w:rPr>
          <w:rFonts w:ascii="Times New Roman" w:hAnsi="Times New Roman"/>
          <w:bCs/>
          <w:sz w:val="28"/>
          <w:szCs w:val="28"/>
        </w:rPr>
        <w:t xml:space="preserve">Испытание осуществляется инспектором или специалистом, </w:t>
      </w:r>
      <w:proofErr w:type="gramStart"/>
      <w:r w:rsidRPr="005305E6">
        <w:rPr>
          <w:rFonts w:ascii="Times New Roman" w:hAnsi="Times New Roman"/>
          <w:bCs/>
          <w:sz w:val="28"/>
          <w:szCs w:val="28"/>
        </w:rPr>
        <w:t>имеющими</w:t>
      </w:r>
      <w:proofErr w:type="gramEnd"/>
      <w:r w:rsidRPr="005305E6">
        <w:rPr>
          <w:rFonts w:ascii="Times New Roman" w:hAnsi="Times New Roman"/>
          <w:bCs/>
          <w:sz w:val="28"/>
          <w:szCs w:val="28"/>
        </w:rPr>
        <w:t xml:space="preserve"> допуск к работе на специальном оборудовании, использованию технических приборов.</w:t>
      </w:r>
    </w:p>
    <w:p w:rsidR="00234662" w:rsidRPr="005305E6" w:rsidRDefault="00234662" w:rsidP="00234662">
      <w:pPr>
        <w:autoSpaceDE w:val="0"/>
        <w:autoSpaceDN w:val="0"/>
        <w:adjustRightInd w:val="0"/>
        <w:spacing w:line="360" w:lineRule="auto"/>
        <w:ind w:firstLine="709"/>
        <w:jc w:val="both"/>
        <w:rPr>
          <w:rFonts w:ascii="Times New Roman" w:hAnsi="Times New Roman"/>
          <w:bCs/>
          <w:sz w:val="28"/>
          <w:szCs w:val="28"/>
        </w:rPr>
      </w:pPr>
      <w:proofErr w:type="gramStart"/>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5305E6">
        <w:rPr>
          <w:rFonts w:ascii="Times New Roman" w:hAnsi="Times New Roman"/>
          <w:bCs/>
          <w:sz w:val="28"/>
          <w:szCs w:val="28"/>
        </w:rPr>
        <w:t>, иные сведения, имеющие значение для проведения оценки результатов испытаний.</w:t>
      </w:r>
    </w:p>
    <w:p w:rsidR="00234662" w:rsidRPr="005305E6" w:rsidRDefault="00234662" w:rsidP="00234662">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25</w:t>
      </w:r>
      <w:r w:rsidRPr="005305E6">
        <w:rPr>
          <w:rFonts w:ascii="Times New Roman" w:hAnsi="Times New Roman"/>
          <w:bCs/>
          <w:sz w:val="28"/>
          <w:szCs w:val="28"/>
        </w:rPr>
        <w:t>. Порядок проведения экспертизы.</w:t>
      </w:r>
    </w:p>
    <w:p w:rsidR="00234662" w:rsidRPr="005305E6" w:rsidRDefault="00234662" w:rsidP="00234662">
      <w:pPr>
        <w:autoSpaceDE w:val="0"/>
        <w:autoSpaceDN w:val="0"/>
        <w:adjustRightInd w:val="0"/>
        <w:spacing w:line="360" w:lineRule="auto"/>
        <w:ind w:firstLine="709"/>
        <w:jc w:val="both"/>
        <w:rPr>
          <w:rFonts w:ascii="Times New Roman" w:hAnsi="Times New Roman"/>
          <w:bCs/>
          <w:sz w:val="28"/>
          <w:szCs w:val="28"/>
        </w:rPr>
      </w:pPr>
      <w:r w:rsidRPr="005305E6">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234662" w:rsidRDefault="00234662" w:rsidP="00234662">
      <w:pPr>
        <w:autoSpaceDE w:val="0"/>
        <w:autoSpaceDN w:val="0"/>
        <w:adjustRightInd w:val="0"/>
        <w:spacing w:line="360" w:lineRule="auto"/>
        <w:ind w:firstLine="709"/>
        <w:jc w:val="center"/>
        <w:rPr>
          <w:rFonts w:ascii="Times New Roman" w:hAnsi="Times New Roman"/>
          <w:sz w:val="28"/>
          <w:szCs w:val="28"/>
        </w:rPr>
      </w:pPr>
      <w:r>
        <w:rPr>
          <w:rFonts w:ascii="Times New Roman" w:hAnsi="Times New Roman"/>
          <w:sz w:val="28"/>
          <w:szCs w:val="28"/>
        </w:rPr>
        <w:t>26</w:t>
      </w:r>
      <w:r w:rsidRPr="001E167A">
        <w:rPr>
          <w:rFonts w:ascii="Times New Roman" w:hAnsi="Times New Roman"/>
          <w:sz w:val="28"/>
          <w:szCs w:val="28"/>
        </w:rPr>
        <w:t xml:space="preserve">. </w:t>
      </w:r>
      <w:r>
        <w:rPr>
          <w:rFonts w:ascii="Times New Roman" w:hAnsi="Times New Roman"/>
          <w:sz w:val="28"/>
          <w:szCs w:val="28"/>
        </w:rPr>
        <w:t>Порядок проведения эксперимента.</w:t>
      </w:r>
    </w:p>
    <w:p w:rsidR="00234662" w:rsidRDefault="00234662" w:rsidP="00234662">
      <w:pPr>
        <w:spacing w:line="360" w:lineRule="auto"/>
        <w:ind w:firstLine="709"/>
        <w:jc w:val="both"/>
        <w:rPr>
          <w:rFonts w:ascii="Times New Roman" w:hAnsi="Times New Roman"/>
          <w:sz w:val="28"/>
          <w:szCs w:val="28"/>
        </w:rPr>
      </w:pPr>
      <w:proofErr w:type="gramStart"/>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8" w:name="sub_8502"/>
      <w:proofErr w:type="gramEnd"/>
    </w:p>
    <w:p w:rsidR="00234662" w:rsidRPr="0072514E" w:rsidRDefault="00234662" w:rsidP="00234662">
      <w:pPr>
        <w:spacing w:line="360" w:lineRule="auto"/>
        <w:ind w:firstLine="709"/>
        <w:jc w:val="both"/>
        <w:rPr>
          <w:rFonts w:ascii="Times New Roman" w:hAnsi="Times New Roman"/>
          <w:sz w:val="28"/>
          <w:szCs w:val="28"/>
        </w:rPr>
      </w:pPr>
      <w:r w:rsidRPr="0072514E">
        <w:rPr>
          <w:rFonts w:ascii="Times New Roman" w:hAnsi="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bookmarkEnd w:id="18"/>
    </w:p>
    <w:p w:rsidR="00234662" w:rsidRPr="005305E6" w:rsidRDefault="00234662" w:rsidP="00234662">
      <w:pPr>
        <w:autoSpaceDE w:val="0"/>
        <w:autoSpaceDN w:val="0"/>
        <w:adjustRightInd w:val="0"/>
        <w:spacing w:line="360" w:lineRule="auto"/>
        <w:jc w:val="center"/>
        <w:rPr>
          <w:rFonts w:ascii="Times New Roman" w:hAnsi="Times New Roman"/>
          <w:sz w:val="28"/>
          <w:szCs w:val="28"/>
        </w:rPr>
      </w:pPr>
      <w:r>
        <w:rPr>
          <w:rFonts w:ascii="Times New Roman" w:hAnsi="Times New Roman"/>
          <w:bCs/>
          <w:sz w:val="28"/>
          <w:szCs w:val="28"/>
        </w:rPr>
        <w:t xml:space="preserve">27.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5305E6">
        <w:rPr>
          <w:rFonts w:ascii="Times New Roman" w:hAnsi="Times New Roman"/>
          <w:sz w:val="28"/>
          <w:szCs w:val="28"/>
        </w:rPr>
        <w:t>ств в сл</w:t>
      </w:r>
      <w:proofErr w:type="gramEnd"/>
      <w:r w:rsidRPr="005305E6">
        <w:rPr>
          <w:rFonts w:ascii="Times New Roman" w:hAnsi="Times New Roman"/>
          <w:sz w:val="28"/>
          <w:szCs w:val="28"/>
        </w:rPr>
        <w:t>учаях:</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34662" w:rsidRPr="005305E6" w:rsidRDefault="00234662" w:rsidP="00234662">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234662" w:rsidRPr="005305E6"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4662" w:rsidRPr="0072514E"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234662" w:rsidRPr="00271FF1" w:rsidRDefault="00234662" w:rsidP="00234662">
      <w:pPr>
        <w:autoSpaceDE w:val="0"/>
        <w:autoSpaceDN w:val="0"/>
        <w:adjustRightInd w:val="0"/>
        <w:spacing w:line="360" w:lineRule="auto"/>
        <w:ind w:firstLine="709"/>
        <w:jc w:val="center"/>
        <w:rPr>
          <w:rFonts w:ascii="Times New Roman" w:hAnsi="Times New Roman"/>
          <w:bCs/>
          <w:sz w:val="28"/>
          <w:szCs w:val="28"/>
        </w:rPr>
      </w:pPr>
      <w:r w:rsidRPr="00271FF1">
        <w:rPr>
          <w:rFonts w:ascii="Times New Roman" w:hAnsi="Times New Roman"/>
          <w:bCs/>
          <w:sz w:val="28"/>
          <w:szCs w:val="28"/>
        </w:rPr>
        <w:t>Организация проведения контрольных мероприятий.</w:t>
      </w:r>
    </w:p>
    <w:p w:rsidR="00234662" w:rsidRPr="008F5AFA" w:rsidRDefault="00234662" w:rsidP="00234662">
      <w:pPr>
        <w:autoSpaceDE w:val="0"/>
        <w:autoSpaceDN w:val="0"/>
        <w:adjustRightInd w:val="0"/>
        <w:spacing w:line="360" w:lineRule="auto"/>
        <w:ind w:firstLine="709"/>
        <w:jc w:val="both"/>
        <w:rPr>
          <w:rFonts w:ascii="Times New Roman" w:hAnsi="Times New Roman"/>
          <w:bCs/>
          <w:sz w:val="28"/>
          <w:szCs w:val="28"/>
        </w:rPr>
      </w:pPr>
      <w:r>
        <w:rPr>
          <w:rFonts w:ascii="Times New Roman" w:hAnsi="Times New Roman"/>
          <w:bCs/>
          <w:sz w:val="28"/>
          <w:szCs w:val="28"/>
        </w:rPr>
        <w:t>28</w:t>
      </w:r>
      <w:r w:rsidRPr="00271FF1">
        <w:rPr>
          <w:rFonts w:ascii="Times New Roman" w:hAnsi="Times New Roman"/>
          <w:bCs/>
          <w:sz w:val="28"/>
          <w:szCs w:val="28"/>
        </w:rPr>
        <w:t>. Контрольные (надзорные) мероприятия проводятся во внеплановой форме.</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а) при условии согласования с органами прокуратуры:</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DA1F87">
        <w:rPr>
          <w:rFonts w:ascii="Times New Roman" w:hAnsi="Times New Roman"/>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w:t>
      </w:r>
      <w:proofErr w:type="gramEnd"/>
      <w:r w:rsidRPr="00DA1F87">
        <w:rPr>
          <w:rFonts w:ascii="Times New Roman" w:hAnsi="Times New Roman"/>
          <w:sz w:val="28"/>
          <w:szCs w:val="28"/>
        </w:rPr>
        <w:t xml:space="preserve"> характера;</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 xml:space="preserve">в рамках регионального государственного лицензионного </w:t>
      </w:r>
      <w:proofErr w:type="gramStart"/>
      <w:r w:rsidRPr="00DA1F87">
        <w:rPr>
          <w:rFonts w:ascii="Times New Roman" w:hAnsi="Times New Roman"/>
          <w:sz w:val="28"/>
          <w:szCs w:val="28"/>
        </w:rPr>
        <w:t>контроля за</w:t>
      </w:r>
      <w:proofErr w:type="gramEnd"/>
      <w:r w:rsidRPr="00DA1F87">
        <w:rPr>
          <w:rFonts w:ascii="Times New Roman" w:hAnsi="Times New Roman"/>
          <w:sz w:val="28"/>
          <w:szCs w:val="28"/>
        </w:rPr>
        <w:t xml:space="preserve">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DA1F87">
        <w:rPr>
          <w:rFonts w:ascii="Times New Roman" w:hAnsi="Times New Roman"/>
          <w:sz w:val="28"/>
          <w:szCs w:val="28"/>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roofErr w:type="gramEnd"/>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DA1F87">
        <w:rPr>
          <w:rFonts w:ascii="Times New Roman" w:hAnsi="Times New Roman"/>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roofErr w:type="gramEnd"/>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 xml:space="preserve">внеплановые проверки, </w:t>
      </w:r>
      <w:proofErr w:type="gramStart"/>
      <w:r w:rsidRPr="00DA1F87">
        <w:rPr>
          <w:rFonts w:ascii="Times New Roman" w:hAnsi="Times New Roman"/>
          <w:sz w:val="28"/>
          <w:szCs w:val="28"/>
        </w:rPr>
        <w:t>основания</w:t>
      </w:r>
      <w:proofErr w:type="gramEnd"/>
      <w:r w:rsidRPr="00DA1F87">
        <w:rPr>
          <w:rFonts w:ascii="Times New Roman" w:hAnsi="Times New Roman"/>
          <w:sz w:val="28"/>
          <w:szCs w:val="28"/>
        </w:rPr>
        <w:t xml:space="preserve">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234662" w:rsidRPr="00DA1F87" w:rsidRDefault="00234662" w:rsidP="00234662">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234662" w:rsidRPr="008F5AFA"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28.1. </w:t>
      </w:r>
      <w:proofErr w:type="gramStart"/>
      <w:r w:rsidRPr="00DA1F87">
        <w:rPr>
          <w:rFonts w:ascii="Times New Roman" w:hAnsi="Times New Roman"/>
          <w:sz w:val="28"/>
          <w:szCs w:val="28"/>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DA1F87">
        <w:rPr>
          <w:rFonts w:ascii="Times New Roman" w:hAnsi="Times New Roman"/>
          <w:sz w:val="28"/>
          <w:szCs w:val="28"/>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234662" w:rsidRPr="006829E2" w:rsidRDefault="00234662" w:rsidP="00234662">
      <w:pPr>
        <w:autoSpaceDE w:val="0"/>
        <w:autoSpaceDN w:val="0"/>
        <w:adjustRightInd w:val="0"/>
        <w:spacing w:line="36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proofErr w:type="gramStart"/>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w:t>
      </w:r>
      <w:proofErr w:type="gramEnd"/>
      <w:r w:rsidRPr="006829E2">
        <w:rPr>
          <w:rFonts w:ascii="Times New Roman" w:hAnsi="Times New Roman"/>
          <w:bCs/>
          <w:sz w:val="28"/>
          <w:szCs w:val="28"/>
        </w:rPr>
        <w:t xml:space="preserve">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234662" w:rsidRPr="006829E2" w:rsidRDefault="00234662" w:rsidP="00234662">
      <w:pPr>
        <w:autoSpaceDE w:val="0"/>
        <w:autoSpaceDN w:val="0"/>
        <w:adjustRightInd w:val="0"/>
        <w:spacing w:line="360" w:lineRule="auto"/>
        <w:ind w:firstLine="709"/>
        <w:jc w:val="both"/>
        <w:rPr>
          <w:rFonts w:ascii="Times New Roman" w:hAnsi="Times New Roman"/>
          <w:bCs/>
          <w:sz w:val="28"/>
          <w:szCs w:val="28"/>
        </w:rPr>
      </w:pPr>
      <w:r w:rsidRPr="006829E2">
        <w:rPr>
          <w:rFonts w:ascii="Times New Roman" w:hAnsi="Times New Roman"/>
          <w:bCs/>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234662" w:rsidRPr="0052781D" w:rsidRDefault="00234662" w:rsidP="00234662">
      <w:pPr>
        <w:autoSpaceDE w:val="0"/>
        <w:autoSpaceDN w:val="0"/>
        <w:adjustRightInd w:val="0"/>
        <w:spacing w:line="36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proofErr w:type="gramStart"/>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от 10.03.2022 № 336 «Об особенностях организации и осуществления государственного контроля (надзора), муниципального контроля</w:t>
      </w:r>
      <w:proofErr w:type="gramEnd"/>
      <w:r>
        <w:rPr>
          <w:rFonts w:ascii="Times New Roman" w:hAnsi="Times New Roman"/>
          <w:sz w:val="28"/>
          <w:szCs w:val="28"/>
        </w:rPr>
        <w:t xml:space="preserve">»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29</w:t>
      </w:r>
      <w:r w:rsidRPr="00271FF1">
        <w:rPr>
          <w:rFonts w:ascii="Times New Roman" w:hAnsi="Times New Roman"/>
          <w:sz w:val="28"/>
          <w:szCs w:val="28"/>
        </w:rPr>
        <w:t xml:space="preserve">. </w:t>
      </w:r>
      <w:proofErr w:type="gramStart"/>
      <w:r w:rsidRPr="00271FF1">
        <w:rPr>
          <w:rFonts w:ascii="Times New Roman" w:hAnsi="Times New Roman"/>
          <w:sz w:val="28"/>
          <w:szCs w:val="28"/>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271FF1">
        <w:rPr>
          <w:rFonts w:ascii="Times New Roman" w:hAnsi="Times New Roman"/>
          <w:sz w:val="28"/>
          <w:szCs w:val="28"/>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3</w:t>
      </w:r>
      <w:r>
        <w:rPr>
          <w:rFonts w:ascii="Times New Roman" w:hAnsi="Times New Roman"/>
          <w:bCs/>
          <w:sz w:val="28"/>
          <w:szCs w:val="28"/>
        </w:rPr>
        <w:t>0</w:t>
      </w:r>
      <w:r w:rsidRPr="00271FF1">
        <w:rPr>
          <w:rFonts w:ascii="Times New Roman" w:hAnsi="Times New Roman"/>
          <w:bCs/>
          <w:sz w:val="28"/>
          <w:szCs w:val="28"/>
        </w:rPr>
        <w:t xml:space="preserve">. </w:t>
      </w:r>
      <w:r w:rsidRPr="00271FF1">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 xml:space="preserve">органа принимает одно из решений, установленное статьей 60 Федерального закона </w:t>
      </w:r>
      <w:r w:rsidRPr="00271FF1">
        <w:rPr>
          <w:rFonts w:ascii="Times New Roman" w:hAnsi="Times New Roman"/>
          <w:sz w:val="28"/>
          <w:szCs w:val="28"/>
        </w:rPr>
        <w:t>«О государственном контроле (надзоре) и муниципальном контроле в Российской Федерации».</w:t>
      </w:r>
    </w:p>
    <w:p w:rsidR="00234662" w:rsidRPr="00271FF1" w:rsidRDefault="00234662" w:rsidP="00234662">
      <w:pPr>
        <w:autoSpaceDE w:val="0"/>
        <w:autoSpaceDN w:val="0"/>
        <w:adjustRightInd w:val="0"/>
        <w:spacing w:line="360" w:lineRule="auto"/>
        <w:ind w:firstLine="709"/>
        <w:jc w:val="both"/>
        <w:rPr>
          <w:rFonts w:ascii="Times New Roman" w:hAnsi="Times New Roman"/>
          <w:iCs/>
          <w:sz w:val="28"/>
          <w:szCs w:val="28"/>
        </w:rPr>
      </w:pPr>
      <w:r>
        <w:rPr>
          <w:rFonts w:ascii="Times New Roman" w:hAnsi="Times New Roman"/>
          <w:iCs/>
          <w:sz w:val="28"/>
          <w:szCs w:val="28"/>
        </w:rPr>
        <w:t>31</w:t>
      </w:r>
      <w:r w:rsidRPr="00271FF1">
        <w:rPr>
          <w:rFonts w:ascii="Times New Roman" w:hAnsi="Times New Roman"/>
          <w:iCs/>
          <w:sz w:val="28"/>
          <w:szCs w:val="28"/>
        </w:rPr>
        <w:t xml:space="preserve">. </w:t>
      </w:r>
      <w:proofErr w:type="gramStart"/>
      <w:r w:rsidRPr="00271FF1">
        <w:rPr>
          <w:rFonts w:ascii="Times New Roman" w:hAnsi="Times New Roman"/>
          <w:iCs/>
          <w:sz w:val="28"/>
          <w:szCs w:val="28"/>
        </w:rPr>
        <w:t xml:space="preserve">При проведении контрольных </w:t>
      </w:r>
      <w:r w:rsidRPr="00271FF1">
        <w:rPr>
          <w:rFonts w:ascii="Times New Roman" w:hAnsi="Times New Roman"/>
          <w:sz w:val="28"/>
          <w:szCs w:val="28"/>
        </w:rPr>
        <w:t xml:space="preserve">(надзорных) </w:t>
      </w:r>
      <w:r w:rsidRPr="00271FF1">
        <w:rPr>
          <w:rFonts w:ascii="Times New Roman" w:hAnsi="Times New Roman"/>
          <w:iCs/>
          <w:sz w:val="28"/>
          <w:szCs w:val="28"/>
        </w:rPr>
        <w:t xml:space="preserve">мероприятий и совершении контрольных </w:t>
      </w:r>
      <w:r w:rsidRPr="00271FF1">
        <w:rPr>
          <w:rFonts w:ascii="Times New Roman" w:hAnsi="Times New Roman"/>
          <w:sz w:val="28"/>
          <w:szCs w:val="28"/>
        </w:rPr>
        <w:t xml:space="preserve">(надзорных) </w:t>
      </w:r>
      <w:r w:rsidRPr="00271FF1">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271FF1">
        <w:rPr>
          <w:rFonts w:ascii="Times New Roman" w:hAnsi="Times New Roman"/>
          <w:sz w:val="28"/>
          <w:szCs w:val="28"/>
        </w:rPr>
        <w:t xml:space="preserve">(надзорных) </w:t>
      </w:r>
      <w:r w:rsidRPr="00271FF1">
        <w:rPr>
          <w:rFonts w:ascii="Times New Roman" w:hAnsi="Times New Roman"/>
          <w:iCs/>
          <w:sz w:val="28"/>
          <w:szCs w:val="28"/>
        </w:rPr>
        <w:t xml:space="preserve">мероприятий, совершения контрольных </w:t>
      </w:r>
      <w:r w:rsidRPr="00271FF1">
        <w:rPr>
          <w:rFonts w:ascii="Times New Roman" w:hAnsi="Times New Roman"/>
          <w:sz w:val="28"/>
          <w:szCs w:val="28"/>
        </w:rPr>
        <w:t xml:space="preserve">(надзорных) </w:t>
      </w:r>
      <w:r w:rsidRPr="00271FF1">
        <w:rPr>
          <w:rFonts w:ascii="Times New Roman" w:hAnsi="Times New Roman"/>
          <w:iCs/>
          <w:sz w:val="28"/>
          <w:szCs w:val="28"/>
        </w:rPr>
        <w:t xml:space="preserve">действий, не требующих взаимодействия с контролируемым лицом. </w:t>
      </w:r>
      <w:proofErr w:type="gramEnd"/>
    </w:p>
    <w:p w:rsidR="00234662" w:rsidRPr="00271FF1" w:rsidRDefault="00234662" w:rsidP="00234662">
      <w:pPr>
        <w:autoSpaceDE w:val="0"/>
        <w:autoSpaceDN w:val="0"/>
        <w:adjustRightInd w:val="0"/>
        <w:spacing w:line="360" w:lineRule="auto"/>
        <w:ind w:firstLine="709"/>
        <w:jc w:val="both"/>
        <w:rPr>
          <w:rFonts w:ascii="Times New Roman" w:hAnsi="Times New Roman"/>
          <w:iCs/>
          <w:sz w:val="28"/>
          <w:szCs w:val="28"/>
        </w:rPr>
      </w:pPr>
      <w:proofErr w:type="gramStart"/>
      <w:r w:rsidRPr="00271FF1">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271FF1">
        <w:rPr>
          <w:rFonts w:ascii="Times New Roman" w:hAnsi="Times New Roman"/>
          <w:sz w:val="28"/>
          <w:szCs w:val="28"/>
        </w:rPr>
        <w:t>(надзорного)</w:t>
      </w:r>
      <w:r w:rsidRPr="00271FF1">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271FF1">
        <w:rPr>
          <w:rFonts w:ascii="Times New Roman" w:hAnsi="Times New Roman"/>
          <w:sz w:val="28"/>
          <w:szCs w:val="28"/>
        </w:rPr>
        <w:t xml:space="preserve">(надзорного) </w:t>
      </w:r>
      <w:r w:rsidRPr="00271FF1">
        <w:rPr>
          <w:rFonts w:ascii="Times New Roman" w:hAnsi="Times New Roman"/>
          <w:iCs/>
          <w:sz w:val="28"/>
          <w:szCs w:val="28"/>
        </w:rPr>
        <w:t>мероприятия.</w:t>
      </w:r>
      <w:proofErr w:type="gramEnd"/>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временной нетрудоспособности на момент контрольного (надзорного) мероприятия;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Оформление результатов контрольного (надзорного) мероприятия</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Акт контрол</w:t>
      </w:r>
      <w:r>
        <w:rPr>
          <w:rFonts w:ascii="Times New Roman" w:hAnsi="Times New Roman"/>
          <w:sz w:val="28"/>
          <w:szCs w:val="28"/>
        </w:rPr>
        <w:t xml:space="preserve">ьного (надзорного) мероприятия </w:t>
      </w:r>
      <w:r w:rsidRPr="00271FF1">
        <w:rPr>
          <w:rFonts w:ascii="Times New Roman" w:hAnsi="Times New Roman"/>
          <w:sz w:val="28"/>
          <w:szCs w:val="28"/>
        </w:rPr>
        <w:t>направляется в орган прокуратуры.</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.3. Информация о контрольных (надзорных) мероприятиях размещается в Едином реестре контрольных (надзорных) мероприятий.</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 xml:space="preserve">.4. </w:t>
      </w:r>
      <w:proofErr w:type="gramStart"/>
      <w:r w:rsidRPr="00271FF1">
        <w:rPr>
          <w:rFonts w:ascii="Times New Roman" w:hAnsi="Times New Roman"/>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71FF1">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271FF1">
        <w:rPr>
          <w:rFonts w:ascii="Times New Roman" w:hAnsi="Times New Roman"/>
          <w:sz w:val="28"/>
          <w:szCs w:val="28"/>
        </w:rPr>
        <w:t>сведений</w:t>
      </w:r>
      <w:proofErr w:type="gramEnd"/>
      <w:r w:rsidRPr="00271FF1">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71FF1">
        <w:rPr>
          <w:rFonts w:ascii="Times New Roman" w:hAnsi="Times New Roman"/>
          <w:sz w:val="28"/>
          <w:szCs w:val="28"/>
        </w:rPr>
        <w:t>ии и ау</w:t>
      </w:r>
      <w:proofErr w:type="gramEnd"/>
      <w:r w:rsidRPr="00271FF1">
        <w:rPr>
          <w:rFonts w:ascii="Times New Roman" w:hAnsi="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271FF1">
        <w:rPr>
          <w:rFonts w:ascii="Times New Roman" w:hAnsi="Times New Roman"/>
          <w:sz w:val="28"/>
          <w:szCs w:val="28"/>
        </w:rPr>
        <w:t>осуществляться</w:t>
      </w:r>
      <w:proofErr w:type="gramEnd"/>
      <w:r w:rsidRPr="00271FF1">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Pr="00271FF1">
        <w:rPr>
          <w:rFonts w:ascii="Times New Roman" w:hAnsi="Times New Roman"/>
          <w:sz w:val="28"/>
          <w:szCs w:val="28"/>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bookmarkStart w:id="19" w:name="Par11"/>
      <w:bookmarkEnd w:id="19"/>
      <w:r w:rsidRPr="00271FF1">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271FF1">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4662" w:rsidRPr="00271FF1" w:rsidRDefault="00234662" w:rsidP="00234662">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sz w:val="28"/>
          <w:szCs w:val="28"/>
        </w:rPr>
        <w:t xml:space="preserve">Досудебный порядок обжалования </w:t>
      </w:r>
      <w:r w:rsidRPr="00271FF1">
        <w:rPr>
          <w:rFonts w:ascii="Times New Roman" w:hAnsi="Times New Roman"/>
          <w:bCs/>
          <w:sz w:val="28"/>
          <w:szCs w:val="28"/>
        </w:rPr>
        <w:t xml:space="preserve">решений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органа, действий (бездействия) его должностных лиц</w:t>
      </w:r>
    </w:p>
    <w:p w:rsidR="00234662" w:rsidRPr="00271FF1"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33</w:t>
      </w:r>
      <w:r w:rsidRPr="00271FF1">
        <w:rPr>
          <w:rFonts w:ascii="Times New Roman" w:hAnsi="Times New Roman"/>
          <w:sz w:val="28"/>
          <w:szCs w:val="28"/>
        </w:rPr>
        <w:t xml:space="preserve">. </w:t>
      </w:r>
      <w:r w:rsidRPr="00271FF1">
        <w:rPr>
          <w:rFonts w:ascii="Times New Roman" w:hAnsi="Times New Roman"/>
          <w:sz w:val="28"/>
          <w:szCs w:val="28"/>
          <w:shd w:val="clear" w:color="auto" w:fill="FFFFFF"/>
        </w:rPr>
        <w:t xml:space="preserve">Досудебный порядок подачи жалоб при осуществлении муниципального </w:t>
      </w:r>
      <w:proofErr w:type="gramStart"/>
      <w:r w:rsidRPr="00271FF1">
        <w:rPr>
          <w:rFonts w:ascii="Times New Roman" w:hAnsi="Times New Roman"/>
          <w:sz w:val="28"/>
          <w:szCs w:val="28"/>
          <w:shd w:val="clear" w:color="auto" w:fill="FFFFFF"/>
        </w:rPr>
        <w:t xml:space="preserve">контроля </w:t>
      </w:r>
      <w:r w:rsidRPr="00271FF1">
        <w:rPr>
          <w:rFonts w:ascii="Times New Roman" w:hAnsi="Times New Roman"/>
          <w:sz w:val="28"/>
          <w:szCs w:val="28"/>
        </w:rPr>
        <w:t>за</w:t>
      </w:r>
      <w:proofErr w:type="gramEnd"/>
      <w:r w:rsidRPr="00271FF1">
        <w:rPr>
          <w:rFonts w:ascii="Times New Roman" w:hAnsi="Times New Roman"/>
          <w:sz w:val="28"/>
          <w:szCs w:val="28"/>
        </w:rPr>
        <w:t xml:space="preserve"> соблюдением правил благоустройства на территории </w:t>
      </w:r>
      <w:proofErr w:type="spellStart"/>
      <w:r w:rsidR="00FC5326" w:rsidRPr="00FC5326">
        <w:rPr>
          <w:rFonts w:ascii="Times New Roman" w:hAnsi="Times New Roman" w:cs="Times New Roman"/>
          <w:sz w:val="28"/>
          <w:szCs w:val="28"/>
        </w:rPr>
        <w:t>Большедобринского</w:t>
      </w:r>
      <w:proofErr w:type="spellEnd"/>
      <w:r w:rsidR="00FC5326" w:rsidRPr="00271FF1">
        <w:rPr>
          <w:rFonts w:ascii="Times New Roman" w:hAnsi="Times New Roman"/>
          <w:sz w:val="28"/>
          <w:szCs w:val="28"/>
        </w:rPr>
        <w:t xml:space="preserve"> </w:t>
      </w:r>
      <w:r w:rsidRPr="00271FF1">
        <w:rPr>
          <w:rFonts w:ascii="Times New Roman" w:hAnsi="Times New Roman"/>
          <w:sz w:val="28"/>
          <w:szCs w:val="28"/>
        </w:rPr>
        <w:t>сельского поселения Эртильского муниципального района Воронежской области</w:t>
      </w:r>
      <w:r w:rsidRPr="00271FF1">
        <w:rPr>
          <w:rFonts w:ascii="Times New Roman" w:hAnsi="Times New Roman"/>
          <w:sz w:val="28"/>
          <w:szCs w:val="28"/>
          <w:shd w:val="clear" w:color="auto" w:fill="FFFFFF"/>
        </w:rPr>
        <w:t xml:space="preserve"> не применяется, в соответствии с ч.</w:t>
      </w:r>
      <w:r>
        <w:rPr>
          <w:rFonts w:ascii="Times New Roman" w:hAnsi="Times New Roman"/>
          <w:sz w:val="28"/>
          <w:szCs w:val="28"/>
          <w:shd w:val="clear" w:color="auto" w:fill="FFFFFF"/>
        </w:rPr>
        <w:t xml:space="preserve"> </w:t>
      </w:r>
      <w:r w:rsidRPr="00271FF1">
        <w:rPr>
          <w:rFonts w:ascii="Times New Roman" w:hAnsi="Times New Roman"/>
          <w:sz w:val="28"/>
          <w:szCs w:val="28"/>
          <w:shd w:val="clear" w:color="auto" w:fill="FFFFFF"/>
        </w:rPr>
        <w:t xml:space="preserve">4 ст. 39 Федерального закона </w:t>
      </w:r>
      <w:r w:rsidRPr="00271FF1">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234662" w:rsidRPr="005305E6" w:rsidRDefault="00234662" w:rsidP="00234662">
      <w:pPr>
        <w:autoSpaceDE w:val="0"/>
        <w:autoSpaceDN w:val="0"/>
        <w:adjustRightInd w:val="0"/>
        <w:spacing w:line="360" w:lineRule="auto"/>
        <w:ind w:firstLine="709"/>
        <w:jc w:val="center"/>
        <w:rPr>
          <w:rFonts w:ascii="Times New Roman" w:hAnsi="Times New Roman"/>
          <w:bCs/>
          <w:sz w:val="28"/>
          <w:szCs w:val="28"/>
        </w:rPr>
      </w:pPr>
      <w:r w:rsidRPr="005305E6">
        <w:rPr>
          <w:rFonts w:ascii="Times New Roman" w:hAnsi="Times New Roman"/>
          <w:bCs/>
          <w:sz w:val="28"/>
          <w:szCs w:val="28"/>
        </w:rPr>
        <w:t>Ключевые показатели муниципального контроля и их целевые значения</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w:t>
      </w:r>
      <w:r w:rsidRPr="005305E6">
        <w:rPr>
          <w:rFonts w:ascii="Times New Roman" w:hAnsi="Times New Roman"/>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34662" w:rsidRPr="006F1806" w:rsidRDefault="00234662" w:rsidP="00234662">
      <w:pPr>
        <w:autoSpaceDE w:val="0"/>
        <w:autoSpaceDN w:val="0"/>
        <w:adjustRightInd w:val="0"/>
        <w:spacing w:line="360" w:lineRule="auto"/>
        <w:ind w:firstLine="709"/>
        <w:jc w:val="both"/>
        <w:rPr>
          <w:rFonts w:ascii="Times New Roman" w:hAnsi="Times New Roman"/>
          <w:sz w:val="28"/>
          <w:szCs w:val="28"/>
        </w:rPr>
      </w:pPr>
      <w:r w:rsidRPr="006F1806">
        <w:rPr>
          <w:rFonts w:ascii="Times New Roman" w:hAnsi="Times New Roman"/>
          <w:sz w:val="28"/>
          <w:szCs w:val="28"/>
        </w:rPr>
        <w:t xml:space="preserve">Оценка результативности и эффективности осуществления </w:t>
      </w:r>
      <w:proofErr w:type="gramStart"/>
      <w:r w:rsidRPr="006F1806">
        <w:rPr>
          <w:rFonts w:ascii="Times New Roman" w:hAnsi="Times New Roman"/>
          <w:sz w:val="28"/>
          <w:szCs w:val="28"/>
        </w:rPr>
        <w:t>контроля за</w:t>
      </w:r>
      <w:proofErr w:type="gramEnd"/>
      <w:r w:rsidRPr="006F1806">
        <w:rPr>
          <w:rFonts w:ascii="Times New Roman" w:hAnsi="Times New Roman"/>
          <w:sz w:val="28"/>
          <w:szCs w:val="28"/>
        </w:rPr>
        <w:t xml:space="preserve"> соблюдением правил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Ключевые показатели</w:t>
      </w:r>
      <w:r w:rsidRPr="005305E6">
        <w:rPr>
          <w:rFonts w:ascii="Times New Roman" w:hAnsi="Times New Roman"/>
          <w:sz w:val="28"/>
          <w:szCs w:val="28"/>
        </w:rPr>
        <w:t xml:space="preserve"> муниципального контроля приведен</w:t>
      </w:r>
      <w:r>
        <w:rPr>
          <w:rFonts w:ascii="Times New Roman" w:hAnsi="Times New Roman"/>
          <w:sz w:val="28"/>
          <w:szCs w:val="28"/>
        </w:rPr>
        <w:t>ы в П</w:t>
      </w:r>
      <w:r w:rsidRPr="005305E6">
        <w:rPr>
          <w:rFonts w:ascii="Times New Roman" w:hAnsi="Times New Roman"/>
          <w:sz w:val="28"/>
          <w:szCs w:val="28"/>
        </w:rPr>
        <w:t>риложении</w:t>
      </w:r>
      <w:r>
        <w:rPr>
          <w:rFonts w:ascii="Times New Roman" w:hAnsi="Times New Roman"/>
          <w:sz w:val="28"/>
          <w:szCs w:val="28"/>
        </w:rPr>
        <w:t xml:space="preserve"> №</w:t>
      </w:r>
      <w:r w:rsidRPr="005305E6">
        <w:rPr>
          <w:rFonts w:ascii="Times New Roman" w:hAnsi="Times New Roman"/>
          <w:sz w:val="28"/>
          <w:szCs w:val="28"/>
        </w:rPr>
        <w:t xml:space="preserve"> 1 к настоящему Положению.</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w:t>
      </w:r>
      <w:r>
        <w:rPr>
          <w:rFonts w:ascii="Times New Roman" w:hAnsi="Times New Roman"/>
          <w:sz w:val="28"/>
          <w:szCs w:val="28"/>
        </w:rPr>
        <w:t>достижение ключевых показателей.</w:t>
      </w: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p>
    <w:p w:rsidR="00234662" w:rsidRDefault="00234662" w:rsidP="00234662">
      <w:pPr>
        <w:autoSpaceDE w:val="0"/>
        <w:autoSpaceDN w:val="0"/>
        <w:adjustRightInd w:val="0"/>
        <w:spacing w:line="360" w:lineRule="auto"/>
        <w:ind w:firstLine="709"/>
        <w:jc w:val="both"/>
        <w:rPr>
          <w:rFonts w:ascii="Times New Roman" w:hAnsi="Times New Roman"/>
          <w:sz w:val="28"/>
          <w:szCs w:val="28"/>
        </w:rPr>
      </w:pPr>
    </w:p>
    <w:p w:rsidR="00234662" w:rsidRDefault="00234662" w:rsidP="00234662">
      <w:pPr>
        <w:autoSpaceDE w:val="0"/>
        <w:autoSpaceDN w:val="0"/>
        <w:adjustRightInd w:val="0"/>
        <w:spacing w:line="360" w:lineRule="auto"/>
        <w:jc w:val="both"/>
        <w:rPr>
          <w:rFonts w:ascii="Times New Roman" w:hAnsi="Times New Roman"/>
          <w:sz w:val="28"/>
          <w:szCs w:val="28"/>
        </w:rPr>
      </w:pPr>
    </w:p>
    <w:p w:rsidR="00234662" w:rsidRDefault="00234662"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FC5326" w:rsidRDefault="00FC5326" w:rsidP="00234662">
      <w:pPr>
        <w:pStyle w:val="ConsPlusNormal"/>
        <w:jc w:val="both"/>
        <w:rPr>
          <w:sz w:val="24"/>
          <w:szCs w:val="24"/>
        </w:rPr>
      </w:pPr>
    </w:p>
    <w:p w:rsidR="00234662" w:rsidRDefault="00234662" w:rsidP="00234662">
      <w:pPr>
        <w:pStyle w:val="ConsPlusNormal"/>
        <w:ind w:firstLine="4888"/>
        <w:jc w:val="right"/>
        <w:rPr>
          <w:rFonts w:ascii="Times New Roman" w:hAnsi="Times New Roman" w:cs="Times New Roman"/>
          <w:sz w:val="28"/>
          <w:szCs w:val="28"/>
        </w:rPr>
      </w:pPr>
      <w:r w:rsidRPr="006F1806">
        <w:rPr>
          <w:rFonts w:ascii="Times New Roman" w:hAnsi="Times New Roman" w:cs="Times New Roman"/>
          <w:sz w:val="28"/>
          <w:szCs w:val="28"/>
        </w:rPr>
        <w:t>Приложение № 1</w:t>
      </w:r>
    </w:p>
    <w:p w:rsidR="00234662" w:rsidRPr="006F1806" w:rsidRDefault="00234662" w:rsidP="00234662">
      <w:pPr>
        <w:pStyle w:val="ConsPlusNormal"/>
        <w:ind w:firstLine="4888"/>
        <w:jc w:val="right"/>
        <w:rPr>
          <w:rFonts w:ascii="Times New Roman" w:hAnsi="Times New Roman" w:cs="Times New Roman"/>
          <w:sz w:val="28"/>
          <w:szCs w:val="28"/>
        </w:rPr>
      </w:pPr>
    </w:p>
    <w:p w:rsidR="00234662" w:rsidRDefault="00234662" w:rsidP="00234662">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 xml:space="preserve">к Положению </w:t>
      </w:r>
    </w:p>
    <w:p w:rsidR="00234662" w:rsidRDefault="00234662" w:rsidP="00234662">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 xml:space="preserve">о муниципальном </w:t>
      </w:r>
      <w:proofErr w:type="gramStart"/>
      <w:r w:rsidRPr="006F1806">
        <w:rPr>
          <w:rFonts w:ascii="Times New Roman" w:hAnsi="Times New Roman" w:cs="Times New Roman"/>
          <w:b w:val="0"/>
          <w:sz w:val="28"/>
          <w:szCs w:val="28"/>
        </w:rPr>
        <w:t xml:space="preserve">контроле </w:t>
      </w:r>
      <w:r>
        <w:rPr>
          <w:rFonts w:ascii="Times New Roman" w:hAnsi="Times New Roman" w:cs="Times New Roman"/>
          <w:b w:val="0"/>
          <w:sz w:val="28"/>
          <w:szCs w:val="28"/>
        </w:rPr>
        <w:t>за</w:t>
      </w:r>
      <w:proofErr w:type="gramEnd"/>
      <w:r>
        <w:rPr>
          <w:rFonts w:ascii="Times New Roman" w:hAnsi="Times New Roman" w:cs="Times New Roman"/>
          <w:b w:val="0"/>
          <w:sz w:val="28"/>
          <w:szCs w:val="28"/>
        </w:rPr>
        <w:t xml:space="preserve"> соблюдением правил благоустройства</w:t>
      </w:r>
      <w:r w:rsidRPr="006F1806">
        <w:rPr>
          <w:rFonts w:ascii="Times New Roman" w:hAnsi="Times New Roman" w:cs="Times New Roman"/>
          <w:b w:val="0"/>
          <w:sz w:val="28"/>
          <w:szCs w:val="28"/>
        </w:rPr>
        <w:t xml:space="preserve"> на территории</w:t>
      </w:r>
    </w:p>
    <w:p w:rsidR="00234662" w:rsidRDefault="00234662" w:rsidP="00234662">
      <w:pPr>
        <w:pStyle w:val="ConsPlusTitle"/>
        <w:ind w:firstLine="488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sidR="00FC5326">
        <w:rPr>
          <w:rFonts w:ascii="Times New Roman" w:hAnsi="Times New Roman" w:cs="Times New Roman"/>
          <w:b w:val="0"/>
          <w:sz w:val="28"/>
          <w:szCs w:val="28"/>
        </w:rPr>
        <w:t>Большедобринского</w:t>
      </w:r>
      <w:proofErr w:type="spellEnd"/>
      <w:r>
        <w:rPr>
          <w:rFonts w:ascii="Times New Roman" w:hAnsi="Times New Roman" w:cs="Times New Roman"/>
          <w:b w:val="0"/>
          <w:sz w:val="28"/>
          <w:szCs w:val="28"/>
        </w:rPr>
        <w:t xml:space="preserve"> сельского поселения</w:t>
      </w:r>
      <w:r w:rsidRPr="006F1806">
        <w:rPr>
          <w:rFonts w:ascii="Times New Roman" w:hAnsi="Times New Roman" w:cs="Times New Roman"/>
          <w:b w:val="0"/>
          <w:sz w:val="28"/>
          <w:szCs w:val="28"/>
        </w:rPr>
        <w:t xml:space="preserve"> </w:t>
      </w:r>
    </w:p>
    <w:p w:rsidR="00234662" w:rsidRPr="006F1806" w:rsidRDefault="00234662" w:rsidP="00FC5326">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Эртильского муниципального района Воронежской области</w:t>
      </w:r>
    </w:p>
    <w:p w:rsidR="00234662" w:rsidRDefault="00234662" w:rsidP="00234662">
      <w:pPr>
        <w:pStyle w:val="ConsPlusNormal"/>
        <w:rPr>
          <w:sz w:val="24"/>
          <w:szCs w:val="24"/>
        </w:rPr>
      </w:pPr>
      <w:bookmarkStart w:id="20" w:name="P396"/>
      <w:bookmarkStart w:id="21" w:name="P470"/>
      <w:bookmarkEnd w:id="20"/>
      <w:bookmarkEnd w:id="21"/>
    </w:p>
    <w:p w:rsidR="00234662" w:rsidRPr="00EA0078" w:rsidRDefault="00234662" w:rsidP="00234662">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p w:rsidR="00234662" w:rsidRPr="00EA0078" w:rsidRDefault="00234662" w:rsidP="00234662">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 xml:space="preserve">МУНИЦИПАЛЬНОГО  КОНТРОЛЯ, </w:t>
      </w:r>
      <w:proofErr w:type="gramStart"/>
      <w:r w:rsidRPr="00EA0078">
        <w:rPr>
          <w:rFonts w:ascii="Times New Roman" w:hAnsi="Times New Roman" w:cs="Times New Roman"/>
          <w:sz w:val="28"/>
          <w:szCs w:val="28"/>
        </w:rPr>
        <w:t>ОТРАЖАЮЩИЕ</w:t>
      </w:r>
      <w:proofErr w:type="gramEnd"/>
      <w:r w:rsidRPr="00EA0078">
        <w:rPr>
          <w:rFonts w:ascii="Times New Roman" w:hAnsi="Times New Roman" w:cs="Times New Roman"/>
          <w:sz w:val="28"/>
          <w:szCs w:val="28"/>
        </w:rPr>
        <w:t xml:space="preserve"> УРОВЕНЬ</w:t>
      </w:r>
    </w:p>
    <w:p w:rsidR="00234662" w:rsidRPr="00EA0078" w:rsidRDefault="00234662" w:rsidP="00234662">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r>
        <w:rPr>
          <w:rFonts w:ascii="Times New Roman" w:hAnsi="Times New Roman" w:cs="Times New Roman"/>
          <w:sz w:val="28"/>
          <w:szCs w:val="28"/>
        </w:rPr>
        <w:t xml:space="preserve"> </w:t>
      </w:r>
      <w:r w:rsidRPr="00EA0078">
        <w:rPr>
          <w:rFonts w:ascii="Times New Roman" w:hAnsi="Times New Roman" w:cs="Times New Roman"/>
          <w:sz w:val="28"/>
          <w:szCs w:val="28"/>
        </w:rPr>
        <w:t>И ЦЕЛЕВЫЕ ЗНАЧЕНИЯ, ДОСТИЖЕНИЕ КОТОРЫХ ДОЛЖЕН ОБЕСПЕЧИТЬ</w:t>
      </w:r>
    </w:p>
    <w:p w:rsidR="00234662" w:rsidRPr="00EA0078" w:rsidRDefault="00234662" w:rsidP="00234662">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234662" w:rsidRPr="00EA0078" w:rsidRDefault="00234662" w:rsidP="00234662">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3118"/>
      </w:tblGrid>
      <w:tr w:rsidR="00234662" w:rsidRPr="00EA0078" w:rsidTr="009D2B46">
        <w:tc>
          <w:tcPr>
            <w:tcW w:w="6725" w:type="dxa"/>
          </w:tcPr>
          <w:p w:rsidR="00234662" w:rsidRPr="00EA0078" w:rsidRDefault="00234662" w:rsidP="009D2B46">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234662" w:rsidRPr="00EA0078" w:rsidRDefault="00234662" w:rsidP="009D2B46">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75</w:t>
            </w:r>
            <w:r w:rsidRPr="00286B72">
              <w:rPr>
                <w:rFonts w:ascii="Times New Roman" w:hAnsi="Times New Roman" w:cs="Times New Roman"/>
                <w:sz w:val="28"/>
                <w:szCs w:val="28"/>
              </w:rPr>
              <w:t>%</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результатов контрольных мероприятий</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75%</w:t>
            </w:r>
          </w:p>
        </w:tc>
      </w:tr>
      <w:tr w:rsidR="00234662" w:rsidRPr="00EA0078" w:rsidTr="009D2B46">
        <w:tc>
          <w:tcPr>
            <w:tcW w:w="6725" w:type="dxa"/>
          </w:tcPr>
          <w:p w:rsidR="00234662" w:rsidRPr="00286B72" w:rsidRDefault="00234662" w:rsidP="009D2B46">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234662" w:rsidRPr="00286B72" w:rsidRDefault="00234662" w:rsidP="009D2B46">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bl>
    <w:p w:rsidR="00680B07" w:rsidRPr="005A190E" w:rsidRDefault="00680B07" w:rsidP="00FC5326">
      <w:pPr>
        <w:pStyle w:val="ConsPlusNormal"/>
        <w:outlineLvl w:val="1"/>
        <w:rPr>
          <w:rFonts w:ascii="Times New Roman" w:hAnsi="Times New Roman" w:cs="Times New Roman"/>
          <w:sz w:val="28"/>
          <w:szCs w:val="28"/>
        </w:rPr>
      </w:pPr>
    </w:p>
    <w:sectPr w:rsidR="00680B07" w:rsidRPr="005A190E" w:rsidSect="00F56FC1">
      <w:headerReference w:type="default" r:id="rId11"/>
      <w:pgSz w:w="11906" w:h="16838"/>
      <w:pgMar w:top="567"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1C" w:rsidRDefault="00432B1C" w:rsidP="00A672F0">
      <w:pPr>
        <w:spacing w:after="0" w:line="240" w:lineRule="auto"/>
      </w:pPr>
      <w:r>
        <w:separator/>
      </w:r>
    </w:p>
  </w:endnote>
  <w:endnote w:type="continuationSeparator" w:id="0">
    <w:p w:rsidR="00432B1C" w:rsidRDefault="00432B1C"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1C" w:rsidRDefault="00432B1C" w:rsidP="00A672F0">
      <w:pPr>
        <w:spacing w:after="0" w:line="240" w:lineRule="auto"/>
      </w:pPr>
      <w:r>
        <w:separator/>
      </w:r>
    </w:p>
  </w:footnote>
  <w:footnote w:type="continuationSeparator" w:id="0">
    <w:p w:rsidR="00432B1C" w:rsidRDefault="00432B1C"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927650" w:rsidRDefault="002B73B8">
        <w:pPr>
          <w:pStyle w:val="a5"/>
          <w:jc w:val="center"/>
        </w:pPr>
        <w:r>
          <w:fldChar w:fldCharType="begin"/>
        </w:r>
        <w:r w:rsidR="00B37129">
          <w:instrText>PAGE   \* MERGEFORMAT</w:instrText>
        </w:r>
        <w:r>
          <w:fldChar w:fldCharType="separate"/>
        </w:r>
        <w:r w:rsidR="00865D2B">
          <w:rPr>
            <w:noProof/>
          </w:rPr>
          <w:t>2</w:t>
        </w:r>
        <w:r>
          <w:rPr>
            <w:noProof/>
          </w:rPr>
          <w:fldChar w:fldCharType="end"/>
        </w:r>
      </w:p>
    </w:sdtContent>
  </w:sdt>
  <w:p w:rsidR="00927650" w:rsidRDefault="009276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893B65"/>
    <w:multiLevelType w:val="hybridMultilevel"/>
    <w:tmpl w:val="A6A45F8E"/>
    <w:lvl w:ilvl="0" w:tplc="97A87A2E">
      <w:start w:val="1"/>
      <w:numFmt w:val="decimal"/>
      <w:lvlText w:val="%1."/>
      <w:lvlJc w:val="left"/>
      <w:pPr>
        <w:ind w:left="1260" w:hanging="396"/>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7FBF1077"/>
    <w:multiLevelType w:val="multilevel"/>
    <w:tmpl w:val="AF0033DC"/>
    <w:lvl w:ilvl="0">
      <w:start w:val="1"/>
      <w:numFmt w:val="decimal"/>
      <w:lvlText w:val="%1."/>
      <w:lvlJc w:val="left"/>
      <w:pPr>
        <w:ind w:left="450" w:hanging="450"/>
      </w:pPr>
      <w:rPr>
        <w:rFonts w:hint="default"/>
      </w:rPr>
    </w:lvl>
    <w:lvl w:ilvl="1">
      <w:start w:val="3"/>
      <w:numFmt w:val="decimal"/>
      <w:lvlText w:val="%1.%2."/>
      <w:lvlJc w:val="left"/>
      <w:pPr>
        <w:ind w:left="66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1FE0"/>
    <w:rsid w:val="00044D38"/>
    <w:rsid w:val="00051D6A"/>
    <w:rsid w:val="00054960"/>
    <w:rsid w:val="0005509D"/>
    <w:rsid w:val="00057B11"/>
    <w:rsid w:val="00057D38"/>
    <w:rsid w:val="00060F6E"/>
    <w:rsid w:val="000636E1"/>
    <w:rsid w:val="00064416"/>
    <w:rsid w:val="00066F31"/>
    <w:rsid w:val="00070F67"/>
    <w:rsid w:val="0007331D"/>
    <w:rsid w:val="00095468"/>
    <w:rsid w:val="000B16A8"/>
    <w:rsid w:val="000B4E32"/>
    <w:rsid w:val="000C0BD3"/>
    <w:rsid w:val="000C0EE7"/>
    <w:rsid w:val="000C260B"/>
    <w:rsid w:val="000C3819"/>
    <w:rsid w:val="000D4F27"/>
    <w:rsid w:val="000F100A"/>
    <w:rsid w:val="00101DE7"/>
    <w:rsid w:val="00103057"/>
    <w:rsid w:val="00106003"/>
    <w:rsid w:val="00107B66"/>
    <w:rsid w:val="00112C9A"/>
    <w:rsid w:val="00113E1B"/>
    <w:rsid w:val="00126CBC"/>
    <w:rsid w:val="00130F70"/>
    <w:rsid w:val="001319CC"/>
    <w:rsid w:val="0013551F"/>
    <w:rsid w:val="001379C9"/>
    <w:rsid w:val="0014073D"/>
    <w:rsid w:val="00155407"/>
    <w:rsid w:val="0015745B"/>
    <w:rsid w:val="00165C79"/>
    <w:rsid w:val="00173DAE"/>
    <w:rsid w:val="0017411D"/>
    <w:rsid w:val="00183072"/>
    <w:rsid w:val="001855BE"/>
    <w:rsid w:val="00194700"/>
    <w:rsid w:val="001A5DEA"/>
    <w:rsid w:val="001B0E1F"/>
    <w:rsid w:val="001B72B8"/>
    <w:rsid w:val="001C680D"/>
    <w:rsid w:val="001D797E"/>
    <w:rsid w:val="001F5EB1"/>
    <w:rsid w:val="00203BF6"/>
    <w:rsid w:val="002136A3"/>
    <w:rsid w:val="00223A61"/>
    <w:rsid w:val="002306E8"/>
    <w:rsid w:val="00232615"/>
    <w:rsid w:val="00233BD1"/>
    <w:rsid w:val="00234662"/>
    <w:rsid w:val="00237360"/>
    <w:rsid w:val="00241377"/>
    <w:rsid w:val="00244A68"/>
    <w:rsid w:val="00247BDE"/>
    <w:rsid w:val="002547DF"/>
    <w:rsid w:val="0026424E"/>
    <w:rsid w:val="002669EE"/>
    <w:rsid w:val="0027005B"/>
    <w:rsid w:val="002839D2"/>
    <w:rsid w:val="002919AB"/>
    <w:rsid w:val="00293600"/>
    <w:rsid w:val="00294EEB"/>
    <w:rsid w:val="002B6408"/>
    <w:rsid w:val="002B73B8"/>
    <w:rsid w:val="002C3403"/>
    <w:rsid w:val="002C366D"/>
    <w:rsid w:val="002C4BEA"/>
    <w:rsid w:val="002C5272"/>
    <w:rsid w:val="002D31C1"/>
    <w:rsid w:val="002E45B6"/>
    <w:rsid w:val="002F64B9"/>
    <w:rsid w:val="003048AC"/>
    <w:rsid w:val="00305E37"/>
    <w:rsid w:val="00307A08"/>
    <w:rsid w:val="00312B7D"/>
    <w:rsid w:val="00323409"/>
    <w:rsid w:val="00326306"/>
    <w:rsid w:val="00327073"/>
    <w:rsid w:val="00333FED"/>
    <w:rsid w:val="0033420A"/>
    <w:rsid w:val="00336152"/>
    <w:rsid w:val="00336D82"/>
    <w:rsid w:val="003371A1"/>
    <w:rsid w:val="00337DC1"/>
    <w:rsid w:val="00344243"/>
    <w:rsid w:val="00365261"/>
    <w:rsid w:val="003672B5"/>
    <w:rsid w:val="003707F8"/>
    <w:rsid w:val="003727E0"/>
    <w:rsid w:val="003770BE"/>
    <w:rsid w:val="00383AE0"/>
    <w:rsid w:val="00386F42"/>
    <w:rsid w:val="00391602"/>
    <w:rsid w:val="003A1151"/>
    <w:rsid w:val="003A1E18"/>
    <w:rsid w:val="003A4AD3"/>
    <w:rsid w:val="003C224C"/>
    <w:rsid w:val="003C26D0"/>
    <w:rsid w:val="003C28B7"/>
    <w:rsid w:val="003E394A"/>
    <w:rsid w:val="003E5E14"/>
    <w:rsid w:val="00402285"/>
    <w:rsid w:val="0040337F"/>
    <w:rsid w:val="00403CFF"/>
    <w:rsid w:val="00404D94"/>
    <w:rsid w:val="00416F54"/>
    <w:rsid w:val="004237DB"/>
    <w:rsid w:val="00423DE7"/>
    <w:rsid w:val="00432486"/>
    <w:rsid w:val="00432B1C"/>
    <w:rsid w:val="0043316E"/>
    <w:rsid w:val="00434389"/>
    <w:rsid w:val="00447B8E"/>
    <w:rsid w:val="004504EE"/>
    <w:rsid w:val="00455E03"/>
    <w:rsid w:val="004648EC"/>
    <w:rsid w:val="004721F0"/>
    <w:rsid w:val="0047220C"/>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45CC9"/>
    <w:rsid w:val="00550DE0"/>
    <w:rsid w:val="0055763D"/>
    <w:rsid w:val="00563864"/>
    <w:rsid w:val="00564C00"/>
    <w:rsid w:val="00577CC8"/>
    <w:rsid w:val="00587045"/>
    <w:rsid w:val="00596C98"/>
    <w:rsid w:val="005A0DBA"/>
    <w:rsid w:val="005A190E"/>
    <w:rsid w:val="005B13D2"/>
    <w:rsid w:val="005B1C1A"/>
    <w:rsid w:val="005B481E"/>
    <w:rsid w:val="005C5D65"/>
    <w:rsid w:val="005D17FB"/>
    <w:rsid w:val="005D5630"/>
    <w:rsid w:val="005D678A"/>
    <w:rsid w:val="005E6F6C"/>
    <w:rsid w:val="00612F22"/>
    <w:rsid w:val="00613AF4"/>
    <w:rsid w:val="00641FB3"/>
    <w:rsid w:val="006465B6"/>
    <w:rsid w:val="006620F7"/>
    <w:rsid w:val="006640C7"/>
    <w:rsid w:val="00665D5F"/>
    <w:rsid w:val="00666B96"/>
    <w:rsid w:val="006713E9"/>
    <w:rsid w:val="00673326"/>
    <w:rsid w:val="00674915"/>
    <w:rsid w:val="00676335"/>
    <w:rsid w:val="00680B07"/>
    <w:rsid w:val="00684E27"/>
    <w:rsid w:val="00685BDE"/>
    <w:rsid w:val="006870B1"/>
    <w:rsid w:val="0069056E"/>
    <w:rsid w:val="006A5DEF"/>
    <w:rsid w:val="006A5FB4"/>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C12C2"/>
    <w:rsid w:val="007C3776"/>
    <w:rsid w:val="007C3D4F"/>
    <w:rsid w:val="007D25F6"/>
    <w:rsid w:val="007D45E7"/>
    <w:rsid w:val="007D570B"/>
    <w:rsid w:val="007E0BEE"/>
    <w:rsid w:val="007E16C4"/>
    <w:rsid w:val="007E2D0F"/>
    <w:rsid w:val="007E42BD"/>
    <w:rsid w:val="007F5C6B"/>
    <w:rsid w:val="0082065B"/>
    <w:rsid w:val="008333A2"/>
    <w:rsid w:val="0084158D"/>
    <w:rsid w:val="00865D2B"/>
    <w:rsid w:val="00870DA5"/>
    <w:rsid w:val="00876284"/>
    <w:rsid w:val="00887AA7"/>
    <w:rsid w:val="008946AE"/>
    <w:rsid w:val="00895CA6"/>
    <w:rsid w:val="008A27A9"/>
    <w:rsid w:val="008A61D4"/>
    <w:rsid w:val="008A652E"/>
    <w:rsid w:val="008C28E4"/>
    <w:rsid w:val="008D18BC"/>
    <w:rsid w:val="008E06E7"/>
    <w:rsid w:val="008F34F1"/>
    <w:rsid w:val="008F551D"/>
    <w:rsid w:val="008F78BB"/>
    <w:rsid w:val="0090461C"/>
    <w:rsid w:val="00911B0C"/>
    <w:rsid w:val="009137C5"/>
    <w:rsid w:val="009204D6"/>
    <w:rsid w:val="00926EC3"/>
    <w:rsid w:val="00927650"/>
    <w:rsid w:val="0093240D"/>
    <w:rsid w:val="00935BB2"/>
    <w:rsid w:val="00936CCE"/>
    <w:rsid w:val="00947B4A"/>
    <w:rsid w:val="00947F3C"/>
    <w:rsid w:val="00953D59"/>
    <w:rsid w:val="00966250"/>
    <w:rsid w:val="00967551"/>
    <w:rsid w:val="009762D5"/>
    <w:rsid w:val="00976FF9"/>
    <w:rsid w:val="00980B1E"/>
    <w:rsid w:val="0098253F"/>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27D7"/>
    <w:rsid w:val="009E73DD"/>
    <w:rsid w:val="009F1C40"/>
    <w:rsid w:val="009F4934"/>
    <w:rsid w:val="009F4F14"/>
    <w:rsid w:val="009F639C"/>
    <w:rsid w:val="00A07213"/>
    <w:rsid w:val="00A27177"/>
    <w:rsid w:val="00A27463"/>
    <w:rsid w:val="00A30497"/>
    <w:rsid w:val="00A30D83"/>
    <w:rsid w:val="00A33994"/>
    <w:rsid w:val="00A3697B"/>
    <w:rsid w:val="00A432EF"/>
    <w:rsid w:val="00A514E7"/>
    <w:rsid w:val="00A532B5"/>
    <w:rsid w:val="00A672F0"/>
    <w:rsid w:val="00A80DAA"/>
    <w:rsid w:val="00A83B14"/>
    <w:rsid w:val="00A86F09"/>
    <w:rsid w:val="00A91C57"/>
    <w:rsid w:val="00A974F9"/>
    <w:rsid w:val="00AB7E5D"/>
    <w:rsid w:val="00AC7012"/>
    <w:rsid w:val="00AD7A3A"/>
    <w:rsid w:val="00AE2270"/>
    <w:rsid w:val="00AE5A2E"/>
    <w:rsid w:val="00AE7AFA"/>
    <w:rsid w:val="00AF239E"/>
    <w:rsid w:val="00AF4889"/>
    <w:rsid w:val="00AF6670"/>
    <w:rsid w:val="00B04C65"/>
    <w:rsid w:val="00B20EF8"/>
    <w:rsid w:val="00B362A2"/>
    <w:rsid w:val="00B37129"/>
    <w:rsid w:val="00B402E1"/>
    <w:rsid w:val="00B44A65"/>
    <w:rsid w:val="00B46032"/>
    <w:rsid w:val="00B46358"/>
    <w:rsid w:val="00B466FB"/>
    <w:rsid w:val="00B51FFC"/>
    <w:rsid w:val="00B5635D"/>
    <w:rsid w:val="00B62F89"/>
    <w:rsid w:val="00B7305D"/>
    <w:rsid w:val="00B744A7"/>
    <w:rsid w:val="00B75567"/>
    <w:rsid w:val="00B849B6"/>
    <w:rsid w:val="00B86DFF"/>
    <w:rsid w:val="00B87C29"/>
    <w:rsid w:val="00BA1854"/>
    <w:rsid w:val="00BB18D9"/>
    <w:rsid w:val="00BB461B"/>
    <w:rsid w:val="00BB7990"/>
    <w:rsid w:val="00BC2686"/>
    <w:rsid w:val="00BC4204"/>
    <w:rsid w:val="00BC4AF4"/>
    <w:rsid w:val="00BE1F5F"/>
    <w:rsid w:val="00BE7E41"/>
    <w:rsid w:val="00BF07B1"/>
    <w:rsid w:val="00BF2B30"/>
    <w:rsid w:val="00BF5943"/>
    <w:rsid w:val="00C0076E"/>
    <w:rsid w:val="00C072E1"/>
    <w:rsid w:val="00C15E2B"/>
    <w:rsid w:val="00C268A9"/>
    <w:rsid w:val="00C41F91"/>
    <w:rsid w:val="00C4280A"/>
    <w:rsid w:val="00C445B8"/>
    <w:rsid w:val="00C452DD"/>
    <w:rsid w:val="00C50F37"/>
    <w:rsid w:val="00C53876"/>
    <w:rsid w:val="00C64AF1"/>
    <w:rsid w:val="00C70474"/>
    <w:rsid w:val="00C7196F"/>
    <w:rsid w:val="00C84D65"/>
    <w:rsid w:val="00C91DC3"/>
    <w:rsid w:val="00CA36B9"/>
    <w:rsid w:val="00CA7F61"/>
    <w:rsid w:val="00CB1340"/>
    <w:rsid w:val="00CB16C3"/>
    <w:rsid w:val="00CC0BBD"/>
    <w:rsid w:val="00CC1AEC"/>
    <w:rsid w:val="00CC478A"/>
    <w:rsid w:val="00CC5F60"/>
    <w:rsid w:val="00CD1548"/>
    <w:rsid w:val="00CD2B42"/>
    <w:rsid w:val="00CD337C"/>
    <w:rsid w:val="00CE2575"/>
    <w:rsid w:val="00CE7BA7"/>
    <w:rsid w:val="00CF3196"/>
    <w:rsid w:val="00CF539E"/>
    <w:rsid w:val="00CF6981"/>
    <w:rsid w:val="00D0337F"/>
    <w:rsid w:val="00D1215F"/>
    <w:rsid w:val="00D26B6F"/>
    <w:rsid w:val="00D31334"/>
    <w:rsid w:val="00D3509E"/>
    <w:rsid w:val="00D350FD"/>
    <w:rsid w:val="00D4600B"/>
    <w:rsid w:val="00D61D24"/>
    <w:rsid w:val="00D7765C"/>
    <w:rsid w:val="00D8142F"/>
    <w:rsid w:val="00D87A8B"/>
    <w:rsid w:val="00D95237"/>
    <w:rsid w:val="00DA22C1"/>
    <w:rsid w:val="00DB4466"/>
    <w:rsid w:val="00DB4815"/>
    <w:rsid w:val="00DB7350"/>
    <w:rsid w:val="00DC06E0"/>
    <w:rsid w:val="00DC1A4B"/>
    <w:rsid w:val="00DC1CAE"/>
    <w:rsid w:val="00DC44DE"/>
    <w:rsid w:val="00DC5764"/>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3E51"/>
    <w:rsid w:val="00E940E6"/>
    <w:rsid w:val="00EA36DE"/>
    <w:rsid w:val="00EA47F6"/>
    <w:rsid w:val="00EB0835"/>
    <w:rsid w:val="00EB515C"/>
    <w:rsid w:val="00ED035F"/>
    <w:rsid w:val="00ED689A"/>
    <w:rsid w:val="00EE0240"/>
    <w:rsid w:val="00EE186B"/>
    <w:rsid w:val="00EE1AB7"/>
    <w:rsid w:val="00EE2307"/>
    <w:rsid w:val="00EE32CA"/>
    <w:rsid w:val="00EF2C11"/>
    <w:rsid w:val="00F03739"/>
    <w:rsid w:val="00F04E9B"/>
    <w:rsid w:val="00F05C4E"/>
    <w:rsid w:val="00F06904"/>
    <w:rsid w:val="00F1261C"/>
    <w:rsid w:val="00F15CFA"/>
    <w:rsid w:val="00F344A8"/>
    <w:rsid w:val="00F43D87"/>
    <w:rsid w:val="00F568C1"/>
    <w:rsid w:val="00F56FC1"/>
    <w:rsid w:val="00F575B0"/>
    <w:rsid w:val="00F86489"/>
    <w:rsid w:val="00F91A60"/>
    <w:rsid w:val="00F96641"/>
    <w:rsid w:val="00FB6BBB"/>
    <w:rsid w:val="00FC5326"/>
    <w:rsid w:val="00FC5E4B"/>
    <w:rsid w:val="00FC79FA"/>
    <w:rsid w:val="00FD6CCD"/>
    <w:rsid w:val="00FE0C8C"/>
    <w:rsid w:val="00FE1F89"/>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paragraph" w:customStyle="1" w:styleId="consplusnormal0">
    <w:name w:val="consplusnormal"/>
    <w:basedOn w:val="a"/>
    <w:rsid w:val="0018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234662"/>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4449814/21" TargetMode="External"/><Relationship Id="rId4" Type="http://schemas.microsoft.com/office/2007/relationships/stylesWithEffects" Target="stylesWithEffect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FFF2-1CDF-42B0-9B37-5EA2A00E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8263</Words>
  <Characters>47100</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УТВЕРЖДЕНО</vt:lpstr>
      <vt:lpstr>решением Совета народных депутатов</vt:lpstr>
      <vt:lpstr>Большедобринского сельского поселения  Эртильского муниципального района </vt:lpstr>
      <vt:lpstr>от 20.06. 2022 г.   №152</vt:lpstr>
      <vt:lpstr/>
      <vt:lpstr>    </vt:lpstr>
    </vt:vector>
  </TitlesOfParts>
  <Company/>
  <LinksUpToDate>false</LinksUpToDate>
  <CharactersWithSpaces>55253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Dobrinka</cp:lastModifiedBy>
  <cp:revision>4</cp:revision>
  <cp:lastPrinted>2021-09-28T06:00:00Z</cp:lastPrinted>
  <dcterms:created xsi:type="dcterms:W3CDTF">2022-05-31T12:19:00Z</dcterms:created>
  <dcterms:modified xsi:type="dcterms:W3CDTF">2022-06-21T06:04:00Z</dcterms:modified>
</cp:coreProperties>
</file>