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2F91" w14:textId="77777777" w:rsidR="00BB4E12" w:rsidRPr="00BB4E12" w:rsidRDefault="00BB4E12" w:rsidP="00BB4E12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BB4E1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F057DDB" w14:textId="77777777" w:rsidR="00BB4E12" w:rsidRPr="00BB4E12" w:rsidRDefault="00BB4E12" w:rsidP="00BB4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14:paraId="50BA0C88" w14:textId="77777777" w:rsidR="00BB4E12" w:rsidRPr="00BB4E12" w:rsidRDefault="00BB4E12" w:rsidP="00BB4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ФАДЕЕВСКИЙ СЕЛЬСОВЕТ ПОНОМАРЕВСКОГО РАЙОНА</w:t>
      </w:r>
    </w:p>
    <w:p w14:paraId="0C7F8C4F" w14:textId="77777777" w:rsidR="00BB4E12" w:rsidRPr="00BB4E12" w:rsidRDefault="00BB4E12" w:rsidP="00BB4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14367071" w14:textId="77777777" w:rsidR="00BB4E12" w:rsidRPr="00BB4E12" w:rsidRDefault="00BB4E12" w:rsidP="00BB4E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846C4E" w14:textId="77777777" w:rsidR="00BB4E12" w:rsidRPr="00BB4E12" w:rsidRDefault="00BB4E12" w:rsidP="00BB4E12">
      <w:pPr>
        <w:jc w:val="both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29 –е очередное заседание                                       Четвертого созыва 2020 года</w:t>
      </w:r>
    </w:p>
    <w:p w14:paraId="7E3BAA39" w14:textId="77777777" w:rsidR="00BB4E12" w:rsidRPr="00BB4E12" w:rsidRDefault="00BB4E12" w:rsidP="00BB4E12">
      <w:pPr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26.02.2024 г.                                                                                       п. Фадеевский</w:t>
      </w:r>
    </w:p>
    <w:p w14:paraId="51FE4E42" w14:textId="77777777" w:rsidR="00BB4E12" w:rsidRPr="00BB4E12" w:rsidRDefault="00BB4E12" w:rsidP="00BB4E12">
      <w:pPr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40D1611" w14:textId="77777777" w:rsidR="00BB4E12" w:rsidRPr="00BB4E12" w:rsidRDefault="00BB4E12" w:rsidP="00BB4E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12">
        <w:rPr>
          <w:rFonts w:ascii="Times New Roman" w:hAnsi="Times New Roman" w:cs="Times New Roman"/>
          <w:b/>
          <w:bCs/>
          <w:sz w:val="28"/>
          <w:szCs w:val="28"/>
        </w:rPr>
        <w:t>РЕШЕНИЕ № 115</w:t>
      </w:r>
    </w:p>
    <w:p w14:paraId="251446B8" w14:textId="77777777" w:rsidR="00BB4E12" w:rsidRPr="00BB4E12" w:rsidRDefault="00BB4E12" w:rsidP="00BB4E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E9D1B2" w14:textId="77777777" w:rsidR="00BB4E12" w:rsidRPr="00BB4E12" w:rsidRDefault="00BB4E12" w:rsidP="00BB4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bookmarkStart w:id="0" w:name="_Hlk160177617"/>
      <w:r w:rsidRPr="00BB4E12">
        <w:rPr>
          <w:rFonts w:ascii="Times New Roman" w:hAnsi="Times New Roman" w:cs="Times New Roman"/>
          <w:sz w:val="28"/>
          <w:szCs w:val="28"/>
        </w:rPr>
        <w:t>муниципального образования Фадеевский сельсовет</w:t>
      </w:r>
      <w:bookmarkEnd w:id="0"/>
      <w:r w:rsidRPr="00BB4E12">
        <w:rPr>
          <w:rFonts w:ascii="Times New Roman" w:hAnsi="Times New Roman" w:cs="Times New Roman"/>
          <w:sz w:val="28"/>
          <w:szCs w:val="28"/>
        </w:rPr>
        <w:t xml:space="preserve"> от 26.12.2013 года № 124</w:t>
      </w:r>
    </w:p>
    <w:p w14:paraId="461E4CC4" w14:textId="77777777" w:rsidR="00BB4E12" w:rsidRPr="00BB4E12" w:rsidRDefault="00BB4E12" w:rsidP="00BB4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«О создании муниципального дорожного фонда муниципального образования»</w:t>
      </w:r>
    </w:p>
    <w:p w14:paraId="1373D066" w14:textId="77777777" w:rsidR="00BB4E12" w:rsidRPr="00BB4E12" w:rsidRDefault="00BB4E12" w:rsidP="00BB4E12">
      <w:pPr>
        <w:rPr>
          <w:rFonts w:ascii="Times New Roman" w:hAnsi="Times New Roman" w:cs="Times New Roman"/>
          <w:sz w:val="28"/>
          <w:szCs w:val="28"/>
        </w:rPr>
      </w:pPr>
    </w:p>
    <w:p w14:paraId="5D0EA0AF" w14:textId="77777777" w:rsidR="00BB4E12" w:rsidRPr="00BB4E12" w:rsidRDefault="00BB4E12" w:rsidP="00BB4E12">
      <w:pPr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 xml:space="preserve">     В соответствии с  пунктом 5 статьи 179.4 Бюджетного кодекса Российской Федерации, Федеральным Законом от 8 ноября 2007 года № 257-ФЗ « Об автомобильных дорогах и о дорожной деятельности в Российской Федерации и о внесении изменений в отдельные акты Российской Федерации» руководствуясь приказом министерства транспорта Российской Федерации от 16 ноября 2012 года № 402 « Об утверждении классификации работ по капитальному ремонту и содержанию автомобильных дорог», на основании ФЗ № 131-ФЗ « Об общих принципах организации местного самоуправления в Российской Федерации», Устава муниципального образования Фадеевский сельсовет, Совет депутатов муниципального образования Фадеевский сельсовет </w:t>
      </w:r>
    </w:p>
    <w:p w14:paraId="15374C4B" w14:textId="77777777" w:rsidR="00BB4E12" w:rsidRPr="00BB4E12" w:rsidRDefault="00BB4E12" w:rsidP="00BB4E12">
      <w:pPr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576903F" w14:textId="77777777" w:rsidR="00BB4E12" w:rsidRPr="00BB4E12" w:rsidRDefault="00BB4E12" w:rsidP="00BB4E12">
      <w:pPr>
        <w:ind w:left="-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РЕШИЛ:</w:t>
      </w:r>
    </w:p>
    <w:p w14:paraId="308880CD" w14:textId="77777777" w:rsidR="00BB4E12" w:rsidRPr="00BB4E12" w:rsidRDefault="00BB4E12" w:rsidP="00BB4E12">
      <w:pPr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 xml:space="preserve">      1.Внести в</w:t>
      </w:r>
      <w:r w:rsidRPr="00BB4E12">
        <w:rPr>
          <w:rStyle w:val="af1"/>
          <w:rFonts w:ascii="Times New Roman" w:hAnsi="Times New Roman" w:cs="Times New Roman"/>
          <w:b/>
          <w:sz w:val="28"/>
          <w:szCs w:val="28"/>
        </w:rPr>
        <w:t xml:space="preserve"> </w:t>
      </w:r>
      <w:r w:rsidRPr="00BB4E12">
        <w:rPr>
          <w:rStyle w:val="af1"/>
          <w:rFonts w:ascii="Times New Roman" w:hAnsi="Times New Roman" w:cs="Times New Roman"/>
          <w:sz w:val="28"/>
          <w:szCs w:val="28"/>
        </w:rPr>
        <w:t>Порядок формирования и использования бюджетных средств муниципального дорожного фонда,</w:t>
      </w:r>
      <w:r w:rsidRPr="00BB4E12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депутатов муниципального образования Фадеевский   сельсовет от 26.12.2013 года № </w:t>
      </w:r>
      <w:proofErr w:type="gramStart"/>
      <w:r w:rsidRPr="00BB4E12">
        <w:rPr>
          <w:rFonts w:ascii="Times New Roman" w:hAnsi="Times New Roman" w:cs="Times New Roman"/>
          <w:sz w:val="28"/>
          <w:szCs w:val="28"/>
        </w:rPr>
        <w:t>124  изменения</w:t>
      </w:r>
      <w:proofErr w:type="gramEnd"/>
      <w:r w:rsidRPr="00BB4E12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приложению.</w:t>
      </w:r>
    </w:p>
    <w:p w14:paraId="7FC20FFC" w14:textId="77777777" w:rsidR="00BB4E12" w:rsidRPr="00BB4E12" w:rsidRDefault="00BB4E12" w:rsidP="00BB4E12">
      <w:pPr>
        <w:jc w:val="both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 xml:space="preserve">     2.Контроль за исполнением настоящего решения оставляю за собой</w:t>
      </w:r>
    </w:p>
    <w:p w14:paraId="52EC3CBE" w14:textId="77777777" w:rsidR="00BB4E12" w:rsidRPr="00BB4E12" w:rsidRDefault="00BB4E12" w:rsidP="00BB4E12">
      <w:p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 xml:space="preserve">          3.Настоящее решение вступает в силу со дня его опубликования в газете «Фадеевский Вестник» и распространяется на правоотношения, возникшие с 1 января 2024 года.</w:t>
      </w:r>
    </w:p>
    <w:p w14:paraId="4BE32B26" w14:textId="77777777" w:rsidR="00BB4E12" w:rsidRPr="00BB4E12" w:rsidRDefault="00BB4E12" w:rsidP="00BB4E12">
      <w:pPr>
        <w:rPr>
          <w:rFonts w:ascii="Times New Roman" w:hAnsi="Times New Roman" w:cs="Times New Roman"/>
          <w:sz w:val="28"/>
          <w:szCs w:val="28"/>
        </w:rPr>
      </w:pPr>
    </w:p>
    <w:p w14:paraId="64FB40BF" w14:textId="77777777" w:rsidR="00BB4E12" w:rsidRPr="00BB4E12" w:rsidRDefault="00BB4E12" w:rsidP="00BB4E12">
      <w:pPr>
        <w:rPr>
          <w:rFonts w:ascii="Times New Roman" w:hAnsi="Times New Roman" w:cs="Times New Roman"/>
          <w:sz w:val="28"/>
          <w:szCs w:val="28"/>
        </w:rPr>
      </w:pPr>
    </w:p>
    <w:p w14:paraId="15EFC777" w14:textId="260FA139" w:rsidR="00BB4E12" w:rsidRDefault="00BB4E12" w:rsidP="00BB4E12">
      <w:pPr>
        <w:rPr>
          <w:rFonts w:ascii="Times New Roman" w:hAnsi="Times New Roman" w:cs="Times New Roman"/>
          <w:sz w:val="28"/>
          <w:szCs w:val="28"/>
        </w:rPr>
      </w:pPr>
      <w:bookmarkStart w:id="1" w:name="_Hlk160272265"/>
      <w:r w:rsidRPr="00BB4E1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BB4E12">
        <w:rPr>
          <w:rFonts w:ascii="Times New Roman" w:hAnsi="Times New Roman" w:cs="Times New Roman"/>
          <w:sz w:val="28"/>
          <w:szCs w:val="28"/>
        </w:rPr>
        <w:tab/>
      </w:r>
      <w:r w:rsidRPr="00BB4E12">
        <w:rPr>
          <w:rFonts w:ascii="Times New Roman" w:hAnsi="Times New Roman" w:cs="Times New Roman"/>
          <w:sz w:val="28"/>
          <w:szCs w:val="28"/>
        </w:rPr>
        <w:tab/>
      </w:r>
      <w:r w:rsidRPr="00BB4E12">
        <w:rPr>
          <w:rFonts w:ascii="Times New Roman" w:hAnsi="Times New Roman" w:cs="Times New Roman"/>
          <w:sz w:val="28"/>
          <w:szCs w:val="28"/>
        </w:rPr>
        <w:tab/>
      </w:r>
      <w:r w:rsidRPr="00BB4E1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E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4E12">
        <w:rPr>
          <w:rFonts w:ascii="Times New Roman" w:hAnsi="Times New Roman" w:cs="Times New Roman"/>
          <w:sz w:val="28"/>
          <w:szCs w:val="28"/>
        </w:rPr>
        <w:t>Н.В.Капр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4E12">
        <w:rPr>
          <w:rFonts w:ascii="Times New Roman" w:hAnsi="Times New Roman" w:cs="Times New Roman"/>
          <w:sz w:val="28"/>
          <w:szCs w:val="28"/>
        </w:rPr>
        <w:t>лов</w:t>
      </w:r>
      <w:proofErr w:type="spellEnd"/>
    </w:p>
    <w:p w14:paraId="5FFBC6AE" w14:textId="77777777" w:rsidR="00BB4E12" w:rsidRPr="00BB4E12" w:rsidRDefault="00BB4E12" w:rsidP="00BB4E12">
      <w:pPr>
        <w:rPr>
          <w:rFonts w:ascii="Times New Roman" w:hAnsi="Times New Roman" w:cs="Times New Roman"/>
          <w:sz w:val="28"/>
          <w:szCs w:val="28"/>
        </w:rPr>
      </w:pPr>
    </w:p>
    <w:p w14:paraId="2AC3DF2C" w14:textId="16EB98F2" w:rsidR="00BB4E12" w:rsidRPr="00BB4E12" w:rsidRDefault="00BB4E12" w:rsidP="00BB4E12">
      <w:pPr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BB4E12">
        <w:rPr>
          <w:rFonts w:ascii="Times New Roman" w:hAnsi="Times New Roman" w:cs="Times New Roman"/>
          <w:sz w:val="28"/>
          <w:szCs w:val="28"/>
        </w:rPr>
        <w:tab/>
      </w:r>
      <w:r w:rsidRPr="00BB4E12">
        <w:rPr>
          <w:rFonts w:ascii="Times New Roman" w:hAnsi="Times New Roman" w:cs="Times New Roman"/>
          <w:sz w:val="28"/>
          <w:szCs w:val="28"/>
        </w:rPr>
        <w:tab/>
      </w:r>
      <w:r w:rsidRPr="00BB4E12">
        <w:rPr>
          <w:rFonts w:ascii="Times New Roman" w:hAnsi="Times New Roman" w:cs="Times New Roman"/>
          <w:sz w:val="28"/>
          <w:szCs w:val="28"/>
        </w:rPr>
        <w:tab/>
      </w:r>
      <w:r w:rsidRPr="00BB4E12">
        <w:rPr>
          <w:rFonts w:ascii="Times New Roman" w:hAnsi="Times New Roman" w:cs="Times New Roman"/>
          <w:sz w:val="28"/>
          <w:szCs w:val="28"/>
        </w:rPr>
        <w:tab/>
      </w:r>
      <w:r w:rsidRPr="00BB4E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4E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4E1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4E1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B4E12">
        <w:rPr>
          <w:rFonts w:ascii="Times New Roman" w:hAnsi="Times New Roman" w:cs="Times New Roman"/>
          <w:sz w:val="28"/>
          <w:szCs w:val="28"/>
        </w:rPr>
        <w:t>С.И.Воробьев</w:t>
      </w:r>
      <w:proofErr w:type="spellEnd"/>
    </w:p>
    <w:bookmarkEnd w:id="1"/>
    <w:p w14:paraId="375564A4" w14:textId="77777777" w:rsidR="00BB4E12" w:rsidRDefault="00BB4E12" w:rsidP="00BB4E12">
      <w:pPr>
        <w:pStyle w:val="ad"/>
        <w:spacing w:after="16" w:line="250" w:lineRule="exact"/>
        <w:rPr>
          <w:rStyle w:val="af1"/>
          <w:sz w:val="28"/>
          <w:szCs w:val="28"/>
        </w:rPr>
      </w:pPr>
    </w:p>
    <w:p w14:paraId="2535BF55" w14:textId="77777777" w:rsidR="00BB4E12" w:rsidRDefault="00BB4E12" w:rsidP="00BB4E12">
      <w:pPr>
        <w:pStyle w:val="ad"/>
        <w:spacing w:after="16" w:line="250" w:lineRule="exact"/>
        <w:rPr>
          <w:rStyle w:val="af1"/>
          <w:sz w:val="28"/>
          <w:szCs w:val="28"/>
        </w:rPr>
      </w:pPr>
    </w:p>
    <w:p w14:paraId="2410AEFC" w14:textId="77777777" w:rsidR="00BB4E12" w:rsidRDefault="00BB4E12" w:rsidP="00BB4E12">
      <w:pPr>
        <w:pStyle w:val="ad"/>
        <w:spacing w:after="16" w:line="250" w:lineRule="exact"/>
        <w:rPr>
          <w:rStyle w:val="af1"/>
          <w:sz w:val="28"/>
          <w:szCs w:val="28"/>
        </w:rPr>
      </w:pPr>
    </w:p>
    <w:p w14:paraId="7252DA88" w14:textId="77777777" w:rsidR="00BB4E12" w:rsidRDefault="00BB4E12" w:rsidP="00BB4E12">
      <w:pPr>
        <w:pStyle w:val="ad"/>
        <w:spacing w:after="16" w:line="250" w:lineRule="exact"/>
        <w:rPr>
          <w:rStyle w:val="af1"/>
          <w:sz w:val="28"/>
          <w:szCs w:val="28"/>
        </w:rPr>
      </w:pPr>
    </w:p>
    <w:p w14:paraId="7DEBE1F3" w14:textId="77777777" w:rsidR="00BB4E12" w:rsidRPr="00BB4E12" w:rsidRDefault="00BB4E12" w:rsidP="00BB4E12">
      <w:pPr>
        <w:pStyle w:val="ad"/>
        <w:spacing w:after="16" w:line="250" w:lineRule="exact"/>
        <w:rPr>
          <w:rStyle w:val="af1"/>
          <w:sz w:val="28"/>
          <w:szCs w:val="28"/>
        </w:rPr>
      </w:pPr>
    </w:p>
    <w:p w14:paraId="6202B042" w14:textId="77777777" w:rsidR="00BB4E12" w:rsidRPr="00BB4E12" w:rsidRDefault="00BB4E12" w:rsidP="00BB4E12">
      <w:pPr>
        <w:pStyle w:val="af0"/>
        <w:rPr>
          <w:rStyle w:val="af1"/>
          <w:rFonts w:cs="Times New Roman"/>
          <w:szCs w:val="28"/>
        </w:rPr>
      </w:pPr>
      <w:r w:rsidRPr="00BB4E12">
        <w:rPr>
          <w:rStyle w:val="af1"/>
          <w:rFonts w:cs="Times New Roman"/>
          <w:szCs w:val="28"/>
        </w:rPr>
        <w:t xml:space="preserve">                                              </w:t>
      </w:r>
    </w:p>
    <w:p w14:paraId="1C30B529" w14:textId="77777777" w:rsidR="00BB4E12" w:rsidRPr="00BB4E12" w:rsidRDefault="00BB4E12" w:rsidP="00BB4E12">
      <w:pPr>
        <w:pStyle w:val="af0"/>
        <w:jc w:val="right"/>
        <w:rPr>
          <w:rFonts w:cs="Times New Roman"/>
          <w:color w:val="auto"/>
          <w:sz w:val="24"/>
        </w:rPr>
      </w:pPr>
      <w:r w:rsidRPr="00BB4E12">
        <w:rPr>
          <w:rStyle w:val="af1"/>
          <w:rFonts w:cs="Times New Roman"/>
          <w:sz w:val="24"/>
        </w:rPr>
        <w:lastRenderedPageBreak/>
        <w:t xml:space="preserve">                                             Приложение</w:t>
      </w:r>
    </w:p>
    <w:p w14:paraId="13A2AFED" w14:textId="77777777" w:rsidR="00BB4E12" w:rsidRPr="00BB4E12" w:rsidRDefault="00BB4E12" w:rsidP="00BB4E12">
      <w:pPr>
        <w:pStyle w:val="af0"/>
        <w:ind w:left="4956" w:firstLine="708"/>
        <w:jc w:val="right"/>
        <w:rPr>
          <w:rFonts w:cs="Times New Roman"/>
          <w:sz w:val="24"/>
        </w:rPr>
      </w:pPr>
      <w:r w:rsidRPr="00BB4E12">
        <w:rPr>
          <w:rStyle w:val="af1"/>
          <w:rFonts w:cs="Times New Roman"/>
          <w:sz w:val="24"/>
        </w:rPr>
        <w:t xml:space="preserve"> к решению Совета депутатов</w:t>
      </w:r>
    </w:p>
    <w:p w14:paraId="6343DC41" w14:textId="77777777" w:rsidR="00BB4E12" w:rsidRPr="00BB4E12" w:rsidRDefault="00BB4E12" w:rsidP="00BB4E12">
      <w:pPr>
        <w:pStyle w:val="af0"/>
        <w:jc w:val="right"/>
        <w:rPr>
          <w:rStyle w:val="af1"/>
          <w:rFonts w:cs="Times New Roman"/>
          <w:sz w:val="24"/>
        </w:rPr>
      </w:pPr>
      <w:r w:rsidRPr="00BB4E12">
        <w:rPr>
          <w:rStyle w:val="af1"/>
          <w:rFonts w:cs="Times New Roman"/>
          <w:sz w:val="24"/>
        </w:rPr>
        <w:t xml:space="preserve">         муниципального образования</w:t>
      </w:r>
    </w:p>
    <w:p w14:paraId="3D659C8E" w14:textId="77777777" w:rsidR="00BB4E12" w:rsidRPr="00BB4E12" w:rsidRDefault="00BB4E12" w:rsidP="00BB4E12">
      <w:pPr>
        <w:pStyle w:val="af0"/>
        <w:jc w:val="right"/>
        <w:rPr>
          <w:rStyle w:val="af1"/>
          <w:rFonts w:cs="Times New Roman"/>
          <w:sz w:val="24"/>
        </w:rPr>
      </w:pPr>
      <w:r w:rsidRPr="00BB4E12">
        <w:rPr>
          <w:rStyle w:val="af1"/>
          <w:rFonts w:cs="Times New Roman"/>
          <w:sz w:val="24"/>
        </w:rPr>
        <w:t xml:space="preserve"> Фадеевский сельсовет </w:t>
      </w:r>
    </w:p>
    <w:p w14:paraId="7E33BF7C" w14:textId="77777777" w:rsidR="00BB4E12" w:rsidRPr="00BB4E12" w:rsidRDefault="00BB4E12" w:rsidP="00BB4E12">
      <w:pPr>
        <w:pStyle w:val="af0"/>
        <w:jc w:val="right"/>
        <w:rPr>
          <w:rFonts w:cs="Times New Roman"/>
        </w:rPr>
      </w:pPr>
      <w:r w:rsidRPr="00BB4E12">
        <w:rPr>
          <w:rStyle w:val="af1"/>
          <w:rFonts w:cs="Times New Roman"/>
          <w:sz w:val="24"/>
        </w:rPr>
        <w:t xml:space="preserve">от 26.02.2024 № 115      </w:t>
      </w:r>
    </w:p>
    <w:p w14:paraId="2245F854" w14:textId="77777777" w:rsidR="00BB4E12" w:rsidRPr="00BB4E12" w:rsidRDefault="00BB4E12" w:rsidP="00BB4E12">
      <w:pPr>
        <w:pStyle w:val="ad"/>
        <w:spacing w:line="250" w:lineRule="exact"/>
        <w:ind w:left="20"/>
        <w:rPr>
          <w:rStyle w:val="af1"/>
          <w:sz w:val="27"/>
          <w:szCs w:val="27"/>
        </w:rPr>
      </w:pPr>
    </w:p>
    <w:p w14:paraId="715460CA" w14:textId="77777777" w:rsidR="00BB4E12" w:rsidRPr="00BB4E12" w:rsidRDefault="00BB4E12" w:rsidP="00BB4E12">
      <w:pPr>
        <w:pStyle w:val="ad"/>
        <w:spacing w:line="250" w:lineRule="exact"/>
        <w:ind w:left="20"/>
        <w:jc w:val="center"/>
        <w:rPr>
          <w:rStyle w:val="af1"/>
          <w:b/>
          <w:sz w:val="28"/>
          <w:szCs w:val="28"/>
        </w:rPr>
      </w:pPr>
      <w:r w:rsidRPr="00BB4E12">
        <w:rPr>
          <w:rStyle w:val="af1"/>
          <w:b/>
          <w:sz w:val="28"/>
          <w:szCs w:val="28"/>
        </w:rPr>
        <w:t>Порядок</w:t>
      </w:r>
    </w:p>
    <w:p w14:paraId="4D122104" w14:textId="77777777" w:rsidR="00BB4E12" w:rsidRPr="00BB4E12" w:rsidRDefault="00BB4E12" w:rsidP="00BB4E12">
      <w:pPr>
        <w:pStyle w:val="ad"/>
        <w:spacing w:after="240" w:line="326" w:lineRule="exact"/>
        <w:ind w:left="1276" w:right="991"/>
        <w:jc w:val="center"/>
        <w:rPr>
          <w:rStyle w:val="af1"/>
          <w:sz w:val="28"/>
          <w:szCs w:val="28"/>
        </w:rPr>
      </w:pPr>
      <w:r w:rsidRPr="00BB4E12">
        <w:rPr>
          <w:rStyle w:val="af1"/>
          <w:b/>
          <w:sz w:val="28"/>
          <w:szCs w:val="28"/>
        </w:rPr>
        <w:t xml:space="preserve">формирования и использования бюджетных </w:t>
      </w:r>
      <w:proofErr w:type="gramStart"/>
      <w:r w:rsidRPr="00BB4E12">
        <w:rPr>
          <w:rStyle w:val="af1"/>
          <w:b/>
          <w:sz w:val="28"/>
          <w:szCs w:val="28"/>
        </w:rPr>
        <w:t>средств  муниципального</w:t>
      </w:r>
      <w:proofErr w:type="gramEnd"/>
      <w:r w:rsidRPr="00BB4E12">
        <w:rPr>
          <w:rStyle w:val="af1"/>
          <w:b/>
          <w:sz w:val="28"/>
          <w:szCs w:val="28"/>
        </w:rPr>
        <w:t xml:space="preserve"> дорожного фонда муниципального образования Фадеевский сельсовет</w:t>
      </w:r>
    </w:p>
    <w:p w14:paraId="4B896534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color w:val="auto"/>
          <w:szCs w:val="28"/>
        </w:rPr>
      </w:pPr>
      <w:r w:rsidRPr="00BB4E12">
        <w:rPr>
          <w:rStyle w:val="af1"/>
          <w:rFonts w:cs="Times New Roman"/>
          <w:sz w:val="28"/>
          <w:szCs w:val="28"/>
        </w:rPr>
        <w:t xml:space="preserve">1.Настоящий Порядок определяет принципы </w:t>
      </w:r>
      <w:proofErr w:type="gramStart"/>
      <w:r w:rsidRPr="00BB4E12">
        <w:rPr>
          <w:rStyle w:val="af1"/>
          <w:rFonts w:cs="Times New Roman"/>
          <w:sz w:val="28"/>
          <w:szCs w:val="28"/>
        </w:rPr>
        <w:t>формирования  муниципального</w:t>
      </w:r>
      <w:proofErr w:type="gramEnd"/>
      <w:r w:rsidRPr="00BB4E12">
        <w:rPr>
          <w:rStyle w:val="af1"/>
          <w:rFonts w:cs="Times New Roman"/>
          <w:sz w:val="28"/>
          <w:szCs w:val="28"/>
        </w:rPr>
        <w:t xml:space="preserve"> дорожного фонда        муниципального образования </w:t>
      </w:r>
      <w:bookmarkStart w:id="2" w:name="_Hlk160177939"/>
      <w:r w:rsidRPr="00BB4E12">
        <w:rPr>
          <w:rStyle w:val="af1"/>
          <w:rFonts w:cs="Times New Roman"/>
          <w:sz w:val="28"/>
          <w:szCs w:val="28"/>
        </w:rPr>
        <w:t xml:space="preserve">Фадеевский </w:t>
      </w:r>
      <w:bookmarkEnd w:id="2"/>
      <w:r w:rsidRPr="00BB4E12">
        <w:rPr>
          <w:rStyle w:val="af1"/>
          <w:rFonts w:cs="Times New Roman"/>
          <w:sz w:val="28"/>
          <w:szCs w:val="28"/>
        </w:rPr>
        <w:t>сельсовет и направления использования бюджетных ассигнований дорожного фонда муниципального образования  Фадеевский сельсовет.</w:t>
      </w:r>
    </w:p>
    <w:p w14:paraId="70FC520E" w14:textId="77777777" w:rsidR="00BB4E12" w:rsidRPr="00BB4E12" w:rsidRDefault="00BB4E12" w:rsidP="00BB4E12">
      <w:pPr>
        <w:pStyle w:val="af0"/>
        <w:ind w:firstLine="851"/>
        <w:jc w:val="both"/>
        <w:rPr>
          <w:rStyle w:val="af1"/>
          <w:rFonts w:cs="Times New Roman"/>
          <w:sz w:val="28"/>
          <w:szCs w:val="28"/>
        </w:rPr>
      </w:pPr>
      <w:r w:rsidRPr="00BB4E12">
        <w:rPr>
          <w:rStyle w:val="af1"/>
          <w:rFonts w:cs="Times New Roman"/>
          <w:sz w:val="28"/>
          <w:szCs w:val="28"/>
        </w:rPr>
        <w:t>2.Дорожный фонд муниципального образования Фадеевский    сельсовет создается   решением   представительного органа   муниципального образования.</w:t>
      </w:r>
    </w:p>
    <w:p w14:paraId="1AE4DEF2" w14:textId="77777777" w:rsidR="00BB4E12" w:rsidRPr="00BB4E12" w:rsidRDefault="00BB4E12" w:rsidP="00BB4E12">
      <w:pPr>
        <w:pStyle w:val="af0"/>
        <w:ind w:firstLine="851"/>
        <w:jc w:val="both"/>
        <w:rPr>
          <w:rStyle w:val="af1"/>
          <w:rFonts w:cs="Times New Roman"/>
          <w:sz w:val="28"/>
          <w:szCs w:val="28"/>
        </w:rPr>
      </w:pPr>
      <w:r w:rsidRPr="00BB4E12">
        <w:rPr>
          <w:rStyle w:val="af1"/>
          <w:rFonts w:cs="Times New Roman"/>
          <w:sz w:val="28"/>
          <w:szCs w:val="28"/>
        </w:rPr>
        <w:t>3. 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Фадеевский сельсовет:</w:t>
      </w:r>
    </w:p>
    <w:p w14:paraId="5949A721" w14:textId="77777777" w:rsidR="00BB4E12" w:rsidRPr="00BB4E12" w:rsidRDefault="00BB4E12" w:rsidP="00BB4E12">
      <w:pPr>
        <w:pStyle w:val="af0"/>
        <w:ind w:firstLine="851"/>
        <w:jc w:val="both"/>
        <w:rPr>
          <w:rStyle w:val="af1"/>
          <w:rFonts w:cs="Times New Roman"/>
          <w:sz w:val="28"/>
          <w:szCs w:val="28"/>
        </w:rPr>
      </w:pPr>
      <w:r w:rsidRPr="00BB4E12">
        <w:rPr>
          <w:rStyle w:val="af1"/>
          <w:rFonts w:cs="Times New Roman"/>
          <w:sz w:val="28"/>
          <w:szCs w:val="28"/>
        </w:rPr>
        <w:t xml:space="preserve">3.1. акцизов на дизельное топливо, моторные масла, автомобильный бензин, прямогонный бензин, </w:t>
      </w:r>
      <w:r w:rsidRPr="00BB4E12">
        <w:rPr>
          <w:rStyle w:val="blk"/>
          <w:rFonts w:cs="Times New Roman"/>
          <w:szCs w:val="28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BB4E12">
        <w:rPr>
          <w:rStyle w:val="af1"/>
          <w:rFonts w:cs="Times New Roman"/>
          <w:sz w:val="28"/>
          <w:szCs w:val="28"/>
        </w:rPr>
        <w:t>;</w:t>
      </w:r>
    </w:p>
    <w:p w14:paraId="799D862F" w14:textId="77777777" w:rsidR="00BB4E12" w:rsidRPr="00BB4E12" w:rsidRDefault="00BB4E12" w:rsidP="00BB4E12">
      <w:pPr>
        <w:pStyle w:val="ad"/>
        <w:tabs>
          <w:tab w:val="left" w:pos="875"/>
          <w:tab w:val="left" w:pos="1080"/>
        </w:tabs>
        <w:spacing w:after="0"/>
        <w:ind w:right="360" w:firstLine="851"/>
        <w:jc w:val="both"/>
        <w:rPr>
          <w:sz w:val="28"/>
          <w:szCs w:val="28"/>
        </w:rPr>
      </w:pPr>
      <w:r w:rsidRPr="00BB4E12">
        <w:rPr>
          <w:rStyle w:val="af1"/>
          <w:sz w:val="28"/>
          <w:szCs w:val="28"/>
        </w:rPr>
        <w:t xml:space="preserve">3.2.  </w:t>
      </w:r>
      <w:r w:rsidRPr="00BB4E12">
        <w:rPr>
          <w:sz w:val="28"/>
          <w:szCs w:val="28"/>
        </w:rPr>
        <w:t>межбюджетных трансфертов из бюджетов бюджетной системы на финансовое обеспечение дорожной деятельности; поступление от денежных пожертвований;</w:t>
      </w:r>
    </w:p>
    <w:p w14:paraId="2B31BA2D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3.3. земельный налог с организаций, обладающих земельным участком, расположенным в границах сельских поселений</w:t>
      </w:r>
    </w:p>
    <w:p w14:paraId="2DC028FD" w14:textId="77777777" w:rsidR="00BB4E12" w:rsidRPr="00BB4E12" w:rsidRDefault="00BB4E12" w:rsidP="00BB4E12">
      <w:pPr>
        <w:pStyle w:val="af0"/>
        <w:ind w:firstLine="851"/>
        <w:jc w:val="both"/>
        <w:rPr>
          <w:rStyle w:val="blk"/>
          <w:rFonts w:cs="Times New Roman"/>
          <w:szCs w:val="28"/>
        </w:rPr>
      </w:pPr>
      <w:r w:rsidRPr="00BB4E12">
        <w:rPr>
          <w:rStyle w:val="blk"/>
          <w:rFonts w:cs="Times New Roman"/>
          <w:szCs w:val="28"/>
        </w:rPr>
        <w:t>3.4. 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</w:t>
      </w:r>
    </w:p>
    <w:p w14:paraId="3FF1472E" w14:textId="77777777" w:rsidR="00BB4E12" w:rsidRPr="00BB4E12" w:rsidRDefault="00BB4E12" w:rsidP="00BB4E12">
      <w:pPr>
        <w:pStyle w:val="af0"/>
        <w:ind w:firstLine="851"/>
        <w:jc w:val="both"/>
        <w:rPr>
          <w:rStyle w:val="blk"/>
          <w:rFonts w:cs="Times New Roman"/>
          <w:szCs w:val="28"/>
        </w:rPr>
      </w:pPr>
      <w:r w:rsidRPr="00BB4E12">
        <w:rPr>
          <w:rStyle w:val="blk"/>
          <w:rFonts w:cs="Times New Roman"/>
          <w:szCs w:val="28"/>
        </w:rPr>
        <w:t>3.5. 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</w:p>
    <w:p w14:paraId="26447E50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3.6. земельный налог с физических лиц, обладающих земельным участком, расположенным в границах сельских поселений</w:t>
      </w:r>
    </w:p>
    <w:p w14:paraId="2CAE8B4B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lastRenderedPageBreak/>
        <w:t xml:space="preserve">3.7 Инициативные платежи, зачисляемые в бюджет сельского </w:t>
      </w:r>
      <w:proofErr w:type="gramStart"/>
      <w:r w:rsidRPr="00BB4E12">
        <w:rPr>
          <w:rFonts w:cs="Times New Roman"/>
          <w:szCs w:val="28"/>
        </w:rPr>
        <w:t>поселения(</w:t>
      </w:r>
      <w:proofErr w:type="gramEnd"/>
      <w:r w:rsidRPr="00BB4E12">
        <w:rPr>
          <w:rFonts w:cs="Times New Roman"/>
          <w:szCs w:val="28"/>
        </w:rPr>
        <w:t>средства, поступающие на ремонт автомобильной дороги)</w:t>
      </w:r>
    </w:p>
    <w:p w14:paraId="3F2299FB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3.8 субсидии из областного бюджета на реализацию инициативных проектов на финансовое обеспечение дорожной деятельности</w:t>
      </w:r>
    </w:p>
    <w:p w14:paraId="2D7A14F1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3.8.1. Прочие дотации бюджетам сельских поселений на финансовое обеспечение дорожной деятельности</w:t>
      </w:r>
    </w:p>
    <w:p w14:paraId="3F822476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3.9. Доходы местных бюджетов от платы в счет возмещения вреда, причиняемого автомобильным дорогам местного значения тяжеловесными транспортными средствами</w:t>
      </w:r>
    </w:p>
    <w:p w14:paraId="7EBDA492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3.10. Доходы местных бюджетов от штрафов за нарушение правил движения тяжеловесного и (или) крупногабаритного транспортного средства.</w:t>
      </w:r>
    </w:p>
    <w:p w14:paraId="4C5F6FD9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Запланированный объем бюджетных ассигнований дорожного фонда может быть изменен на сумму межбюджетных трансфертов и других   поступлений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 в ходе исполнения муниципальных программ.</w:t>
      </w:r>
    </w:p>
    <w:p w14:paraId="0452A696" w14:textId="77777777" w:rsidR="00BB4E12" w:rsidRPr="00BB4E12" w:rsidRDefault="00BB4E12" w:rsidP="00BB4E12">
      <w:pPr>
        <w:pStyle w:val="af0"/>
        <w:ind w:firstLine="851"/>
        <w:jc w:val="both"/>
        <w:rPr>
          <w:rStyle w:val="af1"/>
          <w:rFonts w:cs="Times New Roman"/>
          <w:sz w:val="28"/>
          <w:szCs w:val="28"/>
        </w:rPr>
      </w:pPr>
      <w:r w:rsidRPr="00BB4E12">
        <w:rPr>
          <w:rStyle w:val="af1"/>
          <w:rFonts w:cs="Times New Roman"/>
          <w:sz w:val="28"/>
          <w:szCs w:val="28"/>
        </w:rPr>
        <w:t>4. Дорожный   фонд     муниципального     образования Фадеевский сельсовет используется   в   целях     финансового    обеспечения дорожной деятельности в отношении автомобильных дорог общего пользования местного значения поселения</w:t>
      </w:r>
      <w:r w:rsidRPr="00BB4E12">
        <w:rPr>
          <w:rFonts w:cs="Times New Roman"/>
          <w:szCs w:val="28"/>
        </w:rPr>
        <w:t xml:space="preserve"> </w:t>
      </w:r>
      <w:r w:rsidRPr="00BB4E12">
        <w:rPr>
          <w:rStyle w:val="af1"/>
          <w:rFonts w:cs="Times New Roman"/>
          <w:sz w:val="28"/>
          <w:szCs w:val="28"/>
        </w:rPr>
        <w:t xml:space="preserve">  по следующим основным направлениям:</w:t>
      </w:r>
    </w:p>
    <w:p w14:paraId="71CD784B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а)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14:paraId="728CD11A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б)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14:paraId="1F3EB607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в) зимнее содержание автомобильных дорог;</w:t>
      </w:r>
    </w:p>
    <w:p w14:paraId="43D9ED74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г) работы по озеленению;</w:t>
      </w:r>
    </w:p>
    <w:p w14:paraId="1A775CDA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д) на проектирование и строительство (реконструкцию) автомобильных дорог общего пользования местного значения;</w:t>
      </w:r>
    </w:p>
    <w:p w14:paraId="7031C546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е) дислокация технических средств организации дорожного движения;</w:t>
      </w:r>
    </w:p>
    <w:p w14:paraId="406A0378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ж) установка дорожных знаков, ремонт дорожных знаков;</w:t>
      </w:r>
    </w:p>
    <w:p w14:paraId="3E13E1F1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з) обкашивание дорог и тротуаров от сорной растительности;</w:t>
      </w:r>
    </w:p>
    <w:p w14:paraId="1BCFC21B" w14:textId="77777777" w:rsidR="00BB4E12" w:rsidRPr="00BB4E12" w:rsidRDefault="00BB4E12" w:rsidP="00BB4E12">
      <w:pPr>
        <w:pStyle w:val="af0"/>
        <w:ind w:firstLine="851"/>
        <w:jc w:val="both"/>
        <w:rPr>
          <w:rFonts w:cs="Times New Roman"/>
          <w:szCs w:val="28"/>
        </w:rPr>
      </w:pPr>
      <w:r w:rsidRPr="00BB4E12">
        <w:rPr>
          <w:rFonts w:cs="Times New Roman"/>
          <w:szCs w:val="28"/>
        </w:rPr>
        <w:t>и) противопаводковые мероприятия;</w:t>
      </w:r>
    </w:p>
    <w:p w14:paraId="0C563A56" w14:textId="77777777" w:rsidR="00BB4E12" w:rsidRPr="00BB4E12" w:rsidRDefault="00BB4E12" w:rsidP="00BB4E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к) прочие работы по содержанию дорог (в том числе составление межевых планов, технических планов, постановка на государственный кадастровый учет в Едином государственном реестре прав на недвижимое имущество и сделок с ним);</w:t>
      </w:r>
    </w:p>
    <w:p w14:paraId="6308B561" w14:textId="77777777" w:rsidR="00BB4E12" w:rsidRPr="00BB4E12" w:rsidRDefault="00BB4E12" w:rsidP="00BB4E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 xml:space="preserve">л) транспортные расходы; </w:t>
      </w:r>
    </w:p>
    <w:p w14:paraId="602336A8" w14:textId="77777777" w:rsidR="00BB4E12" w:rsidRPr="00BB4E12" w:rsidRDefault="00BB4E12" w:rsidP="00BB4E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 xml:space="preserve">м) на техническое обслуживание объектов электросетевого хозяйства, замена </w:t>
      </w:r>
      <w:proofErr w:type="gramStart"/>
      <w:r w:rsidRPr="00BB4E12">
        <w:rPr>
          <w:rFonts w:ascii="Times New Roman" w:hAnsi="Times New Roman" w:cs="Times New Roman"/>
          <w:sz w:val="28"/>
          <w:szCs w:val="28"/>
        </w:rPr>
        <w:t>вышедших  из</w:t>
      </w:r>
      <w:proofErr w:type="gramEnd"/>
      <w:r w:rsidRPr="00BB4E12">
        <w:rPr>
          <w:rFonts w:ascii="Times New Roman" w:hAnsi="Times New Roman" w:cs="Times New Roman"/>
          <w:sz w:val="28"/>
          <w:szCs w:val="28"/>
        </w:rPr>
        <w:t xml:space="preserve"> строя ламп и светильников, проводов, кабеля, автоматических выключателей, счетчиков, а также плату за расходование электроэнергии, на освещение дорог общего пользования местного значении и сооружения на них.</w:t>
      </w:r>
    </w:p>
    <w:p w14:paraId="41F4C4DD" w14:textId="77777777" w:rsidR="00BB4E12" w:rsidRPr="00BB4E12" w:rsidRDefault="00BB4E12" w:rsidP="00BB4E12">
      <w:pPr>
        <w:ind w:right="36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lastRenderedPageBreak/>
        <w:t xml:space="preserve">5. Бюджетные ассигнования муниципального дорожного фонда </w:t>
      </w:r>
      <w:proofErr w:type="gramStart"/>
      <w:r w:rsidRPr="00BB4E12">
        <w:rPr>
          <w:rStyle w:val="af1"/>
          <w:rFonts w:ascii="Times New Roman" w:hAnsi="Times New Roman" w:cs="Times New Roman"/>
          <w:sz w:val="28"/>
          <w:szCs w:val="28"/>
        </w:rPr>
        <w:t xml:space="preserve">Фадеевский </w:t>
      </w:r>
      <w:r w:rsidRPr="00BB4E12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BB4E12">
        <w:rPr>
          <w:rFonts w:ascii="Times New Roman" w:hAnsi="Times New Roman" w:cs="Times New Roman"/>
          <w:sz w:val="28"/>
          <w:szCs w:val="28"/>
        </w:rPr>
        <w:t xml:space="preserve">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62736ECA" w14:textId="77777777" w:rsidR="00E00E3F" w:rsidRPr="004E0870" w:rsidRDefault="00E00E3F" w:rsidP="00EC5946">
      <w:pPr>
        <w:rPr>
          <w:rFonts w:ascii="Times New Roman" w:hAnsi="Times New Roman" w:cs="Times New Roman"/>
          <w:sz w:val="28"/>
          <w:szCs w:val="28"/>
        </w:rPr>
      </w:pPr>
    </w:p>
    <w:sectPr w:rsidR="00E00E3F" w:rsidRPr="004E0870" w:rsidSect="000E7D12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CAEE" w14:textId="77777777" w:rsidR="000E7D12" w:rsidRDefault="000E7D12" w:rsidP="00300249">
      <w:r>
        <w:separator/>
      </w:r>
    </w:p>
  </w:endnote>
  <w:endnote w:type="continuationSeparator" w:id="0">
    <w:p w14:paraId="64F4019C" w14:textId="77777777" w:rsidR="000E7D12" w:rsidRDefault="000E7D12" w:rsidP="003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5005" w14:textId="77777777" w:rsidR="000E7D12" w:rsidRDefault="000E7D12" w:rsidP="00300249">
      <w:r>
        <w:separator/>
      </w:r>
    </w:p>
  </w:footnote>
  <w:footnote w:type="continuationSeparator" w:id="0">
    <w:p w14:paraId="106DAD77" w14:textId="77777777" w:rsidR="000E7D12" w:rsidRDefault="000E7D12" w:rsidP="0030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27FC" w14:textId="77777777" w:rsidR="00300249" w:rsidRDefault="00300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916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9"/>
    <w:rsid w:val="00035653"/>
    <w:rsid w:val="00036C07"/>
    <w:rsid w:val="000D7B80"/>
    <w:rsid w:val="000E7D12"/>
    <w:rsid w:val="0011544D"/>
    <w:rsid w:val="001314C7"/>
    <w:rsid w:val="001F2643"/>
    <w:rsid w:val="0021491F"/>
    <w:rsid w:val="002F4B07"/>
    <w:rsid w:val="00300249"/>
    <w:rsid w:val="00392424"/>
    <w:rsid w:val="003C721A"/>
    <w:rsid w:val="0040504D"/>
    <w:rsid w:val="0047763F"/>
    <w:rsid w:val="00492DFA"/>
    <w:rsid w:val="004E0870"/>
    <w:rsid w:val="00567E1D"/>
    <w:rsid w:val="005F3D0A"/>
    <w:rsid w:val="006610A2"/>
    <w:rsid w:val="00697F35"/>
    <w:rsid w:val="006B3D59"/>
    <w:rsid w:val="007A4385"/>
    <w:rsid w:val="00825941"/>
    <w:rsid w:val="00931594"/>
    <w:rsid w:val="009F4374"/>
    <w:rsid w:val="00A6321B"/>
    <w:rsid w:val="00BB4E12"/>
    <w:rsid w:val="00C431AE"/>
    <w:rsid w:val="00C53409"/>
    <w:rsid w:val="00C63164"/>
    <w:rsid w:val="00C76410"/>
    <w:rsid w:val="00D1223D"/>
    <w:rsid w:val="00D604CB"/>
    <w:rsid w:val="00DA0187"/>
    <w:rsid w:val="00DB392E"/>
    <w:rsid w:val="00DD4E94"/>
    <w:rsid w:val="00E00E3F"/>
    <w:rsid w:val="00EC5946"/>
    <w:rsid w:val="00F20859"/>
    <w:rsid w:val="00F23FE7"/>
    <w:rsid w:val="00F5393D"/>
    <w:rsid w:val="00F55F31"/>
    <w:rsid w:val="00F84DAF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019"/>
  <w15:docId w15:val="{10E2F8F0-12C2-4BFC-BAAE-1287298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EC5946"/>
    <w:pPr>
      <w:shd w:val="clear" w:color="auto" w:fill="FFFFFF"/>
      <w:spacing w:line="226" w:lineRule="exact"/>
    </w:pPr>
    <w:rPr>
      <w:rFonts w:ascii="Times New Roman" w:eastAsiaTheme="minorHAnsi" w:hAnsi="Times New Roman" w:cs="Courier New"/>
      <w:sz w:val="26"/>
      <w:szCs w:val="26"/>
      <w:lang w:eastAsia="en-US" w:bidi="ar-SA"/>
    </w:rPr>
  </w:style>
  <w:style w:type="character" w:customStyle="1" w:styleId="af">
    <w:name w:val="Без интервала Знак"/>
    <w:link w:val="af0"/>
    <w:uiPriority w:val="99"/>
    <w:locked/>
    <w:rsid w:val="00BB4E12"/>
    <w:rPr>
      <w:rFonts w:ascii="Times New Roman" w:hAnsi="Times New Roman" w:cs="Courier New"/>
      <w:color w:val="000000"/>
      <w:sz w:val="28"/>
      <w:szCs w:val="24"/>
    </w:rPr>
  </w:style>
  <w:style w:type="paragraph" w:styleId="af0">
    <w:name w:val="No Spacing"/>
    <w:link w:val="af"/>
    <w:uiPriority w:val="99"/>
    <w:qFormat/>
    <w:rsid w:val="00BB4E12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blk">
    <w:name w:val="blk"/>
    <w:basedOn w:val="a0"/>
    <w:qFormat/>
    <w:rsid w:val="00BB4E12"/>
  </w:style>
  <w:style w:type="character" w:customStyle="1" w:styleId="af1">
    <w:name w:val="Знак Знак"/>
    <w:basedOn w:val="a0"/>
    <w:qFormat/>
    <w:locked/>
    <w:rsid w:val="00BB4E12"/>
    <w:rPr>
      <w:spacing w:val="3"/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User</cp:lastModifiedBy>
  <cp:revision>2</cp:revision>
  <cp:lastPrinted>2023-05-23T11:19:00Z</cp:lastPrinted>
  <dcterms:created xsi:type="dcterms:W3CDTF">2024-03-04T09:36:00Z</dcterms:created>
  <dcterms:modified xsi:type="dcterms:W3CDTF">2024-03-04T09:36:00Z</dcterms:modified>
</cp:coreProperties>
</file>