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361" w:rsidRPr="0059428D" w:rsidRDefault="00747361" w:rsidP="00747361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59428D">
        <w:rPr>
          <w:sz w:val="24"/>
          <w:szCs w:val="24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726479211" r:id="rId9"/>
        </w:object>
      </w:r>
    </w:p>
    <w:p w:rsidR="00747361" w:rsidRPr="00992A79" w:rsidRDefault="00747361" w:rsidP="00992A79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r w:rsidRPr="00992A79">
        <w:rPr>
          <w:rFonts w:ascii="Times New Roman" w:hAnsi="Times New Roman"/>
          <w:b/>
          <w:sz w:val="26"/>
          <w:szCs w:val="26"/>
        </w:rPr>
        <w:t>РОССИЙСКАЯ ФЕДЕРАЦИЯ</w:t>
      </w:r>
    </w:p>
    <w:p w:rsidR="00747361" w:rsidRPr="00992A79" w:rsidRDefault="00747361" w:rsidP="00992A79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r w:rsidRPr="00992A79">
        <w:rPr>
          <w:rFonts w:ascii="Times New Roman" w:hAnsi="Times New Roman"/>
          <w:b/>
          <w:sz w:val="26"/>
          <w:szCs w:val="26"/>
        </w:rPr>
        <w:t>ОРЛОВСКАЯ ОБЛАСТЬ</w:t>
      </w:r>
    </w:p>
    <w:p w:rsidR="00747361" w:rsidRPr="00992A79" w:rsidRDefault="00747361" w:rsidP="00992A79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r w:rsidRPr="00992A79">
        <w:rPr>
          <w:rFonts w:ascii="Times New Roman" w:hAnsi="Times New Roman"/>
          <w:b/>
          <w:sz w:val="26"/>
          <w:szCs w:val="26"/>
        </w:rPr>
        <w:t>КРАСНОЗОРЕНСКИЙ РАЙОН</w:t>
      </w:r>
    </w:p>
    <w:p w:rsidR="00747361" w:rsidRPr="00992A79" w:rsidRDefault="00747361" w:rsidP="00992A79">
      <w:pPr>
        <w:pStyle w:val="11"/>
        <w:jc w:val="center"/>
        <w:rPr>
          <w:rFonts w:ascii="Times New Roman" w:hAnsi="Times New Roman"/>
          <w:b/>
          <w:sz w:val="26"/>
          <w:szCs w:val="26"/>
        </w:rPr>
      </w:pPr>
      <w:r w:rsidRPr="00992A79">
        <w:rPr>
          <w:rFonts w:ascii="Times New Roman" w:hAnsi="Times New Roman"/>
          <w:b/>
          <w:sz w:val="26"/>
          <w:szCs w:val="26"/>
        </w:rPr>
        <w:t>РОССОШЕНСКИЙ СЕЛЬСКИЙ СОВЕТ НАРОДНЫХ ДЕПУТАТОВ</w:t>
      </w:r>
    </w:p>
    <w:p w:rsidR="00747361" w:rsidRPr="00992A79" w:rsidRDefault="00747361" w:rsidP="00992A79">
      <w:pPr>
        <w:jc w:val="center"/>
        <w:rPr>
          <w:sz w:val="26"/>
          <w:szCs w:val="26"/>
        </w:rPr>
      </w:pPr>
    </w:p>
    <w:p w:rsidR="00747361" w:rsidRPr="00992A79" w:rsidRDefault="00747361" w:rsidP="00992A79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  <w:r w:rsidRPr="00992A79">
        <w:rPr>
          <w:b/>
          <w:bCs/>
          <w:sz w:val="26"/>
          <w:szCs w:val="26"/>
        </w:rPr>
        <w:t>РЕШЕНИЕ</w:t>
      </w:r>
    </w:p>
    <w:p w:rsidR="00747361" w:rsidRPr="0059428D" w:rsidRDefault="00747361" w:rsidP="00747361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16"/>
          <w:szCs w:val="16"/>
        </w:rPr>
      </w:pPr>
    </w:p>
    <w:tbl>
      <w:tblPr>
        <w:tblW w:w="9878" w:type="dxa"/>
        <w:tblInd w:w="-34" w:type="dxa"/>
        <w:tblLook w:val="01E0"/>
      </w:tblPr>
      <w:tblGrid>
        <w:gridCol w:w="5387"/>
        <w:gridCol w:w="851"/>
        <w:gridCol w:w="3640"/>
      </w:tblGrid>
      <w:tr w:rsidR="00747361" w:rsidRPr="00DD5584" w:rsidTr="00992A79">
        <w:trPr>
          <w:trHeight w:val="2400"/>
        </w:trPr>
        <w:tc>
          <w:tcPr>
            <w:tcW w:w="5387" w:type="dxa"/>
            <w:hideMark/>
          </w:tcPr>
          <w:p w:rsidR="00747361" w:rsidRPr="00DD5584" w:rsidRDefault="00345BAE" w:rsidP="00861450">
            <w:pPr>
              <w:pStyle w:val="af1"/>
              <w:spacing w:before="0" w:beforeAutospacing="0" w:after="0" w:afterAutospacing="0"/>
              <w:ind w:firstLine="454"/>
              <w:jc w:val="both"/>
              <w:rPr>
                <w:sz w:val="26"/>
                <w:szCs w:val="26"/>
              </w:rPr>
            </w:pPr>
            <w:r w:rsidRPr="00DD5584">
              <w:rPr>
                <w:bCs/>
                <w:color w:val="000000"/>
                <w:sz w:val="26"/>
                <w:szCs w:val="26"/>
              </w:rPr>
              <w:t xml:space="preserve">О внесении изменений и дополнений в решение </w:t>
            </w:r>
            <w:r w:rsidR="007F123A" w:rsidRPr="00DD5584">
              <w:rPr>
                <w:bCs/>
                <w:color w:val="000000"/>
                <w:sz w:val="26"/>
                <w:szCs w:val="26"/>
              </w:rPr>
              <w:t xml:space="preserve">Россошенского сельского </w:t>
            </w:r>
            <w:r w:rsidRPr="00DD5584">
              <w:rPr>
                <w:bCs/>
                <w:color w:val="000000"/>
                <w:sz w:val="26"/>
                <w:szCs w:val="26"/>
              </w:rPr>
              <w:t xml:space="preserve">Совета народных депутатов от </w:t>
            </w:r>
            <w:r w:rsidR="00861450" w:rsidRPr="00DD5584">
              <w:rPr>
                <w:bCs/>
                <w:color w:val="000000"/>
                <w:sz w:val="26"/>
                <w:szCs w:val="26"/>
              </w:rPr>
              <w:t>24</w:t>
            </w:r>
            <w:r w:rsidR="004C0D4E" w:rsidRPr="00DD5584">
              <w:rPr>
                <w:bCs/>
                <w:color w:val="000000"/>
                <w:sz w:val="26"/>
                <w:szCs w:val="26"/>
              </w:rPr>
              <w:t>.0</w:t>
            </w:r>
            <w:r w:rsidR="00861450" w:rsidRPr="00DD5584">
              <w:rPr>
                <w:bCs/>
                <w:color w:val="000000"/>
                <w:sz w:val="26"/>
                <w:szCs w:val="26"/>
              </w:rPr>
              <w:t>5.20</w:t>
            </w:r>
            <w:r w:rsidR="004C0D4E" w:rsidRPr="00DD5584">
              <w:rPr>
                <w:bCs/>
                <w:color w:val="000000"/>
                <w:sz w:val="26"/>
                <w:szCs w:val="26"/>
              </w:rPr>
              <w:t>1</w:t>
            </w:r>
            <w:r w:rsidR="00861450" w:rsidRPr="00DD5584">
              <w:rPr>
                <w:bCs/>
                <w:color w:val="000000"/>
                <w:sz w:val="26"/>
                <w:szCs w:val="26"/>
              </w:rPr>
              <w:t>3</w:t>
            </w:r>
            <w:r w:rsidR="004C0D4E" w:rsidRPr="00DD5584">
              <w:rPr>
                <w:bCs/>
                <w:color w:val="000000"/>
                <w:sz w:val="26"/>
                <w:szCs w:val="26"/>
              </w:rPr>
              <w:t xml:space="preserve"> № </w:t>
            </w:r>
            <w:r w:rsidR="00861450" w:rsidRPr="00DD5584">
              <w:rPr>
                <w:bCs/>
                <w:color w:val="000000"/>
                <w:sz w:val="26"/>
                <w:szCs w:val="26"/>
              </w:rPr>
              <w:t>70</w:t>
            </w:r>
            <w:r w:rsidRPr="00DD5584">
              <w:rPr>
                <w:bCs/>
                <w:color w:val="000000"/>
                <w:sz w:val="26"/>
                <w:szCs w:val="26"/>
              </w:rPr>
              <w:t xml:space="preserve"> «</w:t>
            </w:r>
            <w:r w:rsidR="00747361" w:rsidRPr="00DD5584">
              <w:rPr>
                <w:bCs/>
                <w:color w:val="000000"/>
                <w:sz w:val="26"/>
                <w:szCs w:val="26"/>
              </w:rPr>
              <w:t xml:space="preserve">Об утверждении Положения о </w:t>
            </w:r>
            <w:r w:rsidR="00861450" w:rsidRPr="00DD5584">
              <w:rPr>
                <w:bCs/>
                <w:color w:val="000000"/>
                <w:sz w:val="26"/>
                <w:szCs w:val="26"/>
              </w:rPr>
              <w:t xml:space="preserve">порядке рассмотрения заявок </w:t>
            </w:r>
            <w:r w:rsidR="00747361" w:rsidRPr="00DD5584">
              <w:rPr>
                <w:bCs/>
                <w:color w:val="000000"/>
                <w:sz w:val="26"/>
                <w:szCs w:val="26"/>
              </w:rPr>
              <w:t xml:space="preserve"> </w:t>
            </w:r>
            <w:r w:rsidR="00861450" w:rsidRPr="00DD5584">
              <w:rPr>
                <w:rFonts w:cs="Arial"/>
                <w:bCs/>
                <w:iCs/>
                <w:sz w:val="26"/>
                <w:szCs w:val="26"/>
              </w:rPr>
              <w:t>сельскохозяйственных организаций и крестьянских (фермерских) хозяйств и принятия решений  о продаже земельных долей из земель сельскохозяйственного назначения, использующим земельный участок, находящийся в долевой собственности Россошенского сельского поселения</w:t>
            </w:r>
            <w:r w:rsidRPr="00DD5584"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851" w:type="dxa"/>
          </w:tcPr>
          <w:p w:rsidR="00747361" w:rsidRPr="00DD5584" w:rsidRDefault="00747361" w:rsidP="00AC606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11"/>
                <w:sz w:val="26"/>
                <w:szCs w:val="26"/>
              </w:rPr>
            </w:pPr>
          </w:p>
        </w:tc>
        <w:tc>
          <w:tcPr>
            <w:tcW w:w="3640" w:type="dxa"/>
          </w:tcPr>
          <w:p w:rsidR="00747361" w:rsidRPr="00DD5584" w:rsidRDefault="00747361" w:rsidP="00AC6064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DD5584">
              <w:rPr>
                <w:bCs/>
                <w:spacing w:val="-11"/>
                <w:sz w:val="26"/>
                <w:szCs w:val="26"/>
              </w:rPr>
              <w:t xml:space="preserve">Принято на </w:t>
            </w:r>
            <w:r w:rsidR="00861450" w:rsidRPr="00DD5584">
              <w:rPr>
                <w:bCs/>
                <w:spacing w:val="-11"/>
                <w:sz w:val="26"/>
                <w:szCs w:val="26"/>
              </w:rPr>
              <w:t>9</w:t>
            </w:r>
            <w:r w:rsidR="004C0D4E" w:rsidRPr="00DD5584">
              <w:rPr>
                <w:bCs/>
                <w:spacing w:val="-11"/>
                <w:sz w:val="26"/>
                <w:szCs w:val="26"/>
              </w:rPr>
              <w:t xml:space="preserve"> </w:t>
            </w:r>
            <w:r w:rsidRPr="00DD5584">
              <w:rPr>
                <w:bCs/>
                <w:spacing w:val="-11"/>
                <w:sz w:val="26"/>
                <w:szCs w:val="26"/>
              </w:rPr>
              <w:t>заседании</w:t>
            </w:r>
          </w:p>
          <w:p w:rsidR="00747361" w:rsidRPr="00DD5584" w:rsidRDefault="00747361" w:rsidP="00AC6064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DD5584">
              <w:rPr>
                <w:bCs/>
                <w:spacing w:val="-11"/>
                <w:sz w:val="26"/>
                <w:szCs w:val="26"/>
              </w:rPr>
              <w:t>Россошенского сельского Совета</w:t>
            </w:r>
          </w:p>
          <w:p w:rsidR="00747361" w:rsidRPr="00DD5584" w:rsidRDefault="00747361" w:rsidP="00AC6064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 w:rsidRPr="00DD5584">
              <w:rPr>
                <w:sz w:val="26"/>
                <w:szCs w:val="26"/>
              </w:rPr>
              <w:t xml:space="preserve">народных </w:t>
            </w:r>
            <w:r w:rsidRPr="00DD5584">
              <w:rPr>
                <w:spacing w:val="-5"/>
                <w:sz w:val="26"/>
                <w:szCs w:val="26"/>
              </w:rPr>
              <w:t>депутатов</w:t>
            </w:r>
          </w:p>
          <w:p w:rsidR="00747361" w:rsidRPr="00DD5584" w:rsidRDefault="00095238" w:rsidP="00861450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 w:rsidRPr="00DD5584">
              <w:rPr>
                <w:b/>
                <w:spacing w:val="-5"/>
                <w:sz w:val="26"/>
                <w:szCs w:val="26"/>
              </w:rPr>
              <w:t>2</w:t>
            </w:r>
            <w:r w:rsidR="00861450" w:rsidRPr="00DD5584">
              <w:rPr>
                <w:b/>
                <w:spacing w:val="-5"/>
                <w:sz w:val="26"/>
                <w:szCs w:val="26"/>
              </w:rPr>
              <w:t>2</w:t>
            </w:r>
            <w:r w:rsidRPr="00DD5584">
              <w:rPr>
                <w:b/>
                <w:spacing w:val="-5"/>
                <w:sz w:val="26"/>
                <w:szCs w:val="26"/>
              </w:rPr>
              <w:t xml:space="preserve"> </w:t>
            </w:r>
            <w:r w:rsidR="00861450" w:rsidRPr="00DD5584">
              <w:rPr>
                <w:b/>
                <w:spacing w:val="-5"/>
                <w:sz w:val="26"/>
                <w:szCs w:val="26"/>
              </w:rPr>
              <w:t xml:space="preserve"> ию</w:t>
            </w:r>
            <w:r w:rsidRPr="00DD5584">
              <w:rPr>
                <w:b/>
                <w:spacing w:val="-5"/>
                <w:sz w:val="26"/>
                <w:szCs w:val="26"/>
              </w:rPr>
              <w:t>ля</w:t>
            </w:r>
            <w:r w:rsidR="00747361" w:rsidRPr="00DD5584">
              <w:rPr>
                <w:b/>
                <w:spacing w:val="-5"/>
                <w:sz w:val="26"/>
                <w:szCs w:val="26"/>
              </w:rPr>
              <w:t xml:space="preserve"> 202</w:t>
            </w:r>
            <w:r w:rsidR="00345BAE" w:rsidRPr="00DD5584">
              <w:rPr>
                <w:b/>
                <w:spacing w:val="-5"/>
                <w:sz w:val="26"/>
                <w:szCs w:val="26"/>
              </w:rPr>
              <w:t>2</w:t>
            </w:r>
            <w:r w:rsidR="00747361" w:rsidRPr="00DD5584">
              <w:rPr>
                <w:b/>
                <w:spacing w:val="-5"/>
                <w:sz w:val="26"/>
                <w:szCs w:val="26"/>
              </w:rPr>
              <w:t xml:space="preserve"> г. № </w:t>
            </w:r>
            <w:r w:rsidR="00861450" w:rsidRPr="00DD5584">
              <w:rPr>
                <w:b/>
                <w:spacing w:val="-5"/>
                <w:sz w:val="26"/>
                <w:szCs w:val="26"/>
              </w:rPr>
              <w:t>39</w:t>
            </w:r>
          </w:p>
        </w:tc>
      </w:tr>
    </w:tbl>
    <w:p w:rsidR="00AB6A6C" w:rsidRPr="00DD5584" w:rsidRDefault="00AB6A6C" w:rsidP="00747361">
      <w:pPr>
        <w:shd w:val="clear" w:color="auto" w:fill="FFFFFF"/>
        <w:rPr>
          <w:b/>
          <w:color w:val="000000"/>
          <w:sz w:val="26"/>
          <w:szCs w:val="26"/>
        </w:rPr>
      </w:pPr>
    </w:p>
    <w:p w:rsidR="00861450" w:rsidRPr="00DD5584" w:rsidRDefault="0059428D" w:rsidP="00861450">
      <w:pPr>
        <w:jc w:val="both"/>
        <w:rPr>
          <w:b/>
          <w:sz w:val="26"/>
          <w:szCs w:val="26"/>
        </w:rPr>
      </w:pPr>
      <w:r w:rsidRPr="00DD5584">
        <w:rPr>
          <w:sz w:val="26"/>
          <w:szCs w:val="26"/>
        </w:rPr>
        <w:t xml:space="preserve">      </w:t>
      </w:r>
      <w:r w:rsidR="00861450" w:rsidRPr="00DD5584">
        <w:rPr>
          <w:sz w:val="26"/>
          <w:szCs w:val="26"/>
        </w:rPr>
        <w:t>В целях приведения нормативно - правового акта в соответствие с действующим законодательством, на основании Протеста Новодеревеньковской межрайонной прокуратуры на решение Россошенского сельского Совета народных депутатов №70 от 24.05.2013 «</w:t>
      </w:r>
      <w:r w:rsidR="00861450" w:rsidRPr="00DD5584">
        <w:rPr>
          <w:bCs/>
          <w:color w:val="000000"/>
          <w:sz w:val="26"/>
          <w:szCs w:val="26"/>
        </w:rPr>
        <w:t xml:space="preserve">Об утверждении Положения о порядке рассмотрения заявок  </w:t>
      </w:r>
      <w:r w:rsidR="00861450" w:rsidRPr="00DD5584">
        <w:rPr>
          <w:rFonts w:cs="Arial"/>
          <w:bCs/>
          <w:iCs/>
          <w:sz w:val="26"/>
          <w:szCs w:val="26"/>
        </w:rPr>
        <w:t>сельскохозяйственных организаций и крестьянских (фермерских) хозяйств и принятия решений  о продаже земельных долей из земель сельскохозяйственного назначения, использующим земельный участок, находящийся в долевой собственности Россошенского сельского поселения</w:t>
      </w:r>
      <w:r w:rsidR="00861450" w:rsidRPr="00DD5584">
        <w:rPr>
          <w:bCs/>
          <w:sz w:val="26"/>
          <w:szCs w:val="26"/>
        </w:rPr>
        <w:t>»</w:t>
      </w:r>
      <w:r w:rsidR="00861450" w:rsidRPr="00DD5584">
        <w:rPr>
          <w:sz w:val="26"/>
          <w:szCs w:val="26"/>
        </w:rPr>
        <w:t xml:space="preserve">, Совет народных депутатов </w:t>
      </w:r>
      <w:r w:rsidR="00861450" w:rsidRPr="00DD5584">
        <w:rPr>
          <w:b/>
          <w:sz w:val="26"/>
          <w:szCs w:val="26"/>
        </w:rPr>
        <w:t>РЕШИЛ:</w:t>
      </w:r>
    </w:p>
    <w:p w:rsidR="00861450" w:rsidRPr="00DD5584" w:rsidRDefault="00861450" w:rsidP="00861450">
      <w:pPr>
        <w:jc w:val="both"/>
        <w:rPr>
          <w:b/>
          <w:sz w:val="26"/>
          <w:szCs w:val="26"/>
        </w:rPr>
      </w:pPr>
    </w:p>
    <w:p w:rsidR="00861450" w:rsidRPr="00DD5584" w:rsidRDefault="00861450" w:rsidP="00DD5584">
      <w:pPr>
        <w:pStyle w:val="af2"/>
        <w:numPr>
          <w:ilvl w:val="0"/>
          <w:numId w:val="8"/>
        </w:numPr>
        <w:ind w:left="0" w:firstLine="0"/>
        <w:jc w:val="both"/>
        <w:rPr>
          <w:sz w:val="26"/>
          <w:szCs w:val="26"/>
        </w:rPr>
      </w:pPr>
      <w:r w:rsidRPr="00DD5584">
        <w:rPr>
          <w:sz w:val="26"/>
          <w:szCs w:val="26"/>
        </w:rPr>
        <w:t>Внести в решение Совета народных депутатов от 24.05.2013 № 70 «</w:t>
      </w:r>
      <w:r w:rsidRPr="00DD5584">
        <w:rPr>
          <w:bCs/>
          <w:color w:val="000000"/>
          <w:sz w:val="26"/>
          <w:szCs w:val="26"/>
        </w:rPr>
        <w:t xml:space="preserve">Об утверждении Положения о порядке рассмотрения заявок  </w:t>
      </w:r>
      <w:r w:rsidRPr="00DD5584">
        <w:rPr>
          <w:rFonts w:cs="Arial"/>
          <w:bCs/>
          <w:iCs/>
          <w:sz w:val="26"/>
          <w:szCs w:val="26"/>
        </w:rPr>
        <w:t>сельскохозяйственных организаций и крестьянских (фермерских) хозяйств и принятия решений  о продаже земельных долей из земель сельскохозяйственного назначения, использующим земельный участок, находящийся в долевой собственности Россошенского сельского поселения</w:t>
      </w:r>
      <w:r w:rsidRPr="00DD5584">
        <w:rPr>
          <w:bCs/>
          <w:sz w:val="26"/>
          <w:szCs w:val="26"/>
        </w:rPr>
        <w:t>»</w:t>
      </w:r>
      <w:r w:rsidRPr="00DD5584">
        <w:rPr>
          <w:sz w:val="26"/>
          <w:szCs w:val="26"/>
        </w:rPr>
        <w:t xml:space="preserve"> (далее – Положение) следующие изменения и дополнения:</w:t>
      </w:r>
    </w:p>
    <w:p w:rsidR="00BB3EB5" w:rsidRPr="008832CC" w:rsidRDefault="00861450" w:rsidP="00861450">
      <w:pPr>
        <w:pStyle w:val="af2"/>
        <w:numPr>
          <w:ilvl w:val="1"/>
          <w:numId w:val="8"/>
        </w:numPr>
        <w:spacing w:line="240" w:lineRule="atLeast"/>
        <w:ind w:left="0" w:firstLine="567"/>
        <w:jc w:val="both"/>
        <w:rPr>
          <w:color w:val="000000"/>
          <w:sz w:val="26"/>
          <w:szCs w:val="26"/>
        </w:rPr>
      </w:pPr>
      <w:r w:rsidRPr="008832CC">
        <w:rPr>
          <w:sz w:val="26"/>
          <w:szCs w:val="26"/>
        </w:rPr>
        <w:t xml:space="preserve">пункт 2.2. Положения </w:t>
      </w:r>
      <w:r w:rsidR="00792C42" w:rsidRPr="008832CC">
        <w:rPr>
          <w:color w:val="000000"/>
          <w:sz w:val="26"/>
          <w:szCs w:val="26"/>
        </w:rPr>
        <w:t>изложить в следующей редакции:</w:t>
      </w:r>
    </w:p>
    <w:p w:rsidR="00DD5584" w:rsidRPr="008832CC" w:rsidRDefault="00861450" w:rsidP="008832CC">
      <w:pPr>
        <w:jc w:val="both"/>
        <w:rPr>
          <w:sz w:val="26"/>
          <w:szCs w:val="26"/>
          <w:shd w:val="clear" w:color="auto" w:fill="FFFFFF"/>
        </w:rPr>
      </w:pPr>
      <w:r w:rsidRPr="008832CC">
        <w:rPr>
          <w:sz w:val="26"/>
          <w:szCs w:val="26"/>
        </w:rPr>
        <w:t xml:space="preserve"> </w:t>
      </w:r>
      <w:r w:rsidR="008832CC" w:rsidRPr="008832CC">
        <w:rPr>
          <w:sz w:val="26"/>
          <w:szCs w:val="26"/>
        </w:rPr>
        <w:t>«2.2. Не позднее чем в течение одного месяца со дня возникновения права муниципальной собственности на земельную долю, Администрация  Россошенского сельского поселения опубликовывает в газете «Орловская правда», «Красная Заря» и размещает на официальном сайте администрации сельского поселения в информационно-коммуникационной сети «Интернет» и на информационных щитах сельского поселения информацию о возможности приобретения земельной доли.»</w:t>
      </w:r>
      <w:r w:rsidR="008832CC" w:rsidRPr="008832CC">
        <w:rPr>
          <w:sz w:val="26"/>
          <w:szCs w:val="26"/>
          <w:shd w:val="clear" w:color="auto" w:fill="FFFFFF"/>
        </w:rPr>
        <w:t>;</w:t>
      </w:r>
    </w:p>
    <w:p w:rsidR="00861450" w:rsidRPr="008832CC" w:rsidRDefault="00861450" w:rsidP="008832CC">
      <w:pPr>
        <w:pStyle w:val="af2"/>
        <w:numPr>
          <w:ilvl w:val="1"/>
          <w:numId w:val="8"/>
        </w:numPr>
        <w:ind w:left="1418" w:hanging="851"/>
        <w:jc w:val="both"/>
        <w:rPr>
          <w:color w:val="000000"/>
          <w:sz w:val="26"/>
          <w:szCs w:val="26"/>
        </w:rPr>
      </w:pPr>
      <w:r w:rsidRPr="008832CC">
        <w:rPr>
          <w:sz w:val="26"/>
          <w:szCs w:val="26"/>
        </w:rPr>
        <w:t xml:space="preserve">пункт 2.8. Положения </w:t>
      </w:r>
      <w:r w:rsidRPr="008832CC">
        <w:rPr>
          <w:color w:val="000000"/>
          <w:sz w:val="26"/>
          <w:szCs w:val="26"/>
        </w:rPr>
        <w:t>изложить в следующей редакции:</w:t>
      </w:r>
    </w:p>
    <w:p w:rsidR="00861450" w:rsidRPr="008832CC" w:rsidRDefault="008832CC" w:rsidP="008832CC">
      <w:pPr>
        <w:jc w:val="both"/>
        <w:rPr>
          <w:sz w:val="26"/>
          <w:szCs w:val="26"/>
        </w:rPr>
      </w:pPr>
      <w:r w:rsidRPr="008832CC">
        <w:rPr>
          <w:sz w:val="26"/>
          <w:szCs w:val="26"/>
        </w:rPr>
        <w:lastRenderedPageBreak/>
        <w:t xml:space="preserve">               </w:t>
      </w:r>
      <w:r w:rsidR="00861450" w:rsidRPr="008832CC">
        <w:rPr>
          <w:sz w:val="26"/>
          <w:szCs w:val="26"/>
        </w:rPr>
        <w:t>«</w:t>
      </w:r>
      <w:r w:rsidRPr="008832CC">
        <w:rPr>
          <w:sz w:val="26"/>
          <w:szCs w:val="26"/>
        </w:rPr>
        <w:t>2.8. Государственная регистрация  права на земельную долю  осуществляется в соответствии с Федеральным законом от 13.07.2015 года № 218-ФЗ «О государственной регистрации недвижимости».</w:t>
      </w:r>
      <w:r w:rsidR="00DD5584" w:rsidRPr="008832CC">
        <w:rPr>
          <w:sz w:val="26"/>
          <w:szCs w:val="26"/>
          <w:shd w:val="clear" w:color="auto" w:fill="FFFFFF"/>
        </w:rPr>
        <w:t>»</w:t>
      </w:r>
      <w:r w:rsidRPr="008832CC">
        <w:rPr>
          <w:sz w:val="26"/>
          <w:szCs w:val="26"/>
          <w:shd w:val="clear" w:color="auto" w:fill="FFFFFF"/>
        </w:rPr>
        <w:t>;</w:t>
      </w:r>
    </w:p>
    <w:p w:rsidR="008832CC" w:rsidRPr="008832CC" w:rsidRDefault="008832CC" w:rsidP="008832CC">
      <w:pPr>
        <w:pStyle w:val="af2"/>
        <w:numPr>
          <w:ilvl w:val="1"/>
          <w:numId w:val="8"/>
        </w:numPr>
        <w:rPr>
          <w:sz w:val="26"/>
          <w:szCs w:val="26"/>
        </w:rPr>
      </w:pPr>
      <w:r>
        <w:rPr>
          <w:sz w:val="26"/>
          <w:szCs w:val="26"/>
        </w:rPr>
        <w:t>п</w:t>
      </w:r>
      <w:r w:rsidRPr="008832CC">
        <w:rPr>
          <w:sz w:val="26"/>
          <w:szCs w:val="26"/>
        </w:rPr>
        <w:t>ункт 2.10.  Положения изложить в следующей редакции:</w:t>
      </w:r>
    </w:p>
    <w:p w:rsidR="008832CC" w:rsidRPr="008832CC" w:rsidRDefault="008832CC" w:rsidP="008832CC">
      <w:pPr>
        <w:pStyle w:val="af2"/>
        <w:ind w:left="0" w:firstLine="390"/>
        <w:jc w:val="both"/>
        <w:rPr>
          <w:sz w:val="26"/>
          <w:szCs w:val="26"/>
        </w:rPr>
      </w:pPr>
      <w:r w:rsidRPr="008832CC">
        <w:rPr>
          <w:sz w:val="26"/>
          <w:szCs w:val="26"/>
        </w:rPr>
        <w:t xml:space="preserve">       «2.10. Если после истечении шести месяцев с момента государственной регистрации права муниципальной собственности на данную земельную долю, при условии надлежащего информирования, в администрацию  Россошенского сельского поселения не поступило заявление от использующих земельный участок из земель сельскохозяйственного назначения сельскохозяйственной организации и крестьянских (фермерских) хозяйств и договор купли-продажи не заключен, администрация  Россошенского сельского поселения в течение года, с момента возникновения права муниципальной собственности на данную земельную долю, обязана выделить земельный участок, в счёт принадлежащих ей земельной доли или земельных долей, при условии не нарушения при этом требований к образуемым  земельным участкам.»</w:t>
      </w:r>
    </w:p>
    <w:p w:rsidR="00861450" w:rsidRPr="00DD5584" w:rsidRDefault="00861450" w:rsidP="00861450">
      <w:pPr>
        <w:pStyle w:val="af2"/>
        <w:spacing w:line="240" w:lineRule="atLeast"/>
        <w:ind w:left="567"/>
        <w:jc w:val="both"/>
        <w:rPr>
          <w:color w:val="000000"/>
          <w:sz w:val="26"/>
          <w:szCs w:val="26"/>
        </w:rPr>
      </w:pPr>
    </w:p>
    <w:p w:rsidR="00195719" w:rsidRPr="00DD5584" w:rsidRDefault="00195719" w:rsidP="00DD5584">
      <w:pPr>
        <w:pStyle w:val="af2"/>
        <w:numPr>
          <w:ilvl w:val="0"/>
          <w:numId w:val="8"/>
        </w:numPr>
        <w:shd w:val="clear" w:color="auto" w:fill="FFFFFF"/>
        <w:spacing w:before="240"/>
        <w:ind w:left="0" w:firstLine="0"/>
        <w:jc w:val="both"/>
        <w:rPr>
          <w:bCs/>
          <w:sz w:val="26"/>
          <w:szCs w:val="26"/>
        </w:rPr>
      </w:pPr>
      <w:r w:rsidRPr="00DD5584">
        <w:rPr>
          <w:color w:val="000000"/>
          <w:sz w:val="26"/>
          <w:szCs w:val="26"/>
        </w:rPr>
        <w:t xml:space="preserve">Настоящее решение подлежит обнародованию (опубликованию) и размещению на официальном сайте администрации Россошенского сельского поселения Краснозоренского района Орловской области в сети «Интернет». </w:t>
      </w:r>
    </w:p>
    <w:p w:rsidR="00DD5584" w:rsidRPr="00DD5584" w:rsidRDefault="00DD5584" w:rsidP="00DD5584">
      <w:pPr>
        <w:pStyle w:val="af6"/>
        <w:spacing w:before="240"/>
        <w:jc w:val="both"/>
        <w:rPr>
          <w:rFonts w:ascii="Times New Roman" w:hAnsi="Times New Roman"/>
          <w:color w:val="000000"/>
          <w:sz w:val="26"/>
          <w:szCs w:val="26"/>
        </w:rPr>
      </w:pPr>
      <w:r w:rsidRPr="00DD5584">
        <w:rPr>
          <w:rFonts w:ascii="Times New Roman" w:hAnsi="Times New Roman"/>
          <w:sz w:val="26"/>
          <w:szCs w:val="26"/>
        </w:rPr>
        <w:t xml:space="preserve">3. Настоящее решение </w:t>
      </w:r>
      <w:r w:rsidRPr="00DD5584">
        <w:rPr>
          <w:rFonts w:ascii="Times New Roman" w:hAnsi="Times New Roman"/>
          <w:color w:val="000000"/>
          <w:sz w:val="26"/>
          <w:szCs w:val="26"/>
        </w:rPr>
        <w:t>вступает в силу после его официального обнародования (опубликования).</w:t>
      </w:r>
    </w:p>
    <w:p w:rsidR="00195719" w:rsidRPr="00DD5584" w:rsidRDefault="00195719" w:rsidP="00195719">
      <w:pPr>
        <w:pStyle w:val="11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D5584" w:rsidRPr="00DD5584" w:rsidRDefault="00DD5584" w:rsidP="00195719">
      <w:pPr>
        <w:pStyle w:val="11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D5584" w:rsidRPr="00DD5584" w:rsidRDefault="00DD5584" w:rsidP="00195719">
      <w:pPr>
        <w:pStyle w:val="11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95719" w:rsidRPr="00DD5584" w:rsidRDefault="00195719" w:rsidP="00195719">
      <w:pPr>
        <w:pStyle w:val="11"/>
        <w:spacing w:line="240" w:lineRule="atLeast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95719" w:rsidRPr="00DD5584" w:rsidRDefault="00195719" w:rsidP="00195719">
      <w:pPr>
        <w:rPr>
          <w:sz w:val="26"/>
          <w:szCs w:val="26"/>
        </w:rPr>
      </w:pPr>
      <w:r w:rsidRPr="00DD5584">
        <w:rPr>
          <w:sz w:val="26"/>
          <w:szCs w:val="26"/>
        </w:rPr>
        <w:t xml:space="preserve">     </w:t>
      </w:r>
      <w:r w:rsidR="007F123A" w:rsidRPr="00DD5584">
        <w:rPr>
          <w:sz w:val="26"/>
          <w:szCs w:val="26"/>
        </w:rPr>
        <w:t xml:space="preserve">      </w:t>
      </w:r>
      <w:r w:rsidRPr="00DD5584">
        <w:rPr>
          <w:sz w:val="26"/>
          <w:szCs w:val="26"/>
        </w:rPr>
        <w:t xml:space="preserve">Глава Россошенского </w:t>
      </w:r>
    </w:p>
    <w:p w:rsidR="00DD5584" w:rsidRPr="00DD5584" w:rsidRDefault="00195719" w:rsidP="00992A79">
      <w:pPr>
        <w:rPr>
          <w:color w:val="000000"/>
          <w:sz w:val="26"/>
          <w:szCs w:val="26"/>
        </w:rPr>
      </w:pPr>
      <w:r w:rsidRPr="00DD5584">
        <w:rPr>
          <w:sz w:val="26"/>
          <w:szCs w:val="26"/>
        </w:rPr>
        <w:t xml:space="preserve">          сельского поселения                            </w:t>
      </w:r>
      <w:r w:rsidR="00DD5584">
        <w:rPr>
          <w:sz w:val="26"/>
          <w:szCs w:val="26"/>
        </w:rPr>
        <w:t xml:space="preserve">    </w:t>
      </w:r>
      <w:r w:rsidRPr="00DD5584">
        <w:rPr>
          <w:sz w:val="26"/>
          <w:szCs w:val="26"/>
        </w:rPr>
        <w:t xml:space="preserve">                             А.Г. Алдошин</w:t>
      </w:r>
    </w:p>
    <w:p w:rsidR="00DD5584" w:rsidRPr="00DD5584" w:rsidRDefault="00DD5584" w:rsidP="00DD5584">
      <w:pPr>
        <w:rPr>
          <w:sz w:val="26"/>
          <w:szCs w:val="26"/>
        </w:rPr>
      </w:pPr>
    </w:p>
    <w:p w:rsidR="00DD5584" w:rsidRPr="00DD5584" w:rsidRDefault="00DD5584" w:rsidP="00DD5584">
      <w:pPr>
        <w:rPr>
          <w:sz w:val="22"/>
          <w:szCs w:val="22"/>
        </w:rPr>
      </w:pPr>
    </w:p>
    <w:p w:rsidR="00DD5584" w:rsidRPr="00DD5584" w:rsidRDefault="00DD5584" w:rsidP="00DD5584">
      <w:pPr>
        <w:rPr>
          <w:sz w:val="22"/>
          <w:szCs w:val="22"/>
        </w:rPr>
      </w:pPr>
    </w:p>
    <w:p w:rsidR="000552E9" w:rsidRPr="00DD5584" w:rsidRDefault="000552E9" w:rsidP="00DD5584">
      <w:pPr>
        <w:rPr>
          <w:sz w:val="22"/>
          <w:szCs w:val="22"/>
        </w:rPr>
      </w:pPr>
    </w:p>
    <w:sectPr w:rsidR="000552E9" w:rsidRPr="00DD5584" w:rsidSect="00E90F25">
      <w:headerReference w:type="even" r:id="rId10"/>
      <w:footerReference w:type="default" r:id="rId11"/>
      <w:headerReference w:type="first" r:id="rId12"/>
      <w:pgSz w:w="11906" w:h="16838"/>
      <w:pgMar w:top="1134" w:right="850" w:bottom="1134" w:left="1275" w:header="720" w:footer="720" w:gutter="0"/>
      <w:cols w:space="720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E28F3" w16cex:dateUtc="2021-08-23T11:02:00Z"/>
  <w16cex:commentExtensible w16cex:durableId="24CE2908" w16cex:dateUtc="2021-08-23T11:02:00Z"/>
  <w16cex:commentExtensible w16cex:durableId="24CE2924" w16cex:dateUtc="2021-08-23T11:03:00Z"/>
  <w16cex:commentExtensible w16cex:durableId="24CE2944" w16cex:dateUtc="2021-08-23T11:03:00Z"/>
  <w16cex:commentExtensible w16cex:durableId="24CE2955" w16cex:dateUtc="2021-08-23T11:04:00Z"/>
  <w16cex:commentExtensible w16cex:durableId="24CE2973" w16cex:dateUtc="2021-08-23T11:04:00Z"/>
  <w16cex:commentExtensible w16cex:durableId="24CE297E" w16cex:dateUtc="2021-08-23T11:04:00Z"/>
  <w16cex:commentExtensible w16cex:durableId="24CE298B" w16cex:dateUtc="2021-08-23T11:04:00Z"/>
  <w16cex:commentExtensible w16cex:durableId="24CE29A9" w16cex:dateUtc="2021-08-23T11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776931" w16cid:durableId="24CE28F3"/>
  <w16cid:commentId w16cid:paraId="2A3CD718" w16cid:durableId="24CDEB25"/>
  <w16cid:commentId w16cid:paraId="025BF840" w16cid:durableId="24CE2908"/>
  <w16cid:commentId w16cid:paraId="5FEFF2C8" w16cid:durableId="24CDEB31"/>
  <w16cid:commentId w16cid:paraId="29D072D6" w16cid:durableId="24CE2924"/>
  <w16cid:commentId w16cid:paraId="2A392C8A" w16cid:durableId="24CE2944"/>
  <w16cid:commentId w16cid:paraId="5EA6612E" w16cid:durableId="24CE2955"/>
  <w16cid:commentId w16cid:paraId="6EFB6D73" w16cid:durableId="24CDEB32"/>
  <w16cid:commentId w16cid:paraId="2E0F97C2" w16cid:durableId="24CE2973"/>
  <w16cid:commentId w16cid:paraId="0325A8BC" w16cid:durableId="24CDEB30"/>
  <w16cid:commentId w16cid:paraId="7639CD36" w16cid:durableId="24CE297E"/>
  <w16cid:commentId w16cid:paraId="26E4920C" w16cid:durableId="24CDEB33"/>
  <w16cid:commentId w16cid:paraId="6A74D052" w16cid:durableId="24CE298B"/>
  <w16cid:commentId w16cid:paraId="464BC3D8" w16cid:durableId="24CDEB34"/>
  <w16cid:commentId w16cid:paraId="61E7A74D" w16cid:durableId="24CE29A9"/>
  <w16cid:commentId w16cid:paraId="4D660596" w16cid:durableId="24CDEB35"/>
  <w16cid:commentId w16cid:paraId="5DF1378A" w16cid:durableId="24CDEB3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47A" w:rsidRDefault="00ED547A" w:rsidP="00AB6A6C">
      <w:r>
        <w:separator/>
      </w:r>
    </w:p>
  </w:endnote>
  <w:endnote w:type="continuationSeparator" w:id="1">
    <w:p w:rsidR="00ED547A" w:rsidRDefault="00ED547A" w:rsidP="00AB6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16856"/>
      <w:docPartObj>
        <w:docPartGallery w:val="Page Numbers (Bottom of Page)"/>
        <w:docPartUnique/>
      </w:docPartObj>
    </w:sdtPr>
    <w:sdtContent>
      <w:p w:rsidR="00FA220C" w:rsidRDefault="00E96D2A">
        <w:pPr>
          <w:pStyle w:val="af4"/>
          <w:jc w:val="center"/>
        </w:pPr>
        <w:fldSimple w:instr=" PAGE   \* MERGEFORMAT ">
          <w:r w:rsidR="00AC5696">
            <w:rPr>
              <w:noProof/>
            </w:rPr>
            <w:t>2</w:t>
          </w:r>
        </w:fldSimple>
      </w:p>
    </w:sdtContent>
  </w:sdt>
  <w:p w:rsidR="00FA220C" w:rsidRDefault="00FA220C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47A" w:rsidRDefault="00ED547A" w:rsidP="00AB6A6C">
      <w:r>
        <w:separator/>
      </w:r>
    </w:p>
  </w:footnote>
  <w:footnote w:type="continuationSeparator" w:id="1">
    <w:p w:rsidR="00ED547A" w:rsidRDefault="00ED547A" w:rsidP="00AB6A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E96D2A" w:rsidP="00A205EC">
    <w:pPr>
      <w:pStyle w:val="a6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A5221">
      <w:rPr>
        <w:rStyle w:val="a8"/>
      </w:rPr>
      <w:instrText xml:space="preserve"> PAGE </w:instrText>
    </w:r>
    <w:r>
      <w:rPr>
        <w:rStyle w:val="a8"/>
      </w:rPr>
      <w:fldChar w:fldCharType="end"/>
    </w:r>
  </w:p>
  <w:p w:rsidR="00E90F25" w:rsidRDefault="00ED547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0CA" w:rsidRPr="00D240CA" w:rsidRDefault="00D240CA" w:rsidP="00D240CA">
    <w:pPr>
      <w:pStyle w:val="a6"/>
      <w:tabs>
        <w:tab w:val="left" w:pos="3945"/>
        <w:tab w:val="center" w:pos="4890"/>
      </w:tabs>
      <w:rPr>
        <w:b/>
      </w:rPr>
    </w:pPr>
    <w:r>
      <w:rPr>
        <w:b/>
      </w:rPr>
      <w:tab/>
      <w:t xml:space="preserve">      </w:t>
    </w:r>
    <w:r>
      <w:rPr>
        <w:b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630"/>
    <w:multiLevelType w:val="hybridMultilevel"/>
    <w:tmpl w:val="8AEE4E12"/>
    <w:lvl w:ilvl="0" w:tplc="145C6E08">
      <w:start w:val="1"/>
      <w:numFmt w:val="decimal"/>
      <w:lvlText w:val="%1."/>
      <w:lvlJc w:val="left"/>
      <w:pPr>
        <w:ind w:left="1909" w:hanging="12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336530"/>
    <w:multiLevelType w:val="hybridMultilevel"/>
    <w:tmpl w:val="961E7658"/>
    <w:lvl w:ilvl="0" w:tplc="7A269A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13AC5911"/>
    <w:multiLevelType w:val="hybridMultilevel"/>
    <w:tmpl w:val="5D34E682"/>
    <w:lvl w:ilvl="0" w:tplc="1D5E0AFA">
      <w:start w:val="1"/>
      <w:numFmt w:val="bullet"/>
      <w:lvlText w:val=""/>
      <w:lvlJc w:val="left"/>
      <w:pPr>
        <w:ind w:left="156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4" w:hanging="360"/>
      </w:pPr>
      <w:rPr>
        <w:rFonts w:ascii="Wingdings" w:hAnsi="Wingdings" w:hint="default"/>
      </w:rPr>
    </w:lvl>
  </w:abstractNum>
  <w:abstractNum w:abstractNumId="3">
    <w:nsid w:val="1A893BE0"/>
    <w:multiLevelType w:val="multilevel"/>
    <w:tmpl w:val="359274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64613C2"/>
    <w:multiLevelType w:val="hybridMultilevel"/>
    <w:tmpl w:val="A42A6C24"/>
    <w:lvl w:ilvl="0" w:tplc="5D0630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2A52C50"/>
    <w:multiLevelType w:val="hybridMultilevel"/>
    <w:tmpl w:val="E8408F34"/>
    <w:lvl w:ilvl="0" w:tplc="B1FED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8B80B3B"/>
    <w:multiLevelType w:val="hybridMultilevel"/>
    <w:tmpl w:val="6E9CD670"/>
    <w:lvl w:ilvl="0" w:tplc="A73C4786">
      <w:start w:val="1"/>
      <w:numFmt w:val="bullet"/>
      <w:lvlText w:val=""/>
      <w:lvlJc w:val="left"/>
      <w:pPr>
        <w:ind w:left="143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7">
    <w:nsid w:val="5A8A1917"/>
    <w:multiLevelType w:val="multilevel"/>
    <w:tmpl w:val="EE92E8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6"/>
      </w:rPr>
    </w:lvl>
  </w:abstractNum>
  <w:abstractNum w:abstractNumId="8">
    <w:nsid w:val="70BA6BCD"/>
    <w:multiLevelType w:val="multilevel"/>
    <w:tmpl w:val="EE92E8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6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AB6A6C"/>
    <w:rsid w:val="0001523F"/>
    <w:rsid w:val="000552E9"/>
    <w:rsid w:val="00092E94"/>
    <w:rsid w:val="00095238"/>
    <w:rsid w:val="000F44DB"/>
    <w:rsid w:val="00123327"/>
    <w:rsid w:val="00133B63"/>
    <w:rsid w:val="001538CD"/>
    <w:rsid w:val="00195719"/>
    <w:rsid w:val="001A1F43"/>
    <w:rsid w:val="001B57A3"/>
    <w:rsid w:val="001B79F6"/>
    <w:rsid w:val="001B7D34"/>
    <w:rsid w:val="001F1F63"/>
    <w:rsid w:val="001F44F7"/>
    <w:rsid w:val="002056AE"/>
    <w:rsid w:val="00210C5F"/>
    <w:rsid w:val="002B49AB"/>
    <w:rsid w:val="002C5494"/>
    <w:rsid w:val="0032272C"/>
    <w:rsid w:val="00323572"/>
    <w:rsid w:val="00345BAE"/>
    <w:rsid w:val="00386AB2"/>
    <w:rsid w:val="00440CC0"/>
    <w:rsid w:val="00470633"/>
    <w:rsid w:val="00476C5C"/>
    <w:rsid w:val="004C0D4E"/>
    <w:rsid w:val="004C5EBE"/>
    <w:rsid w:val="00537DE8"/>
    <w:rsid w:val="00543962"/>
    <w:rsid w:val="005700F7"/>
    <w:rsid w:val="00580AB5"/>
    <w:rsid w:val="0059428D"/>
    <w:rsid w:val="005F48AC"/>
    <w:rsid w:val="006065F4"/>
    <w:rsid w:val="00693AA6"/>
    <w:rsid w:val="006A1A34"/>
    <w:rsid w:val="006E7B9C"/>
    <w:rsid w:val="006F7DEA"/>
    <w:rsid w:val="00747361"/>
    <w:rsid w:val="00750556"/>
    <w:rsid w:val="007532BA"/>
    <w:rsid w:val="007844DA"/>
    <w:rsid w:val="00792C42"/>
    <w:rsid w:val="007B4A82"/>
    <w:rsid w:val="007C3FAA"/>
    <w:rsid w:val="007D7793"/>
    <w:rsid w:val="007F0581"/>
    <w:rsid w:val="007F123A"/>
    <w:rsid w:val="0083123F"/>
    <w:rsid w:val="00840D2E"/>
    <w:rsid w:val="00861450"/>
    <w:rsid w:val="008777BE"/>
    <w:rsid w:val="008832CC"/>
    <w:rsid w:val="00917070"/>
    <w:rsid w:val="00935631"/>
    <w:rsid w:val="009560C9"/>
    <w:rsid w:val="00990416"/>
    <w:rsid w:val="00992A79"/>
    <w:rsid w:val="009D07EB"/>
    <w:rsid w:val="009F3F96"/>
    <w:rsid w:val="00A61B28"/>
    <w:rsid w:val="00A61DF1"/>
    <w:rsid w:val="00A67121"/>
    <w:rsid w:val="00A84372"/>
    <w:rsid w:val="00A86B20"/>
    <w:rsid w:val="00A914DD"/>
    <w:rsid w:val="00AB6A6C"/>
    <w:rsid w:val="00AC5696"/>
    <w:rsid w:val="00B05722"/>
    <w:rsid w:val="00B4465D"/>
    <w:rsid w:val="00B573CF"/>
    <w:rsid w:val="00BB3EB5"/>
    <w:rsid w:val="00BF7B6D"/>
    <w:rsid w:val="00C00E04"/>
    <w:rsid w:val="00C13A09"/>
    <w:rsid w:val="00C55EA6"/>
    <w:rsid w:val="00CB2DA7"/>
    <w:rsid w:val="00D240CA"/>
    <w:rsid w:val="00D56104"/>
    <w:rsid w:val="00D8045B"/>
    <w:rsid w:val="00D81D5F"/>
    <w:rsid w:val="00DD5584"/>
    <w:rsid w:val="00E65931"/>
    <w:rsid w:val="00E75A57"/>
    <w:rsid w:val="00E96D2A"/>
    <w:rsid w:val="00ED058C"/>
    <w:rsid w:val="00ED547A"/>
    <w:rsid w:val="00F24E51"/>
    <w:rsid w:val="00F32A9E"/>
    <w:rsid w:val="00F64412"/>
    <w:rsid w:val="00F806A8"/>
    <w:rsid w:val="00FA220C"/>
    <w:rsid w:val="00FA5221"/>
    <w:rsid w:val="00FB16FF"/>
    <w:rsid w:val="00FC62EA"/>
    <w:rsid w:val="00FE5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942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B6A6C"/>
    <w:rPr>
      <w:color w:val="0000FF"/>
      <w:u w:val="single"/>
    </w:rPr>
  </w:style>
  <w:style w:type="paragraph" w:customStyle="1" w:styleId="ConsPlusTitle">
    <w:name w:val="ConsPlusTitle"/>
    <w:rsid w:val="00AB6A6C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paragraph" w:customStyle="1" w:styleId="ConsTitle">
    <w:name w:val="ConsTitle"/>
    <w:rsid w:val="00AB6A6C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ConsPlusNormal">
    <w:name w:val="ConsPlusNormal"/>
    <w:uiPriority w:val="99"/>
    <w:rsid w:val="00AB6A6C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1">
    <w:name w:val="s_1"/>
    <w:basedOn w:val="a"/>
    <w:rsid w:val="00AB6A6C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11">
    <w:name w:val="Без интервала1"/>
    <w:rsid w:val="00AB6A6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4">
    <w:name w:val="footnote text"/>
    <w:basedOn w:val="a"/>
    <w:link w:val="12"/>
    <w:rsid w:val="00AB6A6C"/>
    <w:rPr>
      <w:sz w:val="20"/>
      <w:szCs w:val="20"/>
    </w:rPr>
  </w:style>
  <w:style w:type="character" w:customStyle="1" w:styleId="a5">
    <w:name w:val="Текст сноски Знак"/>
    <w:basedOn w:val="a0"/>
    <w:uiPriority w:val="99"/>
    <w:semiHidden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сноски Знак1"/>
    <w:basedOn w:val="a0"/>
    <w:link w:val="a4"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AB6A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6A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semiHidden/>
    <w:unhideWhenUsed/>
    <w:rsid w:val="00AB6A6C"/>
  </w:style>
  <w:style w:type="character" w:styleId="a9">
    <w:name w:val="annotation reference"/>
    <w:uiPriority w:val="99"/>
    <w:semiHidden/>
    <w:unhideWhenUsed/>
    <w:rsid w:val="00AB6A6C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AB6A6C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AB6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B6A6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B6A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AB6A6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B6A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otnote reference"/>
    <w:uiPriority w:val="99"/>
    <w:semiHidden/>
    <w:unhideWhenUsed/>
    <w:rsid w:val="00AB6A6C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6F7DEA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F7DEA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Normal (Web)"/>
    <w:basedOn w:val="a"/>
    <w:uiPriority w:val="99"/>
    <w:unhideWhenUsed/>
    <w:rsid w:val="00747361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BB3EB5"/>
    <w:pPr>
      <w:ind w:left="720"/>
      <w:contextualSpacing/>
    </w:pPr>
  </w:style>
  <w:style w:type="table" w:styleId="af3">
    <w:name w:val="Table Grid"/>
    <w:basedOn w:val="a1"/>
    <w:uiPriority w:val="39"/>
    <w:rsid w:val="00ED0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942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4">
    <w:name w:val="footer"/>
    <w:basedOn w:val="a"/>
    <w:link w:val="af5"/>
    <w:uiPriority w:val="99"/>
    <w:unhideWhenUsed/>
    <w:rsid w:val="00D240C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D240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861450"/>
    <w:rPr>
      <w:rFonts w:ascii="Arial" w:hAnsi="Arial" w:cs="Arial"/>
      <w:b/>
      <w:bCs/>
      <w:sz w:val="30"/>
      <w:szCs w:val="30"/>
    </w:rPr>
  </w:style>
  <w:style w:type="paragraph" w:styleId="af6">
    <w:name w:val="No Spacing"/>
    <w:uiPriority w:val="1"/>
    <w:qFormat/>
    <w:rsid w:val="00DD558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4BF0E-744C-4B52-B57B-358F41096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2022-02-17T08:06:00Z</cp:lastPrinted>
  <dcterms:created xsi:type="dcterms:W3CDTF">2022-10-05T09:47:00Z</dcterms:created>
  <dcterms:modified xsi:type="dcterms:W3CDTF">2022-10-05T09:47:00Z</dcterms:modified>
</cp:coreProperties>
</file>