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7B" w:rsidRDefault="004A2C7B" w:rsidP="004A2C7B">
      <w:pPr>
        <w:pStyle w:val="2"/>
        <w:tabs>
          <w:tab w:val="left" w:pos="2590"/>
        </w:tabs>
        <w:spacing w:before="0"/>
        <w:rPr>
          <w:color w:val="auto"/>
        </w:rPr>
      </w:pPr>
      <w:r>
        <w:rPr>
          <w:color w:val="auto"/>
        </w:rPr>
        <w:t>СОВЕТ</w:t>
      </w:r>
    </w:p>
    <w:p w:rsidR="004A2C7B" w:rsidRDefault="004A2C7B" w:rsidP="004A2C7B">
      <w:pPr>
        <w:pStyle w:val="2"/>
        <w:tabs>
          <w:tab w:val="left" w:pos="2590"/>
        </w:tabs>
        <w:spacing w:before="0"/>
        <w:rPr>
          <w:caps/>
          <w:color w:val="auto"/>
        </w:rPr>
      </w:pPr>
      <w:r>
        <w:rPr>
          <w:color w:val="auto"/>
        </w:rPr>
        <w:t>КУХАРИВСКОГО СЕЛЬСКОГО  ПОСЕЛЕНИЯ  ЕЙСКОГО РАЙОНА</w:t>
      </w:r>
    </w:p>
    <w:p w:rsidR="004A2C7B" w:rsidRDefault="004A2C7B" w:rsidP="004A2C7B">
      <w:pPr>
        <w:pStyle w:val="1"/>
        <w:tabs>
          <w:tab w:val="left" w:pos="2590"/>
        </w:tabs>
        <w:spacing w:before="0" w:after="0"/>
        <w:jc w:val="center"/>
        <w:rPr>
          <w:b w:val="0"/>
          <w:sz w:val="20"/>
          <w:szCs w:val="20"/>
        </w:rPr>
      </w:pPr>
    </w:p>
    <w:p w:rsidR="004A2C7B" w:rsidRPr="00FD016D" w:rsidRDefault="004A2C7B" w:rsidP="004A2C7B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 w:cs="Times New Roman"/>
        </w:rPr>
      </w:pPr>
      <w:r w:rsidRPr="00FD016D">
        <w:rPr>
          <w:rFonts w:ascii="Times New Roman" w:hAnsi="Times New Roman" w:cs="Times New Roman"/>
        </w:rPr>
        <w:t>Р Е Ш Е Н И Е</w:t>
      </w:r>
    </w:p>
    <w:p w:rsidR="004A2C7B" w:rsidRDefault="004A2C7B" w:rsidP="004A2C7B">
      <w:pPr>
        <w:tabs>
          <w:tab w:val="left" w:pos="2590"/>
        </w:tabs>
        <w:spacing w:after="0" w:line="240" w:lineRule="auto"/>
        <w:jc w:val="center"/>
        <w:rPr>
          <w:b/>
        </w:rPr>
      </w:pPr>
    </w:p>
    <w:p w:rsidR="004A2C7B" w:rsidRDefault="004A2C7B" w:rsidP="004A2C7B">
      <w:pPr>
        <w:tabs>
          <w:tab w:val="left" w:pos="2590"/>
        </w:tabs>
        <w:spacing w:after="0" w:line="240" w:lineRule="auto"/>
        <w:jc w:val="center"/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"/>
        <w:gridCol w:w="2409"/>
        <w:gridCol w:w="1985"/>
        <w:gridCol w:w="2693"/>
      </w:tblGrid>
      <w:tr w:rsidR="004A2C7B" w:rsidTr="003F34CE">
        <w:trPr>
          <w:cantSplit/>
        </w:trPr>
        <w:tc>
          <w:tcPr>
            <w:tcW w:w="467" w:type="dxa"/>
            <w:hideMark/>
          </w:tcPr>
          <w:p w:rsidR="004A2C7B" w:rsidRDefault="004A2C7B" w:rsidP="003F34CE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C7B" w:rsidRDefault="004A2C7B" w:rsidP="003F34CE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19.11.2019</w:t>
            </w:r>
          </w:p>
        </w:tc>
        <w:tc>
          <w:tcPr>
            <w:tcW w:w="1985" w:type="dxa"/>
            <w:hideMark/>
          </w:tcPr>
          <w:p w:rsidR="004A2C7B" w:rsidRDefault="004A2C7B" w:rsidP="003F34CE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A2C7B" w:rsidRDefault="004A2C7B" w:rsidP="003F34CE">
            <w:pPr>
              <w:tabs>
                <w:tab w:val="left" w:pos="25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</w:tr>
    </w:tbl>
    <w:p w:rsidR="004A2C7B" w:rsidRDefault="004A2C7B" w:rsidP="004A2C7B">
      <w:pPr>
        <w:shd w:val="clear" w:color="auto" w:fill="FFFFFF"/>
        <w:tabs>
          <w:tab w:val="left" w:pos="259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Кухаривка</w:t>
      </w:r>
    </w:p>
    <w:p w:rsidR="00D87223" w:rsidRDefault="00D87223" w:rsidP="00BA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1B7" w:rsidRDefault="000A51B7" w:rsidP="00BA05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55B" w:rsidRDefault="00BA055B" w:rsidP="00BA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A055B" w:rsidRPr="004F4AC6" w:rsidRDefault="00BA055B" w:rsidP="00BA055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F4AC6">
        <w:rPr>
          <w:rFonts w:ascii="Times New Roman" w:hAnsi="Times New Roman" w:cs="Times New Roman"/>
          <w:b/>
          <w:sz w:val="28"/>
        </w:rPr>
        <w:t>Об опубликовании проекта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отчета о выполнении индикативного плана социально-экономического развития Кухаривского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A95">
        <w:rPr>
          <w:rFonts w:ascii="Times New Roman" w:hAnsi="Times New Roman" w:cs="Times New Roman"/>
          <w:b/>
          <w:sz w:val="28"/>
          <w:szCs w:val="28"/>
        </w:rPr>
        <w:t>поселения Ейского района за 2018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Pr="004F4AC6">
        <w:rPr>
          <w:rFonts w:ascii="Times New Roman" w:hAnsi="Times New Roman" w:cs="Times New Roman"/>
          <w:b/>
          <w:sz w:val="28"/>
        </w:rPr>
        <w:t xml:space="preserve"> назначении даты проведения публичных слушаний,</w:t>
      </w:r>
      <w:r w:rsidRPr="004F4AC6">
        <w:rPr>
          <w:rFonts w:ascii="Times New Roman" w:hAnsi="Times New Roman" w:cs="Times New Roman"/>
          <w:sz w:val="28"/>
        </w:rPr>
        <w:t xml:space="preserve"> </w:t>
      </w:r>
      <w:r w:rsidRPr="004F4AC6">
        <w:rPr>
          <w:rFonts w:ascii="Times New Roman" w:hAnsi="Times New Roman" w:cs="Times New Roman"/>
          <w:b/>
          <w:sz w:val="28"/>
        </w:rPr>
        <w:t>создании организационного комитета по проведению публичных слушаний, установлении порядка учета предложений и участия граждан в обсуждении  проекта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отчета о выполнении индикативного плана  </w:t>
      </w:r>
      <w:r w:rsidRPr="004F4AC6">
        <w:rPr>
          <w:rFonts w:ascii="Times New Roman" w:hAnsi="Times New Roman" w:cs="Times New Roman"/>
          <w:b/>
          <w:sz w:val="28"/>
        </w:rPr>
        <w:t xml:space="preserve">социально – экономического развития Кухаривского сельского поселения Ейского района </w:t>
      </w:r>
      <w:r w:rsidR="00AC1A95">
        <w:rPr>
          <w:rFonts w:ascii="Times New Roman" w:hAnsi="Times New Roman" w:cs="Times New Roman"/>
          <w:b/>
          <w:sz w:val="28"/>
          <w:szCs w:val="28"/>
        </w:rPr>
        <w:t>за 2018</w:t>
      </w:r>
      <w:r w:rsidRPr="004F4AC6">
        <w:rPr>
          <w:rFonts w:ascii="Times New Roman" w:hAnsi="Times New Roman" w:cs="Times New Roman"/>
          <w:b/>
          <w:sz w:val="28"/>
          <w:szCs w:val="28"/>
        </w:rPr>
        <w:t xml:space="preserve"> год,</w:t>
      </w:r>
      <w:r w:rsidRPr="004F4AC6">
        <w:rPr>
          <w:rFonts w:ascii="Times New Roman" w:hAnsi="Times New Roman" w:cs="Times New Roman"/>
          <w:b/>
          <w:sz w:val="28"/>
        </w:rPr>
        <w:t xml:space="preserve">  создании рабочей группы по учету предложений по проекту отчета о выполнении индикативного плана социально – экономического развития Кухаривского сельского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AC1A95">
        <w:rPr>
          <w:rFonts w:ascii="Times New Roman" w:hAnsi="Times New Roman" w:cs="Times New Roman"/>
          <w:b/>
          <w:sz w:val="28"/>
        </w:rPr>
        <w:t>поселения Ейского района за 2018</w:t>
      </w:r>
      <w:r w:rsidRPr="004F4AC6">
        <w:rPr>
          <w:rFonts w:ascii="Times New Roman" w:hAnsi="Times New Roman" w:cs="Times New Roman"/>
          <w:b/>
          <w:sz w:val="28"/>
        </w:rPr>
        <w:t xml:space="preserve"> год</w:t>
      </w:r>
    </w:p>
    <w:p w:rsidR="00BA055B" w:rsidRPr="004F4AC6" w:rsidRDefault="00BA055B" w:rsidP="00BA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55B" w:rsidRPr="004F4AC6" w:rsidRDefault="00BA055B" w:rsidP="00BA05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055B" w:rsidRPr="004F4AC6" w:rsidRDefault="00BA055B" w:rsidP="00BA05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055B" w:rsidRPr="004F4AC6" w:rsidRDefault="00BA055B" w:rsidP="00BA0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AC6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4F4AC6">
        <w:rPr>
          <w:rFonts w:ascii="Times New Roman" w:hAnsi="Times New Roman" w:cs="Times New Roman"/>
          <w:sz w:val="28"/>
          <w:szCs w:val="28"/>
        </w:rPr>
        <w:t xml:space="preserve"> Устава Кухаривского сельского поселения Ейского района, на основе анализа итогов деятельности поселения за 201</w:t>
      </w:r>
      <w:r w:rsidR="00AC1A9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4F4AC6">
        <w:rPr>
          <w:rFonts w:ascii="Times New Roman" w:hAnsi="Times New Roman" w:cs="Times New Roman"/>
          <w:sz w:val="28"/>
          <w:szCs w:val="28"/>
        </w:rPr>
        <w:t>, статистических данных, Совет Кухаривского сельского поселения Ейского района р е ш и л:</w:t>
      </w:r>
    </w:p>
    <w:p w:rsidR="00BA055B" w:rsidRDefault="00BA055B" w:rsidP="00BA055B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Назначить проведение публичных слушаний по теме «Отчет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 w:rsidRPr="00776B5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»  на </w:t>
      </w:r>
      <w:r w:rsidR="00D8722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</w:t>
      </w:r>
      <w:r w:rsidRPr="00560013">
        <w:rPr>
          <w:rFonts w:ascii="Times New Roman" w:hAnsi="Times New Roman"/>
          <w:sz w:val="28"/>
        </w:rPr>
        <w:t>декабря</w:t>
      </w:r>
      <w:r w:rsidR="004A2C7B">
        <w:rPr>
          <w:rFonts w:ascii="Times New Roman" w:hAnsi="Times New Roman"/>
          <w:sz w:val="28"/>
        </w:rPr>
        <w:t xml:space="preserve">  2019</w:t>
      </w:r>
      <w:r>
        <w:rPr>
          <w:rFonts w:ascii="Times New Roman" w:hAnsi="Times New Roman"/>
          <w:sz w:val="28"/>
        </w:rPr>
        <w:t xml:space="preserve"> года</w:t>
      </w:r>
      <w:r w:rsidRPr="00751E5C"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16-00  в СДК с. Кухаривка по адресу с. Кухаривка, ул. Советов 33а. </w:t>
      </w:r>
    </w:p>
    <w:p w:rsidR="00BA055B" w:rsidRDefault="00BA055B" w:rsidP="00BA055B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Утвердить порядок учета предложений и участия граждан в обсуждении проекта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 (приложение № 2).</w:t>
      </w:r>
    </w:p>
    <w:p w:rsidR="00BA055B" w:rsidRDefault="00BA055B" w:rsidP="00BA055B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Создать организационный комитет (оргкомитет) по проведению публичных слушаний по теме «Отчет о выполнении 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</w:rPr>
        <w:t>(приложение № 3).</w:t>
      </w:r>
    </w:p>
    <w:p w:rsidR="00BA055B" w:rsidRDefault="00BA055B" w:rsidP="00BA055B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Создать рабочую группу по учету предложений по проекту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</w:t>
      </w:r>
      <w:r w:rsidR="004C023A">
        <w:rPr>
          <w:rFonts w:ascii="Times New Roman" w:hAnsi="Times New Roman"/>
          <w:sz w:val="28"/>
          <w:szCs w:val="28"/>
        </w:rPr>
        <w:t>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7E418D">
        <w:rPr>
          <w:rFonts w:ascii="Times New Roman" w:hAnsi="Times New Roman"/>
          <w:sz w:val="28"/>
        </w:rPr>
        <w:t>»</w:t>
      </w:r>
      <w:r w:rsidR="00D87223">
        <w:rPr>
          <w:rFonts w:ascii="Times New Roman" w:hAnsi="Times New Roman"/>
          <w:sz w:val="28"/>
        </w:rPr>
        <w:t xml:space="preserve"> (приложение </w:t>
      </w:r>
      <w:r>
        <w:rPr>
          <w:rFonts w:ascii="Times New Roman" w:hAnsi="Times New Roman"/>
          <w:sz w:val="28"/>
        </w:rPr>
        <w:t>№ 4).</w:t>
      </w:r>
    </w:p>
    <w:p w:rsidR="00BA055B" w:rsidRDefault="00BA055B" w:rsidP="00BA055B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5</w:t>
      </w:r>
      <w:r w:rsidR="00D87223">
        <w:rPr>
          <w:rFonts w:ascii="Times New Roman" w:hAnsi="Times New Roman"/>
          <w:sz w:val="28"/>
        </w:rPr>
        <w:t xml:space="preserve">. Опубликовать </w:t>
      </w:r>
      <w:r>
        <w:rPr>
          <w:rFonts w:ascii="Times New Roman" w:hAnsi="Times New Roman"/>
          <w:sz w:val="28"/>
        </w:rPr>
        <w:t xml:space="preserve">проект отчета о </w:t>
      </w:r>
      <w:r w:rsidR="00D87223">
        <w:rPr>
          <w:rFonts w:ascii="Times New Roman" w:hAnsi="Times New Roman"/>
          <w:sz w:val="28"/>
        </w:rPr>
        <w:t>выполнении</w:t>
      </w:r>
      <w:r>
        <w:rPr>
          <w:rFonts w:ascii="Times New Roman" w:hAnsi="Times New Roman"/>
          <w:sz w:val="28"/>
        </w:rPr>
        <w:t xml:space="preserve"> </w:t>
      </w:r>
      <w:r w:rsidR="00D87223">
        <w:rPr>
          <w:rFonts w:ascii="Times New Roman" w:hAnsi="Times New Roman"/>
          <w:sz w:val="28"/>
          <w:szCs w:val="28"/>
        </w:rPr>
        <w:t>индикативного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>плана</w:t>
      </w:r>
    </w:p>
    <w:p w:rsidR="00BA055B" w:rsidRDefault="00BA055B" w:rsidP="00BA055B">
      <w:pPr>
        <w:pStyle w:val="12"/>
        <w:jc w:val="both"/>
        <w:rPr>
          <w:rFonts w:ascii="Times New Roman" w:hAnsi="Times New Roman"/>
          <w:sz w:val="28"/>
        </w:rPr>
      </w:pPr>
      <w:r w:rsidRPr="00776B54">
        <w:rPr>
          <w:rFonts w:ascii="Times New Roman" w:hAnsi="Times New Roman"/>
          <w:sz w:val="28"/>
          <w:szCs w:val="28"/>
        </w:rPr>
        <w:lastRenderedPageBreak/>
        <w:t xml:space="preserve">социально-экономического </w:t>
      </w:r>
      <w:r>
        <w:rPr>
          <w:rFonts w:ascii="Times New Roman" w:hAnsi="Times New Roman"/>
          <w:sz w:val="28"/>
          <w:szCs w:val="28"/>
        </w:rPr>
        <w:t>разви</w:t>
      </w:r>
      <w:r w:rsidRPr="00776B54">
        <w:rPr>
          <w:rFonts w:ascii="Times New Roman" w:hAnsi="Times New Roman"/>
          <w:sz w:val="28"/>
          <w:szCs w:val="28"/>
        </w:rPr>
        <w:t>тия Кухаривского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6B54">
        <w:rPr>
          <w:rFonts w:ascii="Times New Roman" w:hAnsi="Times New Roman"/>
          <w:sz w:val="28"/>
          <w:szCs w:val="28"/>
        </w:rPr>
        <w:t xml:space="preserve"> Ейского района</w:t>
      </w:r>
      <w:r w:rsidR="00AC1A95">
        <w:rPr>
          <w:rFonts w:ascii="Times New Roman" w:hAnsi="Times New Roman"/>
          <w:sz w:val="28"/>
          <w:szCs w:val="28"/>
        </w:rPr>
        <w:t xml:space="preserve"> за 2018</w:t>
      </w:r>
      <w:r>
        <w:rPr>
          <w:rFonts w:ascii="Times New Roman" w:hAnsi="Times New Roman"/>
          <w:sz w:val="28"/>
          <w:szCs w:val="28"/>
        </w:rPr>
        <w:t xml:space="preserve"> год в газете </w:t>
      </w:r>
      <w:r w:rsidRPr="007E418D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  <w:szCs w:val="28"/>
        </w:rPr>
        <w:t>Приазовские степи</w:t>
      </w:r>
      <w:r w:rsidRPr="007E418D"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sz w:val="28"/>
        </w:rPr>
        <w:t>(приложение № 1).</w:t>
      </w:r>
    </w:p>
    <w:p w:rsidR="00BA055B" w:rsidRDefault="00BA055B" w:rsidP="00BA055B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Контроль за выполнением настоящего решения возложить на начальника общего отдела администрации Кухаривского сельского поселения Ейского района Е.Ю. Гришину.</w:t>
      </w:r>
    </w:p>
    <w:p w:rsidR="00BA055B" w:rsidRDefault="00BA055B" w:rsidP="00BA055B">
      <w:pPr>
        <w:pStyle w:val="12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Настоящее решение вступает в силу со дня его официального опубликования.</w:t>
      </w:r>
    </w:p>
    <w:p w:rsidR="00BA055B" w:rsidRDefault="00BA055B" w:rsidP="00BA055B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BA055B" w:rsidRDefault="00BA055B" w:rsidP="00BA055B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BA055B" w:rsidRDefault="00BA055B" w:rsidP="00BA055B">
      <w:pPr>
        <w:pStyle w:val="12"/>
        <w:ind w:firstLine="708"/>
        <w:jc w:val="both"/>
        <w:rPr>
          <w:rFonts w:ascii="Times New Roman" w:hAnsi="Times New Roman"/>
          <w:sz w:val="28"/>
        </w:rPr>
      </w:pPr>
    </w:p>
    <w:p w:rsidR="00BA055B" w:rsidRDefault="00BA055B" w:rsidP="00BA055B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Кухаривского сельского поселения</w:t>
      </w:r>
    </w:p>
    <w:p w:rsidR="00BA055B" w:rsidRDefault="00BA055B" w:rsidP="00BA055B">
      <w:pPr>
        <w:pStyle w:val="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Ейского района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Н.А. Григоренко</w:t>
      </w:r>
    </w:p>
    <w:p w:rsidR="00981CB9" w:rsidRDefault="00981CB9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F4" w:rsidRDefault="00CC2DF4" w:rsidP="00CC2DF4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ПРИЛОЖЕНИЕ № 1</w:t>
      </w:r>
    </w:p>
    <w:p w:rsidR="00CC2DF4" w:rsidRDefault="00CC2DF4" w:rsidP="00CC2DF4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CC2DF4" w:rsidRDefault="00CC2DF4" w:rsidP="00CC2DF4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УТВЕРЖДЕН</w:t>
      </w:r>
    </w:p>
    <w:p w:rsidR="00CC2DF4" w:rsidRDefault="00CC2DF4" w:rsidP="00CC2DF4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решением Совета Кухаривского</w:t>
      </w:r>
    </w:p>
    <w:p w:rsidR="00CC2DF4" w:rsidRDefault="00CC2DF4" w:rsidP="00CC2DF4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CC2DF4" w:rsidRPr="006E1A38" w:rsidRDefault="00CC2DF4" w:rsidP="00CC2DF4">
      <w:pPr>
        <w:pStyle w:val="12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от_____________ № ____</w:t>
      </w: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F4" w:rsidRPr="00CC2DF4" w:rsidRDefault="00CC2DF4" w:rsidP="00CC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icrosoft YaHei" w:hAnsi="Times New Roman" w:cs="Times New Roman"/>
          <w:b/>
          <w:bCs/>
          <w:sz w:val="28"/>
          <w:szCs w:val="28"/>
          <w:lang w:eastAsia="en-US"/>
        </w:rPr>
      </w:pPr>
      <w:r w:rsidRPr="00CC2DF4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Pr="00CC2DF4">
        <w:rPr>
          <w:rFonts w:ascii="Times New Roman" w:eastAsia="Microsoft YaHei" w:hAnsi="Times New Roman" w:cs="Times New Roman"/>
          <w:b/>
          <w:bCs/>
          <w:sz w:val="28"/>
          <w:szCs w:val="28"/>
          <w:lang w:eastAsia="en-US"/>
        </w:rPr>
        <w:t xml:space="preserve">об исполнении индикативного плана социально-экономического развития Кухаривского сельского поселения Ейского района за 2018 год </w:t>
      </w:r>
    </w:p>
    <w:p w:rsidR="00CC2DF4" w:rsidRPr="00CC2DF4" w:rsidRDefault="00CC2DF4" w:rsidP="00BA055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05"/>
        <w:gridCol w:w="1563"/>
        <w:gridCol w:w="1149"/>
        <w:gridCol w:w="1201"/>
        <w:gridCol w:w="1760"/>
      </w:tblGrid>
      <w:tr w:rsidR="00CC2DF4" w:rsidRPr="00CC2DF4" w:rsidTr="00CC2DF4">
        <w:trPr>
          <w:trHeight w:val="322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прогноз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 отчет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Процент выполнения, %</w:t>
            </w:r>
          </w:p>
        </w:tc>
      </w:tr>
      <w:tr w:rsidR="00CC2DF4" w:rsidRPr="00CC2DF4" w:rsidTr="00CC2DF4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постоянного населения (на конец года),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4,835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101,2</w:t>
            </w:r>
          </w:p>
        </w:tc>
      </w:tr>
      <w:tr w:rsidR="00CC2DF4" w:rsidRPr="00CC2DF4" w:rsidTr="00CC2DF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занятых в экономике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C2DF4" w:rsidRPr="00CC2DF4" w:rsidTr="00CC2DF4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среднемесячная заработная 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21392,9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23521,50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110,0</w:t>
            </w:r>
          </w:p>
        </w:tc>
      </w:tr>
      <w:tr w:rsidR="00CC2DF4" w:rsidRPr="00CC2DF4" w:rsidTr="00CC2DF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Уровень регистрируемой безработицы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83,3</w:t>
            </w:r>
          </w:p>
        </w:tc>
      </w:tr>
      <w:tr w:rsidR="00CC2DF4" w:rsidRPr="00CC2DF4" w:rsidTr="00CC2DF4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 оплаты труда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183,2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115,3</w:t>
            </w:r>
          </w:p>
        </w:tc>
      </w:tr>
      <w:tr w:rsidR="00CC2DF4" w:rsidRPr="00CC2DF4" w:rsidTr="00CC2DF4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отгруженных товаров по полному кругу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103,1</w:t>
            </w:r>
          </w:p>
        </w:tc>
      </w:tr>
      <w:tr w:rsidR="00CC2DF4" w:rsidRPr="00CC2DF4" w:rsidTr="00CC2DF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продукции сельского хозяйства всех категорий хозяйств,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895768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1019958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113,9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сельскохозяйственных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605434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759649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125,5</w:t>
            </w:r>
          </w:p>
        </w:tc>
      </w:tr>
      <w:tr w:rsidR="00CC2DF4" w:rsidRPr="00CC2DF4" w:rsidTr="00CC2DF4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129629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127968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98,7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личных подсобных хозяйств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160705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132341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82,4</w:t>
            </w:r>
          </w:p>
        </w:tc>
      </w:tr>
      <w:tr w:rsidR="00CC2DF4" w:rsidRPr="00CC2DF4" w:rsidTr="00CC2DF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Производство основных видов сельскохозяйственной продукции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Зерно и зернобобовые (в весе после доработки)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85,1</w:t>
            </w:r>
          </w:p>
        </w:tc>
      </w:tr>
      <w:tr w:rsidR="00CC2DF4" w:rsidRPr="00CC2DF4" w:rsidTr="00CC2DF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Подсолнечник (в весе после доработки)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120,7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Картофель —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43,9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Овощи — всего,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74,7</w:t>
            </w:r>
          </w:p>
        </w:tc>
      </w:tr>
      <w:tr w:rsidR="00CC2DF4" w:rsidRPr="00CC2DF4" w:rsidTr="00CC2D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крестьянских (фермерских) хозяйств и хозяйств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CC2DF4" w:rsidRPr="00CC2DF4" w:rsidTr="00CC2DF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76,8</w:t>
            </w:r>
          </w:p>
        </w:tc>
      </w:tr>
      <w:tr w:rsidR="00CC2DF4" w:rsidRPr="00CC2DF4" w:rsidTr="00CC2DF4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Плоды и ягоды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116,3</w:t>
            </w:r>
          </w:p>
        </w:tc>
      </w:tr>
      <w:tr w:rsidR="00CC2DF4" w:rsidRPr="00CC2DF4" w:rsidTr="00CC2DF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Виноград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0,651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678,1</w:t>
            </w:r>
          </w:p>
        </w:tc>
      </w:tr>
      <w:tr w:rsidR="00CC2DF4" w:rsidRPr="00CC2DF4" w:rsidTr="00CC2DF4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Мясо в живой массе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132,6</w:t>
            </w:r>
          </w:p>
        </w:tc>
      </w:tr>
      <w:tr w:rsidR="00CC2DF4" w:rsidRPr="00CC2DF4" w:rsidTr="00CC2DF4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217,6</w:t>
            </w:r>
          </w:p>
        </w:tc>
      </w:tr>
      <w:tr w:rsidR="00CC2DF4" w:rsidRPr="00CC2DF4" w:rsidTr="00CC2DF4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92,2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Молоко-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4,346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125,6</w:t>
            </w:r>
          </w:p>
        </w:tc>
      </w:tr>
      <w:tr w:rsidR="00CC2DF4" w:rsidRPr="00CC2DF4" w:rsidTr="00CC2DF4">
        <w:trPr>
          <w:trHeight w:val="2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122,5</w:t>
            </w:r>
          </w:p>
        </w:tc>
      </w:tr>
      <w:tr w:rsidR="00CC2DF4" w:rsidRPr="00CC2DF4" w:rsidTr="00CC2DF4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крестьянских (фермерских) хозяйствах и хозяйствах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333,3</w:t>
            </w:r>
          </w:p>
        </w:tc>
      </w:tr>
      <w:tr w:rsidR="00CC2DF4" w:rsidRPr="00CC2DF4" w:rsidTr="00CC2DF4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личных подсобных хозяйствах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тыс.тонн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0,337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157,3</w:t>
            </w:r>
          </w:p>
        </w:tc>
      </w:tr>
      <w:tr w:rsidR="00CC2DF4" w:rsidRPr="00CC2DF4" w:rsidTr="00CC2DF4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Яйца-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млн.штук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C2DF4" w:rsidRPr="00CC2DF4" w:rsidTr="00CC2DF4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Численность поголовья сельскохозяйственных животных: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Крупный рогатый скот, 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101,4</w:t>
            </w:r>
          </w:p>
        </w:tc>
      </w:tr>
      <w:tr w:rsidR="00CC2DF4" w:rsidRPr="00CC2DF4" w:rsidTr="00CC2DF4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 общего поголовья крупного рогатого скота - коровы, 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109,1</w:t>
            </w:r>
          </w:p>
        </w:tc>
      </w:tr>
      <w:tr w:rsidR="00CC2DF4" w:rsidRPr="00CC2DF4" w:rsidTr="00CC2DF4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Овцы и козы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</w:t>
            </w:r>
          </w:p>
        </w:tc>
      </w:tr>
      <w:tr w:rsidR="00CC2DF4" w:rsidRPr="00CC2DF4" w:rsidTr="00CC2DF4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Птица</w:t>
            </w: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тыс.голов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132,2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722,1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722,2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26,1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102,7</w:t>
            </w:r>
          </w:p>
        </w:tc>
      </w:tr>
      <w:tr w:rsidR="00CC2DF4" w:rsidRPr="00CC2DF4" w:rsidTr="00CC2DF4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Объем инвестиций в основной капитал за счет всех источников финансирования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  <w:tr w:rsidR="00CC2DF4" w:rsidRPr="00CC2DF4" w:rsidTr="00CC2DF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работ по виду деятельности "строительство" по полному кругу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CC2DF4" w:rsidRPr="00CC2DF4" w:rsidTr="00CC2DF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организаций в комплексе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отдыхающих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тыс. 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и среднего предпринимательства, в том числе: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99,4</w:t>
            </w:r>
          </w:p>
        </w:tc>
      </w:tr>
      <w:tr w:rsidR="00CC2DF4" w:rsidRPr="00CC2DF4" w:rsidTr="00CC2DF4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средних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C2DF4" w:rsidRPr="00CC2DF4" w:rsidTr="00CC2DF4">
        <w:trPr>
          <w:trHeight w:val="5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субъектов малого предпринимательства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100,6</w:t>
            </w:r>
          </w:p>
        </w:tc>
      </w:tr>
      <w:tr w:rsidR="00CC2DF4" w:rsidRPr="00CC2DF4" w:rsidTr="00CC2DF4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том числе индивидуальных предпринимателей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97,0</w:t>
            </w:r>
          </w:p>
        </w:tc>
      </w:tr>
      <w:tr w:rsidR="00CC2DF4" w:rsidRPr="00CC2DF4" w:rsidTr="00CC2DF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Прибыль прибыльных предприятий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млн.рублей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22296,4</w:t>
            </w:r>
          </w:p>
        </w:tc>
      </w:tr>
      <w:tr w:rsidR="00CC2DF4" w:rsidRPr="00CC2DF4" w:rsidTr="00CC2DF4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C2DF4" w:rsidRPr="00CC2DF4" w:rsidTr="00CC2DF4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C2DF4" w:rsidRPr="00CC2DF4" w:rsidRDefault="00CC2DF4" w:rsidP="00CC2D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Численность обучающихся в учреждениях общего образования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C2DF4" w:rsidRPr="00CC2DF4" w:rsidRDefault="00CC2DF4" w:rsidP="00CC2D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D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102,1</w:t>
            </w:r>
          </w:p>
        </w:tc>
      </w:tr>
    </w:tbl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Кухаривского сельского поселения</w:t>
      </w: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Ейского района                                                                                     О.Б. Беспалова</w:t>
      </w: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DF4" w:rsidRDefault="00CC2DF4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23A" w:rsidRDefault="004C023A" w:rsidP="004C023A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ПРИЛОЖЕНИЕ № 2</w:t>
      </w: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УТВЕРЖДЕН</w:t>
      </w:r>
    </w:p>
    <w:p w:rsidR="004C023A" w:rsidRDefault="004C023A" w:rsidP="004C023A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решением Совета Кухаривского</w:t>
      </w:r>
    </w:p>
    <w:p w:rsidR="004C023A" w:rsidRDefault="004C023A" w:rsidP="004C023A">
      <w:pPr>
        <w:pStyle w:val="1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4C023A" w:rsidRPr="006E1A38" w:rsidRDefault="004C023A" w:rsidP="004C023A">
      <w:pPr>
        <w:pStyle w:val="12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от_____________ № ____</w:t>
      </w:r>
    </w:p>
    <w:p w:rsidR="004C023A" w:rsidRDefault="004C023A" w:rsidP="004C023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tabs>
          <w:tab w:val="left" w:pos="5103"/>
        </w:tabs>
        <w:jc w:val="center"/>
        <w:rPr>
          <w:rFonts w:ascii="Times New Roman" w:hAnsi="Times New Roman"/>
          <w:sz w:val="28"/>
        </w:rPr>
      </w:pPr>
    </w:p>
    <w:p w:rsidR="004C023A" w:rsidRPr="00603F0C" w:rsidRDefault="004C023A" w:rsidP="004C023A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603F0C">
        <w:rPr>
          <w:rFonts w:ascii="Times New Roman" w:hAnsi="Times New Roman"/>
          <w:b/>
          <w:sz w:val="28"/>
        </w:rPr>
        <w:t>ПОРЯДОК</w:t>
      </w:r>
    </w:p>
    <w:p w:rsidR="004C023A" w:rsidRPr="004C023A" w:rsidRDefault="004C023A" w:rsidP="004C023A">
      <w:pPr>
        <w:pStyle w:val="12"/>
        <w:ind w:firstLine="708"/>
        <w:jc w:val="center"/>
        <w:rPr>
          <w:rFonts w:ascii="Times New Roman" w:hAnsi="Times New Roman"/>
          <w:b/>
          <w:sz w:val="28"/>
        </w:rPr>
      </w:pPr>
      <w:r w:rsidRPr="004C023A">
        <w:rPr>
          <w:rFonts w:ascii="Times New Roman" w:hAnsi="Times New Roman"/>
          <w:b/>
          <w:sz w:val="28"/>
        </w:rPr>
        <w:lastRenderedPageBreak/>
        <w:t xml:space="preserve">учета предложений и участия граждан в обсуждении проекта отчета о выполнении </w:t>
      </w:r>
      <w:r w:rsidRPr="004C023A"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b/>
          <w:sz w:val="28"/>
          <w:szCs w:val="28"/>
        </w:rPr>
        <w:t>за 2018</w:t>
      </w:r>
      <w:r w:rsidRPr="004C023A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023A" w:rsidRDefault="004C023A" w:rsidP="004C023A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ind w:firstLine="709"/>
        <w:jc w:val="both"/>
        <w:rPr>
          <w:rFonts w:ascii="Times New Roman" w:hAnsi="Times New Roman"/>
          <w:sz w:val="28"/>
          <w:szCs w:val="28"/>
        </w:rPr>
      </w:pPr>
      <w:r w:rsidRPr="00AE6D6D">
        <w:rPr>
          <w:rFonts w:ascii="Times New Roman" w:hAnsi="Times New Roman"/>
          <w:sz w:val="28"/>
          <w:szCs w:val="28"/>
        </w:rPr>
        <w:t>1.Население Кухаривского сельского поселения Ейского района с момента опубликования (</w:t>
      </w:r>
      <w:r w:rsidRPr="00603F0C">
        <w:rPr>
          <w:rFonts w:ascii="Times New Roman" w:hAnsi="Times New Roman"/>
          <w:sz w:val="28"/>
          <w:szCs w:val="28"/>
        </w:rPr>
        <w:t xml:space="preserve">обнародования) </w:t>
      </w:r>
      <w:r>
        <w:rPr>
          <w:rFonts w:ascii="Times New Roman" w:hAnsi="Times New Roman"/>
          <w:sz w:val="28"/>
        </w:rPr>
        <w:t xml:space="preserve">проекта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E6D6D">
        <w:rPr>
          <w:rFonts w:ascii="Times New Roman" w:hAnsi="Times New Roman"/>
          <w:sz w:val="28"/>
          <w:szCs w:val="28"/>
        </w:rPr>
        <w:t xml:space="preserve"> вправе участвовать в его обсуждении в следующих формах:</w:t>
      </w:r>
    </w:p>
    <w:p w:rsidR="004C023A" w:rsidRDefault="004C023A" w:rsidP="004C023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проведения собраний граждан по месту жительства;</w:t>
      </w:r>
    </w:p>
    <w:p w:rsidR="004C023A" w:rsidRDefault="004C023A" w:rsidP="004C023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массового обсуждения проекта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E6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в порядке, предусмотренном настоящим Порядком;</w:t>
      </w:r>
    </w:p>
    <w:p w:rsidR="004C023A" w:rsidRDefault="004C023A" w:rsidP="004C023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проведения публичных слушаний по проекту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;</w:t>
      </w:r>
    </w:p>
    <w:p w:rsidR="004C023A" w:rsidRDefault="004C023A" w:rsidP="004C023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в иных формах, не противоречащих действующему законодательству.</w:t>
      </w:r>
    </w:p>
    <w:p w:rsidR="004C023A" w:rsidRDefault="004C023A" w:rsidP="004C023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Предложения о дополнениях и (или) изменениях по опубликованному (обнародованному) проекту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- предложения), выдвинутые населением на публичных слушаниях, указываются в итоговом документе публичных слушаний, который передается в рабочую группу по учету предложений по проекта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(далее – рабочая группа).</w:t>
      </w:r>
    </w:p>
    <w:p w:rsidR="004C023A" w:rsidRDefault="004C023A" w:rsidP="004C023A">
      <w:pPr>
        <w:pStyle w:val="12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Предложения населения к опубликованному (обнародованному) проекту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 xml:space="preserve"> могут вноситься в течение 10 дней со дня его опубликования в рабочую группу и рассматриваются ею в соответствии с настоящим Порядком.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0964F9">
        <w:rPr>
          <w:rFonts w:ascii="Times New Roman" w:hAnsi="Times New Roman"/>
          <w:sz w:val="28"/>
          <w:szCs w:val="28"/>
        </w:rPr>
        <w:t>4. Внесенные предложения регистрируются рабочей группой.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Предложения должны соответствовать Конституции РФ, требованиям</w:t>
      </w: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Федерального закона от 06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Предложения должны соответствовать следующим требованиям: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1) должны обеспечивать однозначное толкование положений проекта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не допускать противоречие либо несогласованность с иными положениями проекта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7. Предложения, внесенные с нарушением требований и сроков, предусмотренных настоящим Порядком, по решению рабочей группы могут быть оставлены без рассмотрения.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8. По итогам изучения, анализа и обобщения внесенных предложений рабочая группа составляет заключение.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Заключение рабочей группы на внесенные предложения должно содержать следующие положения: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общее количество поступивших предложений;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отклоненные предложения ввиду несоответствия требованиям, предъявляемым настоящим Порядком;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предложения, рекомендуемые рабочей группой к отклонению;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5) предложения, рекомендуемые рабочей группой для внесения в проект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год;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Рабочая группа представляет в Совет Кухаривского сельского поселения Ейского района свое заключение и материалы деятельности рабочей группы с приложением всех поступивших предложений. 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11. Перед решением вопроса о принятии (включении в проект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год)</w:t>
      </w:r>
      <w:r>
        <w:rPr>
          <w:rFonts w:ascii="Times New Roman" w:hAnsi="Times New Roman"/>
          <w:sz w:val="28"/>
        </w:rPr>
        <w:t xml:space="preserve"> или отклонении предложений, Совет депутатов Кухаривского сельского поселения Ейского района в соответствии с регламентом заслушивает доклад председательствующего на сессии Совета депутатов Кухаривского сельского поселения Ейского района, либо уполномоченного члена рабочей группы о деятельности  рабочей группы.</w:t>
      </w:r>
    </w:p>
    <w:p w:rsidR="004C023A" w:rsidRDefault="004C023A" w:rsidP="004C023A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12. Итоги рассмотрения поступивших предложений с обязательным содержанием принятых (включенных в проект отчета о выполнении </w:t>
      </w:r>
      <w:r w:rsidRPr="00776B54">
        <w:rPr>
          <w:rFonts w:ascii="Times New Roman" w:hAnsi="Times New Roman"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sz w:val="28"/>
          <w:szCs w:val="28"/>
        </w:rPr>
        <w:t>за 2018</w:t>
      </w:r>
      <w:r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</w:rPr>
        <w:t>) предложений подлежат официальному опубликованию.</w:t>
      </w: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общего отдела администрации </w:t>
      </w: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Е.Ю. Гришина</w:t>
      </w: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3</w:t>
      </w: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C023A" w:rsidRDefault="004C023A" w:rsidP="004C023A">
      <w:pPr>
        <w:pStyle w:val="12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 Кухаривского сельского поселения Ейского района</w:t>
      </w:r>
    </w:p>
    <w:p w:rsidR="004C023A" w:rsidRPr="00E25713" w:rsidRDefault="004C023A" w:rsidP="004C023A">
      <w:pPr>
        <w:pStyle w:val="12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___________№___</w:t>
      </w:r>
    </w:p>
    <w:p w:rsidR="004C023A" w:rsidRDefault="004C023A" w:rsidP="004C02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4C023A" w:rsidRPr="00BE1BAE" w:rsidRDefault="004C023A" w:rsidP="004C023A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>СОСТАВ</w:t>
      </w:r>
    </w:p>
    <w:p w:rsidR="004C023A" w:rsidRPr="00BE1BAE" w:rsidRDefault="004C023A" w:rsidP="004C023A">
      <w:pPr>
        <w:pStyle w:val="ConsNormal"/>
        <w:widowControl/>
        <w:ind w:right="0" w:firstLine="900"/>
        <w:jc w:val="center"/>
        <w:rPr>
          <w:rFonts w:ascii="Times New Roman" w:hAnsi="Times New Roman"/>
          <w:b/>
          <w:sz w:val="28"/>
        </w:rPr>
      </w:pPr>
      <w:r w:rsidRPr="00BE1BAE">
        <w:rPr>
          <w:rFonts w:ascii="Times New Roman" w:hAnsi="Times New Roman"/>
          <w:b/>
          <w:sz w:val="28"/>
        </w:rPr>
        <w:t xml:space="preserve">организационного комитета по проведению публичных слушаний по теме: </w:t>
      </w:r>
      <w:r w:rsidRPr="004C023A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 xml:space="preserve">Отчет о выполнении </w:t>
      </w:r>
      <w:r w:rsidRPr="004C023A"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b/>
          <w:sz w:val="28"/>
          <w:szCs w:val="28"/>
        </w:rPr>
        <w:t>за 2018</w:t>
      </w:r>
      <w:r w:rsidRPr="004C023A">
        <w:rPr>
          <w:rFonts w:ascii="Times New Roman" w:hAnsi="Times New Roman"/>
          <w:b/>
          <w:sz w:val="28"/>
          <w:szCs w:val="28"/>
        </w:rPr>
        <w:t xml:space="preserve"> год</w:t>
      </w:r>
      <w:r w:rsidRPr="004C023A">
        <w:rPr>
          <w:rFonts w:ascii="Times New Roman" w:hAnsi="Times New Roman"/>
          <w:b/>
          <w:sz w:val="28"/>
        </w:rPr>
        <w:t>»</w:t>
      </w:r>
    </w:p>
    <w:p w:rsidR="004C023A" w:rsidRDefault="004C023A" w:rsidP="004C023A">
      <w:pPr>
        <w:pStyle w:val="12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Мкртчян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- депутат Совета Кухаривского 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Артур Сейранович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сельского поселения Ейского района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Велигура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Сергей Викторович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Смотрова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Любовь Семеновна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сельского поселения Ейского района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Алимова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Елена Михайловна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Гришина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- начальник общего отдела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Елена Юрьевна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администрации Кухаривского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администрации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Е.Ю. Гришина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№ 4</w:t>
      </w: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ind w:left="4248"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</w:t>
      </w:r>
    </w:p>
    <w:p w:rsidR="004C023A" w:rsidRDefault="004C023A" w:rsidP="004C023A">
      <w:pPr>
        <w:pStyle w:val="12"/>
        <w:ind w:left="495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Совета Кухаривского сельского поселения Ейского района</w:t>
      </w:r>
    </w:p>
    <w:p w:rsidR="004C023A" w:rsidRPr="009E3C72" w:rsidRDefault="004C023A" w:rsidP="004C023A">
      <w:pPr>
        <w:pStyle w:val="12"/>
        <w:ind w:left="4956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от ____________№___</w:t>
      </w:r>
    </w:p>
    <w:p w:rsidR="004C023A" w:rsidRDefault="004C023A" w:rsidP="004C023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ind w:firstLine="851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</w:p>
    <w:p w:rsidR="004C023A" w:rsidRPr="009B2DBF" w:rsidRDefault="004C023A" w:rsidP="004C023A">
      <w:pPr>
        <w:pStyle w:val="12"/>
        <w:tabs>
          <w:tab w:val="left" w:pos="5103"/>
        </w:tabs>
        <w:jc w:val="center"/>
        <w:rPr>
          <w:rFonts w:ascii="Times New Roman" w:hAnsi="Times New Roman"/>
          <w:b/>
          <w:sz w:val="28"/>
        </w:rPr>
      </w:pPr>
      <w:r w:rsidRPr="009B2DBF">
        <w:rPr>
          <w:rFonts w:ascii="Times New Roman" w:hAnsi="Times New Roman"/>
          <w:b/>
          <w:sz w:val="28"/>
        </w:rPr>
        <w:t>СОСТАВ</w:t>
      </w:r>
    </w:p>
    <w:p w:rsidR="004C023A" w:rsidRPr="009B2DBF" w:rsidRDefault="004C023A" w:rsidP="004C023A">
      <w:pPr>
        <w:pStyle w:val="ConsNormal"/>
        <w:widowControl/>
        <w:ind w:right="0" w:firstLine="900"/>
        <w:jc w:val="center"/>
        <w:rPr>
          <w:rFonts w:ascii="Times New Roman" w:hAnsi="Times New Roman"/>
          <w:b/>
          <w:sz w:val="28"/>
          <w:szCs w:val="28"/>
        </w:rPr>
      </w:pPr>
      <w:r w:rsidRPr="009B2DBF">
        <w:rPr>
          <w:rFonts w:ascii="Times New Roman" w:hAnsi="Times New Roman"/>
          <w:b/>
          <w:sz w:val="28"/>
        </w:rPr>
        <w:t>рабочей группы по учету предложений</w:t>
      </w:r>
      <w:r w:rsidR="009B2DBF" w:rsidRPr="009B2DBF">
        <w:rPr>
          <w:rFonts w:ascii="Times New Roman" w:hAnsi="Times New Roman"/>
          <w:b/>
          <w:sz w:val="28"/>
        </w:rPr>
        <w:t xml:space="preserve"> по проекту отчета о выполнении </w:t>
      </w:r>
      <w:r w:rsidR="009B2DBF" w:rsidRPr="009B2DBF">
        <w:rPr>
          <w:rFonts w:ascii="Times New Roman" w:hAnsi="Times New Roman"/>
          <w:b/>
          <w:sz w:val="28"/>
          <w:szCs w:val="28"/>
        </w:rPr>
        <w:t xml:space="preserve">индикативного плана социально-экономического развития Кухаривского сельского поселения Ейского района </w:t>
      </w:r>
      <w:r w:rsidR="00AC1A95">
        <w:rPr>
          <w:rFonts w:ascii="Times New Roman" w:hAnsi="Times New Roman"/>
          <w:b/>
          <w:sz w:val="28"/>
          <w:szCs w:val="28"/>
        </w:rPr>
        <w:t>за 2018</w:t>
      </w:r>
      <w:r w:rsidR="009B2DBF" w:rsidRPr="009B2DB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C023A" w:rsidRDefault="004C023A" w:rsidP="004C023A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900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Богер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Екатерина Васильевна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</w:t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Фоменко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председатель Совета ветеранов</w:t>
      </w: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Валентина Михайловна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с. Воронцовка</w:t>
      </w: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Феклистов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- депутат Совета Кухаривского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Александр Степанович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сельского поселения Ейского района</w:t>
      </w: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общего отдела администрации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Кухаривского сельского поселения</w:t>
      </w: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Ейского района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 xml:space="preserve">                                         Е.Ю. Гришина</w:t>
      </w:r>
    </w:p>
    <w:p w:rsidR="004C023A" w:rsidRDefault="004C023A" w:rsidP="004C023A">
      <w:pPr>
        <w:pStyle w:val="12"/>
        <w:ind w:firstLine="851"/>
        <w:jc w:val="center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12"/>
        <w:jc w:val="both"/>
        <w:rPr>
          <w:rFonts w:ascii="Times New Roman" w:hAnsi="Times New Roman"/>
          <w:sz w:val="28"/>
        </w:rPr>
      </w:pPr>
    </w:p>
    <w:p w:rsidR="004C023A" w:rsidRDefault="004C023A" w:rsidP="004C023A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4C023A" w:rsidRPr="00727EA5" w:rsidRDefault="004C023A" w:rsidP="004C0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23A" w:rsidRPr="00603F0C" w:rsidRDefault="004C023A" w:rsidP="004C023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023A" w:rsidRPr="00BA055B" w:rsidRDefault="004C023A" w:rsidP="00BA05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C023A" w:rsidRPr="00BA055B" w:rsidSect="00D8722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527" w:rsidRDefault="00705527" w:rsidP="00D87223">
      <w:pPr>
        <w:spacing w:after="0" w:line="240" w:lineRule="auto"/>
      </w:pPr>
      <w:r>
        <w:separator/>
      </w:r>
    </w:p>
  </w:endnote>
  <w:endnote w:type="continuationSeparator" w:id="1">
    <w:p w:rsidR="00705527" w:rsidRDefault="00705527" w:rsidP="00D8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527" w:rsidRDefault="00705527" w:rsidP="00D87223">
      <w:pPr>
        <w:spacing w:after="0" w:line="240" w:lineRule="auto"/>
      </w:pPr>
      <w:r>
        <w:separator/>
      </w:r>
    </w:p>
  </w:footnote>
  <w:footnote w:type="continuationSeparator" w:id="1">
    <w:p w:rsidR="00705527" w:rsidRDefault="00705527" w:rsidP="00D8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223" w:rsidRPr="00D87223" w:rsidRDefault="00D87223" w:rsidP="00D87223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055B"/>
    <w:rsid w:val="00005370"/>
    <w:rsid w:val="00056FCA"/>
    <w:rsid w:val="00062CDE"/>
    <w:rsid w:val="00086744"/>
    <w:rsid w:val="0009735A"/>
    <w:rsid w:val="000A1FE7"/>
    <w:rsid w:val="000A51B7"/>
    <w:rsid w:val="000D3300"/>
    <w:rsid w:val="000D4D0D"/>
    <w:rsid w:val="0013586D"/>
    <w:rsid w:val="00145F21"/>
    <w:rsid w:val="00151662"/>
    <w:rsid w:val="00171953"/>
    <w:rsid w:val="00177D83"/>
    <w:rsid w:val="001A46AF"/>
    <w:rsid w:val="001D6865"/>
    <w:rsid w:val="00207CDA"/>
    <w:rsid w:val="00217AAA"/>
    <w:rsid w:val="002563C6"/>
    <w:rsid w:val="00271280"/>
    <w:rsid w:val="00277374"/>
    <w:rsid w:val="00294F9E"/>
    <w:rsid w:val="0033088A"/>
    <w:rsid w:val="0036412D"/>
    <w:rsid w:val="00377F6E"/>
    <w:rsid w:val="003A56EE"/>
    <w:rsid w:val="003F22C0"/>
    <w:rsid w:val="003F6A1D"/>
    <w:rsid w:val="00432973"/>
    <w:rsid w:val="00472A43"/>
    <w:rsid w:val="004732FC"/>
    <w:rsid w:val="00490B12"/>
    <w:rsid w:val="00493F79"/>
    <w:rsid w:val="004976B9"/>
    <w:rsid w:val="004A2C7B"/>
    <w:rsid w:val="004B0308"/>
    <w:rsid w:val="004C023A"/>
    <w:rsid w:val="004C53B5"/>
    <w:rsid w:val="00502C1E"/>
    <w:rsid w:val="00527391"/>
    <w:rsid w:val="00542DDB"/>
    <w:rsid w:val="00575D4C"/>
    <w:rsid w:val="005843E6"/>
    <w:rsid w:val="005D6563"/>
    <w:rsid w:val="00623CE1"/>
    <w:rsid w:val="0064127D"/>
    <w:rsid w:val="006D2033"/>
    <w:rsid w:val="00705527"/>
    <w:rsid w:val="007064B4"/>
    <w:rsid w:val="00713840"/>
    <w:rsid w:val="00713FA1"/>
    <w:rsid w:val="0071529D"/>
    <w:rsid w:val="00743EE2"/>
    <w:rsid w:val="00751EB3"/>
    <w:rsid w:val="00754E20"/>
    <w:rsid w:val="00767818"/>
    <w:rsid w:val="00774C65"/>
    <w:rsid w:val="00814CBB"/>
    <w:rsid w:val="008209C5"/>
    <w:rsid w:val="00832E0F"/>
    <w:rsid w:val="00852FBC"/>
    <w:rsid w:val="00884462"/>
    <w:rsid w:val="008B25DE"/>
    <w:rsid w:val="008F2E0B"/>
    <w:rsid w:val="0091127C"/>
    <w:rsid w:val="00920AEA"/>
    <w:rsid w:val="00945560"/>
    <w:rsid w:val="00981CB9"/>
    <w:rsid w:val="00993B72"/>
    <w:rsid w:val="009964E8"/>
    <w:rsid w:val="009B2DBF"/>
    <w:rsid w:val="009C601D"/>
    <w:rsid w:val="00A0050A"/>
    <w:rsid w:val="00A01234"/>
    <w:rsid w:val="00A37F1D"/>
    <w:rsid w:val="00A40A95"/>
    <w:rsid w:val="00A72E88"/>
    <w:rsid w:val="00A74FD9"/>
    <w:rsid w:val="00AA6256"/>
    <w:rsid w:val="00AC1A95"/>
    <w:rsid w:val="00AC7744"/>
    <w:rsid w:val="00AE7A81"/>
    <w:rsid w:val="00AF704D"/>
    <w:rsid w:val="00B2071F"/>
    <w:rsid w:val="00B2486A"/>
    <w:rsid w:val="00B35766"/>
    <w:rsid w:val="00B63233"/>
    <w:rsid w:val="00B70C1C"/>
    <w:rsid w:val="00B969EB"/>
    <w:rsid w:val="00BA055B"/>
    <w:rsid w:val="00BB6F58"/>
    <w:rsid w:val="00BD5076"/>
    <w:rsid w:val="00BD5DF2"/>
    <w:rsid w:val="00C3614E"/>
    <w:rsid w:val="00C50D1B"/>
    <w:rsid w:val="00C51123"/>
    <w:rsid w:val="00C77CC8"/>
    <w:rsid w:val="00C81AF2"/>
    <w:rsid w:val="00CA5418"/>
    <w:rsid w:val="00CA7BD9"/>
    <w:rsid w:val="00CC2DF4"/>
    <w:rsid w:val="00CC456F"/>
    <w:rsid w:val="00CD5D56"/>
    <w:rsid w:val="00CF77CD"/>
    <w:rsid w:val="00D20C0B"/>
    <w:rsid w:val="00D6263C"/>
    <w:rsid w:val="00D768FC"/>
    <w:rsid w:val="00D833B9"/>
    <w:rsid w:val="00D85576"/>
    <w:rsid w:val="00D87223"/>
    <w:rsid w:val="00D90EDF"/>
    <w:rsid w:val="00DD267B"/>
    <w:rsid w:val="00DE0290"/>
    <w:rsid w:val="00E240E2"/>
    <w:rsid w:val="00E4328C"/>
    <w:rsid w:val="00E54D1D"/>
    <w:rsid w:val="00EB0C03"/>
    <w:rsid w:val="00EB7CC5"/>
    <w:rsid w:val="00EC583E"/>
    <w:rsid w:val="00EF1E6B"/>
    <w:rsid w:val="00F2082E"/>
    <w:rsid w:val="00F25162"/>
    <w:rsid w:val="00F32800"/>
    <w:rsid w:val="00F52EA4"/>
    <w:rsid w:val="00F761D5"/>
    <w:rsid w:val="00F93C1E"/>
    <w:rsid w:val="00FA551D"/>
    <w:rsid w:val="00FB1445"/>
    <w:rsid w:val="00FD04B4"/>
    <w:rsid w:val="00FE04BA"/>
    <w:rsid w:val="00FE4BA3"/>
    <w:rsid w:val="00FF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5B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qFormat/>
    <w:rsid w:val="00BA055B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1"/>
    <w:qFormat/>
    <w:rsid w:val="00BA055B"/>
    <w:pPr>
      <w:keepNext/>
      <w:widowControl w:val="0"/>
      <w:shd w:val="clear" w:color="auto" w:fill="FFFFFF"/>
      <w:suppressAutoHyphens/>
      <w:autoSpaceDE w:val="0"/>
      <w:spacing w:before="3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0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1">
    <w:name w:val="Заголовок 1 Знак1"/>
    <w:basedOn w:val="a0"/>
    <w:link w:val="1"/>
    <w:rsid w:val="00BA055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1">
    <w:name w:val="Заголовок 2 Знак1"/>
    <w:basedOn w:val="a0"/>
    <w:link w:val="2"/>
    <w:rsid w:val="00BA055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paragraph" w:customStyle="1" w:styleId="12">
    <w:name w:val="Текст1"/>
    <w:basedOn w:val="a"/>
    <w:uiPriority w:val="99"/>
    <w:rsid w:val="00BA055B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D8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223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872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7223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722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Normal">
    <w:name w:val="ConsNormal"/>
    <w:rsid w:val="004C023A"/>
    <w:pPr>
      <w:widowControl w:val="0"/>
      <w:suppressAutoHyphens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3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cp:lastPrinted>2019-11-07T12:58:00Z</cp:lastPrinted>
  <dcterms:created xsi:type="dcterms:W3CDTF">2019-11-07T11:15:00Z</dcterms:created>
  <dcterms:modified xsi:type="dcterms:W3CDTF">2019-11-28T07:44:00Z</dcterms:modified>
</cp:coreProperties>
</file>