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6F4" w:rsidRPr="003C42F6" w:rsidRDefault="006F66F4" w:rsidP="007F6D8B">
      <w:pPr>
        <w:jc w:val="center"/>
        <w:rPr>
          <w:rFonts w:ascii="Arial" w:hAnsi="Arial" w:cs="Arial"/>
          <w:lang w:val="ru-RU"/>
        </w:rPr>
      </w:pPr>
      <w:r w:rsidRPr="003C42F6">
        <w:rPr>
          <w:rFonts w:ascii="Arial" w:hAnsi="Arial" w:cs="Arial"/>
          <w:lang w:val="ru-RU"/>
        </w:rPr>
        <w:t>РОССИЙСКАЯ  ФЕДЕРАЦИЯ</w:t>
      </w:r>
    </w:p>
    <w:p w:rsidR="006F66F4" w:rsidRPr="003C42F6" w:rsidRDefault="006F66F4" w:rsidP="006F66F4">
      <w:pPr>
        <w:jc w:val="center"/>
        <w:rPr>
          <w:rFonts w:ascii="Arial" w:hAnsi="Arial" w:cs="Arial"/>
          <w:lang w:val="ru-RU"/>
        </w:rPr>
      </w:pPr>
      <w:r w:rsidRPr="003C42F6">
        <w:rPr>
          <w:rFonts w:ascii="Arial" w:hAnsi="Arial" w:cs="Arial"/>
          <w:lang w:val="ru-RU"/>
        </w:rPr>
        <w:t>ОРЛОВСКАЯ  ОБЛАСТЬ</w:t>
      </w:r>
    </w:p>
    <w:p w:rsidR="00D47ADB" w:rsidRPr="003C42F6" w:rsidRDefault="00D47ADB" w:rsidP="006F66F4">
      <w:pPr>
        <w:jc w:val="center"/>
        <w:rPr>
          <w:rFonts w:ascii="Arial" w:hAnsi="Arial" w:cs="Arial"/>
          <w:lang w:val="ru-RU"/>
        </w:rPr>
      </w:pPr>
    </w:p>
    <w:p w:rsidR="006F66F4" w:rsidRPr="003C42F6" w:rsidRDefault="002B5A19" w:rsidP="006F66F4">
      <w:pPr>
        <w:jc w:val="center"/>
        <w:rPr>
          <w:rFonts w:ascii="Arial" w:hAnsi="Arial" w:cs="Arial"/>
          <w:lang w:val="ru-RU"/>
        </w:rPr>
      </w:pPr>
      <w:r w:rsidRPr="003C42F6">
        <w:rPr>
          <w:rFonts w:ascii="Arial" w:hAnsi="Arial" w:cs="Arial"/>
          <w:lang w:val="ru-RU"/>
        </w:rPr>
        <w:t xml:space="preserve">  АДМИНИСТРАЦИ</w:t>
      </w:r>
      <w:r w:rsidR="00C13549" w:rsidRPr="003C42F6">
        <w:rPr>
          <w:rFonts w:ascii="Arial" w:hAnsi="Arial" w:cs="Arial"/>
          <w:lang w:val="ru-RU"/>
        </w:rPr>
        <w:t>Я</w:t>
      </w:r>
      <w:r w:rsidR="006F66F4" w:rsidRPr="003C42F6">
        <w:rPr>
          <w:rFonts w:ascii="Arial" w:hAnsi="Arial" w:cs="Arial"/>
          <w:lang w:val="ru-RU"/>
        </w:rPr>
        <w:t xml:space="preserve">  ПОСЕЛКА  ВЕРХОВЬЕ</w:t>
      </w:r>
      <w:r w:rsidR="006F66F4" w:rsidRPr="003C42F6">
        <w:rPr>
          <w:rFonts w:ascii="Arial" w:hAnsi="Arial" w:cs="Arial"/>
          <w:lang w:val="ru-RU"/>
        </w:rPr>
        <w:br/>
        <w:t>ВЕРХОВСКОГО  РАЙОНА</w:t>
      </w:r>
    </w:p>
    <w:p w:rsidR="006F66F4" w:rsidRPr="003C42F6" w:rsidRDefault="006F66F4" w:rsidP="006F66F4">
      <w:pPr>
        <w:jc w:val="center"/>
        <w:rPr>
          <w:rFonts w:ascii="Arial" w:hAnsi="Arial" w:cs="Arial"/>
          <w:lang w:val="ru-RU"/>
        </w:rPr>
      </w:pPr>
    </w:p>
    <w:p w:rsidR="00822345" w:rsidRPr="003C42F6" w:rsidRDefault="00822345" w:rsidP="006F66F4">
      <w:pPr>
        <w:jc w:val="center"/>
        <w:rPr>
          <w:rFonts w:ascii="Arial" w:hAnsi="Arial" w:cs="Arial"/>
          <w:lang w:val="ru-RU"/>
        </w:rPr>
      </w:pPr>
    </w:p>
    <w:p w:rsidR="00F73254" w:rsidRPr="003C42F6" w:rsidRDefault="006F66F4" w:rsidP="00C13549">
      <w:pPr>
        <w:jc w:val="center"/>
        <w:rPr>
          <w:rFonts w:ascii="Arial" w:hAnsi="Arial" w:cs="Arial"/>
          <w:lang w:val="ru-RU"/>
        </w:rPr>
      </w:pPr>
      <w:r w:rsidRPr="003C42F6">
        <w:rPr>
          <w:rFonts w:ascii="Arial" w:hAnsi="Arial" w:cs="Arial"/>
          <w:lang w:val="ru-RU"/>
        </w:rPr>
        <w:t>ПОСТАНОВЛЕНИЕ</w:t>
      </w:r>
    </w:p>
    <w:p w:rsidR="005A0195" w:rsidRPr="003C42F6" w:rsidRDefault="005A0195" w:rsidP="00B0277F">
      <w:pPr>
        <w:spacing w:line="240" w:lineRule="atLeast"/>
        <w:rPr>
          <w:rFonts w:ascii="Arial" w:hAnsi="Arial" w:cs="Arial"/>
          <w:lang w:val="ru-RU"/>
        </w:rPr>
      </w:pPr>
    </w:p>
    <w:p w:rsidR="007F6D8B" w:rsidRPr="003C42F6" w:rsidRDefault="001A62E3" w:rsidP="00B0277F">
      <w:pPr>
        <w:spacing w:line="240" w:lineRule="atLeast"/>
        <w:rPr>
          <w:rFonts w:ascii="Arial" w:hAnsi="Arial" w:cs="Arial"/>
          <w:lang w:val="ru-RU"/>
        </w:rPr>
      </w:pPr>
      <w:r w:rsidRPr="003C42F6">
        <w:rPr>
          <w:rFonts w:ascii="Arial" w:hAnsi="Arial" w:cs="Arial"/>
          <w:lang w:val="ru-RU"/>
        </w:rPr>
        <w:t>18</w:t>
      </w:r>
      <w:r w:rsidR="00EE5FAA" w:rsidRPr="003C42F6">
        <w:rPr>
          <w:rFonts w:ascii="Arial" w:hAnsi="Arial" w:cs="Arial"/>
          <w:lang w:val="ru-RU"/>
        </w:rPr>
        <w:t xml:space="preserve"> июня 2018</w:t>
      </w:r>
      <w:r w:rsidR="00EB3A86" w:rsidRPr="003C42F6">
        <w:rPr>
          <w:rFonts w:ascii="Arial" w:hAnsi="Arial" w:cs="Arial"/>
          <w:lang w:val="ru-RU"/>
        </w:rPr>
        <w:t xml:space="preserve"> </w:t>
      </w:r>
      <w:r w:rsidR="004A04FB" w:rsidRPr="003C42F6">
        <w:rPr>
          <w:rFonts w:ascii="Arial" w:hAnsi="Arial" w:cs="Arial"/>
          <w:lang w:val="ru-RU"/>
        </w:rPr>
        <w:t xml:space="preserve">г.                 </w:t>
      </w:r>
      <w:r w:rsidR="00F73254" w:rsidRPr="003C42F6">
        <w:rPr>
          <w:rFonts w:ascii="Arial" w:hAnsi="Arial" w:cs="Arial"/>
        </w:rPr>
        <w:t>                  </w:t>
      </w:r>
      <w:r w:rsidR="00586240" w:rsidRPr="003C42F6">
        <w:rPr>
          <w:rFonts w:ascii="Arial" w:hAnsi="Arial" w:cs="Arial"/>
          <w:lang w:val="ru-RU"/>
        </w:rPr>
        <w:t xml:space="preserve">      </w:t>
      </w:r>
      <w:r w:rsidR="005B4984" w:rsidRPr="003C42F6">
        <w:rPr>
          <w:rFonts w:ascii="Arial" w:hAnsi="Arial" w:cs="Arial"/>
          <w:lang w:val="ru-RU"/>
        </w:rPr>
        <w:t xml:space="preserve"> </w:t>
      </w:r>
      <w:r w:rsidR="00586240" w:rsidRPr="003C42F6">
        <w:rPr>
          <w:rFonts w:ascii="Arial" w:hAnsi="Arial" w:cs="Arial"/>
          <w:lang w:val="ru-RU"/>
        </w:rPr>
        <w:t xml:space="preserve">                             </w:t>
      </w:r>
      <w:r w:rsidR="00EE5FAA" w:rsidRPr="003C42F6">
        <w:rPr>
          <w:rFonts w:ascii="Arial" w:hAnsi="Arial" w:cs="Arial"/>
          <w:lang w:val="ru-RU"/>
        </w:rPr>
        <w:t xml:space="preserve">     </w:t>
      </w:r>
      <w:r w:rsidR="00586240" w:rsidRPr="003C42F6">
        <w:rPr>
          <w:rFonts w:ascii="Arial" w:hAnsi="Arial" w:cs="Arial"/>
          <w:lang w:val="ru-RU"/>
        </w:rPr>
        <w:t xml:space="preserve">       </w:t>
      </w:r>
      <w:r w:rsidR="00B921F9" w:rsidRPr="003C42F6">
        <w:rPr>
          <w:rFonts w:ascii="Arial" w:hAnsi="Arial" w:cs="Arial"/>
          <w:lang w:val="ru-RU"/>
        </w:rPr>
        <w:t xml:space="preserve">  </w:t>
      </w:r>
      <w:r w:rsidR="00586240" w:rsidRPr="003C42F6">
        <w:rPr>
          <w:rFonts w:ascii="Arial" w:hAnsi="Arial" w:cs="Arial"/>
          <w:lang w:val="ru-RU"/>
        </w:rPr>
        <w:t xml:space="preserve">     </w:t>
      </w:r>
      <w:r w:rsidR="004B735A" w:rsidRPr="003C42F6">
        <w:rPr>
          <w:rFonts w:ascii="Arial" w:hAnsi="Arial" w:cs="Arial"/>
        </w:rPr>
        <w:t>    </w:t>
      </w:r>
      <w:r w:rsidR="00F73254" w:rsidRPr="003C42F6">
        <w:rPr>
          <w:rFonts w:ascii="Arial" w:hAnsi="Arial" w:cs="Arial"/>
        </w:rPr>
        <w:t>  </w:t>
      </w:r>
      <w:r w:rsidR="00F73254" w:rsidRPr="003C42F6">
        <w:rPr>
          <w:rFonts w:ascii="Arial" w:hAnsi="Arial" w:cs="Arial"/>
          <w:lang w:val="ru-RU"/>
        </w:rPr>
        <w:t>№</w:t>
      </w:r>
      <w:r w:rsidR="002C4E4A" w:rsidRPr="003C42F6">
        <w:rPr>
          <w:rFonts w:ascii="Arial" w:hAnsi="Arial" w:cs="Arial"/>
          <w:lang w:val="ru-RU"/>
        </w:rPr>
        <w:t xml:space="preserve"> </w:t>
      </w:r>
      <w:r w:rsidRPr="003C42F6">
        <w:rPr>
          <w:rFonts w:ascii="Arial" w:hAnsi="Arial" w:cs="Arial"/>
          <w:lang w:val="ru-RU"/>
        </w:rPr>
        <w:t>100</w:t>
      </w:r>
    </w:p>
    <w:p w:rsidR="00C13549" w:rsidRPr="003C42F6" w:rsidRDefault="00C13549" w:rsidP="007F6D8B">
      <w:pPr>
        <w:spacing w:line="240" w:lineRule="atLeast"/>
        <w:jc w:val="center"/>
        <w:rPr>
          <w:rFonts w:ascii="Arial" w:hAnsi="Arial" w:cs="Arial"/>
          <w:lang w:val="ru-RU"/>
        </w:rPr>
      </w:pPr>
      <w:r w:rsidRPr="003C42F6">
        <w:rPr>
          <w:rFonts w:ascii="Arial" w:hAnsi="Arial" w:cs="Arial"/>
          <w:lang w:val="ru-RU"/>
        </w:rPr>
        <w:t>п</w:t>
      </w:r>
      <w:r w:rsidR="003E1FE2" w:rsidRPr="003C42F6">
        <w:rPr>
          <w:rFonts w:ascii="Arial" w:hAnsi="Arial" w:cs="Arial"/>
          <w:lang w:val="ru-RU"/>
        </w:rPr>
        <w:t>гт</w:t>
      </w:r>
      <w:r w:rsidRPr="003C42F6">
        <w:rPr>
          <w:rFonts w:ascii="Arial" w:hAnsi="Arial" w:cs="Arial"/>
          <w:lang w:val="ru-RU"/>
        </w:rPr>
        <w:t xml:space="preserve"> Верховье</w:t>
      </w:r>
    </w:p>
    <w:p w:rsidR="00AD7C4E" w:rsidRPr="003C42F6" w:rsidRDefault="00AD7C4E" w:rsidP="005B4984">
      <w:pPr>
        <w:ind w:right="-261"/>
        <w:jc w:val="center"/>
        <w:rPr>
          <w:rFonts w:ascii="Arial" w:hAnsi="Arial" w:cs="Arial"/>
          <w:lang w:val="ru-RU"/>
        </w:rPr>
      </w:pPr>
    </w:p>
    <w:p w:rsidR="004D3048" w:rsidRPr="003C42F6" w:rsidRDefault="00EE5FAA" w:rsidP="001A62E3">
      <w:pPr>
        <w:autoSpaceDE w:val="0"/>
        <w:autoSpaceDN w:val="0"/>
        <w:adjustRightInd w:val="0"/>
        <w:ind w:left="-142" w:right="-143"/>
        <w:jc w:val="center"/>
        <w:rPr>
          <w:rFonts w:ascii="Arial" w:hAnsi="Arial" w:cs="Arial"/>
          <w:bCs/>
          <w:lang w:val="ru-RU"/>
        </w:rPr>
      </w:pPr>
      <w:r w:rsidRPr="003C42F6">
        <w:rPr>
          <w:rFonts w:ascii="Arial" w:hAnsi="Arial" w:cs="Arial"/>
          <w:bCs/>
          <w:lang w:val="ru-RU"/>
        </w:rPr>
        <w:t xml:space="preserve">Об отмене постановления от </w:t>
      </w:r>
      <w:r w:rsidR="00FD6B6B" w:rsidRPr="003C42F6">
        <w:rPr>
          <w:rFonts w:ascii="Arial" w:hAnsi="Arial" w:cs="Arial"/>
          <w:bCs/>
          <w:lang w:val="ru-RU"/>
        </w:rPr>
        <w:t xml:space="preserve">01 декабря 2017 № 171 </w:t>
      </w:r>
    </w:p>
    <w:p w:rsidR="00877C56" w:rsidRPr="003C42F6" w:rsidRDefault="00FD6B6B" w:rsidP="001A62E3">
      <w:pPr>
        <w:autoSpaceDE w:val="0"/>
        <w:autoSpaceDN w:val="0"/>
        <w:adjustRightInd w:val="0"/>
        <w:ind w:left="-142" w:right="-143"/>
        <w:jc w:val="center"/>
        <w:rPr>
          <w:rFonts w:ascii="Arial" w:hAnsi="Arial" w:cs="Arial"/>
          <w:bCs/>
          <w:lang w:val="ru-RU"/>
        </w:rPr>
      </w:pPr>
      <w:r w:rsidRPr="003C42F6">
        <w:rPr>
          <w:rFonts w:ascii="Arial" w:hAnsi="Arial" w:cs="Arial"/>
          <w:bCs/>
          <w:lang w:val="ru-RU"/>
        </w:rPr>
        <w:t>«</w:t>
      </w:r>
      <w:r w:rsidR="001A62E3" w:rsidRPr="003C42F6">
        <w:rPr>
          <w:rFonts w:ascii="Arial" w:hAnsi="Arial" w:cs="Arial"/>
          <w:bCs/>
          <w:lang w:val="ru-RU"/>
        </w:rPr>
        <w:t xml:space="preserve">Об утверждении Порядка бесплатного предоставления в собственность отдельным категориям граждан земельных участков из земель, </w:t>
      </w:r>
      <w:r w:rsidR="001A62E3" w:rsidRPr="003C42F6">
        <w:rPr>
          <w:rFonts w:ascii="Arial" w:hAnsi="Arial" w:cs="Arial"/>
          <w:lang w:val="ru-RU"/>
        </w:rPr>
        <w:t>находящихся в государственной собственности Орловской области или муниципальной собственности городского поселения Верховье Верховского района Орловской области, либо из земель, государственная собственность на которые не разграничена, на территории городского поселения Верховье Верховского района Орловской области»</w:t>
      </w:r>
    </w:p>
    <w:p w:rsidR="00BF3556" w:rsidRPr="003C42F6" w:rsidRDefault="00BF3556" w:rsidP="00BF3556">
      <w:pPr>
        <w:autoSpaceDE w:val="0"/>
        <w:autoSpaceDN w:val="0"/>
        <w:adjustRightInd w:val="0"/>
        <w:ind w:left="-142" w:right="-143"/>
        <w:jc w:val="center"/>
        <w:rPr>
          <w:rFonts w:ascii="Arial" w:hAnsi="Arial" w:cs="Arial"/>
          <w:bCs/>
          <w:highlight w:val="yellow"/>
          <w:lang w:val="ru-RU"/>
        </w:rPr>
      </w:pPr>
    </w:p>
    <w:p w:rsidR="00877C56" w:rsidRPr="003C42F6" w:rsidRDefault="00877C56" w:rsidP="00877C56">
      <w:pPr>
        <w:pStyle w:val="1"/>
        <w:spacing w:after="0"/>
        <w:jc w:val="both"/>
        <w:rPr>
          <w:rFonts w:ascii="Arial" w:hAnsi="Arial" w:cs="Arial"/>
          <w:b w:val="0"/>
          <w:color w:val="auto"/>
          <w:sz w:val="24"/>
          <w:szCs w:val="24"/>
        </w:rPr>
      </w:pPr>
    </w:p>
    <w:p w:rsidR="004D3048" w:rsidRPr="003C42F6" w:rsidRDefault="00877C56" w:rsidP="004D3048">
      <w:pPr>
        <w:autoSpaceDE w:val="0"/>
        <w:autoSpaceDN w:val="0"/>
        <w:adjustRightInd w:val="0"/>
        <w:ind w:right="-143" w:firstLine="709"/>
        <w:jc w:val="both"/>
        <w:rPr>
          <w:rFonts w:ascii="Arial" w:hAnsi="Arial" w:cs="Arial"/>
          <w:bCs/>
          <w:lang w:val="ru-RU"/>
        </w:rPr>
      </w:pPr>
      <w:proofErr w:type="gramStart"/>
      <w:r w:rsidRPr="003C42F6">
        <w:rPr>
          <w:rFonts w:ascii="Arial" w:hAnsi="Arial" w:cs="Arial"/>
          <w:lang w:val="ru-RU"/>
        </w:rPr>
        <w:t xml:space="preserve">С целью приведения муниципальных правовых актов администрации </w:t>
      </w:r>
      <w:r w:rsidR="00E26B6D" w:rsidRPr="003C42F6">
        <w:rPr>
          <w:rFonts w:ascii="Arial" w:hAnsi="Arial" w:cs="Arial"/>
          <w:lang w:val="ru-RU"/>
        </w:rPr>
        <w:t>городского поселения</w:t>
      </w:r>
      <w:r w:rsidRPr="003C42F6">
        <w:rPr>
          <w:rFonts w:ascii="Arial" w:hAnsi="Arial" w:cs="Arial"/>
          <w:lang w:val="ru-RU"/>
        </w:rPr>
        <w:t xml:space="preserve"> Верховье Верховского района Орловской области в соответствие с действующим законодательством и реализации Закона Орловской области от 10 ноября 2015 года № 1872-03 «Об отдельных правоотношениях, связанных с предоставлением в собственность гражданам земельных участков на территории Орловской области» на территории городского поселения Верховье Верхо</w:t>
      </w:r>
      <w:r w:rsidR="008E006B" w:rsidRPr="003C42F6">
        <w:rPr>
          <w:rFonts w:ascii="Arial" w:hAnsi="Arial" w:cs="Arial"/>
          <w:lang w:val="ru-RU"/>
        </w:rPr>
        <w:t>вского района Орловской области, руководствуясь решением Верховского поселковог</w:t>
      </w:r>
      <w:r w:rsidR="002C4E4A" w:rsidRPr="003C42F6">
        <w:rPr>
          <w:rFonts w:ascii="Arial" w:hAnsi="Arial" w:cs="Arial"/>
          <w:lang w:val="ru-RU"/>
        </w:rPr>
        <w:t>о</w:t>
      </w:r>
      <w:r w:rsidR="00FD6B6B" w:rsidRPr="003C42F6">
        <w:rPr>
          <w:rFonts w:ascii="Arial" w:hAnsi="Arial" w:cs="Arial"/>
          <w:lang w:val="ru-RU"/>
        </w:rPr>
        <w:t xml:space="preserve"> Совета народных</w:t>
      </w:r>
      <w:proofErr w:type="gramEnd"/>
      <w:r w:rsidR="00FD6B6B" w:rsidRPr="003C42F6">
        <w:rPr>
          <w:rFonts w:ascii="Arial" w:hAnsi="Arial" w:cs="Arial"/>
          <w:lang w:val="ru-RU"/>
        </w:rPr>
        <w:t xml:space="preserve"> </w:t>
      </w:r>
      <w:proofErr w:type="gramStart"/>
      <w:r w:rsidR="00FD6B6B" w:rsidRPr="003C42F6">
        <w:rPr>
          <w:rFonts w:ascii="Arial" w:hAnsi="Arial" w:cs="Arial"/>
          <w:lang w:val="ru-RU"/>
        </w:rPr>
        <w:t>депутатов от 14 июня 2018</w:t>
      </w:r>
      <w:r w:rsidR="004D3048" w:rsidRPr="003C42F6">
        <w:rPr>
          <w:rFonts w:ascii="Arial" w:hAnsi="Arial" w:cs="Arial"/>
          <w:lang w:val="ru-RU"/>
        </w:rPr>
        <w:t xml:space="preserve"> года </w:t>
      </w:r>
      <w:r w:rsidR="008E006B" w:rsidRPr="003C42F6">
        <w:rPr>
          <w:rFonts w:ascii="Arial" w:hAnsi="Arial" w:cs="Arial"/>
          <w:lang w:val="ru-RU"/>
        </w:rPr>
        <w:t>№</w:t>
      </w:r>
      <w:r w:rsidR="004D3048" w:rsidRPr="003C42F6">
        <w:rPr>
          <w:rFonts w:ascii="Arial" w:hAnsi="Arial" w:cs="Arial"/>
          <w:lang w:val="ru-RU"/>
        </w:rPr>
        <w:t xml:space="preserve"> 23</w:t>
      </w:r>
      <w:r w:rsidR="002C4E4A" w:rsidRPr="003C42F6">
        <w:rPr>
          <w:rFonts w:ascii="Arial" w:hAnsi="Arial" w:cs="Arial"/>
          <w:lang w:val="ru-RU"/>
        </w:rPr>
        <w:t>/</w:t>
      </w:r>
      <w:r w:rsidR="004D3048" w:rsidRPr="003C42F6">
        <w:rPr>
          <w:rFonts w:ascii="Arial" w:hAnsi="Arial" w:cs="Arial"/>
          <w:lang w:val="ru-RU"/>
        </w:rPr>
        <w:t>7</w:t>
      </w:r>
      <w:r w:rsidR="008E006B" w:rsidRPr="003C42F6">
        <w:rPr>
          <w:rFonts w:ascii="Arial" w:hAnsi="Arial" w:cs="Arial"/>
          <w:lang w:val="ru-RU"/>
        </w:rPr>
        <w:t xml:space="preserve"> «</w:t>
      </w:r>
      <w:r w:rsidR="004D3048" w:rsidRPr="003C42F6">
        <w:rPr>
          <w:rFonts w:ascii="Arial" w:hAnsi="Arial" w:cs="Arial"/>
          <w:bCs/>
          <w:lang w:val="ru-RU"/>
        </w:rPr>
        <w:t xml:space="preserve">Об отмене Решения </w:t>
      </w:r>
      <w:r w:rsidR="004D3048" w:rsidRPr="003C42F6">
        <w:rPr>
          <w:rFonts w:ascii="Arial" w:hAnsi="Arial" w:cs="Arial"/>
          <w:lang w:val="ru-RU"/>
        </w:rPr>
        <w:t>Верховского поселкового Совета народных депутатов</w:t>
      </w:r>
      <w:r w:rsidR="004D3048" w:rsidRPr="003C42F6">
        <w:rPr>
          <w:rFonts w:ascii="Arial" w:hAnsi="Arial" w:cs="Arial"/>
          <w:bCs/>
          <w:lang w:val="ru-RU"/>
        </w:rPr>
        <w:t xml:space="preserve">  от 29 ноября 2017 года № 18/8 «Об утверждении Порядка бесплатного предоставления в собственность отдельным категориям граждан земельных участков из земель, </w:t>
      </w:r>
      <w:r w:rsidR="004D3048" w:rsidRPr="003C42F6">
        <w:rPr>
          <w:rFonts w:ascii="Arial" w:hAnsi="Arial" w:cs="Arial"/>
          <w:lang w:val="ru-RU"/>
        </w:rPr>
        <w:t>находящихся в государственной собственности Орловской области или муниципальной собственности</w:t>
      </w:r>
      <w:r w:rsidR="004D3048" w:rsidRPr="003C42F6">
        <w:rPr>
          <w:rFonts w:ascii="Arial" w:hAnsi="Arial" w:cs="Arial"/>
          <w:bCs/>
          <w:lang w:val="ru-RU"/>
        </w:rPr>
        <w:t xml:space="preserve"> </w:t>
      </w:r>
      <w:r w:rsidR="004D3048" w:rsidRPr="003C42F6">
        <w:rPr>
          <w:rFonts w:ascii="Arial" w:hAnsi="Arial" w:cs="Arial"/>
          <w:lang w:val="ru-RU"/>
        </w:rPr>
        <w:t>городского поселения Верховье Верховского района Орловской области,</w:t>
      </w:r>
      <w:r w:rsidR="004D3048" w:rsidRPr="003C42F6">
        <w:rPr>
          <w:rFonts w:ascii="Arial" w:hAnsi="Arial" w:cs="Arial"/>
          <w:bCs/>
          <w:lang w:val="ru-RU"/>
        </w:rPr>
        <w:t xml:space="preserve"> </w:t>
      </w:r>
      <w:r w:rsidR="004D3048" w:rsidRPr="003C42F6">
        <w:rPr>
          <w:rFonts w:ascii="Arial" w:hAnsi="Arial" w:cs="Arial"/>
          <w:lang w:val="ru-RU"/>
        </w:rPr>
        <w:t>либо из земель, государственная собственность на которые</w:t>
      </w:r>
      <w:proofErr w:type="gramEnd"/>
      <w:r w:rsidR="004D3048" w:rsidRPr="003C42F6">
        <w:rPr>
          <w:rFonts w:ascii="Arial" w:hAnsi="Arial" w:cs="Arial"/>
          <w:lang w:val="ru-RU"/>
        </w:rPr>
        <w:t xml:space="preserve"> не разграничена, на территории городского поселения Верховье</w:t>
      </w:r>
      <w:r w:rsidR="004D3048" w:rsidRPr="003C42F6">
        <w:rPr>
          <w:rFonts w:ascii="Arial" w:hAnsi="Arial" w:cs="Arial"/>
          <w:bCs/>
          <w:lang w:val="ru-RU"/>
        </w:rPr>
        <w:t xml:space="preserve"> </w:t>
      </w:r>
      <w:r w:rsidR="004D3048" w:rsidRPr="003C42F6">
        <w:rPr>
          <w:rFonts w:ascii="Arial" w:hAnsi="Arial" w:cs="Arial"/>
          <w:lang w:val="ru-RU"/>
        </w:rPr>
        <w:t>Верховского района Орловской области»</w:t>
      </w:r>
      <w:r w:rsidR="008E006B" w:rsidRPr="003C42F6">
        <w:rPr>
          <w:rFonts w:ascii="Arial" w:hAnsi="Arial" w:cs="Arial"/>
          <w:lang w:val="ru-RU"/>
        </w:rPr>
        <w:t>»,</w:t>
      </w:r>
      <w:r w:rsidR="008E006B" w:rsidRPr="003C42F6">
        <w:rPr>
          <w:rFonts w:ascii="Arial" w:hAnsi="Arial" w:cs="Arial"/>
          <w:color w:val="FF0000"/>
          <w:lang w:val="ru-RU"/>
        </w:rPr>
        <w:t xml:space="preserve"> </w:t>
      </w:r>
      <w:r w:rsidRPr="003C42F6">
        <w:rPr>
          <w:rFonts w:ascii="Arial" w:hAnsi="Arial" w:cs="Arial"/>
          <w:lang w:val="ru-RU"/>
        </w:rPr>
        <w:t>администрация городского поселения Верховье Верховского района Орловской области ПОСТАНОВЛЯЕТ:</w:t>
      </w:r>
    </w:p>
    <w:p w:rsidR="004D3048" w:rsidRPr="003C42F6" w:rsidRDefault="004D3048" w:rsidP="004D3048">
      <w:pPr>
        <w:autoSpaceDE w:val="0"/>
        <w:autoSpaceDN w:val="0"/>
        <w:adjustRightInd w:val="0"/>
        <w:ind w:right="-143" w:firstLine="709"/>
        <w:jc w:val="both"/>
        <w:rPr>
          <w:rFonts w:ascii="Arial" w:hAnsi="Arial" w:cs="Arial"/>
          <w:bCs/>
          <w:lang w:val="ru-RU"/>
        </w:rPr>
      </w:pPr>
    </w:p>
    <w:p w:rsidR="00C6140E" w:rsidRPr="003C42F6" w:rsidRDefault="00FD6B6B" w:rsidP="004D3048">
      <w:pPr>
        <w:autoSpaceDE w:val="0"/>
        <w:autoSpaceDN w:val="0"/>
        <w:adjustRightInd w:val="0"/>
        <w:ind w:right="-143" w:firstLine="709"/>
        <w:jc w:val="both"/>
        <w:rPr>
          <w:rFonts w:ascii="Arial" w:hAnsi="Arial" w:cs="Arial"/>
          <w:bCs/>
          <w:lang w:val="ru-RU"/>
        </w:rPr>
      </w:pPr>
      <w:r w:rsidRPr="003C42F6">
        <w:rPr>
          <w:rFonts w:ascii="Arial" w:hAnsi="Arial" w:cs="Arial"/>
          <w:lang w:val="ru-RU"/>
        </w:rPr>
        <w:t xml:space="preserve">1.  </w:t>
      </w:r>
      <w:proofErr w:type="gramStart"/>
      <w:r w:rsidR="00C6140E" w:rsidRPr="003C42F6">
        <w:rPr>
          <w:rFonts w:ascii="Arial" w:hAnsi="Arial" w:cs="Arial"/>
          <w:lang w:val="ru-RU"/>
        </w:rPr>
        <w:t xml:space="preserve">Признать утратившим силу </w:t>
      </w:r>
      <w:r w:rsidR="004D3048" w:rsidRPr="003C42F6">
        <w:rPr>
          <w:rFonts w:ascii="Arial" w:hAnsi="Arial" w:cs="Arial"/>
          <w:bCs/>
          <w:lang w:val="ru-RU"/>
        </w:rPr>
        <w:t>постановление</w:t>
      </w:r>
      <w:r w:rsidR="00C6140E" w:rsidRPr="003C42F6">
        <w:rPr>
          <w:rFonts w:ascii="Arial" w:hAnsi="Arial" w:cs="Arial"/>
          <w:bCs/>
          <w:lang w:val="ru-RU"/>
        </w:rPr>
        <w:t xml:space="preserve"> от 01 декабря 2017 № 171 «Об утверждении Порядка бесплатного предоставления в собственность отдельным категориям граждан земельных участков из земель, </w:t>
      </w:r>
      <w:r w:rsidR="00C6140E" w:rsidRPr="003C42F6">
        <w:rPr>
          <w:rFonts w:ascii="Arial" w:hAnsi="Arial" w:cs="Arial"/>
          <w:lang w:val="ru-RU"/>
        </w:rPr>
        <w:t xml:space="preserve">находящихся в государственной собственности Орловской области или муниципальной </w:t>
      </w:r>
      <w:r w:rsidR="00C6140E" w:rsidRPr="003C42F6">
        <w:rPr>
          <w:rFonts w:ascii="Arial" w:hAnsi="Arial" w:cs="Arial"/>
          <w:lang w:val="ru-RU"/>
        </w:rPr>
        <w:lastRenderedPageBreak/>
        <w:t>собственности городского поселения Верховье Верховского района Орловской области, либо из земель, государственная собственность на которые не разграничена, на территории городского поселения Верховье Верховского района Орловской области».</w:t>
      </w:r>
      <w:proofErr w:type="gramEnd"/>
    </w:p>
    <w:p w:rsidR="000849C9" w:rsidRPr="003C42F6" w:rsidRDefault="000849C9" w:rsidP="004D3048">
      <w:pPr>
        <w:jc w:val="both"/>
        <w:rPr>
          <w:rFonts w:ascii="Arial" w:hAnsi="Arial" w:cs="Arial"/>
          <w:lang w:val="ru-RU"/>
        </w:rPr>
      </w:pPr>
    </w:p>
    <w:p w:rsidR="000849C9" w:rsidRPr="003C42F6" w:rsidRDefault="004D3048" w:rsidP="000849C9">
      <w:pPr>
        <w:ind w:firstLine="709"/>
        <w:jc w:val="both"/>
        <w:rPr>
          <w:rFonts w:ascii="Arial" w:hAnsi="Arial" w:cs="Arial"/>
          <w:lang w:val="ru-RU"/>
        </w:rPr>
      </w:pPr>
      <w:r w:rsidRPr="003C42F6">
        <w:rPr>
          <w:rFonts w:ascii="Arial" w:hAnsi="Arial" w:cs="Arial"/>
          <w:lang w:val="ru-RU"/>
        </w:rPr>
        <w:t>2</w:t>
      </w:r>
      <w:r w:rsidR="00877C56" w:rsidRPr="003C42F6">
        <w:rPr>
          <w:rFonts w:ascii="Arial" w:hAnsi="Arial" w:cs="Arial"/>
          <w:lang w:val="ru-RU"/>
        </w:rPr>
        <w:t xml:space="preserve">. </w:t>
      </w:r>
      <w:r w:rsidR="000849C9" w:rsidRPr="003C42F6">
        <w:rPr>
          <w:rFonts w:ascii="Arial" w:hAnsi="Arial" w:cs="Arial"/>
          <w:lang w:val="ru-RU"/>
        </w:rPr>
        <w:t>Разместить настоящее постановление на официальном Интернет-сайте администрации поселка Верховье.</w:t>
      </w:r>
    </w:p>
    <w:p w:rsidR="00972252" w:rsidRPr="003C42F6" w:rsidRDefault="00972252" w:rsidP="000849C9">
      <w:pPr>
        <w:ind w:firstLine="709"/>
        <w:jc w:val="both"/>
        <w:rPr>
          <w:rFonts w:ascii="Arial" w:hAnsi="Arial" w:cs="Arial"/>
          <w:lang w:val="ru-RU"/>
        </w:rPr>
      </w:pPr>
    </w:p>
    <w:p w:rsidR="000849C9" w:rsidRPr="003C42F6" w:rsidRDefault="004D3048" w:rsidP="000849C9">
      <w:pPr>
        <w:ind w:firstLine="709"/>
        <w:jc w:val="both"/>
        <w:rPr>
          <w:rFonts w:ascii="Arial" w:hAnsi="Arial" w:cs="Arial"/>
          <w:lang w:val="ru-RU"/>
        </w:rPr>
      </w:pPr>
      <w:r w:rsidRPr="003C42F6">
        <w:rPr>
          <w:rFonts w:ascii="Arial" w:hAnsi="Arial" w:cs="Arial"/>
          <w:lang w:val="ru-RU"/>
        </w:rPr>
        <w:t>3</w:t>
      </w:r>
      <w:r w:rsidR="000849C9" w:rsidRPr="003C42F6">
        <w:rPr>
          <w:rFonts w:ascii="Arial" w:hAnsi="Arial" w:cs="Arial"/>
          <w:lang w:val="ru-RU"/>
        </w:rPr>
        <w:t xml:space="preserve">. </w:t>
      </w:r>
      <w:r w:rsidR="00877C56" w:rsidRPr="003C42F6">
        <w:rPr>
          <w:rFonts w:ascii="Arial" w:hAnsi="Arial" w:cs="Arial"/>
          <w:lang w:val="ru-RU"/>
        </w:rPr>
        <w:t>Настоящее постановление вступает в силу со дня</w:t>
      </w:r>
      <w:r w:rsidR="002C4E4A" w:rsidRPr="003C42F6">
        <w:rPr>
          <w:rFonts w:ascii="Arial" w:hAnsi="Arial" w:cs="Arial"/>
          <w:lang w:val="ru-RU"/>
        </w:rPr>
        <w:t xml:space="preserve"> его по</w:t>
      </w:r>
      <w:r w:rsidR="005540EC" w:rsidRPr="003C42F6">
        <w:rPr>
          <w:rFonts w:ascii="Arial" w:hAnsi="Arial" w:cs="Arial"/>
          <w:lang w:val="ru-RU"/>
        </w:rPr>
        <w:t>д</w:t>
      </w:r>
      <w:r w:rsidR="002C4E4A" w:rsidRPr="003C42F6">
        <w:rPr>
          <w:rFonts w:ascii="Arial" w:hAnsi="Arial" w:cs="Arial"/>
          <w:lang w:val="ru-RU"/>
        </w:rPr>
        <w:t>писания.</w:t>
      </w:r>
    </w:p>
    <w:p w:rsidR="000849C9" w:rsidRPr="003C42F6" w:rsidRDefault="000849C9" w:rsidP="000849C9">
      <w:pPr>
        <w:ind w:firstLine="709"/>
        <w:jc w:val="both"/>
        <w:rPr>
          <w:rFonts w:ascii="Arial" w:hAnsi="Arial" w:cs="Arial"/>
          <w:lang w:val="ru-RU"/>
        </w:rPr>
      </w:pPr>
    </w:p>
    <w:p w:rsidR="00E26AC3" w:rsidRPr="003C42F6" w:rsidRDefault="004D3048" w:rsidP="000849C9">
      <w:pPr>
        <w:ind w:firstLine="709"/>
        <w:jc w:val="both"/>
        <w:rPr>
          <w:rFonts w:ascii="Arial" w:hAnsi="Arial" w:cs="Arial"/>
          <w:lang w:val="ru-RU"/>
        </w:rPr>
      </w:pPr>
      <w:r w:rsidRPr="003C42F6">
        <w:rPr>
          <w:rFonts w:ascii="Arial" w:hAnsi="Arial" w:cs="Arial"/>
          <w:lang w:val="ru-RU"/>
        </w:rPr>
        <w:t>4</w:t>
      </w:r>
      <w:r w:rsidR="000849C9" w:rsidRPr="003C42F6">
        <w:rPr>
          <w:rFonts w:ascii="Arial" w:hAnsi="Arial" w:cs="Arial"/>
          <w:lang w:val="ru-RU"/>
        </w:rPr>
        <w:t xml:space="preserve">. </w:t>
      </w:r>
      <w:r w:rsidR="00E26AC3" w:rsidRPr="003C42F6">
        <w:rPr>
          <w:rFonts w:ascii="Arial" w:hAnsi="Arial" w:cs="Arial"/>
          <w:lang w:val="ru-RU"/>
        </w:rPr>
        <w:t>Контроль за исполнением настоящего постановления возложить на главного специалиста администрации поселка Верховье Новикову Н.В.</w:t>
      </w:r>
    </w:p>
    <w:p w:rsidR="00E26AC3" w:rsidRPr="003C42F6" w:rsidRDefault="00E26AC3" w:rsidP="00E26AC3">
      <w:pPr>
        <w:pStyle w:val="ab"/>
        <w:shd w:val="clear" w:color="auto" w:fill="auto"/>
        <w:spacing w:before="0" w:after="0" w:line="322" w:lineRule="exact"/>
        <w:ind w:left="720" w:right="60" w:firstLine="0"/>
        <w:jc w:val="both"/>
        <w:rPr>
          <w:rFonts w:ascii="Arial" w:hAnsi="Arial" w:cs="Arial"/>
          <w:b w:val="0"/>
          <w:sz w:val="24"/>
          <w:szCs w:val="24"/>
        </w:rPr>
      </w:pPr>
    </w:p>
    <w:p w:rsidR="00E26AC3" w:rsidRPr="003C42F6" w:rsidRDefault="00E26AC3" w:rsidP="00E26AC3">
      <w:pPr>
        <w:jc w:val="both"/>
        <w:rPr>
          <w:rFonts w:ascii="Arial" w:hAnsi="Arial" w:cs="Arial"/>
          <w:bCs/>
          <w:noProof w:val="0"/>
          <w:lang w:val="ru-RU"/>
        </w:rPr>
      </w:pPr>
    </w:p>
    <w:p w:rsidR="007054BC" w:rsidRPr="003C42F6" w:rsidRDefault="007054BC" w:rsidP="00E26AC3">
      <w:pPr>
        <w:jc w:val="both"/>
        <w:rPr>
          <w:rFonts w:ascii="Arial" w:hAnsi="Arial" w:cs="Arial"/>
          <w:lang w:val="ru-RU"/>
        </w:rPr>
      </w:pPr>
    </w:p>
    <w:p w:rsidR="00112F76" w:rsidRPr="003C42F6" w:rsidRDefault="00E26AC3" w:rsidP="004D3048">
      <w:pPr>
        <w:jc w:val="both"/>
        <w:rPr>
          <w:sz w:val="28"/>
          <w:szCs w:val="28"/>
          <w:lang w:val="ru-RU"/>
        </w:rPr>
      </w:pPr>
      <w:r w:rsidRPr="003C42F6">
        <w:rPr>
          <w:rFonts w:ascii="Arial" w:hAnsi="Arial" w:cs="Arial"/>
          <w:lang w:val="ru-RU"/>
        </w:rPr>
        <w:t xml:space="preserve">Глава городского поселения Верховье                        </w:t>
      </w:r>
      <w:r w:rsidR="004B735A" w:rsidRPr="003C42F6">
        <w:rPr>
          <w:rFonts w:ascii="Arial" w:hAnsi="Arial" w:cs="Arial"/>
          <w:lang w:val="ru-RU"/>
        </w:rPr>
        <w:t xml:space="preserve">  </w:t>
      </w:r>
      <w:r w:rsidRPr="003C42F6">
        <w:rPr>
          <w:rFonts w:ascii="Arial" w:hAnsi="Arial" w:cs="Arial"/>
          <w:lang w:val="ru-RU"/>
        </w:rPr>
        <w:t xml:space="preserve">          М.В. Величкин</w:t>
      </w:r>
      <w:r w:rsidR="00972252" w:rsidRPr="003C42F6">
        <w:rPr>
          <w:rFonts w:ascii="Arial" w:hAnsi="Arial" w:cs="Arial"/>
          <w:lang w:val="ru-RU"/>
        </w:rPr>
        <w:t>а</w:t>
      </w:r>
      <w:r w:rsidRPr="00C6140E">
        <w:rPr>
          <w:sz w:val="28"/>
          <w:szCs w:val="28"/>
          <w:lang w:val="ru-RU"/>
        </w:rPr>
        <w:br w:type="page"/>
      </w:r>
    </w:p>
    <w:p w:rsidR="005B4984" w:rsidRPr="003C42F6" w:rsidRDefault="005B4984" w:rsidP="00112F76">
      <w:pPr>
        <w:autoSpaceDE w:val="0"/>
        <w:autoSpaceDN w:val="0"/>
        <w:adjustRightInd w:val="0"/>
        <w:ind w:left="-142" w:right="-143"/>
        <w:jc w:val="center"/>
        <w:rPr>
          <w:b/>
          <w:sz w:val="28"/>
          <w:szCs w:val="28"/>
          <w:lang w:val="ru-RU"/>
        </w:rPr>
      </w:pPr>
    </w:p>
    <w:sectPr w:rsidR="005B4984" w:rsidRPr="003C42F6" w:rsidSect="00EE5FAA">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180F295E"/>
    <w:multiLevelType w:val="multilevel"/>
    <w:tmpl w:val="40961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F754A3"/>
    <w:multiLevelType w:val="hybridMultilevel"/>
    <w:tmpl w:val="5052F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A55D2"/>
    <w:multiLevelType w:val="hybridMultilevel"/>
    <w:tmpl w:val="FC10A172"/>
    <w:lvl w:ilvl="0" w:tplc="81B46C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031F66"/>
    <w:multiLevelType w:val="multilevel"/>
    <w:tmpl w:val="D8CCCCD4"/>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25D4628E"/>
    <w:multiLevelType w:val="hybridMultilevel"/>
    <w:tmpl w:val="67C424F6"/>
    <w:lvl w:ilvl="0" w:tplc="E2742AA6">
      <w:start w:val="1"/>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nsid w:val="2D7C1F2D"/>
    <w:multiLevelType w:val="multilevel"/>
    <w:tmpl w:val="93360B48"/>
    <w:lvl w:ilvl="0">
      <w:start w:val="1"/>
      <w:numFmt w:val="decimal"/>
      <w:lvlText w:val="%1."/>
      <w:lvlJc w:val="left"/>
      <w:pPr>
        <w:ind w:left="1140" w:hanging="1140"/>
      </w:pPr>
      <w:rPr>
        <w:rFonts w:hint="default"/>
        <w:b w:val="0"/>
      </w:rPr>
    </w:lvl>
    <w:lvl w:ilvl="1">
      <w:start w:val="1"/>
      <w:numFmt w:val="decimal"/>
      <w:lvlText w:val="%1.%2."/>
      <w:lvlJc w:val="left"/>
      <w:pPr>
        <w:ind w:left="1849" w:hanging="1140"/>
      </w:pPr>
      <w:rPr>
        <w:rFonts w:hint="default"/>
        <w:b w:val="0"/>
      </w:rPr>
    </w:lvl>
    <w:lvl w:ilvl="2">
      <w:start w:val="1"/>
      <w:numFmt w:val="decimal"/>
      <w:lvlText w:val="%1.%2.%3."/>
      <w:lvlJc w:val="left"/>
      <w:pPr>
        <w:ind w:left="2558" w:hanging="1140"/>
      </w:pPr>
      <w:rPr>
        <w:rFonts w:hint="default"/>
        <w:b w:val="0"/>
      </w:rPr>
    </w:lvl>
    <w:lvl w:ilvl="3">
      <w:start w:val="1"/>
      <w:numFmt w:val="decimal"/>
      <w:lvlText w:val="%1.%2.%3.%4."/>
      <w:lvlJc w:val="left"/>
      <w:pPr>
        <w:ind w:left="3267" w:hanging="1140"/>
      </w:pPr>
      <w:rPr>
        <w:rFonts w:hint="default"/>
        <w:b w:val="0"/>
      </w:rPr>
    </w:lvl>
    <w:lvl w:ilvl="4">
      <w:start w:val="1"/>
      <w:numFmt w:val="decimal"/>
      <w:lvlText w:val="%1.%2.%3.%4.%5."/>
      <w:lvlJc w:val="left"/>
      <w:pPr>
        <w:ind w:left="3976" w:hanging="1140"/>
      </w:pPr>
      <w:rPr>
        <w:rFonts w:hint="default"/>
        <w:b w:val="0"/>
      </w:rPr>
    </w:lvl>
    <w:lvl w:ilvl="5">
      <w:start w:val="1"/>
      <w:numFmt w:val="decimal"/>
      <w:lvlText w:val="%1.%2.%3.%4.%5.%6."/>
      <w:lvlJc w:val="left"/>
      <w:pPr>
        <w:ind w:left="4685" w:hanging="11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nsid w:val="309E4D6B"/>
    <w:multiLevelType w:val="hybridMultilevel"/>
    <w:tmpl w:val="6A666CA4"/>
    <w:lvl w:ilvl="0" w:tplc="F116A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1BE7C16"/>
    <w:multiLevelType w:val="hybridMultilevel"/>
    <w:tmpl w:val="A2EE1B64"/>
    <w:lvl w:ilvl="0" w:tplc="4252D3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2A1500"/>
    <w:multiLevelType w:val="hybridMultilevel"/>
    <w:tmpl w:val="0826D3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B00D84"/>
    <w:multiLevelType w:val="hybridMultilevel"/>
    <w:tmpl w:val="60505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862972"/>
    <w:multiLevelType w:val="hybridMultilevel"/>
    <w:tmpl w:val="0268B49C"/>
    <w:lvl w:ilvl="0" w:tplc="A15A83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5"/>
  </w:num>
  <w:num w:numId="5">
    <w:abstractNumId w:val="13"/>
  </w:num>
  <w:num w:numId="6">
    <w:abstractNumId w:val="7"/>
  </w:num>
  <w:num w:numId="7">
    <w:abstractNumId w:val="0"/>
  </w:num>
  <w:num w:numId="8">
    <w:abstractNumId w:val="1"/>
  </w:num>
  <w:num w:numId="9">
    <w:abstractNumId w:val="2"/>
  </w:num>
  <w:num w:numId="10">
    <w:abstractNumId w:val="3"/>
  </w:num>
  <w:num w:numId="11">
    <w:abstractNumId w:val="6"/>
  </w:num>
  <w:num w:numId="12">
    <w:abstractNumId w:val="14"/>
  </w:num>
  <w:num w:numId="13">
    <w:abstractNumId w:val="11"/>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66F4"/>
    <w:rsid w:val="00001316"/>
    <w:rsid w:val="00003EFD"/>
    <w:rsid w:val="000057A1"/>
    <w:rsid w:val="000267A0"/>
    <w:rsid w:val="00030E77"/>
    <w:rsid w:val="0005108E"/>
    <w:rsid w:val="0006354A"/>
    <w:rsid w:val="0008302F"/>
    <w:rsid w:val="00083054"/>
    <w:rsid w:val="0008376F"/>
    <w:rsid w:val="000849C9"/>
    <w:rsid w:val="0009394D"/>
    <w:rsid w:val="00094686"/>
    <w:rsid w:val="00096420"/>
    <w:rsid w:val="000A47E0"/>
    <w:rsid w:val="000B2FEA"/>
    <w:rsid w:val="000C2680"/>
    <w:rsid w:val="000D1D73"/>
    <w:rsid w:val="000E2B7A"/>
    <w:rsid w:val="000F14F7"/>
    <w:rsid w:val="00102730"/>
    <w:rsid w:val="00110299"/>
    <w:rsid w:val="00112F76"/>
    <w:rsid w:val="00124EE5"/>
    <w:rsid w:val="001255B6"/>
    <w:rsid w:val="00157447"/>
    <w:rsid w:val="0017101A"/>
    <w:rsid w:val="00177980"/>
    <w:rsid w:val="00185B2F"/>
    <w:rsid w:val="001A49FE"/>
    <w:rsid w:val="001A610E"/>
    <w:rsid w:val="001A62E3"/>
    <w:rsid w:val="001C2487"/>
    <w:rsid w:val="001C276E"/>
    <w:rsid w:val="001C6FEA"/>
    <w:rsid w:val="001F0A85"/>
    <w:rsid w:val="001F6601"/>
    <w:rsid w:val="00214563"/>
    <w:rsid w:val="002427B7"/>
    <w:rsid w:val="002559F3"/>
    <w:rsid w:val="00270EF7"/>
    <w:rsid w:val="0028533F"/>
    <w:rsid w:val="00286576"/>
    <w:rsid w:val="002868C9"/>
    <w:rsid w:val="00292D14"/>
    <w:rsid w:val="002A1F71"/>
    <w:rsid w:val="002A28DE"/>
    <w:rsid w:val="002B4C30"/>
    <w:rsid w:val="002B5A19"/>
    <w:rsid w:val="002C4E4A"/>
    <w:rsid w:val="002C51EC"/>
    <w:rsid w:val="002C6D67"/>
    <w:rsid w:val="002D3786"/>
    <w:rsid w:val="002E006C"/>
    <w:rsid w:val="002F45F9"/>
    <w:rsid w:val="00306CFB"/>
    <w:rsid w:val="003157D5"/>
    <w:rsid w:val="00322334"/>
    <w:rsid w:val="003455F3"/>
    <w:rsid w:val="00353EBE"/>
    <w:rsid w:val="003607F8"/>
    <w:rsid w:val="003720FA"/>
    <w:rsid w:val="0038219B"/>
    <w:rsid w:val="00390BAC"/>
    <w:rsid w:val="003A250A"/>
    <w:rsid w:val="003A2A7D"/>
    <w:rsid w:val="003C18E5"/>
    <w:rsid w:val="003C30F1"/>
    <w:rsid w:val="003C42F6"/>
    <w:rsid w:val="003D18D5"/>
    <w:rsid w:val="003D464D"/>
    <w:rsid w:val="003D7781"/>
    <w:rsid w:val="003E1FE2"/>
    <w:rsid w:val="003E2958"/>
    <w:rsid w:val="003F2F0D"/>
    <w:rsid w:val="003F78F2"/>
    <w:rsid w:val="004057DA"/>
    <w:rsid w:val="00422368"/>
    <w:rsid w:val="00440670"/>
    <w:rsid w:val="00441AB2"/>
    <w:rsid w:val="00447C4F"/>
    <w:rsid w:val="00463668"/>
    <w:rsid w:val="004661CD"/>
    <w:rsid w:val="00466E4E"/>
    <w:rsid w:val="004820EE"/>
    <w:rsid w:val="004853F7"/>
    <w:rsid w:val="00495F2D"/>
    <w:rsid w:val="004A04FB"/>
    <w:rsid w:val="004A6EEC"/>
    <w:rsid w:val="004B735A"/>
    <w:rsid w:val="004C2E86"/>
    <w:rsid w:val="004D3048"/>
    <w:rsid w:val="00522D35"/>
    <w:rsid w:val="005251D3"/>
    <w:rsid w:val="0053336C"/>
    <w:rsid w:val="005429EC"/>
    <w:rsid w:val="00545D2E"/>
    <w:rsid w:val="00550D42"/>
    <w:rsid w:val="005540EC"/>
    <w:rsid w:val="00562541"/>
    <w:rsid w:val="00571A04"/>
    <w:rsid w:val="0057548F"/>
    <w:rsid w:val="00580E1E"/>
    <w:rsid w:val="00586240"/>
    <w:rsid w:val="0059021A"/>
    <w:rsid w:val="005952E4"/>
    <w:rsid w:val="005A0195"/>
    <w:rsid w:val="005B019C"/>
    <w:rsid w:val="005B0BC2"/>
    <w:rsid w:val="005B4984"/>
    <w:rsid w:val="005D5922"/>
    <w:rsid w:val="005F3E9E"/>
    <w:rsid w:val="005F5A98"/>
    <w:rsid w:val="005F5D63"/>
    <w:rsid w:val="006027E2"/>
    <w:rsid w:val="006040A4"/>
    <w:rsid w:val="006127B9"/>
    <w:rsid w:val="00620EEC"/>
    <w:rsid w:val="00624425"/>
    <w:rsid w:val="006266C7"/>
    <w:rsid w:val="006326F4"/>
    <w:rsid w:val="006409D5"/>
    <w:rsid w:val="00652CAA"/>
    <w:rsid w:val="006631CE"/>
    <w:rsid w:val="00671E70"/>
    <w:rsid w:val="0067550D"/>
    <w:rsid w:val="00683277"/>
    <w:rsid w:val="00691944"/>
    <w:rsid w:val="006949E5"/>
    <w:rsid w:val="006963ED"/>
    <w:rsid w:val="006A788D"/>
    <w:rsid w:val="006B303D"/>
    <w:rsid w:val="006B43D9"/>
    <w:rsid w:val="006C41A8"/>
    <w:rsid w:val="006D0245"/>
    <w:rsid w:val="006F66F4"/>
    <w:rsid w:val="00703609"/>
    <w:rsid w:val="007054BC"/>
    <w:rsid w:val="00707AB4"/>
    <w:rsid w:val="007202D4"/>
    <w:rsid w:val="007549EF"/>
    <w:rsid w:val="0075742E"/>
    <w:rsid w:val="00762684"/>
    <w:rsid w:val="0076497F"/>
    <w:rsid w:val="00766782"/>
    <w:rsid w:val="00775D52"/>
    <w:rsid w:val="00790036"/>
    <w:rsid w:val="00792667"/>
    <w:rsid w:val="007A4EA9"/>
    <w:rsid w:val="007A5A39"/>
    <w:rsid w:val="007A5EE4"/>
    <w:rsid w:val="007B575F"/>
    <w:rsid w:val="007B6D6C"/>
    <w:rsid w:val="007C47F2"/>
    <w:rsid w:val="007C57B1"/>
    <w:rsid w:val="007C7834"/>
    <w:rsid w:val="007F1D0C"/>
    <w:rsid w:val="007F6D8B"/>
    <w:rsid w:val="00813080"/>
    <w:rsid w:val="008145B7"/>
    <w:rsid w:val="00822345"/>
    <w:rsid w:val="00830132"/>
    <w:rsid w:val="00846C14"/>
    <w:rsid w:val="00846C88"/>
    <w:rsid w:val="008540E6"/>
    <w:rsid w:val="00861283"/>
    <w:rsid w:val="008671D5"/>
    <w:rsid w:val="00876436"/>
    <w:rsid w:val="00877C56"/>
    <w:rsid w:val="008A00A9"/>
    <w:rsid w:val="008C249C"/>
    <w:rsid w:val="008E006B"/>
    <w:rsid w:val="008F46F4"/>
    <w:rsid w:val="008F58D2"/>
    <w:rsid w:val="009110FD"/>
    <w:rsid w:val="00922157"/>
    <w:rsid w:val="00936717"/>
    <w:rsid w:val="00947B7F"/>
    <w:rsid w:val="00952334"/>
    <w:rsid w:val="00955E49"/>
    <w:rsid w:val="00962392"/>
    <w:rsid w:val="00972252"/>
    <w:rsid w:val="00972C66"/>
    <w:rsid w:val="0097623C"/>
    <w:rsid w:val="009960CF"/>
    <w:rsid w:val="00996655"/>
    <w:rsid w:val="009A0CDD"/>
    <w:rsid w:val="009A14EB"/>
    <w:rsid w:val="009A2C14"/>
    <w:rsid w:val="009D0E06"/>
    <w:rsid w:val="009F01F2"/>
    <w:rsid w:val="00A01428"/>
    <w:rsid w:val="00A03FEA"/>
    <w:rsid w:val="00A05719"/>
    <w:rsid w:val="00A4112D"/>
    <w:rsid w:val="00A4144A"/>
    <w:rsid w:val="00A4367D"/>
    <w:rsid w:val="00A52F43"/>
    <w:rsid w:val="00A53D1F"/>
    <w:rsid w:val="00A66FA9"/>
    <w:rsid w:val="00A678B6"/>
    <w:rsid w:val="00A72A6A"/>
    <w:rsid w:val="00A7537B"/>
    <w:rsid w:val="00A87B4A"/>
    <w:rsid w:val="00A91963"/>
    <w:rsid w:val="00A95AD2"/>
    <w:rsid w:val="00AB197F"/>
    <w:rsid w:val="00AB7274"/>
    <w:rsid w:val="00AB7E52"/>
    <w:rsid w:val="00AC659D"/>
    <w:rsid w:val="00AC6B3D"/>
    <w:rsid w:val="00AD6F78"/>
    <w:rsid w:val="00AD7C4E"/>
    <w:rsid w:val="00AF61E5"/>
    <w:rsid w:val="00B0277F"/>
    <w:rsid w:val="00B06CAA"/>
    <w:rsid w:val="00B1168A"/>
    <w:rsid w:val="00B2303A"/>
    <w:rsid w:val="00B234E6"/>
    <w:rsid w:val="00B25DC5"/>
    <w:rsid w:val="00B33E25"/>
    <w:rsid w:val="00B33E72"/>
    <w:rsid w:val="00B44084"/>
    <w:rsid w:val="00B44225"/>
    <w:rsid w:val="00B471FF"/>
    <w:rsid w:val="00B50456"/>
    <w:rsid w:val="00B6072D"/>
    <w:rsid w:val="00B65F5B"/>
    <w:rsid w:val="00B921F9"/>
    <w:rsid w:val="00BA7C9B"/>
    <w:rsid w:val="00BC0090"/>
    <w:rsid w:val="00BC71CE"/>
    <w:rsid w:val="00BD7679"/>
    <w:rsid w:val="00BF3556"/>
    <w:rsid w:val="00BF55E7"/>
    <w:rsid w:val="00C019FC"/>
    <w:rsid w:val="00C13549"/>
    <w:rsid w:val="00C20B7B"/>
    <w:rsid w:val="00C21A71"/>
    <w:rsid w:val="00C21BFD"/>
    <w:rsid w:val="00C44A0A"/>
    <w:rsid w:val="00C5027A"/>
    <w:rsid w:val="00C6140E"/>
    <w:rsid w:val="00C759BB"/>
    <w:rsid w:val="00C82B04"/>
    <w:rsid w:val="00C86F00"/>
    <w:rsid w:val="00C92357"/>
    <w:rsid w:val="00CA2C24"/>
    <w:rsid w:val="00CB0508"/>
    <w:rsid w:val="00CC3C80"/>
    <w:rsid w:val="00CC53C2"/>
    <w:rsid w:val="00CD01F2"/>
    <w:rsid w:val="00CD3B33"/>
    <w:rsid w:val="00CD52A9"/>
    <w:rsid w:val="00CE6832"/>
    <w:rsid w:val="00D04873"/>
    <w:rsid w:val="00D10F79"/>
    <w:rsid w:val="00D24794"/>
    <w:rsid w:val="00D3172B"/>
    <w:rsid w:val="00D40A3A"/>
    <w:rsid w:val="00D454CB"/>
    <w:rsid w:val="00D47ADB"/>
    <w:rsid w:val="00D510CD"/>
    <w:rsid w:val="00D60A63"/>
    <w:rsid w:val="00D7316B"/>
    <w:rsid w:val="00D8234E"/>
    <w:rsid w:val="00D82DEA"/>
    <w:rsid w:val="00DA295C"/>
    <w:rsid w:val="00DA3784"/>
    <w:rsid w:val="00DB1930"/>
    <w:rsid w:val="00DD0C9B"/>
    <w:rsid w:val="00DE1BDE"/>
    <w:rsid w:val="00DE1E34"/>
    <w:rsid w:val="00DE4351"/>
    <w:rsid w:val="00E16BCF"/>
    <w:rsid w:val="00E26AC3"/>
    <w:rsid w:val="00E26B6D"/>
    <w:rsid w:val="00E27864"/>
    <w:rsid w:val="00E356BB"/>
    <w:rsid w:val="00E40D74"/>
    <w:rsid w:val="00E46E52"/>
    <w:rsid w:val="00E52417"/>
    <w:rsid w:val="00E5608F"/>
    <w:rsid w:val="00E61396"/>
    <w:rsid w:val="00E61C8F"/>
    <w:rsid w:val="00E71003"/>
    <w:rsid w:val="00E7513D"/>
    <w:rsid w:val="00E93BDA"/>
    <w:rsid w:val="00EA0BCC"/>
    <w:rsid w:val="00EA743E"/>
    <w:rsid w:val="00EB3A86"/>
    <w:rsid w:val="00EC575D"/>
    <w:rsid w:val="00EC6DF6"/>
    <w:rsid w:val="00ED11B3"/>
    <w:rsid w:val="00ED6162"/>
    <w:rsid w:val="00EE467B"/>
    <w:rsid w:val="00EE5FAA"/>
    <w:rsid w:val="00EF380B"/>
    <w:rsid w:val="00F11DB5"/>
    <w:rsid w:val="00F14E54"/>
    <w:rsid w:val="00F2014A"/>
    <w:rsid w:val="00F219B9"/>
    <w:rsid w:val="00F22267"/>
    <w:rsid w:val="00F42C15"/>
    <w:rsid w:val="00F567FE"/>
    <w:rsid w:val="00F62833"/>
    <w:rsid w:val="00F66CE5"/>
    <w:rsid w:val="00F72EDE"/>
    <w:rsid w:val="00F73254"/>
    <w:rsid w:val="00F81127"/>
    <w:rsid w:val="00F9220E"/>
    <w:rsid w:val="00FD6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6F4"/>
    <w:rPr>
      <w:noProof/>
      <w:sz w:val="24"/>
      <w:szCs w:val="24"/>
      <w:lang w:val="en-US"/>
    </w:rPr>
  </w:style>
  <w:style w:type="paragraph" w:styleId="1">
    <w:name w:val="heading 1"/>
    <w:basedOn w:val="a"/>
    <w:link w:val="10"/>
    <w:qFormat/>
    <w:rsid w:val="003607F8"/>
    <w:pPr>
      <w:spacing w:after="300"/>
      <w:outlineLvl w:val="0"/>
    </w:pPr>
    <w:rPr>
      <w:b/>
      <w:bCs/>
      <w:noProof w:val="0"/>
      <w:color w:val="635950"/>
      <w:kern w:val="36"/>
      <w:sz w:val="34"/>
      <w:szCs w:val="34"/>
      <w:lang w:val="ru-RU"/>
    </w:rPr>
  </w:style>
  <w:style w:type="paragraph" w:styleId="2">
    <w:name w:val="heading 2"/>
    <w:basedOn w:val="a"/>
    <w:next w:val="a"/>
    <w:qFormat/>
    <w:rsid w:val="008540E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03609"/>
    <w:rPr>
      <w:rFonts w:ascii="Tahoma" w:hAnsi="Tahoma" w:cs="Tahoma"/>
      <w:sz w:val="16"/>
      <w:szCs w:val="16"/>
    </w:rPr>
  </w:style>
  <w:style w:type="character" w:styleId="a4">
    <w:name w:val="Hyperlink"/>
    <w:rsid w:val="003607F8"/>
    <w:rPr>
      <w:strike w:val="0"/>
      <w:dstrike w:val="0"/>
      <w:color w:val="000000"/>
      <w:sz w:val="24"/>
      <w:szCs w:val="24"/>
      <w:u w:val="none"/>
      <w:effect w:val="none"/>
      <w:bdr w:val="none" w:sz="0" w:space="0" w:color="auto" w:frame="1"/>
    </w:rPr>
  </w:style>
  <w:style w:type="paragraph" w:styleId="a5">
    <w:name w:val="Normal (Web)"/>
    <w:basedOn w:val="a"/>
    <w:rsid w:val="003607F8"/>
    <w:pPr>
      <w:spacing w:before="100" w:beforeAutospacing="1" w:after="100" w:afterAutospacing="1"/>
    </w:pPr>
    <w:rPr>
      <w:noProof w:val="0"/>
      <w:lang w:val="ru-RU"/>
    </w:rPr>
  </w:style>
  <w:style w:type="character" w:styleId="a6">
    <w:name w:val="Strong"/>
    <w:uiPriority w:val="22"/>
    <w:qFormat/>
    <w:rsid w:val="003607F8"/>
    <w:rPr>
      <w:b/>
      <w:bCs/>
    </w:rPr>
  </w:style>
  <w:style w:type="paragraph" w:customStyle="1" w:styleId="stoglavl">
    <w:name w:val="st_oglavl"/>
    <w:basedOn w:val="a"/>
    <w:rsid w:val="002868C9"/>
    <w:pPr>
      <w:spacing w:before="75" w:after="75"/>
      <w:ind w:left="75" w:right="75"/>
    </w:pPr>
    <w:rPr>
      <w:rFonts w:ascii="Verdana" w:hAnsi="Verdana"/>
      <w:noProof w:val="0"/>
      <w:color w:val="424242"/>
      <w:sz w:val="21"/>
      <w:szCs w:val="21"/>
      <w:lang w:val="ru-RU"/>
    </w:rPr>
  </w:style>
  <w:style w:type="character" w:styleId="a7">
    <w:name w:val="Emphasis"/>
    <w:qFormat/>
    <w:rsid w:val="007F1D0C"/>
    <w:rPr>
      <w:i/>
      <w:iCs/>
    </w:rPr>
  </w:style>
  <w:style w:type="paragraph" w:customStyle="1" w:styleId="11">
    <w:name w:val="Без интервала1"/>
    <w:rsid w:val="00620EEC"/>
    <w:pPr>
      <w:autoSpaceDN w:val="0"/>
    </w:pPr>
    <w:rPr>
      <w:rFonts w:ascii="Calibri" w:hAnsi="Calibri"/>
      <w:sz w:val="22"/>
      <w:szCs w:val="22"/>
      <w:lang w:eastAsia="en-US"/>
    </w:rPr>
  </w:style>
  <w:style w:type="paragraph" w:styleId="a8">
    <w:name w:val="List Paragraph"/>
    <w:basedOn w:val="a"/>
    <w:uiPriority w:val="34"/>
    <w:qFormat/>
    <w:rsid w:val="007F6D8B"/>
    <w:pPr>
      <w:ind w:left="720"/>
      <w:contextualSpacing/>
    </w:pPr>
  </w:style>
  <w:style w:type="paragraph" w:customStyle="1" w:styleId="ConsPlusNormal">
    <w:name w:val="ConsPlusNormal"/>
    <w:uiPriority w:val="99"/>
    <w:rsid w:val="00124EE5"/>
    <w:pPr>
      <w:widowControl w:val="0"/>
      <w:autoSpaceDE w:val="0"/>
      <w:autoSpaceDN w:val="0"/>
      <w:adjustRightInd w:val="0"/>
    </w:pPr>
    <w:rPr>
      <w:rFonts w:ascii="Arial" w:eastAsiaTheme="minorEastAsia" w:hAnsi="Arial" w:cs="Arial"/>
    </w:rPr>
  </w:style>
  <w:style w:type="character" w:styleId="a9">
    <w:name w:val="FollowedHyperlink"/>
    <w:basedOn w:val="a0"/>
    <w:rsid w:val="005B4984"/>
    <w:rPr>
      <w:color w:val="954F72" w:themeColor="followedHyperlink"/>
      <w:u w:val="single"/>
    </w:rPr>
  </w:style>
  <w:style w:type="table" w:styleId="aa">
    <w:name w:val="Table Grid"/>
    <w:basedOn w:val="a1"/>
    <w:rsid w:val="005B49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xact1">
    <w:name w:val="Основной текст Exact1"/>
    <w:basedOn w:val="12"/>
    <w:uiPriority w:val="99"/>
    <w:rsid w:val="00E26AC3"/>
    <w:rPr>
      <w:color w:val="000000"/>
      <w:spacing w:val="3"/>
      <w:w w:val="100"/>
      <w:position w:val="0"/>
      <w:sz w:val="24"/>
      <w:szCs w:val="24"/>
    </w:rPr>
  </w:style>
  <w:style w:type="character" w:customStyle="1" w:styleId="12">
    <w:name w:val="Основной текст Знак1"/>
    <w:basedOn w:val="a0"/>
    <w:link w:val="ab"/>
    <w:uiPriority w:val="99"/>
    <w:rsid w:val="00E26AC3"/>
    <w:rPr>
      <w:b/>
      <w:bCs/>
      <w:sz w:val="26"/>
      <w:szCs w:val="26"/>
      <w:shd w:val="clear" w:color="auto" w:fill="FFFFFF"/>
    </w:rPr>
  </w:style>
  <w:style w:type="paragraph" w:styleId="ab">
    <w:name w:val="Body Text"/>
    <w:basedOn w:val="a"/>
    <w:link w:val="12"/>
    <w:uiPriority w:val="99"/>
    <w:rsid w:val="00E26AC3"/>
    <w:pPr>
      <w:widowControl w:val="0"/>
      <w:shd w:val="clear" w:color="auto" w:fill="FFFFFF"/>
      <w:spacing w:before="120" w:after="660" w:line="240" w:lineRule="atLeast"/>
      <w:ind w:hanging="420"/>
      <w:jc w:val="center"/>
    </w:pPr>
    <w:rPr>
      <w:b/>
      <w:bCs/>
      <w:noProof w:val="0"/>
      <w:sz w:val="26"/>
      <w:szCs w:val="26"/>
      <w:lang w:val="ru-RU"/>
    </w:rPr>
  </w:style>
  <w:style w:type="character" w:customStyle="1" w:styleId="ac">
    <w:name w:val="Основной текст Знак"/>
    <w:basedOn w:val="a0"/>
    <w:link w:val="ab"/>
    <w:rsid w:val="00E26AC3"/>
    <w:rPr>
      <w:noProof/>
      <w:sz w:val="24"/>
      <w:szCs w:val="24"/>
      <w:lang w:val="en-US"/>
    </w:rPr>
  </w:style>
  <w:style w:type="character" w:customStyle="1" w:styleId="6">
    <w:name w:val="Основной текст (6)_"/>
    <w:basedOn w:val="a0"/>
    <w:link w:val="60"/>
    <w:uiPriority w:val="99"/>
    <w:locked/>
    <w:rsid w:val="00E26AC3"/>
    <w:rPr>
      <w:b/>
      <w:bCs/>
      <w:sz w:val="26"/>
      <w:szCs w:val="26"/>
      <w:shd w:val="clear" w:color="auto" w:fill="FFFFFF"/>
    </w:rPr>
  </w:style>
  <w:style w:type="paragraph" w:customStyle="1" w:styleId="60">
    <w:name w:val="Основной текст (6)"/>
    <w:basedOn w:val="a"/>
    <w:link w:val="6"/>
    <w:uiPriority w:val="99"/>
    <w:rsid w:val="00E26AC3"/>
    <w:pPr>
      <w:widowControl w:val="0"/>
      <w:shd w:val="clear" w:color="auto" w:fill="FFFFFF"/>
      <w:spacing w:before="900" w:after="420" w:line="317" w:lineRule="exact"/>
      <w:ind w:firstLine="520"/>
    </w:pPr>
    <w:rPr>
      <w:b/>
      <w:bCs/>
      <w:noProof w:val="0"/>
      <w:sz w:val="26"/>
      <w:szCs w:val="26"/>
      <w:lang w:val="ru-RU"/>
    </w:rPr>
  </w:style>
  <w:style w:type="character" w:customStyle="1" w:styleId="10">
    <w:name w:val="Заголовок 1 Знак"/>
    <w:basedOn w:val="a0"/>
    <w:link w:val="1"/>
    <w:rsid w:val="00E26AC3"/>
    <w:rPr>
      <w:b/>
      <w:bCs/>
      <w:color w:val="635950"/>
      <w:kern w:val="36"/>
      <w:sz w:val="34"/>
      <w:szCs w:val="34"/>
    </w:rPr>
  </w:style>
  <w:style w:type="paragraph" w:customStyle="1" w:styleId="ConsPlusTitle">
    <w:name w:val="ConsPlusTitle"/>
    <w:uiPriority w:val="99"/>
    <w:rsid w:val="000849C9"/>
    <w:pPr>
      <w:widowControl w:val="0"/>
      <w:autoSpaceDE w:val="0"/>
      <w:autoSpaceDN w:val="0"/>
    </w:pPr>
    <w:rPr>
      <w:b/>
      <w:sz w:val="24"/>
    </w:rPr>
  </w:style>
  <w:style w:type="paragraph" w:styleId="ad">
    <w:name w:val="No Spacing"/>
    <w:uiPriority w:val="99"/>
    <w:qFormat/>
    <w:rsid w:val="000849C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947019">
      <w:bodyDiv w:val="1"/>
      <w:marLeft w:val="0"/>
      <w:marRight w:val="0"/>
      <w:marTop w:val="0"/>
      <w:marBottom w:val="0"/>
      <w:divBdr>
        <w:top w:val="none" w:sz="0" w:space="0" w:color="auto"/>
        <w:left w:val="none" w:sz="0" w:space="0" w:color="auto"/>
        <w:bottom w:val="none" w:sz="0" w:space="0" w:color="auto"/>
        <w:right w:val="none" w:sz="0" w:space="0" w:color="auto"/>
      </w:divBdr>
      <w:divsChild>
        <w:div w:id="1570581110">
          <w:marLeft w:val="0"/>
          <w:marRight w:val="0"/>
          <w:marTop w:val="0"/>
          <w:marBottom w:val="0"/>
          <w:divBdr>
            <w:top w:val="none" w:sz="0" w:space="0" w:color="auto"/>
            <w:left w:val="none" w:sz="0" w:space="0" w:color="auto"/>
            <w:bottom w:val="none" w:sz="0" w:space="0" w:color="auto"/>
            <w:right w:val="none" w:sz="0" w:space="0" w:color="auto"/>
          </w:divBdr>
          <w:divsChild>
            <w:div w:id="468866477">
              <w:marLeft w:val="0"/>
              <w:marRight w:val="0"/>
              <w:marTop w:val="0"/>
              <w:marBottom w:val="0"/>
              <w:divBdr>
                <w:top w:val="none" w:sz="0" w:space="0" w:color="auto"/>
                <w:left w:val="none" w:sz="0" w:space="0" w:color="auto"/>
                <w:bottom w:val="none" w:sz="0" w:space="0" w:color="auto"/>
                <w:right w:val="none" w:sz="0" w:space="0" w:color="auto"/>
              </w:divBdr>
              <w:divsChild>
                <w:div w:id="3978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0908">
      <w:bodyDiv w:val="1"/>
      <w:marLeft w:val="0"/>
      <w:marRight w:val="0"/>
      <w:marTop w:val="0"/>
      <w:marBottom w:val="0"/>
      <w:divBdr>
        <w:top w:val="none" w:sz="0" w:space="0" w:color="auto"/>
        <w:left w:val="none" w:sz="0" w:space="0" w:color="auto"/>
        <w:bottom w:val="none" w:sz="0" w:space="0" w:color="auto"/>
        <w:right w:val="none" w:sz="0" w:space="0" w:color="auto"/>
      </w:divBdr>
      <w:divsChild>
        <w:div w:id="121390245">
          <w:marLeft w:val="0"/>
          <w:marRight w:val="0"/>
          <w:marTop w:val="0"/>
          <w:marBottom w:val="0"/>
          <w:divBdr>
            <w:top w:val="none" w:sz="0" w:space="0" w:color="auto"/>
            <w:left w:val="none" w:sz="0" w:space="0" w:color="auto"/>
            <w:bottom w:val="none" w:sz="0" w:space="0" w:color="auto"/>
            <w:right w:val="none" w:sz="0" w:space="0" w:color="auto"/>
          </w:divBdr>
        </w:div>
      </w:divsChild>
    </w:div>
    <w:div w:id="240456151">
      <w:bodyDiv w:val="1"/>
      <w:marLeft w:val="0"/>
      <w:marRight w:val="0"/>
      <w:marTop w:val="0"/>
      <w:marBottom w:val="0"/>
      <w:divBdr>
        <w:top w:val="none" w:sz="0" w:space="0" w:color="auto"/>
        <w:left w:val="none" w:sz="0" w:space="0" w:color="auto"/>
        <w:bottom w:val="none" w:sz="0" w:space="0" w:color="auto"/>
        <w:right w:val="none" w:sz="0" w:space="0" w:color="auto"/>
      </w:divBdr>
      <w:divsChild>
        <w:div w:id="4132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43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184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062865">
      <w:bodyDiv w:val="1"/>
      <w:marLeft w:val="0"/>
      <w:marRight w:val="0"/>
      <w:marTop w:val="0"/>
      <w:marBottom w:val="0"/>
      <w:divBdr>
        <w:top w:val="none" w:sz="0" w:space="0" w:color="auto"/>
        <w:left w:val="none" w:sz="0" w:space="0" w:color="auto"/>
        <w:bottom w:val="none" w:sz="0" w:space="0" w:color="auto"/>
        <w:right w:val="none" w:sz="0" w:space="0" w:color="auto"/>
      </w:divBdr>
      <w:divsChild>
        <w:div w:id="580721913">
          <w:marLeft w:val="0"/>
          <w:marRight w:val="0"/>
          <w:marTop w:val="150"/>
          <w:marBottom w:val="150"/>
          <w:divBdr>
            <w:top w:val="none" w:sz="0" w:space="0" w:color="auto"/>
            <w:left w:val="none" w:sz="0" w:space="0" w:color="auto"/>
            <w:bottom w:val="none" w:sz="0" w:space="0" w:color="auto"/>
            <w:right w:val="none" w:sz="0" w:space="0" w:color="auto"/>
          </w:divBdr>
          <w:divsChild>
            <w:div w:id="253520567">
              <w:marLeft w:val="0"/>
              <w:marRight w:val="0"/>
              <w:marTop w:val="0"/>
              <w:marBottom w:val="0"/>
              <w:divBdr>
                <w:top w:val="none" w:sz="0" w:space="0" w:color="auto"/>
                <w:left w:val="none" w:sz="0" w:space="0" w:color="auto"/>
                <w:bottom w:val="none" w:sz="0" w:space="0" w:color="auto"/>
                <w:right w:val="none" w:sz="0" w:space="0" w:color="auto"/>
              </w:divBdr>
              <w:divsChild>
                <w:div w:id="543758865">
                  <w:marLeft w:val="0"/>
                  <w:marRight w:val="0"/>
                  <w:marTop w:val="150"/>
                  <w:marBottom w:val="0"/>
                  <w:divBdr>
                    <w:top w:val="none" w:sz="0" w:space="0" w:color="auto"/>
                    <w:left w:val="none" w:sz="0" w:space="0" w:color="auto"/>
                    <w:bottom w:val="none" w:sz="0" w:space="0" w:color="auto"/>
                    <w:right w:val="none" w:sz="0" w:space="0" w:color="auto"/>
                  </w:divBdr>
                  <w:divsChild>
                    <w:div w:id="1770195175">
                      <w:marLeft w:val="0"/>
                      <w:marRight w:val="0"/>
                      <w:marTop w:val="0"/>
                      <w:marBottom w:val="150"/>
                      <w:divBdr>
                        <w:top w:val="none" w:sz="0" w:space="0" w:color="auto"/>
                        <w:left w:val="none" w:sz="0" w:space="0" w:color="auto"/>
                        <w:bottom w:val="none" w:sz="0" w:space="0" w:color="auto"/>
                        <w:right w:val="none" w:sz="0" w:space="0" w:color="auto"/>
                      </w:divBdr>
                      <w:divsChild>
                        <w:div w:id="1463576022">
                          <w:marLeft w:val="0"/>
                          <w:marRight w:val="0"/>
                          <w:marTop w:val="0"/>
                          <w:marBottom w:val="150"/>
                          <w:divBdr>
                            <w:top w:val="none" w:sz="0" w:space="0" w:color="auto"/>
                            <w:left w:val="none" w:sz="0" w:space="0" w:color="auto"/>
                            <w:bottom w:val="none" w:sz="0" w:space="0" w:color="auto"/>
                            <w:right w:val="none" w:sz="0" w:space="0" w:color="auto"/>
                          </w:divBdr>
                          <w:divsChild>
                            <w:div w:id="831993085">
                              <w:marLeft w:val="0"/>
                              <w:marRight w:val="0"/>
                              <w:marTop w:val="0"/>
                              <w:marBottom w:val="0"/>
                              <w:divBdr>
                                <w:top w:val="none" w:sz="0" w:space="0" w:color="auto"/>
                                <w:left w:val="none" w:sz="0" w:space="0" w:color="auto"/>
                                <w:bottom w:val="none" w:sz="0" w:space="0" w:color="auto"/>
                                <w:right w:val="none" w:sz="0" w:space="0" w:color="auto"/>
                              </w:divBdr>
                              <w:divsChild>
                                <w:div w:id="432745129">
                                  <w:marLeft w:val="0"/>
                                  <w:marRight w:val="0"/>
                                  <w:marTop w:val="0"/>
                                  <w:marBottom w:val="0"/>
                                  <w:divBdr>
                                    <w:top w:val="none" w:sz="0" w:space="0" w:color="auto"/>
                                    <w:left w:val="none" w:sz="0" w:space="0" w:color="auto"/>
                                    <w:bottom w:val="none" w:sz="0" w:space="0" w:color="auto"/>
                                    <w:right w:val="none" w:sz="0" w:space="0" w:color="auto"/>
                                  </w:divBdr>
                                  <w:divsChild>
                                    <w:div w:id="282882423">
                                      <w:marLeft w:val="0"/>
                                      <w:marRight w:val="0"/>
                                      <w:marTop w:val="0"/>
                                      <w:marBottom w:val="0"/>
                                      <w:divBdr>
                                        <w:top w:val="none" w:sz="0" w:space="0" w:color="auto"/>
                                        <w:left w:val="none" w:sz="0" w:space="0" w:color="auto"/>
                                        <w:bottom w:val="none" w:sz="0" w:space="0" w:color="auto"/>
                                        <w:right w:val="none" w:sz="0" w:space="0" w:color="auto"/>
                                      </w:divBdr>
                                      <w:divsChild>
                                        <w:div w:id="593131485">
                                          <w:marLeft w:val="0"/>
                                          <w:marRight w:val="0"/>
                                          <w:marTop w:val="0"/>
                                          <w:marBottom w:val="0"/>
                                          <w:divBdr>
                                            <w:top w:val="none" w:sz="0" w:space="0" w:color="auto"/>
                                            <w:left w:val="none" w:sz="0" w:space="0" w:color="auto"/>
                                            <w:bottom w:val="none" w:sz="0" w:space="0" w:color="auto"/>
                                            <w:right w:val="none" w:sz="0" w:space="0" w:color="auto"/>
                                          </w:divBdr>
                                        </w:div>
                                        <w:div w:id="1479149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555686">
      <w:bodyDiv w:val="1"/>
      <w:marLeft w:val="0"/>
      <w:marRight w:val="0"/>
      <w:marTop w:val="0"/>
      <w:marBottom w:val="0"/>
      <w:divBdr>
        <w:top w:val="none" w:sz="0" w:space="0" w:color="auto"/>
        <w:left w:val="none" w:sz="0" w:space="0" w:color="auto"/>
        <w:bottom w:val="none" w:sz="0" w:space="0" w:color="auto"/>
        <w:right w:val="none" w:sz="0" w:space="0" w:color="auto"/>
      </w:divBdr>
    </w:div>
    <w:div w:id="1015621256">
      <w:bodyDiv w:val="1"/>
      <w:marLeft w:val="0"/>
      <w:marRight w:val="0"/>
      <w:marTop w:val="0"/>
      <w:marBottom w:val="0"/>
      <w:divBdr>
        <w:top w:val="none" w:sz="0" w:space="0" w:color="auto"/>
        <w:left w:val="none" w:sz="0" w:space="0" w:color="auto"/>
        <w:bottom w:val="none" w:sz="0" w:space="0" w:color="auto"/>
        <w:right w:val="none" w:sz="0" w:space="0" w:color="auto"/>
      </w:divBdr>
    </w:div>
    <w:div w:id="1026178375">
      <w:bodyDiv w:val="1"/>
      <w:marLeft w:val="0"/>
      <w:marRight w:val="0"/>
      <w:marTop w:val="0"/>
      <w:marBottom w:val="0"/>
      <w:divBdr>
        <w:top w:val="none" w:sz="0" w:space="0" w:color="auto"/>
        <w:left w:val="none" w:sz="0" w:space="0" w:color="auto"/>
        <w:bottom w:val="none" w:sz="0" w:space="0" w:color="auto"/>
        <w:right w:val="none" w:sz="0" w:space="0" w:color="auto"/>
      </w:divBdr>
      <w:divsChild>
        <w:div w:id="1634021307">
          <w:marLeft w:val="120"/>
          <w:marRight w:val="120"/>
          <w:marTop w:val="0"/>
          <w:marBottom w:val="300"/>
          <w:divBdr>
            <w:top w:val="none" w:sz="0" w:space="0" w:color="auto"/>
            <w:left w:val="none" w:sz="0" w:space="0" w:color="auto"/>
            <w:bottom w:val="none" w:sz="0" w:space="0" w:color="auto"/>
            <w:right w:val="none" w:sz="0" w:space="0" w:color="auto"/>
          </w:divBdr>
          <w:divsChild>
            <w:div w:id="1698697113">
              <w:marLeft w:val="0"/>
              <w:marRight w:val="0"/>
              <w:marTop w:val="0"/>
              <w:marBottom w:val="45"/>
              <w:divBdr>
                <w:top w:val="none" w:sz="0" w:space="0" w:color="auto"/>
                <w:left w:val="none" w:sz="0" w:space="0" w:color="auto"/>
                <w:bottom w:val="none" w:sz="0" w:space="0" w:color="auto"/>
                <w:right w:val="none" w:sz="0" w:space="0" w:color="auto"/>
              </w:divBdr>
              <w:divsChild>
                <w:div w:id="16944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2857">
      <w:bodyDiv w:val="1"/>
      <w:marLeft w:val="0"/>
      <w:marRight w:val="0"/>
      <w:marTop w:val="0"/>
      <w:marBottom w:val="0"/>
      <w:divBdr>
        <w:top w:val="none" w:sz="0" w:space="0" w:color="auto"/>
        <w:left w:val="none" w:sz="0" w:space="0" w:color="auto"/>
        <w:bottom w:val="none" w:sz="0" w:space="0" w:color="auto"/>
        <w:right w:val="none" w:sz="0" w:space="0" w:color="auto"/>
      </w:divBdr>
    </w:div>
    <w:div w:id="1213426357">
      <w:bodyDiv w:val="1"/>
      <w:marLeft w:val="0"/>
      <w:marRight w:val="0"/>
      <w:marTop w:val="0"/>
      <w:marBottom w:val="0"/>
      <w:divBdr>
        <w:top w:val="none" w:sz="0" w:space="0" w:color="auto"/>
        <w:left w:val="none" w:sz="0" w:space="0" w:color="auto"/>
        <w:bottom w:val="none" w:sz="0" w:space="0" w:color="auto"/>
        <w:right w:val="none" w:sz="0" w:space="0" w:color="auto"/>
      </w:divBdr>
    </w:div>
    <w:div w:id="1303001005">
      <w:bodyDiv w:val="1"/>
      <w:marLeft w:val="0"/>
      <w:marRight w:val="0"/>
      <w:marTop w:val="0"/>
      <w:marBottom w:val="0"/>
      <w:divBdr>
        <w:top w:val="none" w:sz="0" w:space="0" w:color="auto"/>
        <w:left w:val="none" w:sz="0" w:space="0" w:color="auto"/>
        <w:bottom w:val="none" w:sz="0" w:space="0" w:color="auto"/>
        <w:right w:val="none" w:sz="0" w:space="0" w:color="auto"/>
      </w:divBdr>
    </w:div>
    <w:div w:id="1540237689">
      <w:bodyDiv w:val="1"/>
      <w:marLeft w:val="0"/>
      <w:marRight w:val="0"/>
      <w:marTop w:val="0"/>
      <w:marBottom w:val="0"/>
      <w:divBdr>
        <w:top w:val="none" w:sz="0" w:space="0" w:color="auto"/>
        <w:left w:val="none" w:sz="0" w:space="0" w:color="auto"/>
        <w:bottom w:val="none" w:sz="0" w:space="0" w:color="auto"/>
        <w:right w:val="none" w:sz="0" w:space="0" w:color="auto"/>
      </w:divBdr>
    </w:div>
    <w:div w:id="1585608739">
      <w:bodyDiv w:val="1"/>
      <w:marLeft w:val="0"/>
      <w:marRight w:val="0"/>
      <w:marTop w:val="750"/>
      <w:marBottom w:val="750"/>
      <w:divBdr>
        <w:top w:val="none" w:sz="0" w:space="0" w:color="auto"/>
        <w:left w:val="none" w:sz="0" w:space="0" w:color="auto"/>
        <w:bottom w:val="none" w:sz="0" w:space="0" w:color="auto"/>
        <w:right w:val="none" w:sz="0" w:space="0" w:color="auto"/>
      </w:divBdr>
      <w:divsChild>
        <w:div w:id="5405439">
          <w:marLeft w:val="0"/>
          <w:marRight w:val="0"/>
          <w:marTop w:val="0"/>
          <w:marBottom w:val="0"/>
          <w:divBdr>
            <w:top w:val="none" w:sz="0" w:space="0" w:color="auto"/>
            <w:left w:val="none" w:sz="0" w:space="0" w:color="auto"/>
            <w:bottom w:val="none" w:sz="0" w:space="0" w:color="auto"/>
            <w:right w:val="none" w:sz="0" w:space="0" w:color="auto"/>
          </w:divBdr>
        </w:div>
        <w:div w:id="20013700">
          <w:marLeft w:val="0"/>
          <w:marRight w:val="0"/>
          <w:marTop w:val="0"/>
          <w:marBottom w:val="0"/>
          <w:divBdr>
            <w:top w:val="none" w:sz="0" w:space="0" w:color="auto"/>
            <w:left w:val="none" w:sz="0" w:space="0" w:color="auto"/>
            <w:bottom w:val="none" w:sz="0" w:space="0" w:color="auto"/>
            <w:right w:val="none" w:sz="0" w:space="0" w:color="auto"/>
          </w:divBdr>
        </w:div>
        <w:div w:id="62528853">
          <w:marLeft w:val="0"/>
          <w:marRight w:val="0"/>
          <w:marTop w:val="0"/>
          <w:marBottom w:val="0"/>
          <w:divBdr>
            <w:top w:val="none" w:sz="0" w:space="0" w:color="auto"/>
            <w:left w:val="none" w:sz="0" w:space="0" w:color="auto"/>
            <w:bottom w:val="none" w:sz="0" w:space="0" w:color="auto"/>
            <w:right w:val="none" w:sz="0" w:space="0" w:color="auto"/>
          </w:divBdr>
        </w:div>
        <w:div w:id="152068914">
          <w:marLeft w:val="0"/>
          <w:marRight w:val="0"/>
          <w:marTop w:val="0"/>
          <w:marBottom w:val="0"/>
          <w:divBdr>
            <w:top w:val="none" w:sz="0" w:space="0" w:color="auto"/>
            <w:left w:val="none" w:sz="0" w:space="0" w:color="auto"/>
            <w:bottom w:val="none" w:sz="0" w:space="0" w:color="auto"/>
            <w:right w:val="none" w:sz="0" w:space="0" w:color="auto"/>
          </w:divBdr>
        </w:div>
        <w:div w:id="345716455">
          <w:marLeft w:val="0"/>
          <w:marRight w:val="0"/>
          <w:marTop w:val="0"/>
          <w:marBottom w:val="0"/>
          <w:divBdr>
            <w:top w:val="none" w:sz="0" w:space="0" w:color="auto"/>
            <w:left w:val="none" w:sz="0" w:space="0" w:color="auto"/>
            <w:bottom w:val="none" w:sz="0" w:space="0" w:color="auto"/>
            <w:right w:val="none" w:sz="0" w:space="0" w:color="auto"/>
          </w:divBdr>
        </w:div>
        <w:div w:id="475029187">
          <w:marLeft w:val="0"/>
          <w:marRight w:val="0"/>
          <w:marTop w:val="0"/>
          <w:marBottom w:val="0"/>
          <w:divBdr>
            <w:top w:val="none" w:sz="0" w:space="0" w:color="auto"/>
            <w:left w:val="none" w:sz="0" w:space="0" w:color="auto"/>
            <w:bottom w:val="none" w:sz="0" w:space="0" w:color="auto"/>
            <w:right w:val="none" w:sz="0" w:space="0" w:color="auto"/>
          </w:divBdr>
        </w:div>
        <w:div w:id="533887718">
          <w:marLeft w:val="0"/>
          <w:marRight w:val="0"/>
          <w:marTop w:val="0"/>
          <w:marBottom w:val="0"/>
          <w:divBdr>
            <w:top w:val="none" w:sz="0" w:space="0" w:color="auto"/>
            <w:left w:val="none" w:sz="0" w:space="0" w:color="auto"/>
            <w:bottom w:val="none" w:sz="0" w:space="0" w:color="auto"/>
            <w:right w:val="none" w:sz="0" w:space="0" w:color="auto"/>
          </w:divBdr>
        </w:div>
        <w:div w:id="775099467">
          <w:marLeft w:val="0"/>
          <w:marRight w:val="0"/>
          <w:marTop w:val="0"/>
          <w:marBottom w:val="0"/>
          <w:divBdr>
            <w:top w:val="none" w:sz="0" w:space="0" w:color="auto"/>
            <w:left w:val="none" w:sz="0" w:space="0" w:color="auto"/>
            <w:bottom w:val="none" w:sz="0" w:space="0" w:color="auto"/>
            <w:right w:val="none" w:sz="0" w:space="0" w:color="auto"/>
          </w:divBdr>
        </w:div>
        <w:div w:id="829368336">
          <w:marLeft w:val="0"/>
          <w:marRight w:val="0"/>
          <w:marTop w:val="0"/>
          <w:marBottom w:val="0"/>
          <w:divBdr>
            <w:top w:val="none" w:sz="0" w:space="0" w:color="auto"/>
            <w:left w:val="none" w:sz="0" w:space="0" w:color="auto"/>
            <w:bottom w:val="none" w:sz="0" w:space="0" w:color="auto"/>
            <w:right w:val="none" w:sz="0" w:space="0" w:color="auto"/>
          </w:divBdr>
        </w:div>
        <w:div w:id="886574000">
          <w:marLeft w:val="0"/>
          <w:marRight w:val="0"/>
          <w:marTop w:val="0"/>
          <w:marBottom w:val="0"/>
          <w:divBdr>
            <w:top w:val="none" w:sz="0" w:space="0" w:color="auto"/>
            <w:left w:val="none" w:sz="0" w:space="0" w:color="auto"/>
            <w:bottom w:val="none" w:sz="0" w:space="0" w:color="auto"/>
            <w:right w:val="none" w:sz="0" w:space="0" w:color="auto"/>
          </w:divBdr>
        </w:div>
        <w:div w:id="1341158474">
          <w:marLeft w:val="0"/>
          <w:marRight w:val="0"/>
          <w:marTop w:val="0"/>
          <w:marBottom w:val="0"/>
          <w:divBdr>
            <w:top w:val="none" w:sz="0" w:space="0" w:color="auto"/>
            <w:left w:val="none" w:sz="0" w:space="0" w:color="auto"/>
            <w:bottom w:val="none" w:sz="0" w:space="0" w:color="auto"/>
            <w:right w:val="none" w:sz="0" w:space="0" w:color="auto"/>
          </w:divBdr>
        </w:div>
        <w:div w:id="1385444697">
          <w:marLeft w:val="0"/>
          <w:marRight w:val="0"/>
          <w:marTop w:val="0"/>
          <w:marBottom w:val="0"/>
          <w:divBdr>
            <w:top w:val="none" w:sz="0" w:space="0" w:color="auto"/>
            <w:left w:val="none" w:sz="0" w:space="0" w:color="auto"/>
            <w:bottom w:val="none" w:sz="0" w:space="0" w:color="auto"/>
            <w:right w:val="none" w:sz="0" w:space="0" w:color="auto"/>
          </w:divBdr>
        </w:div>
        <w:div w:id="1464036781">
          <w:marLeft w:val="0"/>
          <w:marRight w:val="0"/>
          <w:marTop w:val="0"/>
          <w:marBottom w:val="0"/>
          <w:divBdr>
            <w:top w:val="none" w:sz="0" w:space="0" w:color="auto"/>
            <w:left w:val="none" w:sz="0" w:space="0" w:color="auto"/>
            <w:bottom w:val="none" w:sz="0" w:space="0" w:color="auto"/>
            <w:right w:val="none" w:sz="0" w:space="0" w:color="auto"/>
          </w:divBdr>
        </w:div>
        <w:div w:id="1645281440">
          <w:marLeft w:val="0"/>
          <w:marRight w:val="0"/>
          <w:marTop w:val="0"/>
          <w:marBottom w:val="0"/>
          <w:divBdr>
            <w:top w:val="none" w:sz="0" w:space="0" w:color="auto"/>
            <w:left w:val="none" w:sz="0" w:space="0" w:color="auto"/>
            <w:bottom w:val="none" w:sz="0" w:space="0" w:color="auto"/>
            <w:right w:val="none" w:sz="0" w:space="0" w:color="auto"/>
          </w:divBdr>
        </w:div>
        <w:div w:id="2017417492">
          <w:marLeft w:val="0"/>
          <w:marRight w:val="0"/>
          <w:marTop w:val="0"/>
          <w:marBottom w:val="0"/>
          <w:divBdr>
            <w:top w:val="none" w:sz="0" w:space="0" w:color="auto"/>
            <w:left w:val="none" w:sz="0" w:space="0" w:color="auto"/>
            <w:bottom w:val="none" w:sz="0" w:space="0" w:color="auto"/>
            <w:right w:val="none" w:sz="0" w:space="0" w:color="auto"/>
          </w:divBdr>
        </w:div>
      </w:divsChild>
    </w:div>
    <w:div w:id="1671328014">
      <w:bodyDiv w:val="1"/>
      <w:marLeft w:val="0"/>
      <w:marRight w:val="0"/>
      <w:marTop w:val="0"/>
      <w:marBottom w:val="0"/>
      <w:divBdr>
        <w:top w:val="none" w:sz="0" w:space="0" w:color="auto"/>
        <w:left w:val="none" w:sz="0" w:space="0" w:color="auto"/>
        <w:bottom w:val="none" w:sz="0" w:space="0" w:color="auto"/>
        <w:right w:val="none" w:sz="0" w:space="0" w:color="auto"/>
      </w:divBdr>
    </w:div>
    <w:div w:id="1878351429">
      <w:bodyDiv w:val="1"/>
      <w:marLeft w:val="0"/>
      <w:marRight w:val="0"/>
      <w:marTop w:val="0"/>
      <w:marBottom w:val="0"/>
      <w:divBdr>
        <w:top w:val="none" w:sz="0" w:space="0" w:color="auto"/>
        <w:left w:val="none" w:sz="0" w:space="0" w:color="auto"/>
        <w:bottom w:val="none" w:sz="0" w:space="0" w:color="auto"/>
        <w:right w:val="none" w:sz="0" w:space="0" w:color="auto"/>
      </w:divBdr>
    </w:div>
    <w:div w:id="1922526186">
      <w:bodyDiv w:val="1"/>
      <w:marLeft w:val="0"/>
      <w:marRight w:val="0"/>
      <w:marTop w:val="0"/>
      <w:marBottom w:val="0"/>
      <w:divBdr>
        <w:top w:val="none" w:sz="0" w:space="0" w:color="auto"/>
        <w:left w:val="none" w:sz="0" w:space="0" w:color="auto"/>
        <w:bottom w:val="none" w:sz="0" w:space="0" w:color="auto"/>
        <w:right w:val="none" w:sz="0" w:space="0" w:color="auto"/>
      </w:divBdr>
    </w:div>
    <w:div w:id="1968390528">
      <w:bodyDiv w:val="1"/>
      <w:marLeft w:val="0"/>
      <w:marRight w:val="0"/>
      <w:marTop w:val="0"/>
      <w:marBottom w:val="0"/>
      <w:divBdr>
        <w:top w:val="none" w:sz="0" w:space="0" w:color="auto"/>
        <w:left w:val="none" w:sz="0" w:space="0" w:color="auto"/>
        <w:bottom w:val="none" w:sz="0" w:space="0" w:color="auto"/>
        <w:right w:val="none" w:sz="0" w:space="0" w:color="auto"/>
      </w:divBdr>
    </w:div>
    <w:div w:id="214296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F10CEAD-FAA7-4DA8-8F98-D6DB2730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3</Pages>
  <Words>316</Words>
  <Characters>2539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Grizli777</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109</cp:revision>
  <cp:lastPrinted>2018-06-19T13:14:00Z</cp:lastPrinted>
  <dcterms:created xsi:type="dcterms:W3CDTF">2016-07-27T06:20:00Z</dcterms:created>
  <dcterms:modified xsi:type="dcterms:W3CDTF">2018-06-19T13:18:00Z</dcterms:modified>
</cp:coreProperties>
</file>