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8E2199" w:rsidTr="008E2199">
        <w:trPr>
          <w:trHeight w:val="3598"/>
        </w:trPr>
        <w:tc>
          <w:tcPr>
            <w:tcW w:w="4759" w:type="dxa"/>
          </w:tcPr>
          <w:p w:rsidR="008E2199" w:rsidRDefault="008E2199" w:rsidP="004E5C5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>
                  <wp:extent cx="548640" cy="628015"/>
                  <wp:effectExtent l="0" t="0" r="3810" b="635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3B3F" w:rsidRDefault="00E23B3F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Ромашкинский сельсовет</w:t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E2199" w:rsidRDefault="00E23B3F" w:rsidP="004E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28.02.2023 № 27</w:t>
            </w:r>
            <w:r w:rsidR="008E219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870" w:type="dxa"/>
          </w:tcPr>
          <w:p w:rsidR="008E2199" w:rsidRDefault="008E2199" w:rsidP="004E5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199" w:rsidRDefault="008E2199" w:rsidP="008E2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2199" w:rsidRDefault="00E23B3F" w:rsidP="00E2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3B3F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Об утверждении реестра и схемы размещения мест (площадок) накопления твердых коммунальных отходов, расположенных на территории</w:t>
      </w:r>
      <w:r w:rsidR="008E21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Liberation Serif" w:eastAsia="Mangal" w:hAnsi="Liberation Serif" w:cs="Mangal"/>
          <w:color w:val="000000"/>
          <w:kern w:val="1"/>
          <w:sz w:val="28"/>
          <w:szCs w:val="28"/>
          <w:lang w:eastAsia="ru-RU" w:bidi="hi-IN"/>
        </w:rPr>
        <w:t>муниципального образования Ромашкинский сельсовет Курманаевского района Оренбургской</w:t>
      </w:r>
      <w:r w:rsidR="008E21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E2199" w:rsidRDefault="008E2199" w:rsidP="00E2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2199" w:rsidRDefault="008E2199" w:rsidP="00160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№ 131-ФЗ от 06.10.2003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Постановлением Правительства РФ № 1039 от 31.08.2018г. </w:t>
      </w:r>
      <w:r w:rsidR="00160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реестра», в целях совершенствования мероприятий по сбору твердых коммунальных отходов на территории муниципального образования Ромашкинский сельсовет Курманаевского района Оренбургской области:</w:t>
      </w:r>
      <w:proofErr w:type="gramEnd"/>
    </w:p>
    <w:p w:rsidR="00E23B3F" w:rsidRPr="00E23B3F" w:rsidRDefault="008E2199" w:rsidP="00E23B3F">
      <w:pPr>
        <w:spacing w:after="0" w:line="100" w:lineRule="atLeast"/>
        <w:ind w:firstLine="709"/>
        <w:jc w:val="both"/>
        <w:rPr>
          <w:rFonts w:ascii="Liberation Serif" w:eastAsia="Mangal" w:hAnsi="Liberation Serif" w:cs="Mangal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23B3F" w:rsidRPr="00E23B3F">
        <w:rPr>
          <w:rFonts w:ascii="Liberation Serif" w:eastAsia="Mangal" w:hAnsi="Liberation Serif" w:cs="Mangal"/>
          <w:color w:val="000000"/>
          <w:kern w:val="1"/>
          <w:sz w:val="28"/>
          <w:szCs w:val="28"/>
          <w:lang w:eastAsia="ru-RU" w:bidi="hi-IN"/>
        </w:rPr>
        <w:t xml:space="preserve"> </w:t>
      </w:r>
      <w:r w:rsidR="00E23B3F" w:rsidRPr="00E23B3F">
        <w:rPr>
          <w:rFonts w:ascii="Liberation Serif" w:eastAsia="Mangal" w:hAnsi="Liberation Serif" w:cs="Mangal"/>
          <w:color w:val="000000"/>
          <w:kern w:val="1"/>
          <w:sz w:val="28"/>
          <w:szCs w:val="28"/>
          <w:lang w:eastAsia="ru-RU" w:bidi="hi-IN"/>
        </w:rPr>
        <w:t>Утвердить реестр мест (площадок) накопления твердых коммунальных отходов, расположенных</w:t>
      </w:r>
      <w:r w:rsidR="00E23B3F">
        <w:rPr>
          <w:rFonts w:ascii="Liberation Serif" w:eastAsia="Mangal" w:hAnsi="Liberation Serif" w:cs="Mangal"/>
          <w:color w:val="000000"/>
          <w:kern w:val="1"/>
          <w:sz w:val="28"/>
          <w:szCs w:val="28"/>
          <w:lang w:eastAsia="ru-RU" w:bidi="hi-IN"/>
        </w:rPr>
        <w:t xml:space="preserve"> на территории муниципального образования Ромашкинский сельсовет Курманаевского района Оренбургской области</w:t>
      </w:r>
      <w:r w:rsidR="00E23B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1.</w:t>
      </w:r>
    </w:p>
    <w:p w:rsidR="008E2199" w:rsidRDefault="00E23B3F" w:rsidP="00E23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21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21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21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3B3F" w:rsidRPr="00E23B3F" w:rsidRDefault="00E23B3F" w:rsidP="00E23B3F">
      <w:pPr>
        <w:suppressAutoHyphens/>
        <w:spacing w:after="0" w:line="100" w:lineRule="atLeast"/>
        <w:ind w:firstLine="709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1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 и</w:t>
      </w:r>
      <w:r w:rsidRPr="00E23B3F">
        <w:rPr>
          <w:rFonts w:ascii="Liberation Serif" w:eastAsia="Mangal" w:hAnsi="Liberation Serif" w:cs="Mangal"/>
          <w:kern w:val="1"/>
          <w:sz w:val="28"/>
          <w:szCs w:val="28"/>
          <w:lang w:eastAsia="ru-RU" w:bidi="hi-IN"/>
        </w:rPr>
        <w:t xml:space="preserve"> </w:t>
      </w:r>
      <w:r w:rsidRPr="00E23B3F">
        <w:rPr>
          <w:rFonts w:ascii="Liberation Serif" w:eastAsia="Mangal" w:hAnsi="Liberation Serif" w:cs="Mangal"/>
          <w:kern w:val="1"/>
          <w:sz w:val="28"/>
          <w:szCs w:val="28"/>
          <w:lang w:eastAsia="ru-RU" w:bidi="hi-IN"/>
        </w:rPr>
        <w:t xml:space="preserve">подлежит размещению на официальном сайте </w:t>
      </w:r>
      <w:r>
        <w:rPr>
          <w:rFonts w:ascii="Liberation Serif" w:eastAsia="Mangal" w:hAnsi="Liberation Serif" w:cs="Mangal"/>
          <w:color w:val="000000"/>
          <w:kern w:val="1"/>
          <w:sz w:val="28"/>
          <w:szCs w:val="28"/>
          <w:lang w:eastAsia="ru-RU" w:bidi="hi-IN"/>
        </w:rPr>
        <w:t>муниципального образования Ромашкинский сельсовет Курманаевского района Оренбургской области.</w:t>
      </w:r>
    </w:p>
    <w:p w:rsidR="008E2199" w:rsidRDefault="008E2199" w:rsidP="00E23B3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199" w:rsidRDefault="008E2199" w:rsidP="00E23B3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2199" w:rsidRDefault="008E2199" w:rsidP="00E23B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2199" w:rsidRDefault="008E2199" w:rsidP="00E23B3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E23B3F">
        <w:rPr>
          <w:rFonts w:ascii="Times New Roman" w:hAnsi="Times New Roman" w:cs="Times New Roman"/>
          <w:sz w:val="28"/>
          <w:szCs w:val="28"/>
        </w:rPr>
        <w:t xml:space="preserve">                              С.Ю. Андреева</w:t>
      </w:r>
    </w:p>
    <w:p w:rsidR="008E2199" w:rsidRDefault="008E2199" w:rsidP="00E2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199" w:rsidRDefault="008E2199" w:rsidP="00E23B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F3" w:rsidRDefault="008E2199" w:rsidP="00160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05F3" w:rsidSect="001605F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</w:t>
      </w:r>
      <w:r w:rsidR="0016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слано: в дело, прокурору района</w:t>
      </w:r>
    </w:p>
    <w:p w:rsidR="008E2199" w:rsidRDefault="008E2199" w:rsidP="001605F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E2199" w:rsidRDefault="008E2199" w:rsidP="008E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E2199" w:rsidRDefault="001605F3" w:rsidP="008E2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28.02.2023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 27</w:t>
      </w:r>
      <w:r w:rsidR="008E219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A7B7C" w:rsidRDefault="003A7B7C"/>
    <w:p w:rsidR="001605F3" w:rsidRDefault="001605F3" w:rsidP="00160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ED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605F3" w:rsidRDefault="001605F3" w:rsidP="00160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ED"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отходов, расположенных на территории МО Ромашкинский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Курманаевского района Оренбургской области</w:t>
      </w:r>
    </w:p>
    <w:p w:rsidR="001605F3" w:rsidRDefault="001605F3" w:rsidP="00160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1276"/>
        <w:gridCol w:w="992"/>
        <w:gridCol w:w="1276"/>
        <w:gridCol w:w="992"/>
        <w:gridCol w:w="1134"/>
        <w:gridCol w:w="993"/>
        <w:gridCol w:w="850"/>
        <w:gridCol w:w="1276"/>
        <w:gridCol w:w="1559"/>
        <w:gridCol w:w="992"/>
        <w:gridCol w:w="1418"/>
      </w:tblGrid>
      <w:tr w:rsidR="001605F3" w:rsidRPr="00BB7156" w:rsidTr="004742FD">
        <w:trPr>
          <w:trHeight w:val="615"/>
        </w:trPr>
        <w:tc>
          <w:tcPr>
            <w:tcW w:w="425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3827" w:type="dxa"/>
            <w:gridSpan w:val="3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402" w:type="dxa"/>
            <w:gridSpan w:val="3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т (площадок) накопления ТКО</w:t>
            </w:r>
          </w:p>
        </w:tc>
        <w:tc>
          <w:tcPr>
            <w:tcW w:w="5670" w:type="dxa"/>
            <w:gridSpan w:val="5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8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1605F3" w:rsidRPr="00BB7156" w:rsidTr="004742FD">
        <w:trPr>
          <w:trHeight w:val="810"/>
        </w:trPr>
        <w:tc>
          <w:tcPr>
            <w:tcW w:w="425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Собственники мест накопления ТКО</w:t>
            </w:r>
          </w:p>
        </w:tc>
        <w:tc>
          <w:tcPr>
            <w:tcW w:w="1276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992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ЕГРЮЛ</w:t>
            </w:r>
          </w:p>
        </w:tc>
        <w:tc>
          <w:tcPr>
            <w:tcW w:w="1276" w:type="dxa"/>
            <w:vMerge w:val="restart"/>
          </w:tcPr>
          <w:p w:rsidR="001605F3" w:rsidRPr="00003588" w:rsidRDefault="001605F3" w:rsidP="004742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  <w:tc>
          <w:tcPr>
            <w:tcW w:w="992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</w:p>
        </w:tc>
        <w:tc>
          <w:tcPr>
            <w:tcW w:w="1134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</w:p>
        </w:tc>
        <w:tc>
          <w:tcPr>
            <w:tcW w:w="993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Тип покрытия</w:t>
            </w:r>
          </w:p>
        </w:tc>
        <w:tc>
          <w:tcPr>
            <w:tcW w:w="850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Площадь места (площадок) накопления ТКО в радиусе 5 м</w:t>
            </w:r>
          </w:p>
        </w:tc>
        <w:tc>
          <w:tcPr>
            <w:tcW w:w="2835" w:type="dxa"/>
            <w:gridSpan w:val="2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</w:t>
            </w:r>
          </w:p>
        </w:tc>
        <w:tc>
          <w:tcPr>
            <w:tcW w:w="992" w:type="dxa"/>
            <w:vMerge w:val="restart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1418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F3" w:rsidRPr="00BB7156" w:rsidTr="004742FD">
        <w:trPr>
          <w:trHeight w:val="1110"/>
        </w:trPr>
        <w:tc>
          <w:tcPr>
            <w:tcW w:w="425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планируемое</w:t>
            </w:r>
          </w:p>
        </w:tc>
        <w:tc>
          <w:tcPr>
            <w:tcW w:w="992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С. Ромашкино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Администрация МО Ромашкинский сельсовет</w:t>
            </w: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5633004795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588"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23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52,489242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51,795513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Заречная д. 26</w:t>
            </w:r>
          </w:p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52,487262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51,789019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 д. 7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52,484748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51,803290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Зеленая д. 12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52,486187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51,804349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Зеленая   </w:t>
            </w:r>
          </w:p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Ивановская д. 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52,486129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51,808354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Ивановская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Степная между д. 24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52,483018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51,807179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Сосновая,  д. 1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52,489433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51,826750</w:t>
            </w:r>
          </w:p>
        </w:tc>
        <w:tc>
          <w:tcPr>
            <w:tcW w:w="993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Сосновая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Набережная д. 10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52,491511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51,791859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Заплановская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11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52,488701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51,808466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Заплановская</w:t>
            </w:r>
            <w:proofErr w:type="spellEnd"/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Дорожная д. 2</w:t>
            </w:r>
          </w:p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52,494178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51,795062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Дорожная 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Дорожная 14 ФАП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Дорожная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Дорожная д. 35 магазин «Ромашка»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52,492344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51,801296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Дорожная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д. 13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52,493641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51,785665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д. 50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52,492777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51,794074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д. 87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52,490831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51,802912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между д.120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52,490438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51,808453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д. 136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52,490968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51,812510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  <w:tr w:rsidR="001605F3" w:rsidRPr="00BB7156" w:rsidTr="004742FD">
        <w:tc>
          <w:tcPr>
            <w:tcW w:w="425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д. 156</w:t>
            </w:r>
          </w:p>
        </w:tc>
        <w:tc>
          <w:tcPr>
            <w:tcW w:w="992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52,4896</w:t>
            </w:r>
          </w:p>
        </w:tc>
        <w:tc>
          <w:tcPr>
            <w:tcW w:w="1134" w:type="dxa"/>
          </w:tcPr>
          <w:p w:rsidR="001605F3" w:rsidRPr="00003588" w:rsidRDefault="001605F3" w:rsidP="0047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51,819275</w:t>
            </w:r>
          </w:p>
        </w:tc>
        <w:tc>
          <w:tcPr>
            <w:tcW w:w="993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850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605F3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605F3" w:rsidRPr="00003588" w:rsidRDefault="001605F3" w:rsidP="00474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</w:tbl>
    <w:p w:rsidR="001605F3" w:rsidRDefault="001605F3" w:rsidP="001605F3">
      <w:pPr>
        <w:rPr>
          <w:rFonts w:ascii="Times New Roman" w:hAnsi="Times New Roman" w:cs="Times New Roman"/>
          <w:b/>
          <w:sz w:val="24"/>
          <w:szCs w:val="24"/>
        </w:rPr>
      </w:pPr>
    </w:p>
    <w:p w:rsidR="001605F3" w:rsidRDefault="001605F3"/>
    <w:sectPr w:rsidR="001605F3" w:rsidSect="00160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B3"/>
    <w:rsid w:val="001605F3"/>
    <w:rsid w:val="003A7B7C"/>
    <w:rsid w:val="008E2199"/>
    <w:rsid w:val="00E03CB3"/>
    <w:rsid w:val="00E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B3F"/>
    <w:pPr>
      <w:ind w:left="720"/>
      <w:contextualSpacing/>
    </w:pPr>
  </w:style>
  <w:style w:type="table" w:styleId="a7">
    <w:name w:val="Table Grid"/>
    <w:basedOn w:val="a1"/>
    <w:uiPriority w:val="59"/>
    <w:rsid w:val="0016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B3F"/>
    <w:pPr>
      <w:ind w:left="720"/>
      <w:contextualSpacing/>
    </w:pPr>
  </w:style>
  <w:style w:type="table" w:styleId="a7">
    <w:name w:val="Table Grid"/>
    <w:basedOn w:val="a1"/>
    <w:uiPriority w:val="59"/>
    <w:rsid w:val="0016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4</cp:revision>
  <dcterms:created xsi:type="dcterms:W3CDTF">2023-03-02T04:26:00Z</dcterms:created>
  <dcterms:modified xsi:type="dcterms:W3CDTF">2023-03-02T04:41:00Z</dcterms:modified>
</cp:coreProperties>
</file>