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6123" w14:textId="77777777" w:rsidR="00EA4248" w:rsidRDefault="00AD693A" w:rsidP="00AD693A">
      <w:pPr>
        <w:pStyle w:val="TableParagraph"/>
        <w:ind w:left="1440" w:firstLine="720"/>
        <w:rPr>
          <w:sz w:val="28"/>
          <w:szCs w:val="28"/>
        </w:rPr>
      </w:pPr>
      <w:r w:rsidRPr="00361810">
        <w:rPr>
          <w:sz w:val="28"/>
          <w:szCs w:val="28"/>
        </w:rPr>
        <w:t xml:space="preserve">      </w:t>
      </w:r>
    </w:p>
    <w:p w14:paraId="25F530CF" w14:textId="72DBD835" w:rsidR="00364450" w:rsidRPr="006D1FD8" w:rsidRDefault="00FC59A9" w:rsidP="00AD693A">
      <w:pPr>
        <w:pStyle w:val="TableParagraph"/>
        <w:ind w:left="1440" w:firstLine="720"/>
        <w:rPr>
          <w:sz w:val="32"/>
          <w:szCs w:val="32"/>
        </w:rPr>
      </w:pPr>
      <w:r w:rsidRPr="006D1FD8">
        <w:rPr>
          <w:sz w:val="32"/>
          <w:szCs w:val="32"/>
        </w:rPr>
        <w:t>Отчет</w:t>
      </w:r>
      <w:r w:rsidR="002939A5" w:rsidRPr="006D1FD8">
        <w:rPr>
          <w:sz w:val="32"/>
          <w:szCs w:val="32"/>
        </w:rPr>
        <w:t xml:space="preserve"> </w:t>
      </w:r>
      <w:r w:rsidR="00364450" w:rsidRPr="006D1FD8">
        <w:rPr>
          <w:rFonts w:eastAsia="SimSun"/>
          <w:sz w:val="32"/>
          <w:szCs w:val="32"/>
          <w:lang w:eastAsia="ar-SA"/>
        </w:rPr>
        <w:t>Г</w:t>
      </w:r>
      <w:r w:rsidR="00CC569E" w:rsidRPr="006D1FD8">
        <w:rPr>
          <w:rFonts w:eastAsia="SimSun"/>
          <w:sz w:val="32"/>
          <w:szCs w:val="32"/>
          <w:lang w:eastAsia="ar-SA"/>
        </w:rPr>
        <w:t xml:space="preserve">лавы сельского поселения </w:t>
      </w:r>
      <w:r w:rsidR="008C0B02" w:rsidRPr="006D1FD8">
        <w:rPr>
          <w:rFonts w:eastAsia="SimSun"/>
          <w:sz w:val="32"/>
          <w:szCs w:val="32"/>
          <w:lang w:eastAsia="ar-SA"/>
        </w:rPr>
        <w:t>Ильмень</w:t>
      </w:r>
    </w:p>
    <w:p w14:paraId="1BA12B9F" w14:textId="2A366344" w:rsidR="00CC569E" w:rsidRPr="006D1FD8" w:rsidRDefault="00D5655B" w:rsidP="00EA4248">
      <w:pPr>
        <w:tabs>
          <w:tab w:val="left" w:pos="709"/>
        </w:tabs>
        <w:suppressAutoHyphens/>
        <w:jc w:val="center"/>
        <w:rPr>
          <w:rFonts w:eastAsia="SimSun"/>
          <w:sz w:val="32"/>
          <w:szCs w:val="32"/>
          <w:lang w:eastAsia="ar-SA"/>
        </w:rPr>
      </w:pPr>
      <w:r w:rsidRPr="006D1FD8">
        <w:rPr>
          <w:rFonts w:eastAsia="SimSun"/>
          <w:sz w:val="32"/>
          <w:szCs w:val="32"/>
          <w:lang w:eastAsia="ar-SA"/>
        </w:rPr>
        <w:tab/>
      </w:r>
      <w:r w:rsidRPr="006D1FD8">
        <w:rPr>
          <w:rFonts w:eastAsia="SimSun"/>
          <w:sz w:val="32"/>
          <w:szCs w:val="32"/>
          <w:lang w:eastAsia="ar-SA"/>
        </w:rPr>
        <w:tab/>
      </w:r>
      <w:r w:rsidR="00BF5F81" w:rsidRPr="006D1FD8">
        <w:rPr>
          <w:rFonts w:eastAsia="SimSun"/>
          <w:sz w:val="32"/>
          <w:szCs w:val="32"/>
          <w:lang w:eastAsia="ar-SA"/>
        </w:rPr>
        <w:t xml:space="preserve">о результатах </w:t>
      </w:r>
      <w:r w:rsidR="00EA4248">
        <w:rPr>
          <w:rFonts w:eastAsia="SimSun"/>
          <w:sz w:val="32"/>
          <w:szCs w:val="32"/>
          <w:lang w:eastAsia="ar-SA"/>
        </w:rPr>
        <w:t>своей деятельности</w:t>
      </w:r>
      <w:r w:rsidR="008044EB">
        <w:rPr>
          <w:rFonts w:eastAsia="SimSun"/>
          <w:sz w:val="32"/>
          <w:szCs w:val="32"/>
          <w:lang w:eastAsia="ar-SA"/>
        </w:rPr>
        <w:t>,</w:t>
      </w:r>
      <w:r w:rsidR="00EA4248">
        <w:rPr>
          <w:rFonts w:eastAsia="SimSun"/>
          <w:sz w:val="32"/>
          <w:szCs w:val="32"/>
          <w:lang w:eastAsia="ar-SA"/>
        </w:rPr>
        <w:t xml:space="preserve"> деятельности </w:t>
      </w:r>
      <w:r w:rsidR="00CC569E" w:rsidRPr="006D1FD8">
        <w:rPr>
          <w:rFonts w:eastAsia="SimSun"/>
          <w:sz w:val="32"/>
          <w:szCs w:val="32"/>
          <w:lang w:eastAsia="ar-SA"/>
        </w:rPr>
        <w:t>админист</w:t>
      </w:r>
      <w:r w:rsidR="000E402D" w:rsidRPr="006D1FD8">
        <w:rPr>
          <w:rFonts w:eastAsia="SimSun"/>
          <w:sz w:val="32"/>
          <w:szCs w:val="32"/>
          <w:lang w:eastAsia="ar-SA"/>
        </w:rPr>
        <w:t>рации поселения</w:t>
      </w:r>
      <w:r w:rsidR="00EA4248">
        <w:rPr>
          <w:rFonts w:eastAsia="SimSun"/>
          <w:sz w:val="32"/>
          <w:szCs w:val="32"/>
          <w:lang w:eastAsia="ar-SA"/>
        </w:rPr>
        <w:t xml:space="preserve"> </w:t>
      </w:r>
      <w:r w:rsidR="008044EB">
        <w:rPr>
          <w:rFonts w:eastAsia="SimSun"/>
          <w:sz w:val="32"/>
          <w:szCs w:val="32"/>
          <w:lang w:eastAsia="ar-SA"/>
        </w:rPr>
        <w:t xml:space="preserve">и подведомственных организаций </w:t>
      </w:r>
      <w:r w:rsidR="009B49D6">
        <w:rPr>
          <w:rFonts w:eastAsia="SimSun"/>
          <w:sz w:val="32"/>
          <w:szCs w:val="32"/>
          <w:lang w:eastAsia="ar-SA"/>
        </w:rPr>
        <w:t>за 2023</w:t>
      </w:r>
      <w:r w:rsidR="00CC569E" w:rsidRPr="006D1FD8">
        <w:rPr>
          <w:rFonts w:eastAsia="SimSun"/>
          <w:sz w:val="32"/>
          <w:szCs w:val="32"/>
          <w:lang w:eastAsia="ar-SA"/>
        </w:rPr>
        <w:t xml:space="preserve"> год.</w:t>
      </w:r>
    </w:p>
    <w:p w14:paraId="11133EF8" w14:textId="77777777" w:rsidR="00A00E6C" w:rsidRPr="006D1FD8" w:rsidRDefault="00A00E6C" w:rsidP="00A779D9">
      <w:pPr>
        <w:tabs>
          <w:tab w:val="left" w:pos="709"/>
        </w:tabs>
        <w:suppressAutoHyphens/>
        <w:jc w:val="center"/>
        <w:rPr>
          <w:rFonts w:eastAsia="SimSun"/>
          <w:sz w:val="32"/>
          <w:szCs w:val="32"/>
          <w:lang w:eastAsia="ar-SA"/>
        </w:rPr>
      </w:pPr>
    </w:p>
    <w:p w14:paraId="40601BB0" w14:textId="6DCFBB48" w:rsidR="007F090D" w:rsidRPr="006D1FD8" w:rsidRDefault="00A00E6C" w:rsidP="00C245CC">
      <w:pPr>
        <w:widowControl/>
        <w:suppressAutoHyphens/>
        <w:autoSpaceDE/>
        <w:autoSpaceDN/>
        <w:ind w:firstLine="708"/>
        <w:jc w:val="center"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b/>
          <w:sz w:val="32"/>
          <w:szCs w:val="32"/>
          <w:shd w:val="clear" w:color="auto" w:fill="FFFFFF"/>
          <w:lang w:eastAsia="ar-SA"/>
        </w:rPr>
        <w:t xml:space="preserve">Уважаемый Евгений </w:t>
      </w:r>
      <w:r w:rsidR="00C245CC">
        <w:rPr>
          <w:b/>
          <w:sz w:val="32"/>
          <w:szCs w:val="32"/>
          <w:shd w:val="clear" w:color="auto" w:fill="FFFFFF"/>
          <w:lang w:eastAsia="ar-SA"/>
        </w:rPr>
        <w:t>Николаевич!</w:t>
      </w:r>
    </w:p>
    <w:p w14:paraId="421305B4" w14:textId="418D1530" w:rsidR="007F090D" w:rsidRDefault="007F090D" w:rsidP="007F090D">
      <w:pPr>
        <w:widowControl/>
        <w:suppressAutoHyphens/>
        <w:autoSpaceDE/>
        <w:autoSpaceDN/>
        <w:spacing w:line="276" w:lineRule="auto"/>
        <w:ind w:firstLine="708"/>
        <w:jc w:val="center"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b/>
          <w:sz w:val="32"/>
          <w:szCs w:val="32"/>
          <w:shd w:val="clear" w:color="auto" w:fill="FFFFFF"/>
          <w:lang w:eastAsia="ar-SA"/>
        </w:rPr>
        <w:t xml:space="preserve">Уважаемые депутаты, руководители </w:t>
      </w:r>
      <w:r w:rsidR="0061066D">
        <w:rPr>
          <w:b/>
          <w:sz w:val="32"/>
          <w:szCs w:val="32"/>
          <w:shd w:val="clear" w:color="auto" w:fill="FFFFFF"/>
          <w:lang w:eastAsia="ar-SA"/>
        </w:rPr>
        <w:t xml:space="preserve">организаций, служб и </w:t>
      </w:r>
      <w:r w:rsidR="000A12C2">
        <w:rPr>
          <w:b/>
          <w:sz w:val="32"/>
          <w:szCs w:val="32"/>
          <w:shd w:val="clear" w:color="auto" w:fill="FFFFFF"/>
          <w:lang w:eastAsia="ar-SA"/>
        </w:rPr>
        <w:t>приглашенные</w:t>
      </w:r>
      <w:r w:rsidRPr="006D1FD8">
        <w:rPr>
          <w:b/>
          <w:sz w:val="32"/>
          <w:szCs w:val="32"/>
          <w:shd w:val="clear" w:color="auto" w:fill="FFFFFF"/>
          <w:lang w:eastAsia="ar-SA"/>
        </w:rPr>
        <w:t xml:space="preserve">! </w:t>
      </w:r>
    </w:p>
    <w:p w14:paraId="0A73669B" w14:textId="0225B7EB" w:rsidR="00953568" w:rsidRPr="00C245CC" w:rsidRDefault="00C245CC" w:rsidP="00C245CC">
      <w:pPr>
        <w:widowControl/>
        <w:suppressAutoHyphens/>
        <w:autoSpaceDE/>
        <w:autoSpaceDN/>
        <w:spacing w:line="276" w:lineRule="auto"/>
        <w:ind w:firstLine="708"/>
        <w:jc w:val="center"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b/>
          <w:sz w:val="32"/>
          <w:szCs w:val="32"/>
          <w:shd w:val="clear" w:color="auto" w:fill="FFFFFF"/>
          <w:lang w:eastAsia="ar-SA"/>
        </w:rPr>
        <w:t>Уважаемые жители сельского поселения Ильмень!</w:t>
      </w:r>
    </w:p>
    <w:p w14:paraId="4F040C09" w14:textId="1EE65432" w:rsidR="006B6163" w:rsidRPr="006D1FD8" w:rsidRDefault="00953568" w:rsidP="009B49D6">
      <w:pPr>
        <w:pStyle w:val="a3"/>
        <w:ind w:left="159" w:right="163"/>
        <w:rPr>
          <w:sz w:val="32"/>
          <w:szCs w:val="32"/>
        </w:rPr>
      </w:pPr>
      <w:r w:rsidRPr="006D1FD8">
        <w:rPr>
          <w:sz w:val="32"/>
          <w:szCs w:val="32"/>
        </w:rPr>
        <w:t xml:space="preserve">Прошел очередной </w:t>
      </w:r>
      <w:r w:rsidR="00B86E3F" w:rsidRPr="006D1FD8">
        <w:rPr>
          <w:sz w:val="32"/>
          <w:szCs w:val="32"/>
        </w:rPr>
        <w:t xml:space="preserve">календарный и рабочий </w:t>
      </w:r>
      <w:r w:rsidRPr="006D1FD8">
        <w:rPr>
          <w:sz w:val="32"/>
          <w:szCs w:val="32"/>
        </w:rPr>
        <w:t>год и в</w:t>
      </w:r>
      <w:r w:rsidR="00FC59A9" w:rsidRPr="006D1FD8">
        <w:rPr>
          <w:sz w:val="32"/>
          <w:szCs w:val="32"/>
        </w:rPr>
        <w:t xml:space="preserve"> соответств</w:t>
      </w:r>
      <w:r w:rsidR="00E32AA9" w:rsidRPr="006D1FD8">
        <w:rPr>
          <w:sz w:val="32"/>
          <w:szCs w:val="32"/>
        </w:rPr>
        <w:t>ии с Уставом сельского поселения</w:t>
      </w:r>
      <w:r w:rsidR="00CC569E" w:rsidRPr="006D1FD8">
        <w:rPr>
          <w:sz w:val="32"/>
          <w:szCs w:val="32"/>
        </w:rPr>
        <w:t xml:space="preserve"> </w:t>
      </w:r>
      <w:r w:rsidR="008C0B02" w:rsidRPr="006D1FD8">
        <w:rPr>
          <w:sz w:val="32"/>
          <w:szCs w:val="32"/>
        </w:rPr>
        <w:t>Ильмень</w:t>
      </w:r>
      <w:r w:rsidR="00FC59A9" w:rsidRPr="006D1FD8">
        <w:rPr>
          <w:sz w:val="32"/>
          <w:szCs w:val="32"/>
        </w:rPr>
        <w:t xml:space="preserve"> представляю вашему вн</w:t>
      </w:r>
      <w:r w:rsidR="00B86E3F" w:rsidRPr="006D1FD8">
        <w:rPr>
          <w:sz w:val="32"/>
          <w:szCs w:val="32"/>
        </w:rPr>
        <w:t xml:space="preserve">иманию отчет о результатах </w:t>
      </w:r>
      <w:r w:rsidR="00ED6F7C" w:rsidRPr="006D1FD8">
        <w:rPr>
          <w:sz w:val="32"/>
          <w:szCs w:val="32"/>
        </w:rPr>
        <w:t>деятельности</w:t>
      </w:r>
      <w:r w:rsidR="00B86E3F" w:rsidRPr="006D1FD8">
        <w:rPr>
          <w:sz w:val="32"/>
          <w:szCs w:val="32"/>
        </w:rPr>
        <w:t xml:space="preserve"> </w:t>
      </w:r>
      <w:r w:rsidR="00C245CC">
        <w:rPr>
          <w:sz w:val="32"/>
          <w:szCs w:val="32"/>
        </w:rPr>
        <w:t xml:space="preserve">Главы сельского поселения Ильмень, </w:t>
      </w:r>
      <w:r w:rsidR="00B86E3F" w:rsidRPr="006D1FD8">
        <w:rPr>
          <w:sz w:val="32"/>
          <w:szCs w:val="32"/>
        </w:rPr>
        <w:t>работы, проведенной</w:t>
      </w:r>
      <w:r w:rsidR="00ED6F7C" w:rsidRPr="006D1FD8">
        <w:rPr>
          <w:sz w:val="32"/>
          <w:szCs w:val="32"/>
        </w:rPr>
        <w:t xml:space="preserve"> </w:t>
      </w:r>
      <w:r w:rsidR="00B86E3F" w:rsidRPr="006D1FD8">
        <w:rPr>
          <w:sz w:val="32"/>
          <w:szCs w:val="32"/>
        </w:rPr>
        <w:t>администрацией</w:t>
      </w:r>
      <w:r w:rsidR="00E32AA9" w:rsidRPr="006D1FD8">
        <w:rPr>
          <w:sz w:val="32"/>
          <w:szCs w:val="32"/>
        </w:rPr>
        <w:t xml:space="preserve"> </w:t>
      </w:r>
      <w:r w:rsidR="00B86E3F" w:rsidRPr="006D1FD8">
        <w:rPr>
          <w:sz w:val="32"/>
          <w:szCs w:val="32"/>
        </w:rPr>
        <w:t xml:space="preserve">сельского </w:t>
      </w:r>
      <w:r w:rsidR="00E32AA9" w:rsidRPr="006D1FD8">
        <w:rPr>
          <w:sz w:val="32"/>
          <w:szCs w:val="32"/>
        </w:rPr>
        <w:t xml:space="preserve">поселения </w:t>
      </w:r>
      <w:r w:rsidR="00B86E3F" w:rsidRPr="006D1FD8">
        <w:rPr>
          <w:sz w:val="32"/>
          <w:szCs w:val="32"/>
        </w:rPr>
        <w:t xml:space="preserve">Ильмень </w:t>
      </w:r>
      <w:r w:rsidR="009B49D6">
        <w:rPr>
          <w:sz w:val="32"/>
          <w:szCs w:val="32"/>
        </w:rPr>
        <w:t>за 2023</w:t>
      </w:r>
      <w:r w:rsidR="00FC59A9" w:rsidRPr="006D1FD8">
        <w:rPr>
          <w:sz w:val="32"/>
          <w:szCs w:val="32"/>
        </w:rPr>
        <w:t xml:space="preserve"> год по решен</w:t>
      </w:r>
      <w:r w:rsidR="00BF5F81" w:rsidRPr="006D1FD8">
        <w:rPr>
          <w:sz w:val="32"/>
          <w:szCs w:val="32"/>
        </w:rPr>
        <w:t xml:space="preserve">ию вопросов </w:t>
      </w:r>
      <w:r w:rsidR="00B86E3F" w:rsidRPr="006D1FD8">
        <w:rPr>
          <w:sz w:val="32"/>
          <w:szCs w:val="32"/>
        </w:rPr>
        <w:t>местного значения</w:t>
      </w:r>
      <w:r w:rsidR="00FF48B0">
        <w:rPr>
          <w:sz w:val="32"/>
          <w:szCs w:val="32"/>
        </w:rPr>
        <w:t xml:space="preserve"> и планах на 2024 год</w:t>
      </w:r>
      <w:r w:rsidR="00B86E3F" w:rsidRPr="006D1FD8">
        <w:rPr>
          <w:sz w:val="32"/>
          <w:szCs w:val="32"/>
        </w:rPr>
        <w:t xml:space="preserve">. </w:t>
      </w:r>
      <w:r w:rsidR="009B49D6">
        <w:rPr>
          <w:sz w:val="32"/>
          <w:szCs w:val="32"/>
        </w:rPr>
        <w:t>Деятельность администрации сельского поселения Ильмень осуществляется на основ</w:t>
      </w:r>
      <w:r w:rsidR="00FF48B0">
        <w:rPr>
          <w:sz w:val="32"/>
          <w:szCs w:val="32"/>
        </w:rPr>
        <w:t>ании Федерального закона №-</w:t>
      </w:r>
      <w:r w:rsidR="009B49D6">
        <w:rPr>
          <w:sz w:val="32"/>
          <w:szCs w:val="32"/>
        </w:rPr>
        <w:t>131 «Об общих принципах организации местного самоуправления в Российской Федерации», в соответствии с федеральным, областным законодательством и Уставом сельского поселения Ильмень.</w:t>
      </w:r>
    </w:p>
    <w:p w14:paraId="7541E081" w14:textId="4CBAD547" w:rsidR="003C2E43" w:rsidRPr="00BA0B26" w:rsidRDefault="009B49D6" w:rsidP="003C2E43">
      <w:pPr>
        <w:pStyle w:val="a3"/>
        <w:spacing w:before="1"/>
        <w:ind w:left="159" w:right="168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FF48B0">
        <w:rPr>
          <w:sz w:val="32"/>
          <w:szCs w:val="32"/>
        </w:rPr>
        <w:t>своём</w:t>
      </w:r>
      <w:r>
        <w:rPr>
          <w:sz w:val="32"/>
          <w:szCs w:val="32"/>
        </w:rPr>
        <w:t xml:space="preserve"> отчете, я постараюсь отразить самые основные моменты и информацию.</w:t>
      </w:r>
    </w:p>
    <w:p w14:paraId="23F8934C" w14:textId="4C8C3D01" w:rsidR="004B4CAF" w:rsidRPr="006D1FD8" w:rsidRDefault="004B4CAF" w:rsidP="004B4CAF">
      <w:pPr>
        <w:ind w:firstLine="708"/>
        <w:jc w:val="both"/>
        <w:rPr>
          <w:rFonts w:eastAsia="Calibri"/>
          <w:sz w:val="32"/>
          <w:szCs w:val="32"/>
        </w:rPr>
      </w:pPr>
      <w:r w:rsidRPr="006D1FD8">
        <w:rPr>
          <w:sz w:val="32"/>
          <w:szCs w:val="32"/>
        </w:rPr>
        <w:t xml:space="preserve">В состав сельского поселения Ильмень </w:t>
      </w:r>
      <w:r w:rsidR="009B49D6">
        <w:rPr>
          <w:sz w:val="32"/>
          <w:szCs w:val="32"/>
        </w:rPr>
        <w:t>в</w:t>
      </w:r>
      <w:r w:rsidR="000A12C2">
        <w:rPr>
          <w:sz w:val="32"/>
          <w:szCs w:val="32"/>
        </w:rPr>
        <w:t>х</w:t>
      </w:r>
      <w:r w:rsidR="009B49D6">
        <w:rPr>
          <w:sz w:val="32"/>
          <w:szCs w:val="32"/>
        </w:rPr>
        <w:t xml:space="preserve">одит </w:t>
      </w:r>
      <w:r w:rsidR="0061066D">
        <w:rPr>
          <w:sz w:val="32"/>
          <w:szCs w:val="32"/>
        </w:rPr>
        <w:t>3 населенных пункта</w:t>
      </w:r>
      <w:r w:rsidRPr="006D1FD8">
        <w:rPr>
          <w:sz w:val="32"/>
          <w:szCs w:val="32"/>
        </w:rPr>
        <w:t>, с общей численностью прож</w:t>
      </w:r>
      <w:r w:rsidR="009B49D6">
        <w:rPr>
          <w:sz w:val="32"/>
          <w:szCs w:val="32"/>
        </w:rPr>
        <w:t>ивающего населения на 01.01.2024</w:t>
      </w:r>
      <w:r w:rsidRPr="006D1FD8">
        <w:rPr>
          <w:sz w:val="32"/>
          <w:szCs w:val="32"/>
        </w:rPr>
        <w:t xml:space="preserve"> года </w:t>
      </w:r>
      <w:r w:rsidRPr="009B49D6">
        <w:rPr>
          <w:sz w:val="32"/>
          <w:szCs w:val="32"/>
          <w:highlight w:val="yellow"/>
        </w:rPr>
        <w:t>1994 человек.</w:t>
      </w:r>
      <w:r w:rsidRPr="006D1FD8">
        <w:rPr>
          <w:sz w:val="32"/>
          <w:szCs w:val="32"/>
        </w:rPr>
        <w:t xml:space="preserve"> </w:t>
      </w:r>
    </w:p>
    <w:p w14:paraId="12379F6E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r w:rsidRPr="006D1FD8">
        <w:rPr>
          <w:sz w:val="32"/>
          <w:szCs w:val="32"/>
          <w:lang w:eastAsia="ar-SA"/>
        </w:rPr>
        <w:t xml:space="preserve">пос.Ильмень–  </w:t>
      </w:r>
      <w:r w:rsidRPr="009B49D6">
        <w:rPr>
          <w:sz w:val="32"/>
          <w:szCs w:val="32"/>
          <w:highlight w:val="yellow"/>
          <w:lang w:eastAsia="ar-SA"/>
        </w:rPr>
        <w:t>1498 чел.</w:t>
      </w:r>
    </w:p>
    <w:p w14:paraId="7AEC0A1C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r w:rsidRPr="006D1FD8">
        <w:rPr>
          <w:sz w:val="32"/>
          <w:szCs w:val="32"/>
          <w:lang w:eastAsia="ar-SA"/>
        </w:rPr>
        <w:t xml:space="preserve">пос.Нижнеозерецкий – </w:t>
      </w:r>
      <w:r w:rsidRPr="009B49D6">
        <w:rPr>
          <w:sz w:val="32"/>
          <w:szCs w:val="32"/>
          <w:highlight w:val="yellow"/>
          <w:lang w:eastAsia="ar-SA"/>
        </w:rPr>
        <w:t>413 чел.</w:t>
      </w:r>
    </w:p>
    <w:p w14:paraId="4C4CDB7E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r w:rsidRPr="006D1FD8">
        <w:rPr>
          <w:sz w:val="32"/>
          <w:szCs w:val="32"/>
          <w:lang w:eastAsia="ar-SA"/>
        </w:rPr>
        <w:t xml:space="preserve">с. Озерецкое – </w:t>
      </w:r>
      <w:r w:rsidRPr="009B49D6">
        <w:rPr>
          <w:sz w:val="32"/>
          <w:szCs w:val="32"/>
          <w:highlight w:val="yellow"/>
          <w:lang w:eastAsia="ar-SA"/>
        </w:rPr>
        <w:t>83 чел.</w:t>
      </w:r>
    </w:p>
    <w:p w14:paraId="46F0B8C2" w14:textId="08CAEEE1" w:rsidR="00A05DE7" w:rsidRDefault="00EE5A95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  </w:t>
      </w:r>
      <w:r w:rsidR="00D63E19" w:rsidRPr="006D1FD8">
        <w:rPr>
          <w:sz w:val="32"/>
          <w:szCs w:val="32"/>
        </w:rPr>
        <w:t>  </w:t>
      </w:r>
      <w:r w:rsidR="000A12C2">
        <w:rPr>
          <w:sz w:val="32"/>
          <w:szCs w:val="32"/>
        </w:rPr>
        <w:t>К сожалению, на территории сельского поселения Ильмень происходит естественная убыль населения и количество умерших значительно превышает количество родившихся</w:t>
      </w:r>
      <w:r w:rsidR="00A05DE7">
        <w:rPr>
          <w:sz w:val="32"/>
          <w:szCs w:val="32"/>
        </w:rPr>
        <w:t>:</w:t>
      </w:r>
    </w:p>
    <w:p w14:paraId="6C3AE901" w14:textId="6F79A288" w:rsidR="00EF56D7" w:rsidRDefault="00EF56D7" w:rsidP="00EF56D7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за 2023 год</w:t>
      </w:r>
    </w:p>
    <w:p w14:paraId="636BD60B" w14:textId="77777777" w:rsidR="00A05DE7" w:rsidRDefault="000A12C2" w:rsidP="00A05DE7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5DE7">
        <w:rPr>
          <w:sz w:val="32"/>
          <w:szCs w:val="32"/>
        </w:rPr>
        <w:t xml:space="preserve"> - у</w:t>
      </w:r>
      <w:r>
        <w:rPr>
          <w:sz w:val="32"/>
          <w:szCs w:val="32"/>
        </w:rPr>
        <w:t>мерших- 28,</w:t>
      </w:r>
    </w:p>
    <w:p w14:paraId="6AC9F8C1" w14:textId="26F7366E" w:rsidR="00A05DE7" w:rsidRDefault="00A05DE7" w:rsidP="00A05DE7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- родившихся-8.</w:t>
      </w:r>
    </w:p>
    <w:p w14:paraId="7B56090F" w14:textId="615906F0" w:rsidR="00A05DE7" w:rsidRDefault="00A05DE7" w:rsidP="00A05DE7">
      <w:pPr>
        <w:pStyle w:val="a3"/>
        <w:ind w:left="0" w:firstLine="0"/>
        <w:rPr>
          <w:sz w:val="32"/>
          <w:szCs w:val="32"/>
        </w:rPr>
      </w:pPr>
    </w:p>
    <w:p w14:paraId="45A37C87" w14:textId="37A8F34D" w:rsidR="00771DFC" w:rsidRPr="006D1FD8" w:rsidRDefault="00771DFC" w:rsidP="00771DFC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32"/>
          <w:szCs w:val="32"/>
        </w:rPr>
      </w:pPr>
      <w:r>
        <w:rPr>
          <w:b/>
          <w:bCs/>
          <w:color w:val="282828"/>
          <w:sz w:val="32"/>
          <w:szCs w:val="32"/>
        </w:rPr>
        <w:t>А</w:t>
      </w:r>
      <w:r w:rsidRPr="006D1FD8">
        <w:rPr>
          <w:b/>
          <w:bCs/>
          <w:color w:val="282828"/>
          <w:sz w:val="32"/>
          <w:szCs w:val="32"/>
        </w:rPr>
        <w:t xml:space="preserve">дминистрацией сельского поселения выполняются полномочия по ведению военно-учетного стола. </w:t>
      </w:r>
    </w:p>
    <w:p w14:paraId="2BED15F2" w14:textId="77777777" w:rsidR="00771DFC" w:rsidRPr="006D1FD8" w:rsidRDefault="00771DFC" w:rsidP="00771DFC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32"/>
          <w:szCs w:val="32"/>
        </w:rPr>
      </w:pPr>
    </w:p>
    <w:p w14:paraId="416FA2A8" w14:textId="77777777" w:rsidR="00771DFC" w:rsidRPr="006D1FD8" w:rsidRDefault="00771DFC" w:rsidP="00771DFC">
      <w:pPr>
        <w:pStyle w:val="a5"/>
        <w:shd w:val="clear" w:color="auto" w:fill="FFFFFF"/>
        <w:spacing w:after="0"/>
        <w:jc w:val="both"/>
        <w:rPr>
          <w:color w:val="282828"/>
          <w:sz w:val="32"/>
          <w:szCs w:val="32"/>
        </w:rPr>
      </w:pPr>
      <w:r w:rsidRPr="006D1FD8">
        <w:rPr>
          <w:color w:val="282828"/>
          <w:sz w:val="32"/>
          <w:szCs w:val="32"/>
        </w:rPr>
        <w:t> Количество граждан, состоящих на воинском учете, проживающих в сельском поселении 314 человека, в том числе подлежащих призыву 48 человек, пребывающих в запасе 302 человека, служит в рядах РА – 5 человек.</w:t>
      </w:r>
    </w:p>
    <w:p w14:paraId="4C5B8E76" w14:textId="3BE2F95C" w:rsidR="007A0613" w:rsidRPr="006D1FD8" w:rsidRDefault="007A0613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lastRenderedPageBreak/>
        <w:t>Почти 2 года вся наша страна живёт в новых реалиях, в условиях проведения специальной военной операции. С территории нашего поселения мобилизовано 7 человек и 6 человек проходят службу по контракту.</w:t>
      </w:r>
    </w:p>
    <w:p w14:paraId="443FB269" w14:textId="4C45D6D0" w:rsidR="00771DFC" w:rsidRDefault="008F19EF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Семьи</w:t>
      </w:r>
      <w:r w:rsidR="00771DFC" w:rsidRPr="006D1FD8">
        <w:rPr>
          <w:color w:val="282828"/>
          <w:sz w:val="32"/>
          <w:szCs w:val="32"/>
          <w:lang w:eastAsia="ru-RU"/>
        </w:rPr>
        <w:t xml:space="preserve"> </w:t>
      </w:r>
      <w:r w:rsidR="00854236">
        <w:rPr>
          <w:color w:val="282828"/>
          <w:sz w:val="32"/>
          <w:szCs w:val="32"/>
          <w:lang w:eastAsia="ru-RU"/>
        </w:rPr>
        <w:t>мобилизованных и находящихся на службе по контракту,</w:t>
      </w:r>
      <w:r>
        <w:rPr>
          <w:color w:val="282828"/>
          <w:sz w:val="32"/>
          <w:szCs w:val="32"/>
          <w:lang w:eastAsia="ru-RU"/>
        </w:rPr>
        <w:t xml:space="preserve"> обеспечиваются как мерами региональной поддержки, так и не оставлены без внимания со стороны </w:t>
      </w:r>
      <w:r w:rsidR="00854236">
        <w:rPr>
          <w:color w:val="282828"/>
          <w:sz w:val="32"/>
          <w:szCs w:val="32"/>
          <w:lang w:eastAsia="ru-RU"/>
        </w:rPr>
        <w:t xml:space="preserve"> </w:t>
      </w:r>
      <w:r>
        <w:rPr>
          <w:color w:val="282828"/>
          <w:sz w:val="32"/>
          <w:szCs w:val="32"/>
          <w:lang w:eastAsia="ru-RU"/>
        </w:rPr>
        <w:t xml:space="preserve">Администраций района и </w:t>
      </w:r>
      <w:r w:rsidR="00854236">
        <w:rPr>
          <w:color w:val="282828"/>
          <w:sz w:val="32"/>
          <w:szCs w:val="32"/>
          <w:lang w:eastAsia="ru-RU"/>
        </w:rPr>
        <w:t>сельского поселения Ильмень</w:t>
      </w:r>
      <w:r>
        <w:rPr>
          <w:color w:val="282828"/>
          <w:sz w:val="32"/>
          <w:szCs w:val="32"/>
          <w:lang w:eastAsia="ru-RU"/>
        </w:rPr>
        <w:t xml:space="preserve">, которыми </w:t>
      </w:r>
      <w:r w:rsidR="00B424F5">
        <w:rPr>
          <w:color w:val="282828"/>
          <w:sz w:val="32"/>
          <w:szCs w:val="32"/>
          <w:lang w:eastAsia="ru-RU"/>
        </w:rPr>
        <w:t xml:space="preserve">в течение всего года </w:t>
      </w:r>
      <w:r>
        <w:rPr>
          <w:color w:val="282828"/>
          <w:sz w:val="32"/>
          <w:szCs w:val="32"/>
          <w:lang w:eastAsia="ru-RU"/>
        </w:rPr>
        <w:t>оказывались и оказываются</w:t>
      </w:r>
      <w:r w:rsidR="00771DFC" w:rsidRPr="006D1FD8">
        <w:rPr>
          <w:color w:val="282828"/>
          <w:sz w:val="32"/>
          <w:szCs w:val="32"/>
          <w:lang w:eastAsia="ru-RU"/>
        </w:rPr>
        <w:t xml:space="preserve"> </w:t>
      </w:r>
      <w:r w:rsidR="00B424F5">
        <w:rPr>
          <w:color w:val="282828"/>
          <w:sz w:val="32"/>
          <w:szCs w:val="32"/>
          <w:lang w:eastAsia="ru-RU"/>
        </w:rPr>
        <w:t xml:space="preserve">различные </w:t>
      </w:r>
      <w:r w:rsidR="00771DFC" w:rsidRPr="006D1FD8">
        <w:rPr>
          <w:color w:val="282828"/>
          <w:sz w:val="32"/>
          <w:szCs w:val="32"/>
          <w:lang w:eastAsia="ru-RU"/>
        </w:rPr>
        <w:t>меры поддержки и посильной помощи.</w:t>
      </w:r>
      <w:r w:rsidR="00107CA3">
        <w:rPr>
          <w:color w:val="282828"/>
          <w:sz w:val="32"/>
          <w:szCs w:val="32"/>
          <w:lang w:eastAsia="ru-RU"/>
        </w:rPr>
        <w:t xml:space="preserve"> </w:t>
      </w:r>
      <w:r w:rsidR="00A92267">
        <w:rPr>
          <w:color w:val="282828"/>
          <w:sz w:val="32"/>
          <w:szCs w:val="32"/>
          <w:lang w:eastAsia="ru-RU"/>
        </w:rPr>
        <w:t xml:space="preserve">Специалистами администрации и кураторами оказывается разъяснительная и консультативная помощь, а также семьям и членам семей оказываются </w:t>
      </w:r>
      <w:r w:rsidR="001C7114">
        <w:rPr>
          <w:color w:val="282828"/>
          <w:sz w:val="32"/>
          <w:szCs w:val="32"/>
          <w:lang w:eastAsia="ru-RU"/>
        </w:rPr>
        <w:t>постоянная поддержка и знаки внимания.</w:t>
      </w:r>
    </w:p>
    <w:p w14:paraId="4AEAEF12" w14:textId="77CD0174" w:rsidR="00854236" w:rsidRDefault="00854236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 xml:space="preserve">Также не остаются в стороне и все наши неравнодушные жители, которые </w:t>
      </w:r>
      <w:r w:rsidR="00C245CC">
        <w:rPr>
          <w:color w:val="282828"/>
          <w:sz w:val="32"/>
          <w:szCs w:val="32"/>
          <w:lang w:eastAsia="ru-RU"/>
        </w:rPr>
        <w:t>в течение всего года собирали</w:t>
      </w:r>
      <w:r w:rsidR="00433053">
        <w:rPr>
          <w:color w:val="282828"/>
          <w:sz w:val="32"/>
          <w:szCs w:val="32"/>
          <w:lang w:eastAsia="ru-RU"/>
        </w:rPr>
        <w:t xml:space="preserve"> гуманита</w:t>
      </w:r>
      <w:r w:rsidR="00C245CC">
        <w:rPr>
          <w:color w:val="282828"/>
          <w:sz w:val="32"/>
          <w:szCs w:val="32"/>
          <w:lang w:eastAsia="ru-RU"/>
        </w:rPr>
        <w:t>рную помощь, которую мы передавали</w:t>
      </w:r>
      <w:r w:rsidR="001C7114">
        <w:rPr>
          <w:color w:val="282828"/>
          <w:sz w:val="32"/>
          <w:szCs w:val="32"/>
          <w:lang w:eastAsia="ru-RU"/>
        </w:rPr>
        <w:t xml:space="preserve"> и передаём</w:t>
      </w:r>
      <w:r w:rsidR="00433053">
        <w:rPr>
          <w:color w:val="282828"/>
          <w:sz w:val="32"/>
          <w:szCs w:val="32"/>
          <w:lang w:eastAsia="ru-RU"/>
        </w:rPr>
        <w:t xml:space="preserve"> нашим землякам на фронт и стараемся это сделать максимально адресно. </w:t>
      </w:r>
      <w:r w:rsidR="00F7661E">
        <w:rPr>
          <w:color w:val="282828"/>
          <w:sz w:val="32"/>
          <w:szCs w:val="32"/>
          <w:lang w:eastAsia="ru-RU"/>
        </w:rPr>
        <w:t>Активно ок</w:t>
      </w:r>
      <w:r w:rsidR="008D4086">
        <w:rPr>
          <w:color w:val="282828"/>
          <w:sz w:val="32"/>
          <w:szCs w:val="32"/>
          <w:lang w:eastAsia="ru-RU"/>
        </w:rPr>
        <w:t>азывали</w:t>
      </w:r>
      <w:r w:rsidR="00F7661E">
        <w:rPr>
          <w:color w:val="282828"/>
          <w:sz w:val="32"/>
          <w:szCs w:val="32"/>
          <w:lang w:eastAsia="ru-RU"/>
        </w:rPr>
        <w:t xml:space="preserve"> помощь </w:t>
      </w:r>
      <w:r w:rsidR="008D4086">
        <w:rPr>
          <w:color w:val="282828"/>
          <w:sz w:val="32"/>
          <w:szCs w:val="32"/>
          <w:lang w:eastAsia="ru-RU"/>
        </w:rPr>
        <w:t xml:space="preserve">мобилизованным </w:t>
      </w:r>
      <w:r w:rsidR="00F7661E">
        <w:rPr>
          <w:color w:val="282828"/>
          <w:sz w:val="32"/>
          <w:szCs w:val="32"/>
          <w:lang w:eastAsia="ru-RU"/>
        </w:rPr>
        <w:t xml:space="preserve">наши сельхозпроизводители </w:t>
      </w:r>
      <w:r w:rsidR="008D4086">
        <w:rPr>
          <w:color w:val="282828"/>
          <w:sz w:val="32"/>
          <w:szCs w:val="32"/>
          <w:lang w:eastAsia="ru-RU"/>
        </w:rPr>
        <w:t>СПК «Единство», КФХ «Савичев Валерий Владимирович», ООО «Сев-07».</w:t>
      </w:r>
    </w:p>
    <w:p w14:paraId="1155C7F7" w14:textId="7860D1CB" w:rsidR="00433053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В ноябре</w:t>
      </w:r>
      <w:r w:rsidR="00433053">
        <w:rPr>
          <w:color w:val="282828"/>
          <w:sz w:val="32"/>
          <w:szCs w:val="32"/>
          <w:lang w:eastAsia="ru-RU"/>
        </w:rPr>
        <w:t xml:space="preserve"> 2023 года </w:t>
      </w:r>
      <w:r w:rsidR="00726B43">
        <w:rPr>
          <w:color w:val="282828"/>
          <w:sz w:val="32"/>
          <w:szCs w:val="32"/>
          <w:lang w:eastAsia="ru-RU"/>
        </w:rPr>
        <w:t xml:space="preserve">наши </w:t>
      </w:r>
      <w:r>
        <w:rPr>
          <w:color w:val="282828"/>
          <w:sz w:val="32"/>
          <w:szCs w:val="32"/>
          <w:lang w:eastAsia="ru-RU"/>
        </w:rPr>
        <w:t>земляки</w:t>
      </w:r>
      <w:r w:rsidR="00726B43">
        <w:rPr>
          <w:color w:val="282828"/>
          <w:sz w:val="32"/>
          <w:szCs w:val="32"/>
          <w:lang w:eastAsia="ru-RU"/>
        </w:rPr>
        <w:t>-</w:t>
      </w:r>
      <w:r>
        <w:rPr>
          <w:color w:val="282828"/>
          <w:sz w:val="32"/>
          <w:szCs w:val="32"/>
          <w:lang w:eastAsia="ru-RU"/>
        </w:rPr>
        <w:t xml:space="preserve">мобилизованные обратились к предпринимателям пос. Ильмень с просьбой о помощи в приобретении автомобиля, в кратчайшие сроки необходимая сумма была собрана, приобретён автомобиль УАЗ, который 13 ноября уже был отправлен в зону проведения СВО. </w:t>
      </w:r>
      <w:r w:rsidR="00C245CC">
        <w:rPr>
          <w:color w:val="282828"/>
          <w:sz w:val="32"/>
          <w:szCs w:val="32"/>
          <w:lang w:eastAsia="ru-RU"/>
        </w:rPr>
        <w:t xml:space="preserve">Ещё раз хочу </w:t>
      </w:r>
      <w:r>
        <w:rPr>
          <w:color w:val="282828"/>
          <w:sz w:val="32"/>
          <w:szCs w:val="32"/>
          <w:lang w:eastAsia="ru-RU"/>
        </w:rPr>
        <w:t>поблагодарить</w:t>
      </w:r>
      <w:r w:rsidR="00C245CC">
        <w:rPr>
          <w:color w:val="282828"/>
          <w:sz w:val="32"/>
          <w:szCs w:val="32"/>
          <w:lang w:eastAsia="ru-RU"/>
        </w:rPr>
        <w:t xml:space="preserve"> тех, кто откликнулся на просьбу наших мобилизованных и внёс свой добровольческий вклад:</w:t>
      </w:r>
    </w:p>
    <w:p w14:paraId="76C22BA6" w14:textId="0AD9A1BE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Ли Андрей Анатольевич</w:t>
      </w:r>
    </w:p>
    <w:p w14:paraId="5A1E9CFC" w14:textId="7A36D3D8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Ли Денис Вячеславович</w:t>
      </w:r>
    </w:p>
    <w:p w14:paraId="2469F0C5" w14:textId="4081F59C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Лян Владимир Тимофеевич</w:t>
      </w:r>
    </w:p>
    <w:p w14:paraId="54B830DF" w14:textId="0A5ED3DC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Хегай Алексей Маркович</w:t>
      </w:r>
    </w:p>
    <w:p w14:paraId="72F24342" w14:textId="7BFE7AF0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Хегай Александр Маркович</w:t>
      </w:r>
    </w:p>
    <w:p w14:paraId="6CBF3DC6" w14:textId="79F54E4B" w:rsidR="00C245CC" w:rsidRDefault="00C245CC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Ли В</w:t>
      </w:r>
      <w:r w:rsidR="0070328E">
        <w:rPr>
          <w:color w:val="282828"/>
          <w:sz w:val="32"/>
          <w:szCs w:val="32"/>
          <w:lang w:eastAsia="ru-RU"/>
        </w:rPr>
        <w:t>ладислав Громович</w:t>
      </w:r>
    </w:p>
    <w:p w14:paraId="52C9830A" w14:textId="0E6363A4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Ли Сергей Вячеславович</w:t>
      </w:r>
    </w:p>
    <w:p w14:paraId="15F25309" w14:textId="695B274C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Ким Эдуард Геннадьевич</w:t>
      </w:r>
    </w:p>
    <w:p w14:paraId="68FF7FAD" w14:textId="52CABE0C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Суюндуков Кувайдулла Харисович</w:t>
      </w:r>
    </w:p>
    <w:p w14:paraId="46E9C227" w14:textId="420A68C7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Колокольцев Николай Михайлович</w:t>
      </w:r>
    </w:p>
    <w:p w14:paraId="24627256" w14:textId="2A0E5DC0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Головин Олег Борисович</w:t>
      </w:r>
    </w:p>
    <w:p w14:paraId="3BE5FBA0" w14:textId="410DA115" w:rsidR="0070328E" w:rsidRDefault="0070328E" w:rsidP="00771DFC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>Вместе с автомобилем был отправлен гуманитарный груз со всем необходимым для бойцов на фронте: медикаменты, тёплые вещи, нательное бельё, балаклавы</w:t>
      </w:r>
      <w:r w:rsidR="00553F6B">
        <w:rPr>
          <w:color w:val="282828"/>
          <w:sz w:val="32"/>
          <w:szCs w:val="32"/>
          <w:lang w:eastAsia="ru-RU"/>
        </w:rPr>
        <w:t>, продукты, мёд, солёное сало.</w:t>
      </w:r>
      <w:r>
        <w:rPr>
          <w:color w:val="282828"/>
          <w:sz w:val="32"/>
          <w:szCs w:val="32"/>
          <w:lang w:eastAsia="ru-RU"/>
        </w:rPr>
        <w:t xml:space="preserve"> Местными умельцами была сварена и передана печка-буржуйка. Всё собранное </w:t>
      </w:r>
      <w:r w:rsidR="00553F6B">
        <w:rPr>
          <w:color w:val="282828"/>
          <w:sz w:val="32"/>
          <w:szCs w:val="32"/>
          <w:lang w:eastAsia="ru-RU"/>
        </w:rPr>
        <w:t>доставлено</w:t>
      </w:r>
      <w:r>
        <w:rPr>
          <w:color w:val="282828"/>
          <w:sz w:val="32"/>
          <w:szCs w:val="32"/>
          <w:lang w:eastAsia="ru-RU"/>
        </w:rPr>
        <w:t xml:space="preserve"> нашим ребятам в зону проведения СВО</w:t>
      </w:r>
      <w:r w:rsidR="00553F6B">
        <w:rPr>
          <w:color w:val="282828"/>
          <w:sz w:val="32"/>
          <w:szCs w:val="32"/>
          <w:lang w:eastAsia="ru-RU"/>
        </w:rPr>
        <w:t xml:space="preserve">. В сборе гуманитарного груза участвовали жители пос. Ильмень, пос. Нижнеозерецкий, рабочие бригад КФХ «Цирулева Е.П.», а также жители других сёл Приволжского района. Выражаю огромную благодарность всем, кто участвовал в сборе и отправке гуманитарной </w:t>
      </w:r>
      <w:r w:rsidR="00553F6B">
        <w:rPr>
          <w:color w:val="282828"/>
          <w:sz w:val="32"/>
          <w:szCs w:val="32"/>
          <w:lang w:eastAsia="ru-RU"/>
        </w:rPr>
        <w:lastRenderedPageBreak/>
        <w:t>помощи, а также Колесникова Сергея Петровича, за то, что всё это доставил нашим бойцам. Благодарю всех за отзывчивость и неравнодушие.</w:t>
      </w:r>
      <w:r w:rsidR="008D4086">
        <w:rPr>
          <w:color w:val="282828"/>
          <w:sz w:val="32"/>
          <w:szCs w:val="32"/>
          <w:lang w:eastAsia="ru-RU"/>
        </w:rPr>
        <w:t xml:space="preserve"> Желаю Вам здоровья и благополучия.</w:t>
      </w:r>
      <w:r w:rsidR="00553F6B">
        <w:rPr>
          <w:color w:val="282828"/>
          <w:sz w:val="32"/>
          <w:szCs w:val="32"/>
          <w:lang w:eastAsia="ru-RU"/>
        </w:rPr>
        <w:t xml:space="preserve"> Цель и желание у всех у нас </w:t>
      </w:r>
      <w:r w:rsidR="008D4086">
        <w:rPr>
          <w:color w:val="282828"/>
          <w:sz w:val="32"/>
          <w:szCs w:val="32"/>
          <w:lang w:eastAsia="ru-RU"/>
        </w:rPr>
        <w:t>едины</w:t>
      </w:r>
      <w:r w:rsidR="00553F6B">
        <w:rPr>
          <w:color w:val="282828"/>
          <w:sz w:val="32"/>
          <w:szCs w:val="32"/>
          <w:lang w:eastAsia="ru-RU"/>
        </w:rPr>
        <w:t xml:space="preserve"> – желание Победы и скорейшего возвращения наших ребят домой!</w:t>
      </w:r>
    </w:p>
    <w:p w14:paraId="144D092F" w14:textId="560FD631" w:rsidR="00553F6B" w:rsidRDefault="00553F6B" w:rsidP="00CF498C">
      <w:pPr>
        <w:pStyle w:val="a3"/>
        <w:ind w:left="0" w:firstLine="0"/>
        <w:rPr>
          <w:sz w:val="32"/>
          <w:szCs w:val="32"/>
        </w:rPr>
      </w:pPr>
    </w:p>
    <w:p w14:paraId="3898F051" w14:textId="7669F7D1" w:rsidR="008D4086" w:rsidRPr="008D4086" w:rsidRDefault="008D4086" w:rsidP="008D4086">
      <w:pPr>
        <w:pStyle w:val="a3"/>
        <w:ind w:left="0" w:firstLine="0"/>
        <w:jc w:val="center"/>
        <w:rPr>
          <w:b/>
          <w:sz w:val="32"/>
          <w:szCs w:val="32"/>
        </w:rPr>
      </w:pPr>
      <w:r w:rsidRPr="008D4086">
        <w:rPr>
          <w:b/>
          <w:sz w:val="32"/>
          <w:szCs w:val="32"/>
        </w:rPr>
        <w:t>РАБОТА АДМИНИСТРАЦИИ</w:t>
      </w:r>
    </w:p>
    <w:p w14:paraId="0E80F323" w14:textId="4E1491C2" w:rsidR="000A2277" w:rsidRPr="006D1FD8" w:rsidRDefault="009B49D6" w:rsidP="000A2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течение всего года в Администрацию сельского поселения Ильмень поступали обращения </w:t>
      </w:r>
      <w:r w:rsidR="007E79CD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в письменной форме, </w:t>
      </w:r>
      <w:r w:rsidR="007E79CD">
        <w:rPr>
          <w:sz w:val="32"/>
          <w:szCs w:val="32"/>
        </w:rPr>
        <w:t>так и</w:t>
      </w:r>
      <w:r>
        <w:rPr>
          <w:sz w:val="32"/>
          <w:szCs w:val="32"/>
        </w:rPr>
        <w:t xml:space="preserve"> в устной форме</w:t>
      </w:r>
      <w:r w:rsidR="007E79CD">
        <w:rPr>
          <w:sz w:val="32"/>
          <w:szCs w:val="32"/>
        </w:rPr>
        <w:t>. Все обращения были рассмотрены своеврем</w:t>
      </w:r>
      <w:r w:rsidR="00553F6B">
        <w:rPr>
          <w:sz w:val="32"/>
          <w:szCs w:val="32"/>
        </w:rPr>
        <w:t>енно и приняты необходимые меры по их решению.</w:t>
      </w:r>
    </w:p>
    <w:p w14:paraId="1210C373" w14:textId="05E6E61F" w:rsidR="000A2277" w:rsidRPr="006D1FD8" w:rsidRDefault="000F6713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</w:t>
      </w:r>
      <w:r w:rsidR="000A2277" w:rsidRPr="006D1FD8">
        <w:rPr>
          <w:sz w:val="32"/>
          <w:szCs w:val="32"/>
        </w:rPr>
        <w:t>проводились встречи с жителями поселения по решению ряда вопросов, осуществлялся личный</w:t>
      </w:r>
      <w:r>
        <w:rPr>
          <w:sz w:val="32"/>
          <w:szCs w:val="32"/>
        </w:rPr>
        <w:t xml:space="preserve"> прием граждан главой поселения</w:t>
      </w:r>
      <w:r w:rsidR="000A2277" w:rsidRPr="006D1FD8">
        <w:rPr>
          <w:sz w:val="32"/>
          <w:szCs w:val="32"/>
        </w:rPr>
        <w:t>.</w:t>
      </w:r>
    </w:p>
    <w:p w14:paraId="3F6B291E" w14:textId="2CEAE505" w:rsidR="000F6713" w:rsidRDefault="000F6713" w:rsidP="000F671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течение 2023 года специалистами Администрации сельского поселения Ильмень проводилась работа по </w:t>
      </w:r>
      <w:r w:rsidR="000A12C2">
        <w:rPr>
          <w:sz w:val="32"/>
          <w:szCs w:val="32"/>
        </w:rPr>
        <w:t>выдаче</w:t>
      </w:r>
      <w:r w:rsidR="006F5893" w:rsidRPr="006D1FD8">
        <w:rPr>
          <w:sz w:val="32"/>
          <w:szCs w:val="32"/>
        </w:rPr>
        <w:t xml:space="preserve"> документов: </w:t>
      </w:r>
    </w:p>
    <w:p w14:paraId="09D4E7FD" w14:textId="3355B679" w:rsidR="006F5893" w:rsidRPr="006D1FD8" w:rsidRDefault="000F6713" w:rsidP="000F671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5893" w:rsidRPr="006D1FD8">
        <w:rPr>
          <w:sz w:val="32"/>
          <w:szCs w:val="32"/>
        </w:rPr>
        <w:t xml:space="preserve">выписки из похозяйственных книг,  справки о составе семьи, о регистрации, о совместном проживании – </w:t>
      </w:r>
      <w:r w:rsidR="006F5893" w:rsidRPr="000F6713">
        <w:rPr>
          <w:sz w:val="32"/>
          <w:szCs w:val="32"/>
          <w:highlight w:val="yellow"/>
        </w:rPr>
        <w:t>1296 шт.</w:t>
      </w:r>
    </w:p>
    <w:p w14:paraId="3FEB6ADA" w14:textId="2E7D9AC8" w:rsidR="006F5893" w:rsidRPr="006D1FD8" w:rsidRDefault="006F5893" w:rsidP="00346B9F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- присвоение, изменение адресов объектов недвижимости</w:t>
      </w:r>
      <w:r w:rsidR="00131F84">
        <w:rPr>
          <w:sz w:val="32"/>
          <w:szCs w:val="32"/>
        </w:rPr>
        <w:t>-</w:t>
      </w:r>
      <w:r w:rsidRPr="006D1FD8">
        <w:rPr>
          <w:sz w:val="32"/>
          <w:szCs w:val="32"/>
        </w:rPr>
        <w:t xml:space="preserve"> </w:t>
      </w:r>
      <w:r w:rsidR="00131F84" w:rsidRPr="00131F84">
        <w:rPr>
          <w:sz w:val="32"/>
          <w:szCs w:val="32"/>
        </w:rPr>
        <w:t>11</w:t>
      </w:r>
      <w:r w:rsidR="00346B9F" w:rsidRPr="00131F84">
        <w:rPr>
          <w:sz w:val="32"/>
          <w:szCs w:val="32"/>
        </w:rPr>
        <w:t xml:space="preserve"> </w:t>
      </w:r>
      <w:r w:rsidRPr="00131F84">
        <w:rPr>
          <w:sz w:val="32"/>
          <w:szCs w:val="32"/>
        </w:rPr>
        <w:t>шт.</w:t>
      </w:r>
    </w:p>
    <w:p w14:paraId="456F078F" w14:textId="3EFE69EE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-зарегистрировано различного рода входящих документов </w:t>
      </w:r>
      <w:r w:rsidRPr="00A05DE7">
        <w:rPr>
          <w:sz w:val="32"/>
          <w:szCs w:val="32"/>
        </w:rPr>
        <w:t xml:space="preserve">– </w:t>
      </w:r>
      <w:r w:rsidR="00A05DE7" w:rsidRPr="00A05DE7">
        <w:rPr>
          <w:sz w:val="32"/>
          <w:szCs w:val="32"/>
        </w:rPr>
        <w:t xml:space="preserve">1006 </w:t>
      </w:r>
      <w:r w:rsidRPr="00A05DE7">
        <w:rPr>
          <w:sz w:val="32"/>
          <w:szCs w:val="32"/>
        </w:rPr>
        <w:t>шт.</w:t>
      </w:r>
    </w:p>
    <w:p w14:paraId="4F81D509" w14:textId="16813019" w:rsidR="006F5893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-выдача информации по запросам – </w:t>
      </w:r>
      <w:r w:rsidR="00A05DE7" w:rsidRPr="00A05DE7">
        <w:rPr>
          <w:sz w:val="32"/>
          <w:szCs w:val="32"/>
        </w:rPr>
        <w:t>614</w:t>
      </w:r>
      <w:r w:rsidRPr="00A05DE7">
        <w:rPr>
          <w:sz w:val="32"/>
          <w:szCs w:val="32"/>
        </w:rPr>
        <w:t xml:space="preserve"> шт.</w:t>
      </w:r>
    </w:p>
    <w:p w14:paraId="3B58185A" w14:textId="579A0016" w:rsidR="000F6713" w:rsidRPr="006D1FD8" w:rsidRDefault="000F6713" w:rsidP="000F671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за отчетный период в рамках нормотворческой деятельности Администрации сельского поселения Ильмень </w:t>
      </w:r>
      <w:r>
        <w:rPr>
          <w:sz w:val="32"/>
          <w:szCs w:val="32"/>
        </w:rPr>
        <w:t>принято</w:t>
      </w:r>
      <w:r w:rsidRPr="006D1FD8">
        <w:rPr>
          <w:sz w:val="32"/>
          <w:szCs w:val="32"/>
        </w:rPr>
        <w:t>:</w:t>
      </w:r>
    </w:p>
    <w:p w14:paraId="3DAAF8F5" w14:textId="188C29AC" w:rsidR="000F6713" w:rsidRPr="003528FE" w:rsidRDefault="000F6713" w:rsidP="000F671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3528FE">
        <w:rPr>
          <w:sz w:val="32"/>
          <w:szCs w:val="32"/>
        </w:rPr>
        <w:t xml:space="preserve">- </w:t>
      </w:r>
      <w:r w:rsidR="003528FE" w:rsidRPr="003528FE">
        <w:rPr>
          <w:sz w:val="32"/>
          <w:szCs w:val="32"/>
        </w:rPr>
        <w:t>101</w:t>
      </w:r>
      <w:r w:rsidRPr="003528FE">
        <w:rPr>
          <w:sz w:val="32"/>
          <w:szCs w:val="32"/>
        </w:rPr>
        <w:t xml:space="preserve"> Постановление, </w:t>
      </w:r>
    </w:p>
    <w:p w14:paraId="631D94AF" w14:textId="01F61C7D" w:rsidR="000F6713" w:rsidRPr="003528FE" w:rsidRDefault="000F6713" w:rsidP="000F671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3528FE">
        <w:rPr>
          <w:sz w:val="32"/>
          <w:szCs w:val="32"/>
        </w:rPr>
        <w:t xml:space="preserve">- </w:t>
      </w:r>
      <w:r w:rsidR="003528FE" w:rsidRPr="003528FE">
        <w:rPr>
          <w:sz w:val="32"/>
          <w:szCs w:val="32"/>
        </w:rPr>
        <w:t>66</w:t>
      </w:r>
      <w:r w:rsidRPr="003528FE">
        <w:rPr>
          <w:sz w:val="32"/>
          <w:szCs w:val="32"/>
        </w:rPr>
        <w:t xml:space="preserve"> Распоряжени</w:t>
      </w:r>
      <w:r w:rsidR="003528FE" w:rsidRPr="003528FE">
        <w:rPr>
          <w:sz w:val="32"/>
          <w:szCs w:val="32"/>
        </w:rPr>
        <w:t>й</w:t>
      </w:r>
      <w:r w:rsidRPr="003528FE">
        <w:rPr>
          <w:sz w:val="32"/>
          <w:szCs w:val="32"/>
        </w:rPr>
        <w:t>,  </w:t>
      </w:r>
    </w:p>
    <w:p w14:paraId="00DDFAEF" w14:textId="015BBC16" w:rsidR="000F6713" w:rsidRPr="006D1FD8" w:rsidRDefault="000F6713" w:rsidP="000F671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3528FE">
        <w:rPr>
          <w:sz w:val="32"/>
          <w:szCs w:val="32"/>
        </w:rPr>
        <w:t xml:space="preserve">проведено </w:t>
      </w:r>
      <w:r w:rsidR="00DE46D7" w:rsidRPr="00DE46D7">
        <w:rPr>
          <w:sz w:val="32"/>
          <w:szCs w:val="32"/>
        </w:rPr>
        <w:t>3</w:t>
      </w:r>
      <w:r w:rsidRPr="00DE46D7">
        <w:rPr>
          <w:sz w:val="32"/>
          <w:szCs w:val="32"/>
        </w:rPr>
        <w:t>1</w:t>
      </w:r>
      <w:r w:rsidRPr="003528FE">
        <w:rPr>
          <w:sz w:val="32"/>
          <w:szCs w:val="32"/>
        </w:rPr>
        <w:t xml:space="preserve"> заседание Собрания представителей сельского поселения, где было рассмотрено и принято 4</w:t>
      </w:r>
      <w:r w:rsidR="003528FE" w:rsidRPr="003528FE">
        <w:rPr>
          <w:sz w:val="32"/>
          <w:szCs w:val="32"/>
        </w:rPr>
        <w:t>5</w:t>
      </w:r>
      <w:r w:rsidRPr="003528FE">
        <w:rPr>
          <w:sz w:val="32"/>
          <w:szCs w:val="32"/>
        </w:rPr>
        <w:t xml:space="preserve"> решений.</w:t>
      </w:r>
    </w:p>
    <w:p w14:paraId="5EF051E1" w14:textId="0516D16A" w:rsidR="000F6713" w:rsidRPr="006D1FD8" w:rsidRDefault="000F6713" w:rsidP="000F671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В соответствии с Федеральным законом №8-ФЗ для информирования населения о деятельности администрации используется официальный сайт администрации сельского поселения Ильмень, где размещаются нормативные документы, сведения об учреждениях, их деятельности, и ежемесячно в печатном издании администрации информационный бюллетень «Вестник сельс</w:t>
      </w:r>
      <w:r>
        <w:rPr>
          <w:sz w:val="32"/>
          <w:szCs w:val="32"/>
        </w:rPr>
        <w:t>кого поселения Ильмень». За 2023</w:t>
      </w:r>
      <w:r w:rsidRPr="006D1FD8">
        <w:rPr>
          <w:sz w:val="32"/>
          <w:szCs w:val="32"/>
        </w:rPr>
        <w:t xml:space="preserve"> год их вышло </w:t>
      </w:r>
      <w:r w:rsidR="003528FE" w:rsidRPr="003528FE">
        <w:rPr>
          <w:sz w:val="32"/>
          <w:szCs w:val="32"/>
        </w:rPr>
        <w:t>56</w:t>
      </w:r>
      <w:r w:rsidRPr="003528FE">
        <w:rPr>
          <w:sz w:val="32"/>
          <w:szCs w:val="32"/>
        </w:rPr>
        <w:t xml:space="preserve"> выпус</w:t>
      </w:r>
      <w:r w:rsidR="003528FE" w:rsidRPr="003528FE">
        <w:rPr>
          <w:sz w:val="32"/>
          <w:szCs w:val="32"/>
        </w:rPr>
        <w:t>ков</w:t>
      </w:r>
      <w:r w:rsidRPr="006D1FD8">
        <w:rPr>
          <w:sz w:val="32"/>
          <w:szCs w:val="32"/>
        </w:rPr>
        <w:t xml:space="preserve">, которые также размещены на официальном сайте поселения.                                                                                                       </w:t>
      </w:r>
    </w:p>
    <w:p w14:paraId="6060267A" w14:textId="4C65EA14" w:rsidR="00F67EDF" w:rsidRPr="00223047" w:rsidRDefault="000F6713" w:rsidP="00223047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Ещё одним </w:t>
      </w:r>
      <w:r w:rsidR="00A242F5">
        <w:rPr>
          <w:sz w:val="32"/>
          <w:szCs w:val="32"/>
        </w:rPr>
        <w:t xml:space="preserve">немаловажным </w:t>
      </w:r>
      <w:r w:rsidRPr="006D1FD8">
        <w:rPr>
          <w:sz w:val="32"/>
          <w:szCs w:val="32"/>
        </w:rPr>
        <w:t xml:space="preserve">источником размещения официальной информации, сообщений о всех </w:t>
      </w:r>
      <w:r w:rsidR="0061066D">
        <w:rPr>
          <w:sz w:val="32"/>
          <w:szCs w:val="32"/>
        </w:rPr>
        <w:t xml:space="preserve">планируемых и </w:t>
      </w:r>
      <w:r w:rsidRPr="006D1FD8">
        <w:rPr>
          <w:sz w:val="32"/>
          <w:szCs w:val="32"/>
        </w:rPr>
        <w:t>проведенных мероприятиях и произошедших событиях являются официальные страницы</w:t>
      </w:r>
      <w:r w:rsidR="0061066D">
        <w:rPr>
          <w:sz w:val="32"/>
          <w:szCs w:val="32"/>
        </w:rPr>
        <w:t xml:space="preserve"> сельского поселения Ильмень</w:t>
      </w:r>
      <w:r w:rsidR="00771DFC">
        <w:rPr>
          <w:sz w:val="32"/>
          <w:szCs w:val="32"/>
        </w:rPr>
        <w:t xml:space="preserve"> </w:t>
      </w:r>
      <w:r w:rsidRPr="006D1FD8">
        <w:rPr>
          <w:sz w:val="32"/>
          <w:szCs w:val="32"/>
        </w:rPr>
        <w:t>в социальных сетях.</w:t>
      </w:r>
    </w:p>
    <w:p w14:paraId="6AF10520" w14:textId="77777777" w:rsidR="00F67EDF" w:rsidRPr="006D1FD8" w:rsidRDefault="00F67EDF" w:rsidP="00F67EDF">
      <w:pPr>
        <w:pStyle w:val="a3"/>
        <w:ind w:left="810" w:right="0" w:firstLine="0"/>
        <w:rPr>
          <w:b/>
          <w:sz w:val="32"/>
          <w:szCs w:val="32"/>
        </w:rPr>
      </w:pPr>
    </w:p>
    <w:p w14:paraId="76FA8E1D" w14:textId="4BE1061E" w:rsidR="00BF5F81" w:rsidRPr="006D1FD8" w:rsidRDefault="00BF5F81" w:rsidP="00AC24BE">
      <w:pPr>
        <w:pStyle w:val="a3"/>
        <w:ind w:right="102"/>
        <w:jc w:val="center"/>
        <w:rPr>
          <w:b/>
          <w:sz w:val="32"/>
          <w:szCs w:val="32"/>
        </w:rPr>
      </w:pPr>
      <w:r w:rsidRPr="006D1FD8">
        <w:rPr>
          <w:rFonts w:eastAsia="Calibri"/>
          <w:b/>
          <w:sz w:val="32"/>
          <w:szCs w:val="32"/>
          <w:shd w:val="clear" w:color="auto" w:fill="FFFFFF"/>
          <w:lang w:eastAsia="zh-CN"/>
        </w:rPr>
        <w:t>БЮДЖЕТ</w:t>
      </w:r>
      <w:r w:rsidR="000F6713">
        <w:rPr>
          <w:rFonts w:eastAsia="Calibri"/>
          <w:b/>
          <w:sz w:val="32"/>
          <w:szCs w:val="32"/>
          <w:shd w:val="clear" w:color="auto" w:fill="FFFFFF"/>
          <w:lang w:eastAsia="zh-CN"/>
        </w:rPr>
        <w:t>НАЯ ДЕЯТЕЛЬНОСТЬ</w:t>
      </w:r>
    </w:p>
    <w:p w14:paraId="48C948DD" w14:textId="77777777" w:rsidR="000C174C" w:rsidRDefault="000C174C" w:rsidP="00BF5F81">
      <w:pPr>
        <w:widowControl/>
        <w:suppressAutoHyphens/>
        <w:autoSpaceDE/>
        <w:autoSpaceDN/>
        <w:ind w:firstLine="708"/>
        <w:jc w:val="both"/>
        <w:rPr>
          <w:rFonts w:eastAsia="Calibri" w:cs="Arial"/>
          <w:sz w:val="32"/>
          <w:szCs w:val="32"/>
          <w:shd w:val="clear" w:color="auto" w:fill="FFFFFF"/>
          <w:lang w:eastAsia="zh-CN"/>
        </w:rPr>
      </w:pPr>
      <w:r>
        <w:rPr>
          <w:rFonts w:eastAsia="Calibri" w:cs="Arial"/>
          <w:sz w:val="32"/>
          <w:szCs w:val="32"/>
          <w:shd w:val="clear" w:color="auto" w:fill="FFFFFF"/>
          <w:lang w:eastAsia="zh-CN"/>
        </w:rPr>
        <w:t>Для осуществления полномочий по решению вопросов местного значения, ежегодно формируется и утверждается Собранием представителей сельского поселения Ильмень бюджет сельского поселения.</w:t>
      </w:r>
    </w:p>
    <w:p w14:paraId="052AF4BC" w14:textId="0C3E3022" w:rsidR="00BF5F81" w:rsidRPr="006D1FD8" w:rsidRDefault="000C174C" w:rsidP="00BF5F81">
      <w:pPr>
        <w:widowControl/>
        <w:suppressAutoHyphens/>
        <w:autoSpaceDE/>
        <w:autoSpaceDN/>
        <w:ind w:firstLine="708"/>
        <w:jc w:val="both"/>
        <w:rPr>
          <w:b/>
          <w:bCs/>
          <w:sz w:val="32"/>
          <w:szCs w:val="32"/>
          <w:lang w:eastAsia="zh-CN"/>
        </w:rPr>
      </w:pPr>
      <w:r>
        <w:rPr>
          <w:rFonts w:eastAsia="Calibri" w:cs="Arial"/>
          <w:sz w:val="32"/>
          <w:szCs w:val="32"/>
          <w:shd w:val="clear" w:color="auto" w:fill="FFFFFF"/>
          <w:lang w:eastAsia="zh-CN"/>
        </w:rPr>
        <w:lastRenderedPageBreak/>
        <w:t xml:space="preserve"> </w:t>
      </w:r>
      <w:r w:rsidR="00BF68DD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>Бюджет поселения является г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лавным финансовым инструментом </w:t>
      </w:r>
      <w:r w:rsidR="008B67A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>в достижении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 стабильности </w:t>
      </w:r>
      <w:r w:rsidR="00BF68DD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и 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социально-экономического развития поселения. </w:t>
      </w:r>
    </w:p>
    <w:p w14:paraId="5BFB900F" w14:textId="239C7A74" w:rsidR="00BF5F81" w:rsidRPr="006D1FD8" w:rsidRDefault="00BF5F81" w:rsidP="00BF5F81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ascii="Calibri" w:eastAsia="Calibri" w:hAnsi="Calibri" w:cs="Calibri"/>
          <w:sz w:val="32"/>
          <w:szCs w:val="32"/>
          <w:lang w:eastAsia="ru-RU"/>
        </w:rPr>
        <w:t xml:space="preserve">   </w:t>
      </w:r>
      <w:r w:rsidRPr="006D1FD8">
        <w:rPr>
          <w:rFonts w:eastAsia="Calibri"/>
          <w:sz w:val="32"/>
          <w:szCs w:val="32"/>
          <w:lang w:eastAsia="ru-RU"/>
        </w:rPr>
        <w:t>Исполнение бюджета является одной из составляющих в работе администрации по</w:t>
      </w:r>
      <w:r w:rsidR="000C174C">
        <w:rPr>
          <w:rFonts w:eastAsia="Calibri"/>
          <w:sz w:val="32"/>
          <w:szCs w:val="32"/>
          <w:lang w:eastAsia="ru-RU"/>
        </w:rPr>
        <w:t>селения. Исполнение бюджета 2023</w:t>
      </w:r>
      <w:r w:rsidRPr="006D1FD8">
        <w:rPr>
          <w:rFonts w:eastAsia="Calibri"/>
          <w:sz w:val="32"/>
          <w:szCs w:val="32"/>
          <w:lang w:eastAsia="ru-RU"/>
        </w:rPr>
        <w:t xml:space="preserve"> года доходной  части составило в размере – </w:t>
      </w:r>
      <w:r w:rsidR="00C1503F" w:rsidRPr="006D1FD8">
        <w:rPr>
          <w:rFonts w:eastAsia="Calibri"/>
          <w:b/>
          <w:sz w:val="32"/>
          <w:szCs w:val="32"/>
          <w:lang w:eastAsia="ru-RU"/>
        </w:rPr>
        <w:t xml:space="preserve">11 </w:t>
      </w:r>
      <w:r w:rsidR="00A93CDC">
        <w:rPr>
          <w:rFonts w:eastAsia="Calibri"/>
          <w:b/>
          <w:sz w:val="32"/>
          <w:szCs w:val="32"/>
          <w:lang w:eastAsia="ru-RU"/>
        </w:rPr>
        <w:t>650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Pr="006D1FD8">
        <w:rPr>
          <w:rFonts w:eastAsia="Calibri"/>
          <w:sz w:val="32"/>
          <w:szCs w:val="32"/>
          <w:lang w:eastAsia="ru-RU"/>
        </w:rPr>
        <w:t xml:space="preserve">тыс. рублей.  Расходная часть составила </w:t>
      </w:r>
      <w:r w:rsidR="00C1503F" w:rsidRPr="006D1FD8">
        <w:rPr>
          <w:rFonts w:eastAsia="Calibri"/>
          <w:b/>
          <w:sz w:val="32"/>
          <w:szCs w:val="32"/>
          <w:lang w:eastAsia="ru-RU"/>
        </w:rPr>
        <w:t xml:space="preserve">11 </w:t>
      </w:r>
      <w:r w:rsidR="00A93CDC">
        <w:rPr>
          <w:rFonts w:eastAsia="Calibri"/>
          <w:b/>
          <w:sz w:val="32"/>
          <w:szCs w:val="32"/>
          <w:lang w:eastAsia="ru-RU"/>
        </w:rPr>
        <w:t>845</w:t>
      </w:r>
      <w:r w:rsidRPr="006D1FD8">
        <w:rPr>
          <w:rFonts w:eastAsia="Calibri"/>
          <w:sz w:val="32"/>
          <w:szCs w:val="32"/>
          <w:lang w:eastAsia="ru-RU"/>
        </w:rPr>
        <w:t xml:space="preserve"> тыс. рублей. Безвозмездные поступления составили в сумме –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="00C1503F" w:rsidRPr="006D1FD8">
        <w:rPr>
          <w:rFonts w:eastAsia="Calibri"/>
          <w:b/>
          <w:sz w:val="32"/>
          <w:szCs w:val="32"/>
          <w:lang w:eastAsia="ru-RU"/>
        </w:rPr>
        <w:t xml:space="preserve">4 </w:t>
      </w:r>
      <w:r w:rsidR="00A93CDC">
        <w:rPr>
          <w:rFonts w:eastAsia="Calibri"/>
          <w:b/>
          <w:sz w:val="32"/>
          <w:szCs w:val="32"/>
          <w:lang w:eastAsia="ru-RU"/>
        </w:rPr>
        <w:t>639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Pr="006D1FD8">
        <w:rPr>
          <w:rFonts w:eastAsia="Calibri"/>
          <w:sz w:val="32"/>
          <w:szCs w:val="32"/>
          <w:lang w:eastAsia="ru-RU"/>
        </w:rPr>
        <w:t xml:space="preserve">тыс. руб. </w:t>
      </w:r>
    </w:p>
    <w:p w14:paraId="7045898F" w14:textId="77777777" w:rsidR="00BF68DD" w:rsidRPr="006D1FD8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</w:p>
    <w:p w14:paraId="35FBEF37" w14:textId="6F9C8EF8" w:rsidR="00BF68DD" w:rsidRPr="006D1FD8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Основные расходы </w:t>
      </w:r>
      <w:r w:rsidR="00223047">
        <w:rPr>
          <w:rFonts w:eastAsia="Calibri"/>
          <w:sz w:val="32"/>
          <w:szCs w:val="32"/>
          <w:lang w:eastAsia="ru-RU"/>
        </w:rPr>
        <w:t xml:space="preserve">в 2023 году </w:t>
      </w:r>
      <w:r w:rsidRPr="006D1FD8">
        <w:rPr>
          <w:rFonts w:eastAsia="Calibri"/>
          <w:sz w:val="32"/>
          <w:szCs w:val="32"/>
          <w:lang w:eastAsia="ru-RU"/>
        </w:rPr>
        <w:t>сложились следующим образом:</w:t>
      </w:r>
    </w:p>
    <w:p w14:paraId="1D14E6DA" w14:textId="064F4863" w:rsidR="00BF68DD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 </w:t>
      </w:r>
      <w:r w:rsidR="00C13181">
        <w:rPr>
          <w:rFonts w:eastAsia="Calibri"/>
          <w:sz w:val="32"/>
          <w:szCs w:val="32"/>
          <w:lang w:eastAsia="ru-RU"/>
        </w:rPr>
        <w:t>- содержание администрации: выплата заработной платы</w:t>
      </w:r>
      <w:r w:rsidR="009E5B41">
        <w:rPr>
          <w:rFonts w:eastAsia="Calibri"/>
          <w:sz w:val="32"/>
          <w:szCs w:val="32"/>
          <w:lang w:eastAsia="ru-RU"/>
        </w:rPr>
        <w:t xml:space="preserve"> муниципальным служащим и временным работникам, содержание специалиста ВУС, обслуживание сайта Администрации.</w:t>
      </w:r>
    </w:p>
    <w:p w14:paraId="6D423DFA" w14:textId="55ABC2BA" w:rsidR="00C13181" w:rsidRPr="006D1FD8" w:rsidRDefault="00C1318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- оплата за топливно-энергетические ресурсы</w:t>
      </w:r>
      <w:r w:rsidR="009E5B41">
        <w:rPr>
          <w:rFonts w:eastAsia="Calibri"/>
          <w:sz w:val="32"/>
          <w:szCs w:val="32"/>
          <w:lang w:eastAsia="ru-RU"/>
        </w:rPr>
        <w:t>, коммунальные услуги, электроснабжение</w:t>
      </w:r>
      <w:r>
        <w:rPr>
          <w:rFonts w:eastAsia="Calibri"/>
          <w:sz w:val="32"/>
          <w:szCs w:val="32"/>
          <w:lang w:eastAsia="ru-RU"/>
        </w:rPr>
        <w:t xml:space="preserve"> (</w:t>
      </w:r>
      <w:r w:rsidR="009E5B41">
        <w:rPr>
          <w:rFonts w:eastAsia="Calibri"/>
          <w:sz w:val="32"/>
          <w:szCs w:val="32"/>
          <w:lang w:eastAsia="ru-RU"/>
        </w:rPr>
        <w:t>бензин, газ, электроэнергия</w:t>
      </w:r>
      <w:r>
        <w:rPr>
          <w:rFonts w:eastAsia="Calibri"/>
          <w:sz w:val="32"/>
          <w:szCs w:val="32"/>
          <w:lang w:eastAsia="ru-RU"/>
        </w:rPr>
        <w:t>)</w:t>
      </w:r>
    </w:p>
    <w:p w14:paraId="14B8098E" w14:textId="63525FEC" w:rsidR="00BF68DD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- о</w:t>
      </w:r>
      <w:r w:rsidR="00BF68DD" w:rsidRPr="006D1FD8">
        <w:rPr>
          <w:rFonts w:eastAsia="Calibri"/>
          <w:sz w:val="32"/>
          <w:szCs w:val="32"/>
          <w:lang w:eastAsia="ru-RU"/>
        </w:rPr>
        <w:t xml:space="preserve">плата за уличное освещение </w:t>
      </w:r>
    </w:p>
    <w:p w14:paraId="5D62418D" w14:textId="4EAFBF34" w:rsidR="008B67A1" w:rsidRDefault="008B67A1" w:rsidP="009E5B41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  <w:lang w:eastAsia="ru-RU"/>
        </w:rPr>
        <w:t>- содержание дорог</w:t>
      </w:r>
      <w:r w:rsidR="009E5B41">
        <w:rPr>
          <w:rFonts w:eastAsia="Calibri"/>
          <w:sz w:val="32"/>
          <w:szCs w:val="32"/>
          <w:lang w:eastAsia="ru-RU"/>
        </w:rPr>
        <w:t xml:space="preserve">, в том числе софинансирование ремонта </w:t>
      </w:r>
      <w:r w:rsidR="009E5B41" w:rsidRPr="006D1FD8">
        <w:rPr>
          <w:rFonts w:eastAsia="Calibri"/>
          <w:sz w:val="32"/>
          <w:szCs w:val="32"/>
        </w:rPr>
        <w:t xml:space="preserve">грунто-щебеночного покрытия дороги с. Озерецкое по </w:t>
      </w:r>
      <w:r w:rsidR="009E5B41">
        <w:rPr>
          <w:rFonts w:eastAsia="Calibri"/>
          <w:sz w:val="32"/>
          <w:szCs w:val="32"/>
        </w:rPr>
        <w:t xml:space="preserve">ул. Рабочая переходящей в </w:t>
      </w:r>
      <w:r w:rsidR="009E5B41" w:rsidRPr="006D1FD8">
        <w:rPr>
          <w:rFonts w:eastAsia="Calibri"/>
          <w:sz w:val="32"/>
          <w:szCs w:val="32"/>
        </w:rPr>
        <w:t>ул. Центральная (</w:t>
      </w:r>
      <w:r w:rsidR="009E5B41">
        <w:rPr>
          <w:rFonts w:eastAsia="Calibri"/>
          <w:sz w:val="32"/>
          <w:szCs w:val="32"/>
        </w:rPr>
        <w:t>500</w:t>
      </w:r>
      <w:r w:rsidR="00EF56D7">
        <w:rPr>
          <w:rFonts w:eastAsia="Calibri"/>
          <w:sz w:val="32"/>
          <w:szCs w:val="32"/>
        </w:rPr>
        <w:t xml:space="preserve"> м)</w:t>
      </w:r>
    </w:p>
    <w:p w14:paraId="474710CC" w14:textId="4F969A71" w:rsidR="00EF56D7" w:rsidRDefault="00EF56D7" w:rsidP="009E5B41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мероприятия по перевозке асфальтной крошки с дальнейшей засыпкой ям по улицам 60 лет Октября, ул. Полевая пос. Ильмень, ул. Луговая пос. Нижнеозерецкий.</w:t>
      </w:r>
    </w:p>
    <w:p w14:paraId="78792586" w14:textId="4B65F53F" w:rsidR="00F46D9C" w:rsidRDefault="00F46D9C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lang w:eastAsia="ru-RU"/>
        </w:rPr>
        <w:t>- софинансирование</w:t>
      </w:r>
      <w:r w:rsidR="00963087">
        <w:rPr>
          <w:rFonts w:eastAsia="Calibri"/>
          <w:sz w:val="32"/>
          <w:szCs w:val="32"/>
          <w:lang w:eastAsia="ru-RU"/>
        </w:rPr>
        <w:t xml:space="preserve"> мероприятий </w:t>
      </w:r>
      <w:r w:rsidR="00963087" w:rsidRPr="009B0CA2">
        <w:rPr>
          <w:rFonts w:eastAsia="Calibri"/>
          <w:sz w:val="32"/>
          <w:szCs w:val="32"/>
        </w:rPr>
        <w:t>в рамках программы  «Формирован</w:t>
      </w:r>
      <w:r w:rsidR="00963087">
        <w:rPr>
          <w:rFonts w:eastAsia="Calibri"/>
          <w:sz w:val="32"/>
          <w:szCs w:val="32"/>
        </w:rPr>
        <w:t>ие комфортной</w:t>
      </w:r>
      <w:r w:rsidR="00963087">
        <w:rPr>
          <w:rFonts w:eastAsia="Calibri"/>
          <w:sz w:val="32"/>
          <w:szCs w:val="32"/>
        </w:rPr>
        <w:tab/>
        <w:t xml:space="preserve"> городской среды» - </w:t>
      </w:r>
      <w:r w:rsidR="00963087" w:rsidRPr="009B0CA2">
        <w:rPr>
          <w:rFonts w:eastAsia="Calibri"/>
          <w:sz w:val="32"/>
          <w:szCs w:val="32"/>
        </w:rPr>
        <w:t>ограждение детской спортивно-игровой площадки по ул. Молодёжная</w:t>
      </w:r>
      <w:r w:rsidR="00963087">
        <w:rPr>
          <w:rFonts w:eastAsia="Calibri"/>
          <w:sz w:val="32"/>
          <w:szCs w:val="32"/>
        </w:rPr>
        <w:t xml:space="preserve"> 1</w:t>
      </w:r>
      <w:r w:rsidR="00963087" w:rsidRPr="009B0CA2">
        <w:rPr>
          <w:rFonts w:eastAsia="Calibri"/>
          <w:sz w:val="32"/>
          <w:szCs w:val="32"/>
        </w:rPr>
        <w:t xml:space="preserve"> пос. Ильмень</w:t>
      </w:r>
    </w:p>
    <w:p w14:paraId="217E4835" w14:textId="5529BB15" w:rsidR="00EF56D7" w:rsidRDefault="00EF56D7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- расходы по содержанию муниципального имущества</w:t>
      </w:r>
    </w:p>
    <w:p w14:paraId="71FC66B4" w14:textId="7D12B925" w:rsidR="00C13181" w:rsidRDefault="00C1318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- взносы за капитальный ремонт муниципальных квартир МКД</w:t>
      </w:r>
    </w:p>
    <w:p w14:paraId="4BB20C53" w14:textId="2B8F73E8" w:rsidR="00963087" w:rsidRDefault="00963087" w:rsidP="00C13181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- оплата кадастровых работ по оформлению земель сельскохозяйственного назначения, невостребованных земельных долей</w:t>
      </w:r>
    </w:p>
    <w:p w14:paraId="6C190E2C" w14:textId="77777777" w:rsidR="00EF56D7" w:rsidRDefault="00EF56D7" w:rsidP="00EF56D7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- оплата за аккарицидные обработки территории парка, кладбищ</w:t>
      </w:r>
    </w:p>
    <w:p w14:paraId="4D7035FE" w14:textId="7C238C56" w:rsidR="00EF56D7" w:rsidRDefault="00EF56D7" w:rsidP="00C13181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</w:p>
    <w:p w14:paraId="05CE9841" w14:textId="18E8376D" w:rsidR="00BF5F81" w:rsidRPr="006D1FD8" w:rsidRDefault="00BF5F81" w:rsidP="00C13181">
      <w:pPr>
        <w:widowControl/>
        <w:suppressAutoHyphens/>
        <w:autoSpaceDE/>
        <w:autoSpaceDN/>
        <w:jc w:val="center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>БЛАГОУСТРОЙСТВО</w:t>
      </w:r>
    </w:p>
    <w:p w14:paraId="03EE6D36" w14:textId="77777777" w:rsidR="000C174C" w:rsidRDefault="00BF5F81" w:rsidP="00E2518A">
      <w:pPr>
        <w:widowControl/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 xml:space="preserve"> </w:t>
      </w:r>
      <w:r w:rsidR="000C174C">
        <w:rPr>
          <w:color w:val="000000"/>
          <w:sz w:val="32"/>
          <w:szCs w:val="32"/>
          <w:lang w:eastAsia="ru-RU"/>
        </w:rPr>
        <w:t>Одной из самых важных задач в деятельности Администрации, является обеспечение благоустройства территории поселения.</w:t>
      </w:r>
    </w:p>
    <w:p w14:paraId="6A2B57B3" w14:textId="1E3F7815" w:rsidR="00BF5F81" w:rsidRPr="006D1FD8" w:rsidRDefault="00E2518A" w:rsidP="00E2518A">
      <w:pPr>
        <w:widowControl/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>На территории сельского поселения Ильмень круглогодично проводились</w:t>
      </w:r>
      <w:r w:rsidR="00BF5F81" w:rsidRPr="006D1FD8">
        <w:rPr>
          <w:color w:val="000000"/>
          <w:sz w:val="32"/>
          <w:szCs w:val="32"/>
          <w:lang w:eastAsia="ru-RU"/>
        </w:rPr>
        <w:t xml:space="preserve"> </w:t>
      </w:r>
      <w:r w:rsidRPr="006D1FD8">
        <w:rPr>
          <w:sz w:val="32"/>
          <w:szCs w:val="32"/>
        </w:rPr>
        <w:t xml:space="preserve">мероприятия по комплексному </w:t>
      </w:r>
      <w:r w:rsidRPr="006D1FD8">
        <w:rPr>
          <w:sz w:val="32"/>
          <w:szCs w:val="32"/>
          <w:lang w:eastAsia="ru-RU"/>
        </w:rPr>
        <w:t xml:space="preserve">благоустройству территории поселения </w:t>
      </w:r>
      <w:r w:rsidRPr="006D1FD8">
        <w:rPr>
          <w:color w:val="000000"/>
          <w:sz w:val="32"/>
          <w:szCs w:val="32"/>
          <w:lang w:eastAsia="ru-RU"/>
        </w:rPr>
        <w:t>в следующем перечне:</w:t>
      </w:r>
    </w:p>
    <w:p w14:paraId="3A4BDC6F" w14:textId="3949859D" w:rsidR="00FA566F" w:rsidRDefault="00BF5F81" w:rsidP="009B0CA2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 w:rsidRPr="00F14326">
        <w:rPr>
          <w:rFonts w:eastAsia="Calibri"/>
          <w:sz w:val="32"/>
          <w:szCs w:val="32"/>
        </w:rPr>
        <w:t xml:space="preserve">- </w:t>
      </w:r>
      <w:r w:rsidR="00346B9F" w:rsidRPr="00F14326">
        <w:rPr>
          <w:rFonts w:eastAsia="Calibri"/>
          <w:sz w:val="32"/>
          <w:szCs w:val="32"/>
        </w:rPr>
        <w:t xml:space="preserve">в рамках </w:t>
      </w:r>
      <w:r w:rsidR="00223047" w:rsidRPr="00F14326">
        <w:rPr>
          <w:rFonts w:eastAsia="Calibri"/>
          <w:sz w:val="32"/>
          <w:szCs w:val="32"/>
        </w:rPr>
        <w:t xml:space="preserve">программы </w:t>
      </w:r>
      <w:r w:rsidR="00346B9F" w:rsidRPr="00F14326">
        <w:rPr>
          <w:rFonts w:eastAsia="Calibri"/>
          <w:sz w:val="32"/>
          <w:szCs w:val="32"/>
        </w:rPr>
        <w:t xml:space="preserve"> «</w:t>
      </w:r>
      <w:r w:rsidR="00223047" w:rsidRPr="00F14326">
        <w:rPr>
          <w:rFonts w:eastAsia="Calibri"/>
          <w:sz w:val="32"/>
          <w:szCs w:val="32"/>
        </w:rPr>
        <w:t xml:space="preserve">Комплексного развития транспортной инфраструктуры на территории сельского </w:t>
      </w:r>
      <w:r w:rsidR="00A242F5">
        <w:rPr>
          <w:rFonts w:eastAsia="Calibri"/>
          <w:sz w:val="32"/>
          <w:szCs w:val="32"/>
        </w:rPr>
        <w:t xml:space="preserve">поселения </w:t>
      </w:r>
      <w:r w:rsidR="00223047" w:rsidRPr="00F14326">
        <w:rPr>
          <w:rFonts w:eastAsia="Calibri"/>
          <w:sz w:val="32"/>
          <w:szCs w:val="32"/>
        </w:rPr>
        <w:t>Ильмень муниципального района Приволжский Самарской области</w:t>
      </w:r>
      <w:r w:rsidR="00346B9F" w:rsidRPr="00F14326">
        <w:rPr>
          <w:rFonts w:eastAsia="Calibri"/>
          <w:sz w:val="32"/>
          <w:szCs w:val="32"/>
        </w:rPr>
        <w:t>»</w:t>
      </w:r>
      <w:r w:rsidR="00FA566F" w:rsidRPr="006D1FD8">
        <w:rPr>
          <w:rFonts w:eastAsia="Calibri"/>
          <w:sz w:val="32"/>
          <w:szCs w:val="32"/>
        </w:rPr>
        <w:t xml:space="preserve"> проведен ремонт грунто-щебеночного покрытия дороги </w:t>
      </w:r>
      <w:r w:rsidR="00F14326">
        <w:rPr>
          <w:rFonts w:eastAsia="Calibri"/>
          <w:sz w:val="32"/>
          <w:szCs w:val="32"/>
        </w:rPr>
        <w:t xml:space="preserve">в </w:t>
      </w:r>
      <w:r w:rsidR="00223047" w:rsidRPr="006D1FD8">
        <w:rPr>
          <w:rFonts w:eastAsia="Calibri"/>
          <w:sz w:val="32"/>
          <w:szCs w:val="32"/>
        </w:rPr>
        <w:t xml:space="preserve">с. Озерецкое </w:t>
      </w:r>
      <w:r w:rsidR="00FA566F" w:rsidRPr="006D1FD8">
        <w:rPr>
          <w:rFonts w:eastAsia="Calibri"/>
          <w:sz w:val="32"/>
          <w:szCs w:val="32"/>
        </w:rPr>
        <w:t xml:space="preserve">по </w:t>
      </w:r>
      <w:r w:rsidR="00223047">
        <w:rPr>
          <w:rFonts w:eastAsia="Calibri"/>
          <w:sz w:val="32"/>
          <w:szCs w:val="32"/>
        </w:rPr>
        <w:t>ул. Р</w:t>
      </w:r>
      <w:r w:rsidR="00F14326">
        <w:rPr>
          <w:rFonts w:eastAsia="Calibri"/>
          <w:sz w:val="32"/>
          <w:szCs w:val="32"/>
        </w:rPr>
        <w:t>абочая переходящей</w:t>
      </w:r>
      <w:r w:rsidR="00223047">
        <w:rPr>
          <w:rFonts w:eastAsia="Calibri"/>
          <w:sz w:val="32"/>
          <w:szCs w:val="32"/>
        </w:rPr>
        <w:t xml:space="preserve"> в </w:t>
      </w:r>
      <w:r w:rsidR="00FA566F" w:rsidRPr="006D1FD8">
        <w:rPr>
          <w:rFonts w:eastAsia="Calibri"/>
          <w:sz w:val="32"/>
          <w:szCs w:val="32"/>
        </w:rPr>
        <w:t>ул. Центральная (</w:t>
      </w:r>
      <w:r w:rsidR="00356EF4">
        <w:rPr>
          <w:rFonts w:eastAsia="Calibri"/>
          <w:sz w:val="32"/>
          <w:szCs w:val="32"/>
        </w:rPr>
        <w:t>500</w:t>
      </w:r>
      <w:r w:rsidR="00FA566F" w:rsidRPr="006D1FD8">
        <w:rPr>
          <w:rFonts w:eastAsia="Calibri"/>
          <w:sz w:val="32"/>
          <w:szCs w:val="32"/>
        </w:rPr>
        <w:t xml:space="preserve"> м)</w:t>
      </w:r>
    </w:p>
    <w:p w14:paraId="3FC9FCB1" w14:textId="5A19D932" w:rsidR="009B0CA2" w:rsidRPr="006D1FD8" w:rsidRDefault="009B0CA2" w:rsidP="009B0CA2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 w:rsidRPr="009B0CA2">
        <w:rPr>
          <w:rFonts w:eastAsia="Calibri"/>
          <w:sz w:val="32"/>
          <w:szCs w:val="32"/>
        </w:rPr>
        <w:lastRenderedPageBreak/>
        <w:t>- в рамках программы  «Формирование комфортной</w:t>
      </w:r>
      <w:r w:rsidRPr="009B0CA2">
        <w:rPr>
          <w:rFonts w:eastAsia="Calibri"/>
          <w:sz w:val="32"/>
          <w:szCs w:val="32"/>
        </w:rPr>
        <w:tab/>
        <w:t xml:space="preserve"> городской среды» установлено ограждение детской спортивно-игровой площадки по ул. Молодёжная</w:t>
      </w:r>
      <w:r w:rsidR="00223047">
        <w:rPr>
          <w:rFonts w:eastAsia="Calibri"/>
          <w:sz w:val="32"/>
          <w:szCs w:val="32"/>
        </w:rPr>
        <w:t xml:space="preserve"> 1</w:t>
      </w:r>
      <w:r w:rsidRPr="009B0CA2">
        <w:rPr>
          <w:rFonts w:eastAsia="Calibri"/>
          <w:sz w:val="32"/>
          <w:szCs w:val="32"/>
        </w:rPr>
        <w:t xml:space="preserve"> пос. Ильмень.</w:t>
      </w:r>
    </w:p>
    <w:p w14:paraId="0CB845D1" w14:textId="2AC39C43" w:rsidR="00BF68DD" w:rsidRPr="006D1FD8" w:rsidRDefault="00BF68DD" w:rsidP="009B0CA2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в зимнее время </w:t>
      </w:r>
      <w:r w:rsidR="009B0CA2">
        <w:rPr>
          <w:rFonts w:eastAsia="Calibri"/>
          <w:sz w:val="32"/>
          <w:szCs w:val="32"/>
        </w:rPr>
        <w:t xml:space="preserve">обеспечивается </w:t>
      </w:r>
      <w:r w:rsidRPr="006D1FD8">
        <w:rPr>
          <w:rFonts w:eastAsia="Calibri"/>
          <w:sz w:val="32"/>
          <w:szCs w:val="32"/>
        </w:rPr>
        <w:t>своевременная расчистка дорог, улиц</w:t>
      </w:r>
      <w:r w:rsidR="009B0CA2">
        <w:rPr>
          <w:rFonts w:eastAsia="Calibri"/>
          <w:sz w:val="32"/>
          <w:szCs w:val="32"/>
        </w:rPr>
        <w:t xml:space="preserve">, </w:t>
      </w:r>
      <w:r w:rsidRPr="006D1FD8">
        <w:rPr>
          <w:rFonts w:eastAsia="Calibri"/>
          <w:sz w:val="32"/>
          <w:szCs w:val="32"/>
        </w:rPr>
        <w:t xml:space="preserve">социально </w:t>
      </w:r>
      <w:r w:rsidR="009B0CA2">
        <w:rPr>
          <w:rFonts w:eastAsia="Calibri"/>
          <w:sz w:val="32"/>
          <w:szCs w:val="32"/>
        </w:rPr>
        <w:t>значимых объектов, организаций и</w:t>
      </w:r>
      <w:r w:rsidR="000C5E1E">
        <w:rPr>
          <w:rFonts w:eastAsia="Calibri"/>
          <w:sz w:val="32"/>
          <w:szCs w:val="32"/>
        </w:rPr>
        <w:t xml:space="preserve"> территорий от снега, подъездов к пожарным гидрантам.</w:t>
      </w:r>
    </w:p>
    <w:p w14:paraId="68419870" w14:textId="0E0D3307" w:rsidR="00BF68DD" w:rsidRDefault="00BF68DD" w:rsidP="009B0CA2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>- в летнее время обкос обочин, улиц,</w:t>
      </w:r>
      <w:r w:rsidR="00356EF4">
        <w:rPr>
          <w:rFonts w:eastAsia="Calibri"/>
          <w:sz w:val="32"/>
          <w:szCs w:val="32"/>
        </w:rPr>
        <w:t xml:space="preserve"> пешеходных дорожек</w:t>
      </w:r>
      <w:r w:rsidR="000C5E1E">
        <w:rPr>
          <w:rFonts w:eastAsia="Calibri"/>
          <w:sz w:val="32"/>
          <w:szCs w:val="32"/>
        </w:rPr>
        <w:t>,</w:t>
      </w:r>
      <w:r w:rsidR="000C5E1E" w:rsidRPr="000C5E1E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</w:t>
      </w:r>
      <w:r w:rsidR="000C5E1E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территории </w:t>
      </w:r>
      <w:r w:rsidR="000C5E1E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детских площадок, дворовых территорий и территории парка</w:t>
      </w:r>
      <w:r w:rsidR="0058725C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, кладбищ.</w:t>
      </w:r>
    </w:p>
    <w:p w14:paraId="3DBEDD2D" w14:textId="48A6A28A" w:rsidR="002C581F" w:rsidRPr="006D1FD8" w:rsidRDefault="00356EF4" w:rsidP="009B0CA2">
      <w:pPr>
        <w:widowControl/>
        <w:autoSpaceDE/>
        <w:autoSpaceDN/>
        <w:ind w:right="113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мероприятия по обеспеч</w:t>
      </w:r>
      <w:r w:rsidR="000C5E1E">
        <w:rPr>
          <w:rFonts w:eastAsia="Calibri"/>
          <w:sz w:val="32"/>
          <w:szCs w:val="32"/>
        </w:rPr>
        <w:t>е</w:t>
      </w:r>
      <w:r>
        <w:rPr>
          <w:rFonts w:eastAsia="Calibri"/>
          <w:sz w:val="32"/>
          <w:szCs w:val="32"/>
        </w:rPr>
        <w:t>нию уличного освещения.</w:t>
      </w:r>
    </w:p>
    <w:p w14:paraId="14627662" w14:textId="023BFEE8" w:rsidR="00FA566F" w:rsidRPr="006D1FD8" w:rsidRDefault="00FA566F" w:rsidP="00FA566F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>- в весенне-летний период пр</w:t>
      </w:r>
      <w:r w:rsidR="006560E9">
        <w:rPr>
          <w:sz w:val="32"/>
          <w:szCs w:val="32"/>
        </w:rPr>
        <w:t xml:space="preserve">оводились регулярные субботники с участием </w:t>
      </w:r>
      <w:r w:rsidR="0058725C">
        <w:rPr>
          <w:sz w:val="32"/>
          <w:szCs w:val="32"/>
        </w:rPr>
        <w:t xml:space="preserve">депутатов, </w:t>
      </w:r>
      <w:r w:rsidR="006560E9">
        <w:rPr>
          <w:sz w:val="32"/>
          <w:szCs w:val="32"/>
        </w:rPr>
        <w:t>коллектива социальной службы, медицинских работников и работников СДК пос. Ни</w:t>
      </w:r>
      <w:r w:rsidR="000C5E1E">
        <w:rPr>
          <w:sz w:val="32"/>
          <w:szCs w:val="32"/>
        </w:rPr>
        <w:t>жнеозерецкий, старост, серебрян</w:t>
      </w:r>
      <w:r w:rsidR="006560E9">
        <w:rPr>
          <w:sz w:val="32"/>
          <w:szCs w:val="32"/>
        </w:rPr>
        <w:t xml:space="preserve">ых волонтёров и </w:t>
      </w:r>
      <w:r w:rsidR="00356EF4">
        <w:rPr>
          <w:sz w:val="32"/>
          <w:szCs w:val="32"/>
        </w:rPr>
        <w:t xml:space="preserve">активных и </w:t>
      </w:r>
      <w:r w:rsidR="006560E9">
        <w:rPr>
          <w:sz w:val="32"/>
          <w:szCs w:val="32"/>
        </w:rPr>
        <w:t>неравнодушных граждан нашего поселения.</w:t>
      </w:r>
    </w:p>
    <w:p w14:paraId="56C18C03" w14:textId="2DC63F62" w:rsidR="00BF5F81" w:rsidRPr="006D1FD8" w:rsidRDefault="00BF5F81" w:rsidP="00FA566F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</w:t>
      </w:r>
      <w:r w:rsidR="00A17CE1" w:rsidRPr="006D1FD8">
        <w:rPr>
          <w:rFonts w:eastAsia="Calibri"/>
          <w:sz w:val="32"/>
          <w:szCs w:val="32"/>
        </w:rPr>
        <w:t xml:space="preserve">проводилась </w:t>
      </w:r>
      <w:r w:rsidR="00BF68DD" w:rsidRPr="006D1FD8">
        <w:rPr>
          <w:rFonts w:eastAsia="Calibri"/>
          <w:sz w:val="32"/>
          <w:szCs w:val="32"/>
        </w:rPr>
        <w:t>санитарная очистка</w:t>
      </w:r>
      <w:r w:rsidRPr="006D1FD8">
        <w:rPr>
          <w:rFonts w:eastAsia="Calibri"/>
          <w:sz w:val="32"/>
          <w:szCs w:val="32"/>
        </w:rPr>
        <w:t xml:space="preserve"> территории кладбищ </w:t>
      </w:r>
      <w:r w:rsidR="000C5E1E">
        <w:rPr>
          <w:rFonts w:eastAsia="Calibri"/>
          <w:sz w:val="32"/>
          <w:szCs w:val="32"/>
        </w:rPr>
        <w:t>и прилегающих территорий</w:t>
      </w:r>
      <w:r w:rsidR="00BF68DD" w:rsidRPr="006D1FD8">
        <w:rPr>
          <w:rFonts w:eastAsia="Calibri"/>
          <w:sz w:val="32"/>
          <w:szCs w:val="32"/>
        </w:rPr>
        <w:t xml:space="preserve"> от сушняка и мусора</w:t>
      </w:r>
      <w:r w:rsidRPr="006D1FD8">
        <w:rPr>
          <w:rFonts w:eastAsia="Calibri"/>
          <w:sz w:val="32"/>
          <w:szCs w:val="32"/>
        </w:rPr>
        <w:t>;</w:t>
      </w:r>
    </w:p>
    <w:p w14:paraId="60E4AA02" w14:textId="27D2AAE3" w:rsidR="00BF5F81" w:rsidRPr="006D1FD8" w:rsidRDefault="00BF5F81" w:rsidP="000C5E1E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уборка территории </w:t>
      </w:r>
      <w:r w:rsidR="000C5E1E">
        <w:rPr>
          <w:rFonts w:eastAsia="Calibri"/>
          <w:sz w:val="32"/>
          <w:szCs w:val="32"/>
        </w:rPr>
        <w:t xml:space="preserve">и косметический ремонт </w:t>
      </w:r>
      <w:r w:rsidRPr="006D1FD8">
        <w:rPr>
          <w:rFonts w:eastAsia="Calibri"/>
          <w:sz w:val="32"/>
          <w:szCs w:val="32"/>
        </w:rPr>
        <w:t xml:space="preserve">обелисков погибшим воинам </w:t>
      </w:r>
      <w:r w:rsidR="00A242F5">
        <w:rPr>
          <w:rFonts w:eastAsia="Calibri"/>
          <w:sz w:val="32"/>
          <w:szCs w:val="32"/>
        </w:rPr>
        <w:t>ВОВ</w:t>
      </w:r>
    </w:p>
    <w:p w14:paraId="1F424136" w14:textId="2E98119B" w:rsidR="00BF5F81" w:rsidRDefault="00356EF4" w:rsidP="000C5E1E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установлены</w:t>
      </w:r>
      <w:r w:rsidR="00A17CE1" w:rsidRPr="006D1FD8">
        <w:rPr>
          <w:rFonts w:eastAsia="Calibri"/>
          <w:sz w:val="32"/>
          <w:szCs w:val="32"/>
        </w:rPr>
        <w:t xml:space="preserve"> контейнеры</w:t>
      </w:r>
      <w:r w:rsidR="00BF5F81" w:rsidRPr="006D1FD8">
        <w:rPr>
          <w:rFonts w:eastAsia="Calibri"/>
          <w:sz w:val="32"/>
          <w:szCs w:val="32"/>
        </w:rPr>
        <w:t xml:space="preserve"> для сбора ТКО</w:t>
      </w:r>
      <w:r w:rsidR="00A17CE1" w:rsidRPr="006D1FD8">
        <w:rPr>
          <w:rFonts w:eastAsia="Calibri"/>
          <w:sz w:val="32"/>
          <w:szCs w:val="32"/>
        </w:rPr>
        <w:t xml:space="preserve"> в поселке </w:t>
      </w:r>
      <w:r w:rsidR="006560E9">
        <w:rPr>
          <w:rFonts w:eastAsia="Calibri"/>
          <w:sz w:val="32"/>
          <w:szCs w:val="32"/>
        </w:rPr>
        <w:t>Нижнеозерецкий и селе Озерецкое</w:t>
      </w:r>
      <w:r w:rsidR="00BF5F81" w:rsidRPr="006D1FD8">
        <w:rPr>
          <w:rFonts w:eastAsia="Calibri"/>
          <w:sz w:val="32"/>
          <w:szCs w:val="32"/>
        </w:rPr>
        <w:t xml:space="preserve">. </w:t>
      </w:r>
    </w:p>
    <w:p w14:paraId="57C24DA8" w14:textId="5429F7B4" w:rsidR="00A242F5" w:rsidRDefault="000C5E1E" w:rsidP="00A242F5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изготовлены и установлены 10 контейнерных площадок</w:t>
      </w:r>
      <w:r w:rsidR="00A242F5" w:rsidRPr="00A242F5">
        <w:rPr>
          <w:rFonts w:eastAsia="Calibri"/>
          <w:sz w:val="32"/>
          <w:szCs w:val="32"/>
        </w:rPr>
        <w:t xml:space="preserve"> </w:t>
      </w:r>
      <w:r w:rsidR="00A242F5" w:rsidRPr="006D1FD8">
        <w:rPr>
          <w:rFonts w:eastAsia="Calibri"/>
          <w:sz w:val="32"/>
          <w:szCs w:val="32"/>
        </w:rPr>
        <w:t xml:space="preserve">поселке </w:t>
      </w:r>
      <w:r w:rsidR="00A242F5">
        <w:rPr>
          <w:rFonts w:eastAsia="Calibri"/>
          <w:sz w:val="32"/>
          <w:szCs w:val="32"/>
        </w:rPr>
        <w:t>Нижнеозерецкий и селе Озерецкое</w:t>
      </w:r>
      <w:r w:rsidR="00A242F5" w:rsidRPr="006D1FD8">
        <w:rPr>
          <w:rFonts w:eastAsia="Calibri"/>
          <w:sz w:val="32"/>
          <w:szCs w:val="32"/>
        </w:rPr>
        <w:t xml:space="preserve">. </w:t>
      </w:r>
    </w:p>
    <w:p w14:paraId="40008523" w14:textId="015DDA44" w:rsidR="00BF5F81" w:rsidRDefault="000C5E1E" w:rsidP="00A242F5">
      <w:pPr>
        <w:widowControl/>
        <w:autoSpaceDE/>
        <w:autoSpaceDN/>
        <w:ind w:right="113"/>
        <w:rPr>
          <w:sz w:val="32"/>
          <w:szCs w:val="32"/>
        </w:rPr>
      </w:pPr>
      <w:r>
        <w:rPr>
          <w:rFonts w:cs="Arial"/>
          <w:sz w:val="32"/>
          <w:szCs w:val="32"/>
          <w:lang w:eastAsia="zh-CN"/>
        </w:rPr>
        <w:t xml:space="preserve"> </w:t>
      </w:r>
      <w:r w:rsidR="00BF5F81" w:rsidRPr="006D1FD8">
        <w:rPr>
          <w:rFonts w:cs="Arial"/>
          <w:sz w:val="32"/>
          <w:szCs w:val="32"/>
          <w:lang w:eastAsia="zh-CN"/>
        </w:rPr>
        <w:t>-</w:t>
      </w:r>
      <w:r w:rsidR="000E52D4">
        <w:rPr>
          <w:sz w:val="32"/>
          <w:szCs w:val="32"/>
        </w:rPr>
        <w:t xml:space="preserve"> ликвидированы многолетние мусорные ямы-свалки, которые образовались на дворовых территориях МКД в пос. Ильмень: по ул. Молодежная – 4 шт и 1 яма на ул. Почтовая.</w:t>
      </w:r>
    </w:p>
    <w:p w14:paraId="5E7F170E" w14:textId="23F7A239" w:rsidR="002C581F" w:rsidRDefault="002C581F" w:rsidP="00BF5F81">
      <w:pPr>
        <w:widowControl/>
        <w:shd w:val="clear" w:color="auto" w:fill="FFFFFF"/>
        <w:autoSpaceDE/>
        <w:autoSpaceDN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242F5">
        <w:rPr>
          <w:sz w:val="32"/>
          <w:szCs w:val="32"/>
        </w:rPr>
        <w:t xml:space="preserve">работниками администрации сельского поселения проводилась </w:t>
      </w:r>
      <w:r>
        <w:rPr>
          <w:sz w:val="32"/>
          <w:szCs w:val="32"/>
        </w:rPr>
        <w:t>высадка саженцев деревьев в парке пос. Ильмень</w:t>
      </w:r>
      <w:r w:rsidR="000E52D4">
        <w:rPr>
          <w:sz w:val="32"/>
          <w:szCs w:val="32"/>
        </w:rPr>
        <w:t xml:space="preserve"> и озеленение прилегающей территории Администрации. И что особенно приятно и отрадно, жители наблюдая за нашими усилиями, начали предлагать саженцы деревьев и рассаду цветов. Что ещё раз доказывает – наши люди - это люди большого и отзывчивого сердца.</w:t>
      </w:r>
    </w:p>
    <w:p w14:paraId="71D41F53" w14:textId="77777777" w:rsidR="00CB5B86" w:rsidRPr="006D1FD8" w:rsidRDefault="00CB5B86" w:rsidP="00CB5B86">
      <w:pPr>
        <w:widowControl/>
        <w:shd w:val="clear" w:color="auto" w:fill="FFFFFF"/>
        <w:autoSpaceDE/>
        <w:autoSpaceDN/>
        <w:jc w:val="both"/>
        <w:rPr>
          <w:sz w:val="32"/>
          <w:szCs w:val="32"/>
        </w:rPr>
      </w:pPr>
      <w:r>
        <w:rPr>
          <w:sz w:val="32"/>
          <w:szCs w:val="32"/>
        </w:rPr>
        <w:t>- в рамках противопаводковых мероприятий в с. Озерецкое с привлечением специалистов-геодезистов и всей необходимой техники выкопан канал протяженностью 300 метров, который позволит дать направление талым водам в обход села. Данное мероприятие полностью обеспечили Руководство и специалисты ООО «Сев-07».</w:t>
      </w:r>
    </w:p>
    <w:p w14:paraId="6F0062CF" w14:textId="77777777" w:rsidR="00BF5F81" w:rsidRPr="006D1FD8" w:rsidRDefault="00BF5F81" w:rsidP="00BF5F81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  </w:t>
      </w:r>
    </w:p>
    <w:p w14:paraId="15AC829F" w14:textId="3898CB36" w:rsidR="000F6713" w:rsidRPr="006D1FD8" w:rsidRDefault="000F6713" w:rsidP="000F6713">
      <w:pPr>
        <w:pStyle w:val="a3"/>
        <w:ind w:left="810" w:right="0" w:firstLine="0"/>
        <w:jc w:val="center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>СЕЛЬСКОЕ ХОЗЯЙСТВО</w:t>
      </w:r>
      <w:r>
        <w:rPr>
          <w:b/>
          <w:sz w:val="32"/>
          <w:szCs w:val="32"/>
        </w:rPr>
        <w:t xml:space="preserve"> и ЛПХ</w:t>
      </w:r>
    </w:p>
    <w:p w14:paraId="161BC01E" w14:textId="11D16B8A" w:rsidR="000F6713" w:rsidRPr="006D1FD8" w:rsidRDefault="000F6713" w:rsidP="000F6713">
      <w:pPr>
        <w:pStyle w:val="2"/>
        <w:spacing w:before="4"/>
        <w:ind w:right="105" w:firstLine="566"/>
        <w:rPr>
          <w:b w:val="0"/>
          <w:sz w:val="32"/>
          <w:szCs w:val="32"/>
        </w:rPr>
      </w:pPr>
      <w:r w:rsidRPr="006D1FD8">
        <w:rPr>
          <w:b w:val="0"/>
          <w:sz w:val="32"/>
          <w:szCs w:val="32"/>
        </w:rPr>
        <w:t>Существенную роль и место в развитии нашего поселения играют сельское хозяйство и личное подсобное хозяйство</w:t>
      </w:r>
      <w:r w:rsidRPr="006D1FD8">
        <w:rPr>
          <w:sz w:val="32"/>
          <w:szCs w:val="32"/>
        </w:rPr>
        <w:t xml:space="preserve">. </w:t>
      </w:r>
      <w:r w:rsidRPr="006D1FD8">
        <w:rPr>
          <w:b w:val="0"/>
          <w:sz w:val="32"/>
          <w:szCs w:val="32"/>
        </w:rPr>
        <w:t>На территор</w:t>
      </w:r>
      <w:r w:rsidR="000C5E1E">
        <w:rPr>
          <w:b w:val="0"/>
          <w:sz w:val="32"/>
          <w:szCs w:val="32"/>
        </w:rPr>
        <w:t>ии поселения зарегистрировано 19</w:t>
      </w:r>
      <w:r w:rsidRPr="006D1FD8">
        <w:rPr>
          <w:b w:val="0"/>
          <w:sz w:val="32"/>
          <w:szCs w:val="32"/>
        </w:rPr>
        <w:t xml:space="preserve"> (крестьянско-фермерских) хозяйств и индивидуальных предпринимателей, которые специализируются на выращивании зерновых культур, подсолнечника и овощей.</w:t>
      </w:r>
    </w:p>
    <w:p w14:paraId="5DC15C48" w14:textId="69621F7E" w:rsidR="00CB6BC0" w:rsidRDefault="000F6713" w:rsidP="00A242F5">
      <w:pPr>
        <w:widowControl/>
        <w:suppressAutoHyphens/>
        <w:autoSpaceDE/>
        <w:autoSpaceDN/>
        <w:ind w:firstLine="708"/>
        <w:jc w:val="both"/>
        <w:rPr>
          <w:rFonts w:eastAsia="Calibri"/>
          <w:sz w:val="32"/>
          <w:szCs w:val="32"/>
          <w:lang w:eastAsia="zh-CN"/>
        </w:rPr>
      </w:pPr>
      <w:r w:rsidRPr="006D1FD8">
        <w:rPr>
          <w:rFonts w:eastAsia="Calibri"/>
          <w:sz w:val="32"/>
          <w:szCs w:val="32"/>
          <w:lang w:eastAsia="zh-CN"/>
        </w:rPr>
        <w:lastRenderedPageBreak/>
        <w:t>В личных подсобных хозяйствах п</w:t>
      </w:r>
      <w:r>
        <w:rPr>
          <w:rFonts w:eastAsia="Calibri"/>
          <w:sz w:val="32"/>
          <w:szCs w:val="32"/>
          <w:lang w:eastAsia="zh-CN"/>
        </w:rPr>
        <w:t>о состоянию на 01.01.2024</w:t>
      </w:r>
      <w:r w:rsidRPr="006D1FD8">
        <w:rPr>
          <w:rFonts w:eastAsia="Calibri"/>
          <w:sz w:val="32"/>
          <w:szCs w:val="32"/>
          <w:lang w:eastAsia="zh-CN"/>
        </w:rPr>
        <w:t xml:space="preserve"> года поголовье скота в личных подворьях составило: КРС – 608 голов, в том числе коров –245,  овец – 410, коз – 62, лошадей – 19, птицы – 4700 голов.</w:t>
      </w:r>
    </w:p>
    <w:p w14:paraId="745F1098" w14:textId="77777777" w:rsidR="00A242F5" w:rsidRPr="00A242F5" w:rsidRDefault="00A242F5" w:rsidP="00A242F5">
      <w:pPr>
        <w:widowControl/>
        <w:suppressAutoHyphens/>
        <w:autoSpaceDE/>
        <w:autoSpaceDN/>
        <w:ind w:firstLine="708"/>
        <w:jc w:val="both"/>
        <w:rPr>
          <w:rFonts w:eastAsia="Calibri"/>
          <w:sz w:val="32"/>
          <w:szCs w:val="32"/>
          <w:lang w:eastAsia="zh-CN"/>
        </w:rPr>
      </w:pPr>
    </w:p>
    <w:p w14:paraId="23CA980D" w14:textId="0DBAE629" w:rsidR="00A17CE1" w:rsidRPr="006D1FD8" w:rsidRDefault="00A17CE1" w:rsidP="00A17CE1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color w:val="000000"/>
          <w:sz w:val="32"/>
          <w:szCs w:val="32"/>
          <w:lang w:eastAsia="ru-RU"/>
        </w:rPr>
        <w:t>Ни одно общество не может существовать полноценно без таких важных сфер жизни как образование, здравоохранение, социальная сфера и культура.</w:t>
      </w:r>
    </w:p>
    <w:p w14:paraId="5E67C9D5" w14:textId="77777777" w:rsidR="00684CAD" w:rsidRPr="006D1FD8" w:rsidRDefault="00A17CE1" w:rsidP="00A17CE1">
      <w:pPr>
        <w:pStyle w:val="a4"/>
        <w:widowControl/>
        <w:autoSpaceDE/>
        <w:autoSpaceDN/>
        <w:ind w:left="720"/>
        <w:contextualSpacing/>
        <w:jc w:val="both"/>
        <w:rPr>
          <w:sz w:val="32"/>
          <w:szCs w:val="32"/>
        </w:rPr>
      </w:pPr>
      <w:r w:rsidRPr="006D1FD8">
        <w:rPr>
          <w:sz w:val="32"/>
          <w:szCs w:val="32"/>
        </w:rPr>
        <w:t xml:space="preserve">На территории сельского поселения Ильмень расположены: </w:t>
      </w:r>
    </w:p>
    <w:p w14:paraId="0D460936" w14:textId="451F757B" w:rsidR="00BF5F81" w:rsidRPr="006D1FD8" w:rsidRDefault="00684CAD" w:rsidP="00A17CE1">
      <w:pPr>
        <w:pStyle w:val="a4"/>
        <w:widowControl/>
        <w:autoSpaceDE/>
        <w:autoSpaceDN/>
        <w:ind w:left="720"/>
        <w:contextualSpacing/>
        <w:jc w:val="both"/>
        <w:rPr>
          <w:sz w:val="32"/>
          <w:szCs w:val="32"/>
        </w:rPr>
      </w:pPr>
      <w:r w:rsidRPr="006D1FD8">
        <w:rPr>
          <w:sz w:val="32"/>
          <w:szCs w:val="32"/>
        </w:rPr>
        <w:t>- о</w:t>
      </w:r>
      <w:r w:rsidR="00A17CE1" w:rsidRPr="006D1FD8">
        <w:rPr>
          <w:sz w:val="32"/>
          <w:szCs w:val="32"/>
        </w:rPr>
        <w:t>дна общеобразовательная школа</w:t>
      </w:r>
      <w:r w:rsidR="00A242F5">
        <w:rPr>
          <w:sz w:val="32"/>
          <w:szCs w:val="32"/>
        </w:rPr>
        <w:t xml:space="preserve"> в пос. Ильмень</w:t>
      </w:r>
      <w:r w:rsidR="00A17CE1" w:rsidRPr="006D1FD8">
        <w:rPr>
          <w:sz w:val="32"/>
          <w:szCs w:val="32"/>
        </w:rPr>
        <w:t xml:space="preserve"> и два структурных подразделения- детские сады «Тополёк» и «Золотая рыбка»</w:t>
      </w:r>
      <w:r w:rsidR="00A242F5">
        <w:rPr>
          <w:sz w:val="32"/>
          <w:szCs w:val="32"/>
        </w:rPr>
        <w:t xml:space="preserve">. Посещают школу и детские сады </w:t>
      </w:r>
      <w:r w:rsidR="007229AF">
        <w:rPr>
          <w:sz w:val="32"/>
          <w:szCs w:val="32"/>
        </w:rPr>
        <w:t>201 ребенок</w:t>
      </w:r>
      <w:r w:rsidRPr="006D1FD8">
        <w:rPr>
          <w:sz w:val="32"/>
          <w:szCs w:val="32"/>
        </w:rPr>
        <w:t>.</w:t>
      </w:r>
    </w:p>
    <w:p w14:paraId="00CA60B0" w14:textId="65E51C3D" w:rsidR="0061066D" w:rsidRDefault="00684CAD" w:rsidP="007D5097">
      <w:pPr>
        <w:pStyle w:val="a5"/>
        <w:shd w:val="clear" w:color="auto" w:fill="FFFFFF"/>
        <w:spacing w:before="120" w:after="120"/>
        <w:rPr>
          <w:color w:val="282828"/>
          <w:sz w:val="32"/>
          <w:szCs w:val="32"/>
        </w:rPr>
      </w:pPr>
      <w:r w:rsidRPr="006D1FD8">
        <w:rPr>
          <w:color w:val="282828"/>
          <w:sz w:val="32"/>
          <w:szCs w:val="32"/>
        </w:rPr>
        <w:t xml:space="preserve">- </w:t>
      </w:r>
      <w:r w:rsidR="007D5097">
        <w:rPr>
          <w:color w:val="282828"/>
          <w:sz w:val="32"/>
          <w:szCs w:val="32"/>
        </w:rPr>
        <w:t>медицинскую помощь</w:t>
      </w:r>
      <w:r w:rsidR="00A242F5">
        <w:rPr>
          <w:color w:val="282828"/>
          <w:sz w:val="32"/>
          <w:szCs w:val="32"/>
        </w:rPr>
        <w:t xml:space="preserve"> на территории сельского поселения Ильмень</w:t>
      </w:r>
      <w:r w:rsidR="007D5097">
        <w:rPr>
          <w:color w:val="282828"/>
          <w:sz w:val="32"/>
          <w:szCs w:val="32"/>
        </w:rPr>
        <w:t xml:space="preserve"> </w:t>
      </w:r>
      <w:r w:rsidR="00A11ED2">
        <w:rPr>
          <w:color w:val="282828"/>
          <w:sz w:val="32"/>
          <w:szCs w:val="32"/>
        </w:rPr>
        <w:t xml:space="preserve">оказывают </w:t>
      </w:r>
      <w:r w:rsidR="007D5097">
        <w:rPr>
          <w:color w:val="282828"/>
          <w:sz w:val="32"/>
          <w:szCs w:val="32"/>
        </w:rPr>
        <w:t>и</w:t>
      </w:r>
      <w:r w:rsidRPr="006D1FD8">
        <w:rPr>
          <w:color w:val="282828"/>
          <w:sz w:val="32"/>
          <w:szCs w:val="32"/>
        </w:rPr>
        <w:t xml:space="preserve"> </w:t>
      </w:r>
      <w:r w:rsidR="00A11ED2">
        <w:rPr>
          <w:color w:val="282828"/>
          <w:sz w:val="32"/>
          <w:szCs w:val="32"/>
        </w:rPr>
        <w:t xml:space="preserve">ведут </w:t>
      </w:r>
      <w:r w:rsidRPr="006D1FD8">
        <w:rPr>
          <w:color w:val="282828"/>
          <w:sz w:val="32"/>
          <w:szCs w:val="32"/>
        </w:rPr>
        <w:t xml:space="preserve">приём населения </w:t>
      </w:r>
      <w:r w:rsidR="00A11ED2">
        <w:rPr>
          <w:color w:val="282828"/>
          <w:sz w:val="32"/>
          <w:szCs w:val="32"/>
        </w:rPr>
        <w:t>специалисты одного</w:t>
      </w:r>
      <w:r w:rsidRPr="006D1FD8">
        <w:rPr>
          <w:color w:val="282828"/>
          <w:sz w:val="32"/>
          <w:szCs w:val="32"/>
        </w:rPr>
        <w:t xml:space="preserve"> ОВОП</w:t>
      </w:r>
      <w:r w:rsidR="007D5097">
        <w:rPr>
          <w:color w:val="282828"/>
          <w:sz w:val="32"/>
          <w:szCs w:val="32"/>
        </w:rPr>
        <w:t xml:space="preserve"> в пос. Ильмень, ФАП в п. Нижнеозерецкий</w:t>
      </w:r>
      <w:r w:rsidRPr="006D1FD8">
        <w:rPr>
          <w:color w:val="282828"/>
          <w:sz w:val="32"/>
          <w:szCs w:val="32"/>
        </w:rPr>
        <w:t>.</w:t>
      </w:r>
      <w:r w:rsidR="007D5097">
        <w:rPr>
          <w:color w:val="282828"/>
          <w:sz w:val="32"/>
          <w:szCs w:val="32"/>
        </w:rPr>
        <w:t xml:space="preserve"> </w:t>
      </w:r>
      <w:r w:rsidR="0061066D">
        <w:rPr>
          <w:color w:val="282828"/>
          <w:sz w:val="32"/>
          <w:szCs w:val="32"/>
        </w:rPr>
        <w:t xml:space="preserve">В ОВОП пос. Ильмень приём врача проводится один раз в неделю по четвергам. </w:t>
      </w:r>
    </w:p>
    <w:p w14:paraId="24C59281" w14:textId="102ED281" w:rsidR="007D5097" w:rsidRPr="007D5097" w:rsidRDefault="007D5097" w:rsidP="007D5097">
      <w:pPr>
        <w:pStyle w:val="a5"/>
        <w:shd w:val="clear" w:color="auto" w:fill="FFFFFF"/>
        <w:spacing w:before="120" w:after="120"/>
        <w:rPr>
          <w:color w:val="000000"/>
          <w:sz w:val="52"/>
          <w:szCs w:val="36"/>
        </w:rPr>
      </w:pPr>
      <w:r>
        <w:rPr>
          <w:color w:val="282828"/>
          <w:sz w:val="32"/>
          <w:szCs w:val="32"/>
        </w:rPr>
        <w:t>К сожалению, в июне 2023 года произошёл пожар на ФАПе в с. Озерецкое,</w:t>
      </w:r>
      <w:r w:rsidR="005C249B">
        <w:rPr>
          <w:color w:val="282828"/>
          <w:sz w:val="32"/>
          <w:szCs w:val="32"/>
        </w:rPr>
        <w:t xml:space="preserve"> здание ФАПа полностью </w:t>
      </w:r>
      <w:r w:rsidR="00771DFC">
        <w:rPr>
          <w:color w:val="282828"/>
          <w:sz w:val="32"/>
          <w:szCs w:val="32"/>
        </w:rPr>
        <w:t>выгорело</w:t>
      </w:r>
      <w:r w:rsidR="005C249B">
        <w:rPr>
          <w:color w:val="282828"/>
          <w:sz w:val="32"/>
          <w:szCs w:val="32"/>
        </w:rPr>
        <w:t>. В</w:t>
      </w:r>
      <w:r>
        <w:rPr>
          <w:color w:val="282828"/>
          <w:sz w:val="32"/>
          <w:szCs w:val="32"/>
        </w:rPr>
        <w:t>виду малочисленного населения (</w:t>
      </w:r>
      <w:r w:rsidR="008D3D8F">
        <w:rPr>
          <w:color w:val="282828"/>
          <w:sz w:val="32"/>
          <w:szCs w:val="32"/>
        </w:rPr>
        <w:t>менее</w:t>
      </w:r>
      <w:r>
        <w:rPr>
          <w:color w:val="282828"/>
          <w:sz w:val="32"/>
          <w:szCs w:val="32"/>
        </w:rPr>
        <w:t xml:space="preserve"> 100 человек) в с. Озерецкое будет создано </w:t>
      </w:r>
      <w:r w:rsidRPr="007D5097">
        <w:rPr>
          <w:b/>
          <w:bCs/>
          <w:color w:val="202122"/>
          <w:sz w:val="32"/>
          <w:szCs w:val="21"/>
        </w:rPr>
        <w:t>домовое хозяйство</w:t>
      </w:r>
      <w:r w:rsidRPr="007D5097">
        <w:rPr>
          <w:color w:val="202122"/>
          <w:sz w:val="32"/>
          <w:szCs w:val="21"/>
        </w:rPr>
        <w:t> — пункт </w:t>
      </w:r>
      <w:hyperlink r:id="rId8" w:tooltip="Первая помощь" w:history="1">
        <w:r w:rsidRPr="007D5097">
          <w:rPr>
            <w:rStyle w:val="ac"/>
            <w:color w:val="0645AD"/>
            <w:sz w:val="32"/>
            <w:szCs w:val="21"/>
          </w:rPr>
          <w:t>первичной помощи</w:t>
        </w:r>
      </w:hyperlink>
      <w:r w:rsidRPr="007D5097">
        <w:rPr>
          <w:color w:val="202122"/>
          <w:sz w:val="32"/>
          <w:szCs w:val="21"/>
        </w:rPr>
        <w:t> в сельской местности при несчастных случаях, состояниях и заболеваниях, угрожающих жизни и здоровью до оказания </w:t>
      </w:r>
      <w:hyperlink r:id="rId9" w:tooltip="Медицинская помощь" w:history="1">
        <w:r w:rsidRPr="007D5097">
          <w:rPr>
            <w:rStyle w:val="ac"/>
            <w:color w:val="0645AD"/>
            <w:sz w:val="32"/>
            <w:szCs w:val="21"/>
          </w:rPr>
          <w:t>медицинской помощи</w:t>
        </w:r>
      </w:hyperlink>
      <w:r w:rsidR="00A11ED2">
        <w:rPr>
          <w:color w:val="202122"/>
          <w:sz w:val="32"/>
          <w:szCs w:val="21"/>
        </w:rPr>
        <w:t>.</w:t>
      </w:r>
    </w:p>
    <w:p w14:paraId="64881ABA" w14:textId="68E3C628" w:rsidR="007D5097" w:rsidRPr="007D5097" w:rsidRDefault="007D5097" w:rsidP="007D5097">
      <w:pPr>
        <w:pStyle w:val="a5"/>
        <w:shd w:val="clear" w:color="auto" w:fill="FFFFFF"/>
        <w:spacing w:before="120" w:after="120"/>
        <w:rPr>
          <w:color w:val="202122"/>
          <w:sz w:val="32"/>
          <w:szCs w:val="21"/>
        </w:rPr>
      </w:pPr>
      <w:r w:rsidRPr="007D5097">
        <w:rPr>
          <w:color w:val="202122"/>
          <w:sz w:val="32"/>
          <w:szCs w:val="21"/>
        </w:rPr>
        <w:t>В домовом хозяйстве устанавливается телефонная связь с фельдшерско-акушерским пункто</w:t>
      </w:r>
      <w:r w:rsidR="008D3D8F">
        <w:rPr>
          <w:color w:val="202122"/>
          <w:sz w:val="32"/>
          <w:szCs w:val="21"/>
        </w:rPr>
        <w:t xml:space="preserve">м или с врачом общей </w:t>
      </w:r>
      <w:r w:rsidRPr="007D5097">
        <w:rPr>
          <w:color w:val="202122"/>
          <w:sz w:val="32"/>
          <w:szCs w:val="21"/>
        </w:rPr>
        <w:t>практики, участковой и центральной районной больницей для вызова медицинских работников или бригады скорой медицинской помощи.</w:t>
      </w:r>
    </w:p>
    <w:p w14:paraId="54764436" w14:textId="57CF705F" w:rsidR="007D5097" w:rsidRDefault="007D5097" w:rsidP="007D5097">
      <w:pPr>
        <w:pStyle w:val="a5"/>
        <w:shd w:val="clear" w:color="auto" w:fill="FFFFFF"/>
        <w:spacing w:before="120" w:after="120"/>
        <w:rPr>
          <w:color w:val="202122"/>
          <w:sz w:val="32"/>
          <w:szCs w:val="21"/>
        </w:rPr>
      </w:pPr>
      <w:r w:rsidRPr="007D5097">
        <w:rPr>
          <w:color w:val="202122"/>
          <w:sz w:val="32"/>
          <w:szCs w:val="21"/>
        </w:rPr>
        <w:t>Люди, принявшие на себя обязательства по оказанию помощи своим сельчанам, как правило, не имеют медицинского образования, но проходят обучение для оказания первой помощи.</w:t>
      </w:r>
      <w:r w:rsidR="005C249B">
        <w:rPr>
          <w:color w:val="202122"/>
          <w:sz w:val="32"/>
          <w:szCs w:val="21"/>
        </w:rPr>
        <w:t xml:space="preserve"> </w:t>
      </w:r>
    </w:p>
    <w:p w14:paraId="6812EB0E" w14:textId="0FA48DAF" w:rsidR="00A11ED2" w:rsidRPr="007D5097" w:rsidRDefault="005C249B" w:rsidP="007D5097">
      <w:pPr>
        <w:pStyle w:val="a5"/>
        <w:shd w:val="clear" w:color="auto" w:fill="FFFFFF"/>
        <w:spacing w:before="120" w:after="120"/>
        <w:rPr>
          <w:color w:val="202122"/>
          <w:sz w:val="32"/>
          <w:szCs w:val="21"/>
        </w:rPr>
      </w:pPr>
      <w:r>
        <w:rPr>
          <w:color w:val="202122"/>
          <w:sz w:val="32"/>
          <w:szCs w:val="21"/>
        </w:rPr>
        <w:t>Именно такой пункт первичной помощи будет организован в с. Озерецкое, подобран человек, котор</w:t>
      </w:r>
      <w:r w:rsidR="008D3D8F">
        <w:rPr>
          <w:color w:val="202122"/>
          <w:sz w:val="32"/>
          <w:szCs w:val="21"/>
        </w:rPr>
        <w:t>ый пройдёт необходимое обучение и сможет приступить к своим обязанностям.</w:t>
      </w:r>
      <w:bookmarkStart w:id="0" w:name="_GoBack"/>
      <w:bookmarkEnd w:id="0"/>
    </w:p>
    <w:p w14:paraId="3EF0F0B7" w14:textId="1DAF45B0" w:rsidR="00D54CDB" w:rsidRDefault="008D3D8F" w:rsidP="00684CAD">
      <w:pPr>
        <w:pStyle w:val="a4"/>
        <w:widowControl/>
        <w:autoSpaceDE/>
        <w:autoSpaceDN/>
        <w:ind w:left="720"/>
        <w:contextualSpacing/>
        <w:jc w:val="both"/>
        <w:rPr>
          <w:color w:val="282828"/>
          <w:sz w:val="32"/>
          <w:szCs w:val="32"/>
          <w:lang w:eastAsia="ru-RU"/>
        </w:rPr>
      </w:pPr>
      <w:r>
        <w:rPr>
          <w:color w:val="282828"/>
          <w:sz w:val="32"/>
          <w:szCs w:val="32"/>
          <w:lang w:eastAsia="ru-RU"/>
        </w:rPr>
        <w:t xml:space="preserve">- заботу о старшем поколении, пенсионерах и одинокоживущих людях преклонного возраста </w:t>
      </w:r>
      <w:r w:rsidR="00684CAD" w:rsidRPr="006D1FD8">
        <w:rPr>
          <w:color w:val="282828"/>
          <w:sz w:val="32"/>
          <w:szCs w:val="32"/>
          <w:lang w:eastAsia="ru-RU"/>
        </w:rPr>
        <w:t>обеспечивает отделение социального обслуживания граждан</w:t>
      </w:r>
      <w:r>
        <w:rPr>
          <w:color w:val="282828"/>
          <w:sz w:val="32"/>
          <w:szCs w:val="32"/>
          <w:lang w:eastAsia="ru-RU"/>
        </w:rPr>
        <w:t xml:space="preserve"> на дому. Где трудятся 12</w:t>
      </w:r>
      <w:r w:rsidR="00684CAD" w:rsidRPr="006D1FD8">
        <w:rPr>
          <w:color w:val="282828"/>
          <w:sz w:val="32"/>
          <w:szCs w:val="32"/>
          <w:lang w:eastAsia="ru-RU"/>
        </w:rPr>
        <w:t xml:space="preserve"> социальных работни</w:t>
      </w:r>
      <w:r>
        <w:rPr>
          <w:color w:val="282828"/>
          <w:sz w:val="32"/>
          <w:szCs w:val="32"/>
          <w:lang w:eastAsia="ru-RU"/>
        </w:rPr>
        <w:t>ков, на обслуживании которых 124</w:t>
      </w:r>
      <w:r w:rsidR="00684CAD" w:rsidRPr="006D1FD8">
        <w:rPr>
          <w:color w:val="282828"/>
          <w:sz w:val="32"/>
          <w:szCs w:val="32"/>
          <w:lang w:eastAsia="ru-RU"/>
        </w:rPr>
        <w:t xml:space="preserve"> граждан пенсионного возраста</w:t>
      </w:r>
    </w:p>
    <w:p w14:paraId="20319556" w14:textId="77777777" w:rsidR="00A11ED2" w:rsidRPr="006D1FD8" w:rsidRDefault="00A11ED2" w:rsidP="00684CAD">
      <w:pPr>
        <w:pStyle w:val="a4"/>
        <w:widowControl/>
        <w:autoSpaceDE/>
        <w:autoSpaceDN/>
        <w:ind w:left="720"/>
        <w:contextualSpacing/>
        <w:jc w:val="both"/>
        <w:rPr>
          <w:color w:val="282828"/>
          <w:sz w:val="32"/>
          <w:szCs w:val="32"/>
          <w:lang w:eastAsia="ru-RU"/>
        </w:rPr>
      </w:pPr>
    </w:p>
    <w:p w14:paraId="66974E55" w14:textId="61FBAE84" w:rsidR="008D3D8F" w:rsidRPr="006D1FD8" w:rsidRDefault="00CB6BC0" w:rsidP="008D3D8F">
      <w:pPr>
        <w:widowControl/>
        <w:shd w:val="clear" w:color="auto" w:fill="FFFFFF"/>
        <w:suppressAutoHyphens/>
        <w:autoSpaceDE/>
        <w:autoSpaceDN/>
        <w:rPr>
          <w:rFonts w:eastAsia="Calibri"/>
          <w:sz w:val="32"/>
          <w:szCs w:val="32"/>
        </w:rPr>
      </w:pPr>
      <w:r w:rsidRPr="006D1FD8">
        <w:rPr>
          <w:color w:val="282828"/>
          <w:sz w:val="32"/>
          <w:szCs w:val="32"/>
          <w:lang w:eastAsia="ru-RU"/>
        </w:rPr>
        <w:t xml:space="preserve">          - </w:t>
      </w:r>
      <w:r w:rsidRPr="006D1FD8">
        <w:rPr>
          <w:rFonts w:eastAsia="Calibri"/>
          <w:sz w:val="32"/>
          <w:szCs w:val="32"/>
        </w:rPr>
        <w:t xml:space="preserve">для обеспечения </w:t>
      </w:r>
      <w:r w:rsidR="008D3D8F">
        <w:rPr>
          <w:rFonts w:eastAsia="Calibri"/>
          <w:sz w:val="32"/>
          <w:szCs w:val="32"/>
        </w:rPr>
        <w:t xml:space="preserve">культурного </w:t>
      </w:r>
      <w:r w:rsidR="0024257B">
        <w:rPr>
          <w:rFonts w:eastAsia="Calibri"/>
          <w:sz w:val="32"/>
          <w:szCs w:val="32"/>
        </w:rPr>
        <w:t xml:space="preserve">обслуживания населения </w:t>
      </w:r>
      <w:r w:rsidRPr="006D1FD8">
        <w:rPr>
          <w:rFonts w:eastAsia="Calibri"/>
          <w:sz w:val="32"/>
          <w:szCs w:val="32"/>
        </w:rPr>
        <w:t>на территории поселения работают сельские дома культуры</w:t>
      </w:r>
      <w:r w:rsidR="008D3D8F">
        <w:rPr>
          <w:rFonts w:eastAsia="Calibri"/>
          <w:sz w:val="32"/>
          <w:szCs w:val="32"/>
        </w:rPr>
        <w:t xml:space="preserve"> </w:t>
      </w:r>
      <w:r w:rsidR="0024257B">
        <w:rPr>
          <w:rFonts w:eastAsia="Calibri"/>
          <w:sz w:val="32"/>
          <w:szCs w:val="32"/>
        </w:rPr>
        <w:t xml:space="preserve">в </w:t>
      </w:r>
      <w:r w:rsidR="008D3D8F">
        <w:rPr>
          <w:rFonts w:eastAsia="Calibri"/>
          <w:sz w:val="32"/>
          <w:szCs w:val="32"/>
        </w:rPr>
        <w:t xml:space="preserve">пос. Ильмень и пос. Нижнеозерецкий, </w:t>
      </w:r>
      <w:r w:rsidR="008D3D8F" w:rsidRPr="006D1FD8">
        <w:rPr>
          <w:rFonts w:eastAsia="Calibri"/>
          <w:sz w:val="32"/>
          <w:szCs w:val="32"/>
        </w:rPr>
        <w:t>специалистами и работниками которых на протяжении всего года были проведен</w:t>
      </w:r>
      <w:r w:rsidR="008D3D8F">
        <w:rPr>
          <w:rFonts w:eastAsia="Calibri"/>
          <w:sz w:val="32"/>
          <w:szCs w:val="32"/>
        </w:rPr>
        <w:t xml:space="preserve">ы мероприятия к календарным праздничным </w:t>
      </w:r>
      <w:r w:rsidR="008D3D8F" w:rsidRPr="006D1FD8">
        <w:rPr>
          <w:rFonts w:eastAsia="Calibri"/>
          <w:sz w:val="32"/>
          <w:szCs w:val="32"/>
        </w:rPr>
        <w:t xml:space="preserve">датам. </w:t>
      </w:r>
    </w:p>
    <w:p w14:paraId="414924FA" w14:textId="59E4152B" w:rsidR="0024257B" w:rsidRDefault="0024257B" w:rsidP="0024257B">
      <w:pPr>
        <w:widowControl/>
        <w:shd w:val="clear" w:color="auto" w:fill="FFFFFF"/>
        <w:suppressAutoHyphens/>
        <w:autoSpaceDE/>
        <w:autoSpaceDN/>
        <w:rPr>
          <w:rFonts w:eastAsia="Calibri"/>
          <w:sz w:val="32"/>
          <w:szCs w:val="32"/>
          <w:shd w:val="clear" w:color="auto" w:fill="FBFBFB"/>
          <w:lang w:eastAsia="zh-CN"/>
        </w:rPr>
      </w:pPr>
      <w:r>
        <w:rPr>
          <w:rFonts w:eastAsia="Calibri"/>
          <w:sz w:val="32"/>
          <w:szCs w:val="32"/>
        </w:rPr>
        <w:lastRenderedPageBreak/>
        <w:t xml:space="preserve">    В сёлах </w:t>
      </w:r>
      <w:r w:rsidR="008D3D8F" w:rsidRPr="006D1FD8">
        <w:rPr>
          <w:rFonts w:eastAsia="Calibri"/>
          <w:sz w:val="32"/>
          <w:szCs w:val="32"/>
        </w:rPr>
        <w:t xml:space="preserve">поселения прошли 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народные уличные гуляния, посвящённые Масленице, </w:t>
      </w:r>
      <w:r w:rsidR="008D3D8F">
        <w:rPr>
          <w:rFonts w:eastAsia="Calibri"/>
          <w:sz w:val="32"/>
          <w:szCs w:val="32"/>
          <w:shd w:val="clear" w:color="auto" w:fill="FBFBFB"/>
          <w:lang w:eastAsia="zh-CN"/>
        </w:rPr>
        <w:t xml:space="preserve">праздничные 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>концерты к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 xml:space="preserve"> Дню защитника отечества, Международному женскому дню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>,</w:t>
      </w:r>
      <w:r w:rsidRPr="0024257B">
        <w:rPr>
          <w:rFonts w:eastAsia="Calibri"/>
          <w:sz w:val="32"/>
          <w:szCs w:val="32"/>
          <w:shd w:val="clear" w:color="auto" w:fill="FBFBFB"/>
          <w:lang w:eastAsia="zh-CN"/>
        </w:rPr>
        <w:t xml:space="preserve"> 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>Дню защиты детей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>,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 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>Д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>ню матери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>, Новогодние мероприятия.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 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 xml:space="preserve">В пос. Ильмень и Нижнеозерецкий проведён Велопробег, посвящённый 78 годовщине Победы в ВОВ, у 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обелисков погибшим воинам в селах поселения прошли митинги, посвященные 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 xml:space="preserve">Дню защитника Отечества, Дню памяти и скорби, 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>Дню Победы.</w:t>
      </w:r>
    </w:p>
    <w:p w14:paraId="55A4EE24" w14:textId="6A15783A" w:rsidR="008D3D8F" w:rsidRDefault="0024257B" w:rsidP="008D3D8F">
      <w:pPr>
        <w:widowControl/>
        <w:shd w:val="clear" w:color="auto" w:fill="FFFFFF"/>
        <w:suppressAutoHyphens/>
        <w:autoSpaceDE/>
        <w:autoSpaceDN/>
        <w:rPr>
          <w:rFonts w:eastAsia="Calibri"/>
          <w:sz w:val="32"/>
          <w:szCs w:val="32"/>
          <w:shd w:val="clear" w:color="auto" w:fill="FBFBFB"/>
          <w:lang w:eastAsia="zh-CN"/>
        </w:rPr>
      </w:pPr>
      <w:r>
        <w:rPr>
          <w:rFonts w:eastAsia="Calibri"/>
          <w:sz w:val="32"/>
          <w:szCs w:val="32"/>
          <w:shd w:val="clear" w:color="auto" w:fill="FBFBFB"/>
          <w:lang w:eastAsia="zh-CN"/>
        </w:rPr>
        <w:t xml:space="preserve">В посёлках Ильмень и Нижнеозерецкий 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>прошел праздник День села. Приним</w:t>
      </w:r>
      <w:r>
        <w:rPr>
          <w:rFonts w:eastAsia="Calibri"/>
          <w:sz w:val="32"/>
          <w:szCs w:val="32"/>
          <w:shd w:val="clear" w:color="auto" w:fill="FBFBFB"/>
          <w:lang w:eastAsia="zh-CN"/>
        </w:rPr>
        <w:t xml:space="preserve">али активное участие в ежегодной сельскохозяйственной выставке-ярмарке </w:t>
      </w:r>
      <w:r w:rsidR="008D3D8F" w:rsidRPr="006D1FD8">
        <w:rPr>
          <w:rFonts w:eastAsia="Calibri"/>
          <w:sz w:val="32"/>
          <w:szCs w:val="32"/>
          <w:shd w:val="clear" w:color="auto" w:fill="FBFBFB"/>
          <w:lang w:eastAsia="zh-CN"/>
        </w:rPr>
        <w:t>«Барыня картош</w:t>
      </w:r>
      <w:r w:rsidR="008D3D8F">
        <w:rPr>
          <w:rFonts w:eastAsia="Calibri"/>
          <w:sz w:val="32"/>
          <w:szCs w:val="32"/>
          <w:shd w:val="clear" w:color="auto" w:fill="FBFBFB"/>
          <w:lang w:eastAsia="zh-CN"/>
        </w:rPr>
        <w:t xml:space="preserve">ка».  </w:t>
      </w:r>
    </w:p>
    <w:p w14:paraId="68F78EAA" w14:textId="775E157E" w:rsidR="008D3D8F" w:rsidRPr="006D1FD8" w:rsidRDefault="00726B43" w:rsidP="008D3D8F">
      <w:pPr>
        <w:widowControl/>
        <w:shd w:val="clear" w:color="auto" w:fill="FFFFFF"/>
        <w:suppressAutoHyphens/>
        <w:autoSpaceDE/>
        <w:autoSpaceDN/>
        <w:rPr>
          <w:color w:val="282828"/>
          <w:sz w:val="32"/>
          <w:szCs w:val="32"/>
          <w:lang w:eastAsia="ru-RU"/>
        </w:rPr>
      </w:pPr>
      <w:r>
        <w:rPr>
          <w:rFonts w:eastAsia="Calibri"/>
          <w:sz w:val="32"/>
          <w:szCs w:val="32"/>
        </w:rPr>
        <w:t>Также х</w:t>
      </w:r>
      <w:r w:rsidR="008D3D8F" w:rsidRPr="006D1FD8">
        <w:rPr>
          <w:rFonts w:eastAsia="Calibri"/>
          <w:sz w:val="32"/>
          <w:szCs w:val="32"/>
        </w:rPr>
        <w:t xml:space="preserve">удожественные коллективы </w:t>
      </w:r>
      <w:r w:rsidR="008D3D8F">
        <w:rPr>
          <w:rFonts w:eastAsia="Calibri"/>
          <w:sz w:val="32"/>
          <w:szCs w:val="32"/>
        </w:rPr>
        <w:t xml:space="preserve">и коллективы самодеятельности, </w:t>
      </w:r>
      <w:r w:rsidR="008D3D8F" w:rsidRPr="006D1FD8">
        <w:rPr>
          <w:rFonts w:eastAsia="Calibri"/>
          <w:sz w:val="32"/>
          <w:szCs w:val="32"/>
        </w:rPr>
        <w:t xml:space="preserve">сельских домов культуры </w:t>
      </w:r>
      <w:r>
        <w:rPr>
          <w:rFonts w:eastAsia="Calibri"/>
          <w:sz w:val="32"/>
          <w:szCs w:val="32"/>
        </w:rPr>
        <w:t xml:space="preserve">сельского поселения Ильмень </w:t>
      </w:r>
      <w:r w:rsidR="008D3D8F" w:rsidRPr="006D1FD8">
        <w:rPr>
          <w:rFonts w:eastAsia="Calibri"/>
          <w:sz w:val="32"/>
          <w:szCs w:val="32"/>
        </w:rPr>
        <w:t>принимали активное участие в акциях, конкурсах и фестивалях.</w:t>
      </w:r>
    </w:p>
    <w:p w14:paraId="264E6417" w14:textId="77777777" w:rsidR="008D3D8F" w:rsidRDefault="008D3D8F" w:rsidP="00CB6BC0">
      <w:pPr>
        <w:widowControl/>
        <w:shd w:val="clear" w:color="auto" w:fill="FFFFFF"/>
        <w:suppressAutoHyphens/>
        <w:autoSpaceDE/>
        <w:autoSpaceDN/>
        <w:rPr>
          <w:rFonts w:eastAsia="Calibri"/>
          <w:sz w:val="32"/>
          <w:szCs w:val="32"/>
        </w:rPr>
      </w:pPr>
    </w:p>
    <w:p w14:paraId="7C8D20F2" w14:textId="1B435D5D" w:rsidR="00C96D3C" w:rsidRPr="006D1FD8" w:rsidRDefault="008D3D8F" w:rsidP="008D3D8F">
      <w:pPr>
        <w:widowControl/>
        <w:shd w:val="clear" w:color="auto" w:fill="FFFFFF"/>
        <w:suppressAutoHyphens/>
        <w:autoSpaceDE/>
        <w:autoSpaceDN/>
        <w:rPr>
          <w:color w:val="282828"/>
          <w:sz w:val="32"/>
          <w:szCs w:val="32"/>
          <w:lang w:eastAsia="ru-RU"/>
        </w:rPr>
      </w:pPr>
      <w:r>
        <w:rPr>
          <w:rFonts w:eastAsia="Calibri"/>
          <w:sz w:val="32"/>
          <w:szCs w:val="32"/>
        </w:rPr>
        <w:t xml:space="preserve">Библиотечное обслуживание </w:t>
      </w:r>
      <w:r w:rsidR="00726B43">
        <w:rPr>
          <w:rFonts w:eastAsia="Calibri"/>
          <w:sz w:val="32"/>
          <w:szCs w:val="32"/>
        </w:rPr>
        <w:t xml:space="preserve">на территории сельского поселения Ильмень </w:t>
      </w:r>
      <w:r>
        <w:rPr>
          <w:rFonts w:eastAsia="Calibri"/>
          <w:sz w:val="32"/>
          <w:szCs w:val="32"/>
        </w:rPr>
        <w:t xml:space="preserve">обеспечивается ежемесячным выездом мобильной библиотеки Библиобуса в пос. Ильмень. </w:t>
      </w:r>
      <w:r w:rsidR="00CB6BC0" w:rsidRPr="006D1FD8">
        <w:rPr>
          <w:rFonts w:eastAsia="Calibri"/>
          <w:sz w:val="32"/>
          <w:szCs w:val="32"/>
        </w:rPr>
        <w:t xml:space="preserve"> </w:t>
      </w:r>
    </w:p>
    <w:p w14:paraId="4D35DD4C" w14:textId="1386651E" w:rsidR="00A779D9" w:rsidRPr="006D1FD8" w:rsidRDefault="00A779D9" w:rsidP="00A779D9">
      <w:pPr>
        <w:widowControl/>
        <w:shd w:val="clear" w:color="auto" w:fill="FFFFFF"/>
        <w:tabs>
          <w:tab w:val="left" w:pos="720"/>
        </w:tabs>
        <w:autoSpaceDE/>
        <w:autoSpaceDN/>
        <w:spacing w:before="280"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b/>
          <w:bCs/>
          <w:sz w:val="32"/>
          <w:szCs w:val="32"/>
          <w:lang w:eastAsia="zh-CN"/>
        </w:rPr>
        <w:t xml:space="preserve">          </w:t>
      </w:r>
      <w:r w:rsidR="003C2E43">
        <w:rPr>
          <w:rFonts w:cs="Arial"/>
          <w:b/>
          <w:bCs/>
          <w:sz w:val="32"/>
          <w:szCs w:val="32"/>
          <w:lang w:eastAsia="zh-CN"/>
        </w:rPr>
        <w:t xml:space="preserve">                        На  2024</w:t>
      </w:r>
      <w:r w:rsidRPr="006D1FD8">
        <w:rPr>
          <w:rFonts w:cs="Arial"/>
          <w:b/>
          <w:bCs/>
          <w:sz w:val="32"/>
          <w:szCs w:val="32"/>
          <w:lang w:eastAsia="zh-CN"/>
        </w:rPr>
        <w:t xml:space="preserve">  год  запланировано:</w:t>
      </w:r>
    </w:p>
    <w:p w14:paraId="53E92A61" w14:textId="7FEDD810" w:rsidR="00863AE6" w:rsidRPr="006D1FD8" w:rsidRDefault="00863AE6" w:rsidP="00FA566F">
      <w:pPr>
        <w:widowControl/>
        <w:shd w:val="clear" w:color="auto" w:fill="FFFFFF"/>
        <w:tabs>
          <w:tab w:val="left" w:pos="720"/>
        </w:tabs>
        <w:suppressAutoHyphens/>
        <w:autoSpaceDE/>
        <w:autoSpaceDN/>
        <w:ind w:left="1080"/>
        <w:rPr>
          <w:rFonts w:cs="Arial"/>
          <w:sz w:val="32"/>
          <w:szCs w:val="32"/>
          <w:lang w:eastAsia="zh-CN"/>
        </w:rPr>
      </w:pPr>
    </w:p>
    <w:p w14:paraId="330B9DBC" w14:textId="69D7FE71" w:rsidR="00A779D9" w:rsidRPr="006D1FD8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Продолжить работу </w:t>
      </w:r>
      <w:r w:rsidR="00FA566F" w:rsidRPr="006D1FD8">
        <w:rPr>
          <w:rFonts w:cs="Arial"/>
          <w:sz w:val="32"/>
          <w:szCs w:val="32"/>
          <w:lang w:eastAsia="zh-CN"/>
        </w:rPr>
        <w:t xml:space="preserve">по </w:t>
      </w:r>
      <w:r w:rsidRPr="006D1FD8">
        <w:rPr>
          <w:rFonts w:cs="Arial"/>
          <w:sz w:val="32"/>
          <w:szCs w:val="32"/>
          <w:lang w:eastAsia="zh-CN"/>
        </w:rPr>
        <w:t>благоустройству всех населенных пунктов</w:t>
      </w:r>
      <w:r w:rsidR="00FA566F" w:rsidRPr="006D1FD8">
        <w:rPr>
          <w:rFonts w:cs="Arial"/>
          <w:sz w:val="32"/>
          <w:szCs w:val="32"/>
          <w:lang w:eastAsia="zh-CN"/>
        </w:rPr>
        <w:t xml:space="preserve"> поселения</w:t>
      </w:r>
      <w:r w:rsidRPr="006D1FD8">
        <w:rPr>
          <w:rFonts w:cs="Arial"/>
          <w:sz w:val="32"/>
          <w:szCs w:val="32"/>
          <w:lang w:eastAsia="zh-CN"/>
        </w:rPr>
        <w:t xml:space="preserve">. </w:t>
      </w:r>
    </w:p>
    <w:p w14:paraId="1E493747" w14:textId="4B8C84F5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>Работу по содержанию улично-дорожной сети.</w:t>
      </w:r>
    </w:p>
    <w:p w14:paraId="5FAF0E9C" w14:textId="22F972C3" w:rsidR="00A779D9" w:rsidRPr="006D1FD8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>Обустройство и оснащение площадок сбор</w:t>
      </w:r>
      <w:r w:rsidR="005C249B">
        <w:rPr>
          <w:rFonts w:cs="Arial"/>
          <w:sz w:val="32"/>
          <w:szCs w:val="32"/>
          <w:lang w:eastAsia="zh-CN"/>
        </w:rPr>
        <w:t>а</w:t>
      </w:r>
      <w:r w:rsidRPr="006D1FD8">
        <w:rPr>
          <w:rFonts w:cs="Arial"/>
          <w:sz w:val="32"/>
          <w:szCs w:val="32"/>
          <w:lang w:eastAsia="zh-CN"/>
        </w:rPr>
        <w:t xml:space="preserve"> ТКО. </w:t>
      </w:r>
    </w:p>
    <w:p w14:paraId="68D58358" w14:textId="147CF83F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Проведение </w:t>
      </w:r>
      <w:r w:rsidR="00FC3371" w:rsidRPr="006D1FD8">
        <w:rPr>
          <w:rFonts w:cs="Arial"/>
          <w:sz w:val="32"/>
          <w:szCs w:val="32"/>
          <w:lang w:eastAsia="zh-CN"/>
        </w:rPr>
        <w:t xml:space="preserve">косметического </w:t>
      </w:r>
      <w:r w:rsidRPr="006D1FD8">
        <w:rPr>
          <w:rFonts w:cs="Arial"/>
          <w:sz w:val="32"/>
          <w:szCs w:val="32"/>
          <w:lang w:eastAsia="zh-CN"/>
        </w:rPr>
        <w:t>ремонта (при необходимости) и уборки территорий обелисков.</w:t>
      </w:r>
    </w:p>
    <w:p w14:paraId="33696537" w14:textId="743223E4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>Проведение санитарной очистки прилегающей территории парка пос. Ильмень</w:t>
      </w:r>
    </w:p>
    <w:p w14:paraId="054E7A95" w14:textId="77777777" w:rsidR="00175A9D" w:rsidRPr="00175A9D" w:rsidRDefault="00FC3371" w:rsidP="00175A9D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>Озеленение территории парка в пос. Ильмень и прилежащей территории администрации сельского поселения Ильмень</w:t>
      </w:r>
    </w:p>
    <w:p w14:paraId="7F2EADDC" w14:textId="74DE0ABA" w:rsidR="0096126B" w:rsidRPr="00175A9D" w:rsidRDefault="00A15462" w:rsidP="00175A9D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175A9D">
        <w:rPr>
          <w:sz w:val="32"/>
          <w:szCs w:val="32"/>
        </w:rPr>
        <w:t>Подано 2 заявки</w:t>
      </w:r>
      <w:r w:rsidR="00FC3371" w:rsidRPr="00175A9D">
        <w:rPr>
          <w:sz w:val="32"/>
          <w:szCs w:val="32"/>
        </w:rPr>
        <w:t xml:space="preserve"> на у</w:t>
      </w:r>
      <w:r w:rsidR="00FA566F" w:rsidRPr="00175A9D">
        <w:rPr>
          <w:sz w:val="32"/>
          <w:szCs w:val="32"/>
        </w:rPr>
        <w:t>части</w:t>
      </w:r>
      <w:r w:rsidR="00FC3371" w:rsidRPr="00175A9D">
        <w:rPr>
          <w:sz w:val="32"/>
          <w:szCs w:val="32"/>
        </w:rPr>
        <w:t>е</w:t>
      </w:r>
      <w:r w:rsidR="00FA566F" w:rsidRPr="00175A9D">
        <w:rPr>
          <w:sz w:val="32"/>
          <w:szCs w:val="32"/>
        </w:rPr>
        <w:t xml:space="preserve"> </w:t>
      </w:r>
      <w:r w:rsidR="00CF498C" w:rsidRPr="00175A9D">
        <w:rPr>
          <w:sz w:val="32"/>
          <w:szCs w:val="32"/>
        </w:rPr>
        <w:t>в государственной программе Самарской области «Поддержка инициатив населения муниципальных образований в Самарской области» на 2017-2025 годы по направлению проведение мероприятий по реализации решений местных референдумов (сходов граждан) об использовании средств самообложения граждан</w:t>
      </w:r>
      <w:r w:rsidR="00175A9D" w:rsidRPr="00175A9D">
        <w:rPr>
          <w:sz w:val="26"/>
        </w:rPr>
        <w:t xml:space="preserve"> </w:t>
      </w:r>
      <w:r w:rsidR="00FA566F" w:rsidRPr="00175A9D">
        <w:rPr>
          <w:sz w:val="32"/>
          <w:szCs w:val="32"/>
        </w:rPr>
        <w:t>на ограждение</w:t>
      </w:r>
      <w:r w:rsidR="0096126B" w:rsidRPr="00175A9D">
        <w:rPr>
          <w:sz w:val="32"/>
          <w:szCs w:val="32"/>
        </w:rPr>
        <w:t xml:space="preserve"> кладбища </w:t>
      </w:r>
      <w:r w:rsidR="00FA566F" w:rsidRPr="00175A9D">
        <w:rPr>
          <w:sz w:val="32"/>
          <w:szCs w:val="32"/>
        </w:rPr>
        <w:t xml:space="preserve">с расширением территории </w:t>
      </w:r>
      <w:r w:rsidR="0096126B" w:rsidRPr="00175A9D">
        <w:rPr>
          <w:sz w:val="32"/>
          <w:szCs w:val="32"/>
        </w:rPr>
        <w:t xml:space="preserve">в </w:t>
      </w:r>
      <w:r w:rsidR="00FA566F" w:rsidRPr="00175A9D">
        <w:rPr>
          <w:sz w:val="32"/>
          <w:szCs w:val="32"/>
        </w:rPr>
        <w:t>поселке Ильмень</w:t>
      </w:r>
      <w:r w:rsidRPr="00175A9D">
        <w:rPr>
          <w:sz w:val="32"/>
          <w:szCs w:val="32"/>
        </w:rPr>
        <w:t xml:space="preserve"> и детскую площадку в пос. Нижнеозерецкий.</w:t>
      </w:r>
      <w:r w:rsidR="00175A9D" w:rsidRPr="00175A9D">
        <w:rPr>
          <w:sz w:val="32"/>
          <w:szCs w:val="32"/>
        </w:rPr>
        <w:t xml:space="preserve"> (Итоги конкурса будут в конце марта)</w:t>
      </w:r>
    </w:p>
    <w:p w14:paraId="23D5B196" w14:textId="323D3323" w:rsidR="003F1A4F" w:rsidRPr="00175A9D" w:rsidRDefault="00175A9D" w:rsidP="00175A9D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>
        <w:rPr>
          <w:sz w:val="32"/>
          <w:szCs w:val="32"/>
        </w:rPr>
        <w:t>В соответствии с обращением Администрации муниципального района Приволжский в ГБУ СО «Самаралес» Министерства лесного хозяйства Самарской области в</w:t>
      </w:r>
      <w:r>
        <w:rPr>
          <w:sz w:val="32"/>
          <w:szCs w:val="32"/>
        </w:rPr>
        <w:t xml:space="preserve"> рамках противопожарных </w:t>
      </w:r>
      <w:r>
        <w:rPr>
          <w:sz w:val="32"/>
          <w:szCs w:val="32"/>
        </w:rPr>
        <w:lastRenderedPageBreak/>
        <w:t>мероприятий в 2024 году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запланирована пе</w:t>
      </w:r>
      <w:r>
        <w:rPr>
          <w:rFonts w:cs="Arial"/>
          <w:sz w:val="32"/>
          <w:szCs w:val="32"/>
          <w:lang w:eastAsia="zh-CN"/>
        </w:rPr>
        <w:t xml:space="preserve">редача пожарной машины </w:t>
      </w:r>
      <w:r w:rsidRPr="00175A9D">
        <w:rPr>
          <w:sz w:val="32"/>
          <w:szCs w:val="32"/>
        </w:rPr>
        <w:t>в безвозмездное пользование</w:t>
      </w:r>
      <w:r w:rsidR="00706A7F" w:rsidRPr="00175A9D">
        <w:rPr>
          <w:b/>
          <w:sz w:val="32"/>
          <w:szCs w:val="32"/>
        </w:rPr>
        <w:t xml:space="preserve"> </w:t>
      </w:r>
      <w:r w:rsidRPr="00175A9D">
        <w:rPr>
          <w:sz w:val="32"/>
          <w:szCs w:val="32"/>
        </w:rPr>
        <w:t>сельского поселения Ильмень.</w:t>
      </w:r>
      <w:r w:rsidR="00706A7F" w:rsidRPr="00175A9D">
        <w:rPr>
          <w:sz w:val="32"/>
          <w:szCs w:val="32"/>
        </w:rPr>
        <w:t xml:space="preserve"> </w:t>
      </w:r>
      <w:r w:rsidR="00706A7F" w:rsidRPr="00175A9D">
        <w:rPr>
          <w:b/>
          <w:sz w:val="32"/>
          <w:szCs w:val="32"/>
        </w:rPr>
        <w:t xml:space="preserve">                                           </w:t>
      </w:r>
    </w:p>
    <w:p w14:paraId="1E0B8E1F" w14:textId="77777777" w:rsidR="00175A9D" w:rsidRDefault="00175A9D" w:rsidP="003C2E43">
      <w:pPr>
        <w:pStyle w:val="TableParagraph"/>
        <w:rPr>
          <w:sz w:val="32"/>
          <w:szCs w:val="32"/>
        </w:rPr>
      </w:pPr>
    </w:p>
    <w:p w14:paraId="0DF1EABD" w14:textId="77777777" w:rsidR="00175A9D" w:rsidRDefault="00175A9D" w:rsidP="003C2E43">
      <w:pPr>
        <w:pStyle w:val="TableParagraph"/>
        <w:rPr>
          <w:sz w:val="32"/>
          <w:szCs w:val="32"/>
        </w:rPr>
      </w:pPr>
    </w:p>
    <w:p w14:paraId="41D4F706" w14:textId="77777777" w:rsidR="00175A9D" w:rsidRDefault="00175A9D" w:rsidP="003C2E43">
      <w:pPr>
        <w:pStyle w:val="TableParagraph"/>
        <w:rPr>
          <w:sz w:val="32"/>
          <w:szCs w:val="32"/>
        </w:rPr>
      </w:pPr>
    </w:p>
    <w:p w14:paraId="727C3A89" w14:textId="5B6B637F" w:rsidR="003C2E43" w:rsidRDefault="003C2E43" w:rsidP="003C2E43">
      <w:pPr>
        <w:pStyle w:val="TableParagraph"/>
        <w:rPr>
          <w:sz w:val="44"/>
          <w:szCs w:val="32"/>
        </w:rPr>
      </w:pPr>
      <w:r>
        <w:rPr>
          <w:sz w:val="32"/>
          <w:szCs w:val="32"/>
        </w:rPr>
        <w:t xml:space="preserve">В завершении я хочу выразить благодарность всем жителям сельского поселения Ильмень за активность и выражение своей гражданской позиции, проявленные в главном политическом событии нашего региона в минувшем году – Выборы Губернатора Самарской области, и за единомыслие и уверенность в сделанном нами всеми выборе. Подавляющее большинство граждан доверили Дмитрию Игоревичу Азарову </w:t>
      </w:r>
      <w:r w:rsidRPr="00BA0B26">
        <w:rPr>
          <w:sz w:val="32"/>
          <w:shd w:val="clear" w:color="auto" w:fill="FFFFFF"/>
        </w:rPr>
        <w:t>улучшать качество жизни</w:t>
      </w:r>
      <w:r>
        <w:rPr>
          <w:sz w:val="32"/>
          <w:shd w:val="clear" w:color="auto" w:fill="FFFFFF"/>
        </w:rPr>
        <w:t xml:space="preserve"> жителей Самарской области </w:t>
      </w:r>
      <w:r w:rsidRPr="00BA0B26">
        <w:rPr>
          <w:sz w:val="32"/>
          <w:shd w:val="clear" w:color="auto" w:fill="FFFFFF"/>
        </w:rPr>
        <w:t>и развивать регион</w:t>
      </w:r>
      <w:r>
        <w:rPr>
          <w:sz w:val="32"/>
          <w:shd w:val="clear" w:color="auto" w:fill="FFFFFF"/>
        </w:rPr>
        <w:t xml:space="preserve"> </w:t>
      </w:r>
      <w:r>
        <w:rPr>
          <w:sz w:val="32"/>
          <w:szCs w:val="32"/>
        </w:rPr>
        <w:t>на ближайшие пять лет</w:t>
      </w:r>
      <w:r>
        <w:rPr>
          <w:sz w:val="32"/>
          <w:shd w:val="clear" w:color="auto" w:fill="FFFFFF"/>
        </w:rPr>
        <w:t>.</w:t>
      </w:r>
      <w:r w:rsidRPr="00BA0B26">
        <w:rPr>
          <w:sz w:val="44"/>
          <w:szCs w:val="32"/>
        </w:rPr>
        <w:t xml:space="preserve"> </w:t>
      </w:r>
    </w:p>
    <w:p w14:paraId="78DD47A5" w14:textId="34D07AF2" w:rsidR="00EB2AC6" w:rsidRDefault="003C2E43" w:rsidP="003C2E43">
      <w:pPr>
        <w:pStyle w:val="TableParagraph"/>
        <w:rPr>
          <w:sz w:val="32"/>
          <w:szCs w:val="32"/>
        </w:rPr>
      </w:pPr>
      <w:r w:rsidRPr="00BA0B26">
        <w:rPr>
          <w:sz w:val="32"/>
          <w:szCs w:val="32"/>
        </w:rPr>
        <w:t xml:space="preserve">В </w:t>
      </w:r>
      <w:r>
        <w:rPr>
          <w:sz w:val="32"/>
          <w:szCs w:val="32"/>
        </w:rPr>
        <w:t>марте 2024 году нас ожидает важнейшее политическое событие для всей России, нам предстоит выбирать Президента нашей огромной страны. И я уверена, что жители нашего поселения, проявят высочайшую явку в дни Выборов в марте 2024 года.</w:t>
      </w:r>
      <w:r w:rsidR="00EB2AC6">
        <w:rPr>
          <w:sz w:val="32"/>
          <w:szCs w:val="32"/>
        </w:rPr>
        <w:t xml:space="preserve"> Ведь от активности на Выборах Президента и верности решения залог нашей с Вами …. И наступление скорейшего мира в нашей огромной и великой России!</w:t>
      </w:r>
    </w:p>
    <w:p w14:paraId="194A8903" w14:textId="0E66F612" w:rsidR="003C2E43" w:rsidRPr="006D1FD8" w:rsidRDefault="003C2E43" w:rsidP="003C2E43">
      <w:pPr>
        <w:ind w:right="104"/>
        <w:jc w:val="center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участники собрания</w:t>
      </w:r>
      <w:r w:rsidRPr="006D1FD8">
        <w:rPr>
          <w:b/>
          <w:sz w:val="32"/>
          <w:szCs w:val="32"/>
        </w:rPr>
        <w:t>!</w:t>
      </w:r>
    </w:p>
    <w:p w14:paraId="580A7DD0" w14:textId="3B0DB09B" w:rsidR="00056FAF" w:rsidRPr="006D1FD8" w:rsidRDefault="003F1A4F" w:rsidP="00A779D9">
      <w:pPr>
        <w:ind w:right="104"/>
        <w:jc w:val="both"/>
        <w:rPr>
          <w:sz w:val="32"/>
          <w:szCs w:val="32"/>
        </w:rPr>
      </w:pPr>
      <w:r w:rsidRPr="006D1FD8">
        <w:rPr>
          <w:b/>
          <w:sz w:val="32"/>
          <w:szCs w:val="32"/>
        </w:rPr>
        <w:t xml:space="preserve">Позади </w:t>
      </w:r>
      <w:r w:rsidR="00FC59A9" w:rsidRPr="006D1FD8">
        <w:rPr>
          <w:b/>
          <w:sz w:val="32"/>
          <w:szCs w:val="32"/>
        </w:rPr>
        <w:t xml:space="preserve">год напряженной </w:t>
      </w:r>
      <w:r w:rsidR="00EB2AC6">
        <w:rPr>
          <w:b/>
          <w:sz w:val="32"/>
          <w:szCs w:val="32"/>
        </w:rPr>
        <w:t xml:space="preserve">и непростой </w:t>
      </w:r>
      <w:r w:rsidR="00FC59A9" w:rsidRPr="006D1FD8">
        <w:rPr>
          <w:b/>
          <w:sz w:val="32"/>
          <w:szCs w:val="32"/>
        </w:rPr>
        <w:t>работы</w:t>
      </w:r>
      <w:r w:rsidR="0020499F" w:rsidRPr="006D1FD8">
        <w:rPr>
          <w:sz w:val="32"/>
          <w:szCs w:val="32"/>
        </w:rPr>
        <w:t xml:space="preserve">. </w:t>
      </w:r>
      <w:r w:rsidR="00EB2AC6">
        <w:rPr>
          <w:sz w:val="32"/>
          <w:szCs w:val="32"/>
        </w:rPr>
        <w:t>Сделать удалось не всё, но очень много</w:t>
      </w:r>
      <w:r w:rsidR="00813C05" w:rsidRPr="006D1FD8">
        <w:rPr>
          <w:sz w:val="32"/>
          <w:szCs w:val="32"/>
        </w:rPr>
        <w:t>.</w:t>
      </w:r>
      <w:r w:rsidR="0020499F" w:rsidRPr="006D1FD8">
        <w:rPr>
          <w:sz w:val="32"/>
          <w:szCs w:val="32"/>
        </w:rPr>
        <w:t xml:space="preserve"> </w:t>
      </w:r>
      <w:r w:rsidR="008F4FAA" w:rsidRPr="006D1FD8">
        <w:rPr>
          <w:sz w:val="32"/>
          <w:szCs w:val="32"/>
        </w:rPr>
        <w:t xml:space="preserve">Достигнутые </w:t>
      </w:r>
      <w:r w:rsidR="0020499F" w:rsidRPr="006D1FD8">
        <w:rPr>
          <w:sz w:val="32"/>
          <w:szCs w:val="32"/>
        </w:rPr>
        <w:t>результат</w:t>
      </w:r>
      <w:r w:rsidR="009A1C5B" w:rsidRPr="006D1FD8">
        <w:rPr>
          <w:sz w:val="32"/>
          <w:szCs w:val="32"/>
        </w:rPr>
        <w:t>ы это совместная</w:t>
      </w:r>
      <w:r w:rsidR="0020499F" w:rsidRPr="006D1FD8">
        <w:rPr>
          <w:sz w:val="32"/>
          <w:szCs w:val="32"/>
        </w:rPr>
        <w:t xml:space="preserve"> </w:t>
      </w:r>
      <w:r w:rsidR="009A1C5B" w:rsidRPr="006D1FD8">
        <w:rPr>
          <w:sz w:val="32"/>
          <w:szCs w:val="32"/>
        </w:rPr>
        <w:t>работа</w:t>
      </w:r>
      <w:r w:rsidR="006E42A9" w:rsidRPr="006D1FD8">
        <w:rPr>
          <w:sz w:val="32"/>
          <w:szCs w:val="32"/>
        </w:rPr>
        <w:t xml:space="preserve"> </w:t>
      </w:r>
      <w:r w:rsidR="00FC59A9" w:rsidRPr="006D1FD8">
        <w:rPr>
          <w:sz w:val="32"/>
          <w:szCs w:val="32"/>
        </w:rPr>
        <w:t>специалистов,</w:t>
      </w:r>
      <w:r w:rsidR="000A2277" w:rsidRPr="006D1FD8">
        <w:rPr>
          <w:sz w:val="32"/>
          <w:szCs w:val="32"/>
        </w:rPr>
        <w:t xml:space="preserve"> депутатов Собрания представителей, </w:t>
      </w:r>
      <w:r w:rsidR="00FC59A9" w:rsidRPr="006D1FD8">
        <w:rPr>
          <w:sz w:val="32"/>
          <w:szCs w:val="32"/>
        </w:rPr>
        <w:t>трудовых коллективов</w:t>
      </w:r>
      <w:r w:rsidR="008F4FAA" w:rsidRPr="006D1FD8">
        <w:rPr>
          <w:sz w:val="32"/>
          <w:szCs w:val="32"/>
        </w:rPr>
        <w:t xml:space="preserve"> поселения</w:t>
      </w:r>
      <w:r w:rsidR="00FA7200" w:rsidRPr="006D1FD8">
        <w:rPr>
          <w:sz w:val="32"/>
          <w:szCs w:val="32"/>
        </w:rPr>
        <w:t xml:space="preserve"> и активных жителей</w:t>
      </w:r>
      <w:r w:rsidR="008B67A1" w:rsidRPr="006D1FD8">
        <w:rPr>
          <w:sz w:val="32"/>
          <w:szCs w:val="32"/>
        </w:rPr>
        <w:t>,</w:t>
      </w:r>
      <w:r w:rsidR="00FA7200" w:rsidRPr="006D1FD8">
        <w:rPr>
          <w:sz w:val="32"/>
          <w:szCs w:val="32"/>
        </w:rPr>
        <w:t xml:space="preserve"> это </w:t>
      </w:r>
      <w:r w:rsidR="008B67A1" w:rsidRPr="006D1FD8">
        <w:rPr>
          <w:sz w:val="32"/>
          <w:szCs w:val="32"/>
        </w:rPr>
        <w:t>-</w:t>
      </w:r>
      <w:r w:rsidR="00FA7200" w:rsidRPr="006D1FD8">
        <w:rPr>
          <w:sz w:val="32"/>
          <w:szCs w:val="32"/>
        </w:rPr>
        <w:t xml:space="preserve"> </w:t>
      </w:r>
      <w:r w:rsidR="00FA7200" w:rsidRPr="006D1FD8">
        <w:rPr>
          <w:color w:val="000000"/>
          <w:sz w:val="32"/>
          <w:szCs w:val="32"/>
        </w:rPr>
        <w:t>постоянная поддержка Главы муниципального района Приволжский Богомолова Е.Н. и содействие в решении вопросов руков</w:t>
      </w:r>
      <w:r w:rsidR="00EB2AC6">
        <w:rPr>
          <w:color w:val="000000"/>
          <w:sz w:val="32"/>
          <w:szCs w:val="32"/>
        </w:rPr>
        <w:t>одителей отделов и служб района, Губернатора Самарской области Д.И. Азарова и Министерств</w:t>
      </w:r>
    </w:p>
    <w:p w14:paraId="2853E971" w14:textId="5AF443FE" w:rsidR="00056FAF" w:rsidRPr="006D1FD8" w:rsidRDefault="00FC59A9" w:rsidP="008B67A1">
      <w:pPr>
        <w:pStyle w:val="a3"/>
        <w:spacing w:before="1"/>
        <w:rPr>
          <w:sz w:val="32"/>
          <w:szCs w:val="32"/>
        </w:rPr>
      </w:pPr>
      <w:r w:rsidRPr="006D1FD8">
        <w:rPr>
          <w:sz w:val="32"/>
          <w:szCs w:val="32"/>
        </w:rPr>
        <w:t xml:space="preserve">В </w:t>
      </w:r>
      <w:r w:rsidR="003C2E43">
        <w:rPr>
          <w:sz w:val="32"/>
          <w:szCs w:val="32"/>
        </w:rPr>
        <w:t>2024</w:t>
      </w:r>
      <w:r w:rsidR="0020499F" w:rsidRPr="006D1FD8">
        <w:rPr>
          <w:sz w:val="32"/>
          <w:szCs w:val="32"/>
        </w:rPr>
        <w:t xml:space="preserve"> году мы продолжим решать</w:t>
      </w:r>
      <w:r w:rsidRPr="006D1FD8">
        <w:rPr>
          <w:sz w:val="32"/>
          <w:szCs w:val="32"/>
        </w:rPr>
        <w:t xml:space="preserve"> </w:t>
      </w:r>
      <w:r w:rsidR="00EB2AC6">
        <w:rPr>
          <w:sz w:val="32"/>
          <w:szCs w:val="32"/>
        </w:rPr>
        <w:t>поставленные</w:t>
      </w:r>
      <w:r w:rsidRPr="006D1FD8">
        <w:rPr>
          <w:sz w:val="32"/>
          <w:szCs w:val="32"/>
        </w:rPr>
        <w:t xml:space="preserve"> задачи</w:t>
      </w:r>
      <w:r w:rsidR="009A1C5B" w:rsidRPr="006D1FD8">
        <w:rPr>
          <w:sz w:val="32"/>
          <w:szCs w:val="32"/>
        </w:rPr>
        <w:t>, которые направлены на главную цель</w:t>
      </w:r>
      <w:r w:rsidRPr="006D1FD8">
        <w:rPr>
          <w:sz w:val="32"/>
          <w:szCs w:val="32"/>
        </w:rPr>
        <w:t xml:space="preserve"> - повышении качества жизни лю</w:t>
      </w:r>
      <w:r w:rsidR="008F4FAA" w:rsidRPr="006D1FD8">
        <w:rPr>
          <w:sz w:val="32"/>
          <w:szCs w:val="32"/>
        </w:rPr>
        <w:t>дей.</w:t>
      </w:r>
      <w:r w:rsidRPr="006D1FD8">
        <w:rPr>
          <w:sz w:val="32"/>
          <w:szCs w:val="32"/>
        </w:rPr>
        <w:t xml:space="preserve"> </w:t>
      </w:r>
      <w:r w:rsidR="008B67A1" w:rsidRPr="006D1FD8">
        <w:rPr>
          <w:sz w:val="32"/>
          <w:szCs w:val="32"/>
        </w:rPr>
        <w:t>Достойная и благоустроенная жизнь зависит от всех нас, от нашей культуры поведения и от</w:t>
      </w:r>
      <w:r w:rsidR="00BB1BB1">
        <w:rPr>
          <w:sz w:val="32"/>
          <w:szCs w:val="32"/>
        </w:rPr>
        <w:t xml:space="preserve"> </w:t>
      </w:r>
      <w:r w:rsidR="008B67A1" w:rsidRPr="006D1FD8">
        <w:rPr>
          <w:sz w:val="32"/>
          <w:szCs w:val="32"/>
        </w:rPr>
        <w:t>того</w:t>
      </w:r>
      <w:r w:rsidR="00BB1BB1">
        <w:rPr>
          <w:sz w:val="32"/>
          <w:szCs w:val="32"/>
        </w:rPr>
        <w:t>,</w:t>
      </w:r>
      <w:r w:rsidR="008B67A1" w:rsidRPr="006D1FD8">
        <w:rPr>
          <w:sz w:val="32"/>
          <w:szCs w:val="32"/>
        </w:rPr>
        <w:t xml:space="preserve"> что мы хотим оставить после себя. </w:t>
      </w:r>
      <w:r w:rsidRPr="006D1FD8">
        <w:rPr>
          <w:sz w:val="32"/>
          <w:szCs w:val="32"/>
        </w:rPr>
        <w:t xml:space="preserve">Только общими усилиями мы сможем </w:t>
      </w:r>
      <w:r w:rsidR="009A1C5B" w:rsidRPr="006D1FD8">
        <w:rPr>
          <w:sz w:val="32"/>
          <w:szCs w:val="32"/>
        </w:rPr>
        <w:t>это</w:t>
      </w:r>
      <w:r w:rsidR="008B67A1" w:rsidRPr="006D1FD8">
        <w:rPr>
          <w:sz w:val="32"/>
          <w:szCs w:val="32"/>
        </w:rPr>
        <w:t>го</w:t>
      </w:r>
      <w:r w:rsidR="009A1C5B" w:rsidRPr="006D1FD8">
        <w:rPr>
          <w:sz w:val="32"/>
          <w:szCs w:val="32"/>
        </w:rPr>
        <w:t xml:space="preserve"> </w:t>
      </w:r>
      <w:r w:rsidR="000A2277" w:rsidRPr="006D1FD8">
        <w:rPr>
          <w:sz w:val="32"/>
          <w:szCs w:val="32"/>
        </w:rPr>
        <w:t>достичь</w:t>
      </w:r>
      <w:r w:rsidR="008B67A1" w:rsidRPr="006D1FD8">
        <w:rPr>
          <w:sz w:val="32"/>
          <w:szCs w:val="32"/>
        </w:rPr>
        <w:t>, так как</w:t>
      </w:r>
      <w:r w:rsidRPr="006D1FD8">
        <w:rPr>
          <w:sz w:val="32"/>
          <w:szCs w:val="32"/>
        </w:rPr>
        <w:t xml:space="preserve"> </w:t>
      </w:r>
      <w:r w:rsidR="008B67A1" w:rsidRPr="006D1FD8">
        <w:rPr>
          <w:sz w:val="32"/>
          <w:szCs w:val="32"/>
        </w:rPr>
        <w:t>г</w:t>
      </w:r>
      <w:r w:rsidR="009A1C5B" w:rsidRPr="006D1FD8">
        <w:rPr>
          <w:sz w:val="32"/>
          <w:szCs w:val="32"/>
        </w:rPr>
        <w:t xml:space="preserve">арантом успеха любого дела является совместная </w:t>
      </w:r>
      <w:r w:rsidR="00FA7200" w:rsidRPr="006D1FD8">
        <w:rPr>
          <w:sz w:val="32"/>
          <w:szCs w:val="32"/>
        </w:rPr>
        <w:t xml:space="preserve">слаженная </w:t>
      </w:r>
      <w:r w:rsidR="009A1C5B" w:rsidRPr="006D1FD8">
        <w:rPr>
          <w:sz w:val="32"/>
          <w:szCs w:val="32"/>
        </w:rPr>
        <w:t>командная работа</w:t>
      </w:r>
      <w:r w:rsidR="000A2277" w:rsidRPr="006D1FD8">
        <w:rPr>
          <w:sz w:val="32"/>
          <w:szCs w:val="32"/>
        </w:rPr>
        <w:t xml:space="preserve"> всех структур</w:t>
      </w:r>
      <w:r w:rsidRPr="006D1FD8">
        <w:rPr>
          <w:sz w:val="32"/>
          <w:szCs w:val="32"/>
        </w:rPr>
        <w:t>.</w:t>
      </w:r>
    </w:p>
    <w:p w14:paraId="5FBE6631" w14:textId="45CD28BD" w:rsidR="00FA7200" w:rsidRPr="006D1FD8" w:rsidRDefault="00A14971" w:rsidP="00FA7200">
      <w:pPr>
        <w:ind w:right="104"/>
        <w:jc w:val="both"/>
        <w:rPr>
          <w:sz w:val="32"/>
          <w:szCs w:val="32"/>
        </w:rPr>
      </w:pPr>
      <w:r w:rsidRPr="006D1FD8">
        <w:rPr>
          <w:color w:val="000000"/>
          <w:sz w:val="32"/>
          <w:szCs w:val="32"/>
        </w:rPr>
        <w:t xml:space="preserve"> </w:t>
      </w:r>
      <w:r w:rsidR="00FA7200" w:rsidRPr="006D1FD8">
        <w:rPr>
          <w:sz w:val="32"/>
          <w:szCs w:val="32"/>
        </w:rPr>
        <w:t xml:space="preserve">Сегодня я говорю слова благодарности всем тем, кто неравнодушен к судьбе поселения, кто помогает своим участием создавать и поддерживать </w:t>
      </w:r>
      <w:r w:rsidR="000E52D4">
        <w:rPr>
          <w:sz w:val="32"/>
          <w:szCs w:val="32"/>
        </w:rPr>
        <w:t>стремление к более достойной и комфортной жизни</w:t>
      </w:r>
      <w:r w:rsidR="00FA7200" w:rsidRPr="006D1FD8">
        <w:rPr>
          <w:sz w:val="32"/>
          <w:szCs w:val="32"/>
        </w:rPr>
        <w:t>.</w:t>
      </w:r>
      <w:r w:rsidR="000E52D4">
        <w:rPr>
          <w:sz w:val="32"/>
          <w:szCs w:val="32"/>
        </w:rPr>
        <w:t xml:space="preserve"> А также призвать всех тех, кто пока предпочитает находиться в роли наблюдателя за стремлениями</w:t>
      </w:r>
      <w:r w:rsidR="00F7661E">
        <w:rPr>
          <w:sz w:val="32"/>
          <w:szCs w:val="32"/>
        </w:rPr>
        <w:t xml:space="preserve"> и усилиями других, не бояться внести свой вклад в развитие и благоустройство нашего поселения.</w:t>
      </w:r>
    </w:p>
    <w:p w14:paraId="2663578B" w14:textId="77777777" w:rsidR="00FA7200" w:rsidRPr="006D1FD8" w:rsidRDefault="00FA7200" w:rsidP="00FA7200">
      <w:pPr>
        <w:ind w:right="104"/>
        <w:jc w:val="both"/>
        <w:rPr>
          <w:sz w:val="32"/>
          <w:szCs w:val="32"/>
        </w:rPr>
      </w:pPr>
      <w:r w:rsidRPr="006D1FD8">
        <w:rPr>
          <w:rFonts w:eastAsia="Calibri"/>
          <w:color w:val="000000"/>
          <w:sz w:val="32"/>
          <w:szCs w:val="32"/>
          <w:lang w:eastAsia="zh-CN"/>
        </w:rPr>
        <w:t>Выражаю слова благодарности всем руководителям КФХ и предпринимателям, кто оказывал и продолжает оказывать помощь сельскому поселению в решении различных вопросов</w:t>
      </w:r>
    </w:p>
    <w:p w14:paraId="4F3C7330" w14:textId="6F07AA9D" w:rsidR="00E150B0" w:rsidRPr="006D1FD8" w:rsidRDefault="00FA7200" w:rsidP="00FA7200">
      <w:pPr>
        <w:shd w:val="clear" w:color="auto" w:fill="FFFFFF"/>
        <w:ind w:firstLine="102"/>
        <w:jc w:val="both"/>
        <w:rPr>
          <w:color w:val="000000"/>
          <w:sz w:val="32"/>
          <w:szCs w:val="32"/>
        </w:rPr>
      </w:pPr>
      <w:r w:rsidRPr="006D1FD8">
        <w:rPr>
          <w:color w:val="000000"/>
          <w:sz w:val="32"/>
          <w:szCs w:val="32"/>
        </w:rPr>
        <w:t>У</w:t>
      </w:r>
      <w:r w:rsidR="00E150B0" w:rsidRPr="006D1FD8">
        <w:rPr>
          <w:color w:val="000000"/>
          <w:sz w:val="32"/>
          <w:szCs w:val="32"/>
        </w:rPr>
        <w:t>важаемые односельчан</w:t>
      </w:r>
      <w:r w:rsidRPr="006D1FD8">
        <w:rPr>
          <w:color w:val="000000"/>
          <w:sz w:val="32"/>
          <w:szCs w:val="32"/>
        </w:rPr>
        <w:t xml:space="preserve">е, большое спасибо за внимание и поддержку, </w:t>
      </w:r>
      <w:r w:rsidRPr="006D1FD8">
        <w:rPr>
          <w:color w:val="000000"/>
          <w:sz w:val="32"/>
          <w:szCs w:val="32"/>
        </w:rPr>
        <w:lastRenderedPageBreak/>
        <w:t>которые</w:t>
      </w:r>
      <w:r w:rsidR="00E150B0" w:rsidRPr="006D1FD8">
        <w:rPr>
          <w:color w:val="000000"/>
          <w:sz w:val="32"/>
          <w:szCs w:val="32"/>
        </w:rPr>
        <w:t xml:space="preserve"> вы оказываете Администрации сельского поселения в решении многих проблем. Желаю всем вам крепкого здоровья,</w:t>
      </w:r>
      <w:r w:rsidRPr="006D1FD8">
        <w:rPr>
          <w:color w:val="000000"/>
          <w:sz w:val="32"/>
          <w:szCs w:val="32"/>
        </w:rPr>
        <w:t xml:space="preserve"> стабильности и уверенности</w:t>
      </w:r>
      <w:r w:rsidR="00E150B0" w:rsidRPr="006D1FD8">
        <w:rPr>
          <w:color w:val="000000"/>
          <w:sz w:val="32"/>
          <w:szCs w:val="32"/>
        </w:rPr>
        <w:t xml:space="preserve"> </w:t>
      </w:r>
      <w:r w:rsidRPr="006D1FD8">
        <w:rPr>
          <w:color w:val="000000"/>
          <w:sz w:val="32"/>
          <w:szCs w:val="32"/>
        </w:rPr>
        <w:t>в будущем</w:t>
      </w:r>
      <w:r w:rsidR="00A15462">
        <w:rPr>
          <w:color w:val="000000"/>
          <w:sz w:val="32"/>
          <w:szCs w:val="32"/>
        </w:rPr>
        <w:t>,</w:t>
      </w:r>
      <w:r w:rsidRPr="006D1FD8">
        <w:rPr>
          <w:color w:val="000000"/>
          <w:sz w:val="32"/>
          <w:szCs w:val="32"/>
        </w:rPr>
        <w:t xml:space="preserve"> </w:t>
      </w:r>
      <w:r w:rsidR="00E150B0" w:rsidRPr="006D1FD8">
        <w:rPr>
          <w:color w:val="000000"/>
          <w:sz w:val="32"/>
          <w:szCs w:val="32"/>
        </w:rPr>
        <w:t>мира в семьях и на земле, и всего самого добро</w:t>
      </w:r>
      <w:r w:rsidR="00A14971" w:rsidRPr="006D1FD8">
        <w:rPr>
          <w:color w:val="000000"/>
          <w:sz w:val="32"/>
          <w:szCs w:val="32"/>
        </w:rPr>
        <w:t>го.</w:t>
      </w:r>
    </w:p>
    <w:p w14:paraId="10AF1056" w14:textId="77777777" w:rsidR="00056FAF" w:rsidRPr="006D1FD8" w:rsidRDefault="00056FAF" w:rsidP="00A779D9">
      <w:pPr>
        <w:pStyle w:val="a3"/>
        <w:ind w:left="0" w:right="0" w:firstLine="0"/>
        <w:rPr>
          <w:sz w:val="32"/>
          <w:szCs w:val="32"/>
        </w:rPr>
      </w:pPr>
    </w:p>
    <w:p w14:paraId="271276D4" w14:textId="77777777" w:rsidR="00056FAF" w:rsidRPr="006D1FD8" w:rsidRDefault="0096126B" w:rsidP="00A779D9">
      <w:pPr>
        <w:pStyle w:val="a3"/>
        <w:ind w:left="159" w:right="0" w:firstLine="0"/>
        <w:rPr>
          <w:sz w:val="32"/>
          <w:szCs w:val="32"/>
        </w:rPr>
      </w:pPr>
      <w:r w:rsidRPr="006D1FD8">
        <w:rPr>
          <w:sz w:val="32"/>
          <w:szCs w:val="32"/>
        </w:rPr>
        <w:t xml:space="preserve">                                               </w:t>
      </w:r>
      <w:r w:rsidR="00FC59A9" w:rsidRPr="006D1FD8">
        <w:rPr>
          <w:sz w:val="32"/>
          <w:szCs w:val="32"/>
        </w:rPr>
        <w:t>Благодарю за внимание!</w:t>
      </w:r>
    </w:p>
    <w:p w14:paraId="0A6576B7" w14:textId="77777777" w:rsidR="005E1EED" w:rsidRPr="006D1FD8" w:rsidRDefault="005E1EED" w:rsidP="00A14971">
      <w:pPr>
        <w:pStyle w:val="a3"/>
        <w:spacing w:line="360" w:lineRule="auto"/>
        <w:ind w:left="159" w:right="0" w:firstLine="0"/>
        <w:rPr>
          <w:sz w:val="32"/>
          <w:szCs w:val="32"/>
        </w:rPr>
      </w:pPr>
    </w:p>
    <w:p w14:paraId="7187F9D5" w14:textId="77777777" w:rsidR="006C3DFD" w:rsidRPr="006D1FD8" w:rsidRDefault="006C3DFD" w:rsidP="00A14971">
      <w:pPr>
        <w:pStyle w:val="a3"/>
        <w:spacing w:line="360" w:lineRule="auto"/>
        <w:ind w:left="159" w:right="0" w:firstLine="0"/>
        <w:rPr>
          <w:sz w:val="32"/>
          <w:szCs w:val="32"/>
        </w:rPr>
      </w:pPr>
    </w:p>
    <w:p w14:paraId="3A605B77" w14:textId="77777777" w:rsidR="00343367" w:rsidRPr="00CC5994" w:rsidRDefault="00343367" w:rsidP="00FA7200">
      <w:pPr>
        <w:pStyle w:val="a3"/>
        <w:spacing w:line="360" w:lineRule="auto"/>
        <w:ind w:left="0" w:firstLine="0"/>
      </w:pPr>
    </w:p>
    <w:sectPr w:rsidR="00343367" w:rsidRPr="00CC5994" w:rsidSect="00851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0" w:right="428" w:bottom="568" w:left="72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5464" w14:textId="77777777" w:rsidR="00811656" w:rsidRDefault="00811656">
      <w:r>
        <w:separator/>
      </w:r>
    </w:p>
  </w:endnote>
  <w:endnote w:type="continuationSeparator" w:id="0">
    <w:p w14:paraId="7BF66131" w14:textId="77777777" w:rsidR="00811656" w:rsidRDefault="0081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B49D" w14:textId="77777777" w:rsidR="001A16D8" w:rsidRDefault="001A16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8"/>
      <w:gridCol w:w="430"/>
      <w:gridCol w:w="5164"/>
    </w:tblGrid>
    <w:tr w:rsidR="001A16D8" w14:paraId="5F2D6E73" w14:textId="77777777">
      <w:tc>
        <w:tcPr>
          <w:tcW w:w="2401" w:type="pct"/>
        </w:tcPr>
        <w:p w14:paraId="5347803A" w14:textId="77777777" w:rsidR="001A16D8" w:rsidRDefault="00811656" w:rsidP="0071784E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963235098"/>
              <w:placeholder>
                <w:docPart w:val="69D86DEDC7E84C239EF940CA94F18A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1784E">
                <w:rPr>
                  <w:caps/>
                  <w:color w:val="4F81BD" w:themeColor="accent1"/>
                  <w:sz w:val="18"/>
                  <w:szCs w:val="18"/>
                </w:rPr>
                <w:t>[Название документа]</w:t>
              </w:r>
            </w:sdtContent>
          </w:sdt>
        </w:p>
      </w:tc>
      <w:tc>
        <w:tcPr>
          <w:tcW w:w="200" w:type="pct"/>
        </w:tcPr>
        <w:p w14:paraId="790F2282" w14:textId="77777777" w:rsidR="001A16D8" w:rsidRDefault="001A16D8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-1214807297"/>
            <w:placeholder>
              <w:docPart w:val="568D1EB9E7524FE58771A88CA55F9AA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4ABD594" w14:textId="77777777" w:rsidR="001A16D8" w:rsidRDefault="001A16D8">
              <w:pPr>
                <w:pStyle w:val="aa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1</w:t>
              </w:r>
            </w:p>
          </w:sdtContent>
        </w:sdt>
      </w:tc>
    </w:tr>
  </w:tbl>
  <w:p w14:paraId="6CF309E4" w14:textId="77777777" w:rsidR="001A16D8" w:rsidRDefault="001A16D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6D18" w14:textId="77777777" w:rsidR="001A16D8" w:rsidRDefault="001A1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CA24" w14:textId="77777777" w:rsidR="00811656" w:rsidRDefault="00811656">
      <w:r>
        <w:separator/>
      </w:r>
    </w:p>
  </w:footnote>
  <w:footnote w:type="continuationSeparator" w:id="0">
    <w:p w14:paraId="2F6CBD1B" w14:textId="77777777" w:rsidR="00811656" w:rsidRDefault="0081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57EE" w14:textId="77777777" w:rsidR="001A16D8" w:rsidRDefault="001A16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6F21" w14:textId="77777777" w:rsidR="00056FAF" w:rsidRDefault="00811656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w:pict w14:anchorId="71739D0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4pt;margin-top:36.4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SmFHfAAAACQEAAA8AAAAA&#10;AAAAAAAAAAAABAUAAGRycy9kb3ducmV2LnhtbFBLBQYAAAAABAAEAPMAAAAQBgAAAAA=&#10;" filled="f" stroked="f">
          <v:textbox style="mso-next-textbox:#Text Box 1" inset="0,0,0,0">
            <w:txbxContent>
              <w:p w14:paraId="7B5C7D98" w14:textId="0D5D08BE" w:rsidR="00056FAF" w:rsidRDefault="00FC1A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C59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731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CE85" w14:textId="77777777" w:rsidR="001A16D8" w:rsidRDefault="001A16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2A4C"/>
    <w:multiLevelType w:val="hybridMultilevel"/>
    <w:tmpl w:val="0AF00760"/>
    <w:lvl w:ilvl="0" w:tplc="87D09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35C46F2"/>
    <w:multiLevelType w:val="hybridMultilevel"/>
    <w:tmpl w:val="4D7269F4"/>
    <w:lvl w:ilvl="0" w:tplc="4AEA5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05E40E8"/>
    <w:multiLevelType w:val="hybridMultilevel"/>
    <w:tmpl w:val="F4B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1833"/>
    <w:multiLevelType w:val="hybridMultilevel"/>
    <w:tmpl w:val="93942D70"/>
    <w:lvl w:ilvl="0" w:tplc="38A8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A19B3"/>
    <w:multiLevelType w:val="hybridMultilevel"/>
    <w:tmpl w:val="1AF2038E"/>
    <w:lvl w:ilvl="0" w:tplc="266A2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6FAF"/>
    <w:rsid w:val="00007E7E"/>
    <w:rsid w:val="0002529A"/>
    <w:rsid w:val="00027313"/>
    <w:rsid w:val="00031F51"/>
    <w:rsid w:val="00040825"/>
    <w:rsid w:val="000443EC"/>
    <w:rsid w:val="00044E70"/>
    <w:rsid w:val="00051922"/>
    <w:rsid w:val="00053552"/>
    <w:rsid w:val="000545EF"/>
    <w:rsid w:val="0005668E"/>
    <w:rsid w:val="00056FAF"/>
    <w:rsid w:val="00057527"/>
    <w:rsid w:val="00072732"/>
    <w:rsid w:val="000741C6"/>
    <w:rsid w:val="000748B6"/>
    <w:rsid w:val="00080D5F"/>
    <w:rsid w:val="000A12C2"/>
    <w:rsid w:val="000A226C"/>
    <w:rsid w:val="000A2277"/>
    <w:rsid w:val="000A7ACB"/>
    <w:rsid w:val="000B7E22"/>
    <w:rsid w:val="000C174C"/>
    <w:rsid w:val="000C50F7"/>
    <w:rsid w:val="000C5E1E"/>
    <w:rsid w:val="000C755A"/>
    <w:rsid w:val="000C7AA5"/>
    <w:rsid w:val="000E402D"/>
    <w:rsid w:val="000E46D8"/>
    <w:rsid w:val="000E52D4"/>
    <w:rsid w:val="000E5AA4"/>
    <w:rsid w:val="000F6713"/>
    <w:rsid w:val="00107CA3"/>
    <w:rsid w:val="001248EC"/>
    <w:rsid w:val="001312CE"/>
    <w:rsid w:val="00131F84"/>
    <w:rsid w:val="00140F4B"/>
    <w:rsid w:val="00160137"/>
    <w:rsid w:val="00161A1C"/>
    <w:rsid w:val="00175A9D"/>
    <w:rsid w:val="0017607B"/>
    <w:rsid w:val="00180083"/>
    <w:rsid w:val="00180EDC"/>
    <w:rsid w:val="00180F53"/>
    <w:rsid w:val="00184526"/>
    <w:rsid w:val="00184DF0"/>
    <w:rsid w:val="00196509"/>
    <w:rsid w:val="001A16D8"/>
    <w:rsid w:val="001A33AB"/>
    <w:rsid w:val="001B00B3"/>
    <w:rsid w:val="001C01A2"/>
    <w:rsid w:val="001C2AB8"/>
    <w:rsid w:val="001C3C72"/>
    <w:rsid w:val="001C7114"/>
    <w:rsid w:val="001D7AB7"/>
    <w:rsid w:val="001E2063"/>
    <w:rsid w:val="001E3673"/>
    <w:rsid w:val="00201A7E"/>
    <w:rsid w:val="0020499F"/>
    <w:rsid w:val="002049FA"/>
    <w:rsid w:val="00205574"/>
    <w:rsid w:val="0020643E"/>
    <w:rsid w:val="00207D6A"/>
    <w:rsid w:val="002175AA"/>
    <w:rsid w:val="00223047"/>
    <w:rsid w:val="0023565F"/>
    <w:rsid w:val="0024257B"/>
    <w:rsid w:val="00255BB4"/>
    <w:rsid w:val="00267992"/>
    <w:rsid w:val="00277AF2"/>
    <w:rsid w:val="00282A0B"/>
    <w:rsid w:val="00284E8A"/>
    <w:rsid w:val="002939A5"/>
    <w:rsid w:val="00293FF4"/>
    <w:rsid w:val="002A2073"/>
    <w:rsid w:val="002A2519"/>
    <w:rsid w:val="002A5003"/>
    <w:rsid w:val="002A65EF"/>
    <w:rsid w:val="002C272E"/>
    <w:rsid w:val="002C581F"/>
    <w:rsid w:val="002C756D"/>
    <w:rsid w:val="002D4703"/>
    <w:rsid w:val="002E1C9E"/>
    <w:rsid w:val="002E76DD"/>
    <w:rsid w:val="00301A95"/>
    <w:rsid w:val="003045D2"/>
    <w:rsid w:val="003067A4"/>
    <w:rsid w:val="00307735"/>
    <w:rsid w:val="00315874"/>
    <w:rsid w:val="00316AE8"/>
    <w:rsid w:val="003170BF"/>
    <w:rsid w:val="003375DF"/>
    <w:rsid w:val="003405C7"/>
    <w:rsid w:val="00342441"/>
    <w:rsid w:val="00343367"/>
    <w:rsid w:val="0034513A"/>
    <w:rsid w:val="00346B9F"/>
    <w:rsid w:val="00352794"/>
    <w:rsid w:val="003528FE"/>
    <w:rsid w:val="00356EF4"/>
    <w:rsid w:val="003574F5"/>
    <w:rsid w:val="00360A1D"/>
    <w:rsid w:val="00361810"/>
    <w:rsid w:val="00361E8C"/>
    <w:rsid w:val="00364450"/>
    <w:rsid w:val="003765F5"/>
    <w:rsid w:val="00377558"/>
    <w:rsid w:val="00382BD0"/>
    <w:rsid w:val="00386EDE"/>
    <w:rsid w:val="003909B1"/>
    <w:rsid w:val="003977D0"/>
    <w:rsid w:val="003A34A7"/>
    <w:rsid w:val="003A6F24"/>
    <w:rsid w:val="003A7857"/>
    <w:rsid w:val="003B63AE"/>
    <w:rsid w:val="003C050D"/>
    <w:rsid w:val="003C2E43"/>
    <w:rsid w:val="003C40B3"/>
    <w:rsid w:val="003C45D3"/>
    <w:rsid w:val="003C59BF"/>
    <w:rsid w:val="003E5325"/>
    <w:rsid w:val="003E7E6F"/>
    <w:rsid w:val="003F1A4F"/>
    <w:rsid w:val="003F639F"/>
    <w:rsid w:val="00417D70"/>
    <w:rsid w:val="00433053"/>
    <w:rsid w:val="004332F4"/>
    <w:rsid w:val="00455A7D"/>
    <w:rsid w:val="00455B27"/>
    <w:rsid w:val="00466052"/>
    <w:rsid w:val="00472F28"/>
    <w:rsid w:val="00480E77"/>
    <w:rsid w:val="00486C38"/>
    <w:rsid w:val="00497395"/>
    <w:rsid w:val="004A4B1F"/>
    <w:rsid w:val="004B1F5C"/>
    <w:rsid w:val="004B4CAF"/>
    <w:rsid w:val="004B5731"/>
    <w:rsid w:val="004C1EE4"/>
    <w:rsid w:val="004C318F"/>
    <w:rsid w:val="004C570D"/>
    <w:rsid w:val="004D75F7"/>
    <w:rsid w:val="004E1F5F"/>
    <w:rsid w:val="004E3586"/>
    <w:rsid w:val="005058D1"/>
    <w:rsid w:val="00506A07"/>
    <w:rsid w:val="00507BBA"/>
    <w:rsid w:val="00514D34"/>
    <w:rsid w:val="00514ED8"/>
    <w:rsid w:val="00516101"/>
    <w:rsid w:val="0052084E"/>
    <w:rsid w:val="00542D3B"/>
    <w:rsid w:val="00550435"/>
    <w:rsid w:val="005529A1"/>
    <w:rsid w:val="0055395E"/>
    <w:rsid w:val="00553F6B"/>
    <w:rsid w:val="00556F7E"/>
    <w:rsid w:val="00557C61"/>
    <w:rsid w:val="00572537"/>
    <w:rsid w:val="0057296B"/>
    <w:rsid w:val="00576F8C"/>
    <w:rsid w:val="00583A6F"/>
    <w:rsid w:val="00586806"/>
    <w:rsid w:val="0058725C"/>
    <w:rsid w:val="00591AC8"/>
    <w:rsid w:val="00593917"/>
    <w:rsid w:val="005B0ADF"/>
    <w:rsid w:val="005B260C"/>
    <w:rsid w:val="005B4B70"/>
    <w:rsid w:val="005B6FFD"/>
    <w:rsid w:val="005C249B"/>
    <w:rsid w:val="005C7CD7"/>
    <w:rsid w:val="005D111D"/>
    <w:rsid w:val="005D165F"/>
    <w:rsid w:val="005D2474"/>
    <w:rsid w:val="005E1EED"/>
    <w:rsid w:val="005E6E6F"/>
    <w:rsid w:val="005F3962"/>
    <w:rsid w:val="00600445"/>
    <w:rsid w:val="0061066D"/>
    <w:rsid w:val="00611409"/>
    <w:rsid w:val="00616278"/>
    <w:rsid w:val="006307BD"/>
    <w:rsid w:val="00635652"/>
    <w:rsid w:val="00654199"/>
    <w:rsid w:val="006560E9"/>
    <w:rsid w:val="00660B01"/>
    <w:rsid w:val="00671FED"/>
    <w:rsid w:val="00675DD6"/>
    <w:rsid w:val="00684CAD"/>
    <w:rsid w:val="0068735D"/>
    <w:rsid w:val="00694709"/>
    <w:rsid w:val="006B6163"/>
    <w:rsid w:val="006C3DFD"/>
    <w:rsid w:val="006D1CCE"/>
    <w:rsid w:val="006D1FD8"/>
    <w:rsid w:val="006D2DF6"/>
    <w:rsid w:val="006E336E"/>
    <w:rsid w:val="006E42A9"/>
    <w:rsid w:val="006E606B"/>
    <w:rsid w:val="006F5893"/>
    <w:rsid w:val="00702FC4"/>
    <w:rsid w:val="0070328E"/>
    <w:rsid w:val="0070475B"/>
    <w:rsid w:val="00706A7F"/>
    <w:rsid w:val="00710743"/>
    <w:rsid w:val="0071784E"/>
    <w:rsid w:val="00722940"/>
    <w:rsid w:val="007229AF"/>
    <w:rsid w:val="00725A1A"/>
    <w:rsid w:val="00726B43"/>
    <w:rsid w:val="00730BD7"/>
    <w:rsid w:val="00734934"/>
    <w:rsid w:val="00735579"/>
    <w:rsid w:val="00740053"/>
    <w:rsid w:val="0074155A"/>
    <w:rsid w:val="00744061"/>
    <w:rsid w:val="00747BB3"/>
    <w:rsid w:val="00757309"/>
    <w:rsid w:val="007610B8"/>
    <w:rsid w:val="00762395"/>
    <w:rsid w:val="00764770"/>
    <w:rsid w:val="00771DFC"/>
    <w:rsid w:val="00797DC1"/>
    <w:rsid w:val="007A0613"/>
    <w:rsid w:val="007C5295"/>
    <w:rsid w:val="007C6557"/>
    <w:rsid w:val="007C6A69"/>
    <w:rsid w:val="007C73D3"/>
    <w:rsid w:val="007D5097"/>
    <w:rsid w:val="007E5EC4"/>
    <w:rsid w:val="007E79CD"/>
    <w:rsid w:val="007F090D"/>
    <w:rsid w:val="00800405"/>
    <w:rsid w:val="008044EB"/>
    <w:rsid w:val="00811656"/>
    <w:rsid w:val="00813C05"/>
    <w:rsid w:val="0081684B"/>
    <w:rsid w:val="008264F6"/>
    <w:rsid w:val="00835099"/>
    <w:rsid w:val="0083594C"/>
    <w:rsid w:val="00847A9B"/>
    <w:rsid w:val="00850080"/>
    <w:rsid w:val="008516B1"/>
    <w:rsid w:val="008533F0"/>
    <w:rsid w:val="00854236"/>
    <w:rsid w:val="008547BE"/>
    <w:rsid w:val="00855E43"/>
    <w:rsid w:val="0085731A"/>
    <w:rsid w:val="00857CE2"/>
    <w:rsid w:val="00860FDA"/>
    <w:rsid w:val="00862B05"/>
    <w:rsid w:val="00863AE6"/>
    <w:rsid w:val="00881467"/>
    <w:rsid w:val="00882169"/>
    <w:rsid w:val="00882C77"/>
    <w:rsid w:val="008902B4"/>
    <w:rsid w:val="008B67A1"/>
    <w:rsid w:val="008B7EE2"/>
    <w:rsid w:val="008C0B02"/>
    <w:rsid w:val="008C3324"/>
    <w:rsid w:val="008D3D8F"/>
    <w:rsid w:val="008D4086"/>
    <w:rsid w:val="008F19EF"/>
    <w:rsid w:val="008F4FAA"/>
    <w:rsid w:val="00915C98"/>
    <w:rsid w:val="00933ECA"/>
    <w:rsid w:val="009376ED"/>
    <w:rsid w:val="00940540"/>
    <w:rsid w:val="009445CE"/>
    <w:rsid w:val="00953568"/>
    <w:rsid w:val="00954017"/>
    <w:rsid w:val="009605E0"/>
    <w:rsid w:val="0096126B"/>
    <w:rsid w:val="00963087"/>
    <w:rsid w:val="009A174B"/>
    <w:rsid w:val="009A1C5B"/>
    <w:rsid w:val="009B0CA2"/>
    <w:rsid w:val="009B4351"/>
    <w:rsid w:val="009B49D6"/>
    <w:rsid w:val="009E5B41"/>
    <w:rsid w:val="009E6CC7"/>
    <w:rsid w:val="009F4750"/>
    <w:rsid w:val="00A007CF"/>
    <w:rsid w:val="00A00E6C"/>
    <w:rsid w:val="00A027D1"/>
    <w:rsid w:val="00A05DE7"/>
    <w:rsid w:val="00A063E8"/>
    <w:rsid w:val="00A06BC8"/>
    <w:rsid w:val="00A11ED2"/>
    <w:rsid w:val="00A14971"/>
    <w:rsid w:val="00A15462"/>
    <w:rsid w:val="00A17CE1"/>
    <w:rsid w:val="00A242F5"/>
    <w:rsid w:val="00A31B6A"/>
    <w:rsid w:val="00A35975"/>
    <w:rsid w:val="00A409F0"/>
    <w:rsid w:val="00A46AE7"/>
    <w:rsid w:val="00A5271E"/>
    <w:rsid w:val="00A70F8A"/>
    <w:rsid w:val="00A75888"/>
    <w:rsid w:val="00A779D9"/>
    <w:rsid w:val="00A82D9E"/>
    <w:rsid w:val="00A92267"/>
    <w:rsid w:val="00A93CDC"/>
    <w:rsid w:val="00AB11A1"/>
    <w:rsid w:val="00AB2723"/>
    <w:rsid w:val="00AB7C54"/>
    <w:rsid w:val="00AC24BE"/>
    <w:rsid w:val="00AC37AC"/>
    <w:rsid w:val="00AC39B6"/>
    <w:rsid w:val="00AC4BF7"/>
    <w:rsid w:val="00AC6CCA"/>
    <w:rsid w:val="00AC7776"/>
    <w:rsid w:val="00AD172A"/>
    <w:rsid w:val="00AD693A"/>
    <w:rsid w:val="00AE1270"/>
    <w:rsid w:val="00AE2EC7"/>
    <w:rsid w:val="00AE3F11"/>
    <w:rsid w:val="00AE6A1C"/>
    <w:rsid w:val="00AF06EA"/>
    <w:rsid w:val="00AF142F"/>
    <w:rsid w:val="00AF238F"/>
    <w:rsid w:val="00B07B93"/>
    <w:rsid w:val="00B30E5F"/>
    <w:rsid w:val="00B34E03"/>
    <w:rsid w:val="00B424F5"/>
    <w:rsid w:val="00B43A0C"/>
    <w:rsid w:val="00B54078"/>
    <w:rsid w:val="00B57DBF"/>
    <w:rsid w:val="00B6341F"/>
    <w:rsid w:val="00B81F47"/>
    <w:rsid w:val="00B84B1B"/>
    <w:rsid w:val="00B86E3F"/>
    <w:rsid w:val="00B92F93"/>
    <w:rsid w:val="00B958A8"/>
    <w:rsid w:val="00BA0B26"/>
    <w:rsid w:val="00BA140C"/>
    <w:rsid w:val="00BA24E0"/>
    <w:rsid w:val="00BA4E93"/>
    <w:rsid w:val="00BA6CA6"/>
    <w:rsid w:val="00BA7B65"/>
    <w:rsid w:val="00BB1BB1"/>
    <w:rsid w:val="00BB5545"/>
    <w:rsid w:val="00BC421B"/>
    <w:rsid w:val="00BE61D7"/>
    <w:rsid w:val="00BF5F81"/>
    <w:rsid w:val="00BF68DD"/>
    <w:rsid w:val="00C13181"/>
    <w:rsid w:val="00C1503F"/>
    <w:rsid w:val="00C245CC"/>
    <w:rsid w:val="00C24A61"/>
    <w:rsid w:val="00C32736"/>
    <w:rsid w:val="00C36CB0"/>
    <w:rsid w:val="00C47B5D"/>
    <w:rsid w:val="00C51ED7"/>
    <w:rsid w:val="00C538FB"/>
    <w:rsid w:val="00C56796"/>
    <w:rsid w:val="00C63E81"/>
    <w:rsid w:val="00C651A3"/>
    <w:rsid w:val="00C716EA"/>
    <w:rsid w:val="00C725C3"/>
    <w:rsid w:val="00C7649E"/>
    <w:rsid w:val="00C83AAA"/>
    <w:rsid w:val="00C905B8"/>
    <w:rsid w:val="00C91B50"/>
    <w:rsid w:val="00C960D5"/>
    <w:rsid w:val="00C96D3C"/>
    <w:rsid w:val="00CB10F8"/>
    <w:rsid w:val="00CB293B"/>
    <w:rsid w:val="00CB5B86"/>
    <w:rsid w:val="00CB6BC0"/>
    <w:rsid w:val="00CB6D7F"/>
    <w:rsid w:val="00CC4EC0"/>
    <w:rsid w:val="00CC569E"/>
    <w:rsid w:val="00CC5994"/>
    <w:rsid w:val="00CE214F"/>
    <w:rsid w:val="00CE363D"/>
    <w:rsid w:val="00CE5AF4"/>
    <w:rsid w:val="00CF498C"/>
    <w:rsid w:val="00D05731"/>
    <w:rsid w:val="00D069F7"/>
    <w:rsid w:val="00D1043E"/>
    <w:rsid w:val="00D17ADD"/>
    <w:rsid w:val="00D22A1C"/>
    <w:rsid w:val="00D2718A"/>
    <w:rsid w:val="00D36F7E"/>
    <w:rsid w:val="00D471B3"/>
    <w:rsid w:val="00D52110"/>
    <w:rsid w:val="00D54CDB"/>
    <w:rsid w:val="00D5655B"/>
    <w:rsid w:val="00D638EF"/>
    <w:rsid w:val="00D63E19"/>
    <w:rsid w:val="00D71BCC"/>
    <w:rsid w:val="00D72809"/>
    <w:rsid w:val="00D74E73"/>
    <w:rsid w:val="00D943CE"/>
    <w:rsid w:val="00D97317"/>
    <w:rsid w:val="00DB07E5"/>
    <w:rsid w:val="00DB25D9"/>
    <w:rsid w:val="00DB3703"/>
    <w:rsid w:val="00DC1425"/>
    <w:rsid w:val="00DC5236"/>
    <w:rsid w:val="00DC749A"/>
    <w:rsid w:val="00DD24AF"/>
    <w:rsid w:val="00DE219F"/>
    <w:rsid w:val="00DE46D7"/>
    <w:rsid w:val="00DF5984"/>
    <w:rsid w:val="00E07E07"/>
    <w:rsid w:val="00E13771"/>
    <w:rsid w:val="00E150B0"/>
    <w:rsid w:val="00E2518A"/>
    <w:rsid w:val="00E25D3B"/>
    <w:rsid w:val="00E2746D"/>
    <w:rsid w:val="00E274E3"/>
    <w:rsid w:val="00E32AA9"/>
    <w:rsid w:val="00E32BC1"/>
    <w:rsid w:val="00E379F8"/>
    <w:rsid w:val="00E47D74"/>
    <w:rsid w:val="00E52059"/>
    <w:rsid w:val="00E6189E"/>
    <w:rsid w:val="00E67CA4"/>
    <w:rsid w:val="00E9231C"/>
    <w:rsid w:val="00E951DB"/>
    <w:rsid w:val="00E961A8"/>
    <w:rsid w:val="00EA4248"/>
    <w:rsid w:val="00EA5110"/>
    <w:rsid w:val="00EB2AC6"/>
    <w:rsid w:val="00EB559B"/>
    <w:rsid w:val="00EB73A8"/>
    <w:rsid w:val="00EC3190"/>
    <w:rsid w:val="00EC42E2"/>
    <w:rsid w:val="00EC48CA"/>
    <w:rsid w:val="00ED6F7C"/>
    <w:rsid w:val="00EE4238"/>
    <w:rsid w:val="00EE5A95"/>
    <w:rsid w:val="00EE6B37"/>
    <w:rsid w:val="00EE7990"/>
    <w:rsid w:val="00EF56D7"/>
    <w:rsid w:val="00F00569"/>
    <w:rsid w:val="00F10204"/>
    <w:rsid w:val="00F14326"/>
    <w:rsid w:val="00F21F92"/>
    <w:rsid w:val="00F23FB4"/>
    <w:rsid w:val="00F246A6"/>
    <w:rsid w:val="00F2544A"/>
    <w:rsid w:val="00F31463"/>
    <w:rsid w:val="00F3337C"/>
    <w:rsid w:val="00F35138"/>
    <w:rsid w:val="00F36A31"/>
    <w:rsid w:val="00F418C1"/>
    <w:rsid w:val="00F422E3"/>
    <w:rsid w:val="00F46D9C"/>
    <w:rsid w:val="00F5224D"/>
    <w:rsid w:val="00F65117"/>
    <w:rsid w:val="00F67EDF"/>
    <w:rsid w:val="00F7661E"/>
    <w:rsid w:val="00FA0B71"/>
    <w:rsid w:val="00FA566F"/>
    <w:rsid w:val="00FA5E4E"/>
    <w:rsid w:val="00FA7200"/>
    <w:rsid w:val="00FB007E"/>
    <w:rsid w:val="00FB0853"/>
    <w:rsid w:val="00FB0ED9"/>
    <w:rsid w:val="00FC1A0E"/>
    <w:rsid w:val="00FC215B"/>
    <w:rsid w:val="00FC3371"/>
    <w:rsid w:val="00FC5351"/>
    <w:rsid w:val="00FC59A9"/>
    <w:rsid w:val="00FE1372"/>
    <w:rsid w:val="00FE6BC3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2A827"/>
  <w15:docId w15:val="{49A59C36-3C2D-41D4-9B9A-D085861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A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1A0E"/>
    <w:pPr>
      <w:ind w:left="10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FC1A0E"/>
    <w:pPr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A0E"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1A0E"/>
  </w:style>
  <w:style w:type="paragraph" w:customStyle="1" w:styleId="TableParagraph">
    <w:name w:val="Table Paragraph"/>
    <w:basedOn w:val="a"/>
    <w:uiPriority w:val="1"/>
    <w:qFormat/>
    <w:rsid w:val="00FC1A0E"/>
  </w:style>
  <w:style w:type="paragraph" w:styleId="a5">
    <w:name w:val="Normal (Web)"/>
    <w:basedOn w:val="a"/>
    <w:uiPriority w:val="99"/>
    <w:unhideWhenUsed/>
    <w:rsid w:val="00D069F7"/>
    <w:pPr>
      <w:widowControl/>
      <w:autoSpaceDE/>
      <w:autoSpaceDN/>
      <w:spacing w:after="240"/>
    </w:pPr>
    <w:rPr>
      <w:sz w:val="24"/>
      <w:szCs w:val="24"/>
      <w:lang w:eastAsia="ru-RU"/>
    </w:rPr>
  </w:style>
  <w:style w:type="paragraph" w:customStyle="1" w:styleId="10">
    <w:name w:val="Заголовок1"/>
    <w:basedOn w:val="a"/>
    <w:next w:val="a3"/>
    <w:rsid w:val="00734934"/>
    <w:pPr>
      <w:keepNext/>
      <w:widowControl/>
      <w:tabs>
        <w:tab w:val="left" w:pos="709"/>
      </w:tabs>
      <w:suppressAutoHyphens/>
      <w:autoSpaceDE/>
      <w:autoSpaceDN/>
      <w:spacing w:before="240" w:after="120" w:line="276" w:lineRule="atLeast"/>
    </w:pPr>
    <w:rPr>
      <w:rFonts w:ascii="Arial" w:eastAsia="SimSun" w:hAnsi="Arial" w:cs="Mangal"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0C7AA5"/>
  </w:style>
  <w:style w:type="character" w:customStyle="1" w:styleId="spellingerrorscx32627041">
    <w:name w:val="spellingerror scx32627041"/>
    <w:basedOn w:val="a0"/>
    <w:rsid w:val="008533F0"/>
  </w:style>
  <w:style w:type="paragraph" w:styleId="a6">
    <w:name w:val="Balloon Text"/>
    <w:basedOn w:val="a"/>
    <w:link w:val="a7"/>
    <w:uiPriority w:val="99"/>
    <w:semiHidden/>
    <w:unhideWhenUsed/>
    <w:rsid w:val="004B5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3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6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6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D5097"/>
    <w:rPr>
      <w:color w:val="0000FF"/>
      <w:u w:val="single"/>
    </w:rPr>
  </w:style>
  <w:style w:type="character" w:customStyle="1" w:styleId="mw-headline">
    <w:name w:val="mw-headline"/>
    <w:basedOn w:val="a0"/>
    <w:rsid w:val="007D5097"/>
  </w:style>
  <w:style w:type="character" w:customStyle="1" w:styleId="mw-editsection">
    <w:name w:val="mw-editsection"/>
    <w:basedOn w:val="a0"/>
    <w:rsid w:val="007D5097"/>
  </w:style>
  <w:style w:type="character" w:customStyle="1" w:styleId="mw-editsection-bracket">
    <w:name w:val="mw-editsection-bracket"/>
    <w:basedOn w:val="a0"/>
    <w:rsid w:val="007D5097"/>
  </w:style>
  <w:style w:type="character" w:customStyle="1" w:styleId="mw-editsection-divider">
    <w:name w:val="mw-editsection-divider"/>
    <w:basedOn w:val="a0"/>
    <w:rsid w:val="007D5097"/>
  </w:style>
  <w:style w:type="character" w:styleId="ad">
    <w:name w:val="Emphasis"/>
    <w:basedOn w:val="a0"/>
    <w:uiPriority w:val="20"/>
    <w:qFormat/>
    <w:rsid w:val="00BA0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2%D0%B0%D1%8F_%D0%BF%D0%BE%D0%BC%D0%BE%D1%89%D1%8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8%D1%86%D0%B8%D0%BD%D1%81%D0%BA%D0%B0%D1%8F_%D0%BF%D0%BE%D0%BC%D0%BE%D1%89%D1%8C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86DEDC7E84C239EF940CA94F18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4A96-BA10-4421-A61E-28BE2BEDDEA9}"/>
      </w:docPartPr>
      <w:docPartBody>
        <w:p w:rsidR="00011FE0" w:rsidRDefault="006B141F" w:rsidP="006B141F">
          <w:pPr>
            <w:pStyle w:val="69D86DEDC7E84C239EF940CA94F18A0C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568D1EB9E7524FE58771A88CA55F9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302D-1B90-4708-B092-B7B7838117DC}"/>
      </w:docPartPr>
      <w:docPartBody>
        <w:p w:rsidR="00011FE0" w:rsidRDefault="006B141F" w:rsidP="006B141F">
          <w:pPr>
            <w:pStyle w:val="568D1EB9E7524FE58771A88CA55F9AA4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F"/>
    <w:rsid w:val="00011FE0"/>
    <w:rsid w:val="00047345"/>
    <w:rsid w:val="00065A55"/>
    <w:rsid w:val="00082398"/>
    <w:rsid w:val="002D3266"/>
    <w:rsid w:val="002E73FB"/>
    <w:rsid w:val="00316B9B"/>
    <w:rsid w:val="003B2B39"/>
    <w:rsid w:val="003D302D"/>
    <w:rsid w:val="003D4E25"/>
    <w:rsid w:val="003F1276"/>
    <w:rsid w:val="00424C08"/>
    <w:rsid w:val="0045374A"/>
    <w:rsid w:val="004C3B29"/>
    <w:rsid w:val="00577EC3"/>
    <w:rsid w:val="00610A54"/>
    <w:rsid w:val="0062099C"/>
    <w:rsid w:val="00637A91"/>
    <w:rsid w:val="006460B9"/>
    <w:rsid w:val="006464A4"/>
    <w:rsid w:val="006B141F"/>
    <w:rsid w:val="006B3EAC"/>
    <w:rsid w:val="008516CA"/>
    <w:rsid w:val="00903029"/>
    <w:rsid w:val="0090759F"/>
    <w:rsid w:val="00972537"/>
    <w:rsid w:val="00A127BA"/>
    <w:rsid w:val="00A20CEA"/>
    <w:rsid w:val="00AA0BDD"/>
    <w:rsid w:val="00B633CF"/>
    <w:rsid w:val="00BC5BA8"/>
    <w:rsid w:val="00C4756D"/>
    <w:rsid w:val="00CE6729"/>
    <w:rsid w:val="00DD0A2D"/>
    <w:rsid w:val="00E2003B"/>
    <w:rsid w:val="00E8545F"/>
    <w:rsid w:val="00E86498"/>
    <w:rsid w:val="00EC0B3B"/>
    <w:rsid w:val="00EC70BE"/>
    <w:rsid w:val="00F370E7"/>
    <w:rsid w:val="00FA7945"/>
    <w:rsid w:val="00FE6742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18B7-1FD4-4323-8A05-907EA4F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200</cp:revision>
  <cp:lastPrinted>2023-02-14T09:11:00Z</cp:lastPrinted>
  <dcterms:created xsi:type="dcterms:W3CDTF">2021-03-30T05:33:00Z</dcterms:created>
  <dcterms:modified xsi:type="dcterms:W3CDTF">2024-02-07T05:51:00Z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2021-01-30T00:00:00Z</vt:filetime>
  </property>
</Properties>
</file>