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235463" w:rsidRPr="00F01840" w:rsidRDefault="00235463" w:rsidP="00235463">
      <w:pPr>
        <w:jc w:val="center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РОССИЙСКАЯ  ФЕДЕРАЦИЯ</w:t>
      </w:r>
    </w:p>
    <w:p w:rsidR="00235463" w:rsidRPr="00F01840" w:rsidRDefault="00235463" w:rsidP="00235463">
      <w:pPr>
        <w:jc w:val="center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ОРЛОВСКАЯ  ОБЛАСТЬ</w:t>
      </w:r>
    </w:p>
    <w:p w:rsidR="00235463" w:rsidRDefault="00235463" w:rsidP="00235463">
      <w:pPr>
        <w:jc w:val="center"/>
        <w:rPr>
          <w:rFonts w:ascii="Arial" w:hAnsi="Arial" w:cs="Arial"/>
          <w:lang w:val="ru-RU"/>
        </w:rPr>
      </w:pPr>
      <w:r w:rsidRPr="00BC141B">
        <w:rPr>
          <w:rFonts w:ascii="Arial" w:hAnsi="Arial" w:cs="Arial"/>
          <w:lang w:val="ru-RU"/>
        </w:rPr>
        <w:t>АДМИНИСТРАЦИЯ  ПОСЕЛКА  ВЕРХОВЬЕ</w:t>
      </w:r>
    </w:p>
    <w:p w:rsidR="00235463" w:rsidRPr="00BC141B" w:rsidRDefault="00235463" w:rsidP="00235463">
      <w:pPr>
        <w:jc w:val="center"/>
        <w:rPr>
          <w:rFonts w:ascii="Arial" w:hAnsi="Arial" w:cs="Arial"/>
          <w:lang w:val="ru-RU"/>
        </w:rPr>
      </w:pPr>
      <w:r w:rsidRPr="00BC141B">
        <w:rPr>
          <w:rFonts w:ascii="Arial" w:hAnsi="Arial" w:cs="Arial"/>
          <w:lang w:val="ru-RU"/>
        </w:rPr>
        <w:t>ВЕРХОВСКОГО  РАЙОНА</w:t>
      </w:r>
    </w:p>
    <w:p w:rsidR="00235463" w:rsidRDefault="00235463" w:rsidP="00235463">
      <w:pPr>
        <w:jc w:val="center"/>
        <w:rPr>
          <w:rFonts w:ascii="Arial" w:hAnsi="Arial" w:cs="Arial"/>
          <w:lang w:val="ru-RU"/>
        </w:rPr>
      </w:pPr>
    </w:p>
    <w:p w:rsidR="00235463" w:rsidRDefault="00235463" w:rsidP="00235463">
      <w:pPr>
        <w:jc w:val="center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ПОСТАНОВЛЕНИЕ</w:t>
      </w: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D34C21" w:rsidP="0023546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23</w:t>
      </w:r>
      <w:r w:rsidR="0023546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мая</w:t>
      </w:r>
      <w:r w:rsidR="00235463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="00235463">
        <w:rPr>
          <w:rFonts w:ascii="Arial" w:hAnsi="Arial" w:cs="Arial"/>
          <w:lang w:val="ru-RU"/>
        </w:rPr>
        <w:t xml:space="preserve"> года                                                                                                    №</w:t>
      </w:r>
      <w:r w:rsidR="00703A52">
        <w:rPr>
          <w:rFonts w:ascii="Arial" w:hAnsi="Arial" w:cs="Arial"/>
          <w:lang w:val="ru-RU"/>
        </w:rPr>
        <w:t>162</w:t>
      </w: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п. Верховье</w:t>
      </w:r>
    </w:p>
    <w:p w:rsidR="00235463" w:rsidRPr="00BC141B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BC141B">
        <w:rPr>
          <w:rFonts w:ascii="Arial" w:hAnsi="Arial" w:cs="Arial"/>
          <w:lang w:val="ru-RU"/>
        </w:rPr>
        <w:t>О внесении изменений в постановление администрации</w:t>
      </w:r>
      <w:r>
        <w:rPr>
          <w:rFonts w:ascii="Arial" w:hAnsi="Arial" w:cs="Arial"/>
          <w:lang w:val="ru-RU"/>
        </w:rPr>
        <w:t xml:space="preserve"> </w:t>
      </w:r>
      <w:r w:rsidRPr="00BC141B">
        <w:rPr>
          <w:rFonts w:ascii="Arial" w:hAnsi="Arial" w:cs="Arial"/>
          <w:lang w:val="ru-RU"/>
        </w:rPr>
        <w:t>поселка Верховье № 36 от 29 марта 2021 года</w:t>
      </w:r>
      <w:r>
        <w:rPr>
          <w:rFonts w:ascii="Arial" w:hAnsi="Arial" w:cs="Arial"/>
          <w:lang w:val="ru-RU"/>
        </w:rPr>
        <w:t xml:space="preserve"> </w:t>
      </w:r>
      <w:r w:rsidRPr="00BC141B">
        <w:rPr>
          <w:rFonts w:ascii="Arial" w:hAnsi="Arial" w:cs="Arial"/>
          <w:lang w:val="ru-RU"/>
        </w:rPr>
        <w:t>«Об утверждении муниципальной программы</w:t>
      </w:r>
      <w:r>
        <w:rPr>
          <w:rFonts w:ascii="Arial" w:hAnsi="Arial" w:cs="Arial"/>
          <w:lang w:val="ru-RU"/>
        </w:rPr>
        <w:t xml:space="preserve"> </w:t>
      </w:r>
      <w:r w:rsidRPr="00BC141B">
        <w:rPr>
          <w:rFonts w:ascii="Arial" w:hAnsi="Arial" w:cs="Arial"/>
          <w:lang w:val="ru-RU"/>
        </w:rPr>
        <w:t>«Формирование современной городской среды</w:t>
      </w:r>
      <w:r>
        <w:rPr>
          <w:rFonts w:ascii="Arial" w:hAnsi="Arial" w:cs="Arial"/>
          <w:lang w:val="ru-RU"/>
        </w:rPr>
        <w:t xml:space="preserve"> </w:t>
      </w:r>
      <w:r w:rsidRPr="00605E5E">
        <w:rPr>
          <w:rFonts w:ascii="Arial" w:hAnsi="Arial" w:cs="Arial"/>
          <w:lang w:val="ru-RU"/>
        </w:rPr>
        <w:t>на территории поселка Верховье на 2018-2024 годы».</w:t>
      </w: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В соответствии с Конституцией Российской Федерации, Бюджетным</w:t>
      </w:r>
      <w:r>
        <w:rPr>
          <w:rFonts w:ascii="Arial" w:hAnsi="Arial" w:cs="Arial"/>
          <w:lang w:val="ru-RU"/>
        </w:rPr>
        <w:t xml:space="preserve"> </w:t>
      </w:r>
      <w:r w:rsidRPr="00605E5E">
        <w:rPr>
          <w:rFonts w:ascii="Arial" w:hAnsi="Arial" w:cs="Arial"/>
          <w:lang w:val="ru-RU"/>
        </w:rPr>
        <w:t>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администрация поселка Верховье Верховского района Орловской области постановляет:</w:t>
      </w: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605E5E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235463">
        <w:rPr>
          <w:rFonts w:ascii="Arial" w:hAnsi="Arial" w:cs="Arial"/>
          <w:lang w:val="ru-RU"/>
        </w:rPr>
        <w:t xml:space="preserve">1.  </w:t>
      </w:r>
      <w:r w:rsidRPr="00605E5E">
        <w:rPr>
          <w:rFonts w:ascii="Arial" w:hAnsi="Arial" w:cs="Arial"/>
          <w:lang w:val="ru-RU"/>
        </w:rPr>
        <w:t>Внести в Постановление администрации поселка Верховье Верховского района № 36 от 29 марта 2021 года «Об утверждении Программы</w:t>
      </w:r>
      <w:r>
        <w:rPr>
          <w:rFonts w:ascii="Arial" w:hAnsi="Arial" w:cs="Arial"/>
          <w:lang w:val="ru-RU"/>
        </w:rPr>
        <w:t xml:space="preserve"> </w:t>
      </w:r>
      <w:r w:rsidRPr="00605E5E">
        <w:rPr>
          <w:rFonts w:ascii="Arial" w:hAnsi="Arial" w:cs="Arial"/>
          <w:lang w:val="ru-RU"/>
        </w:rPr>
        <w:t>«Формирование</w:t>
      </w:r>
      <w:r>
        <w:rPr>
          <w:rFonts w:ascii="Arial" w:hAnsi="Arial" w:cs="Arial"/>
          <w:lang w:val="ru-RU"/>
        </w:rPr>
        <w:t xml:space="preserve"> </w:t>
      </w:r>
      <w:r w:rsidRPr="00605E5E">
        <w:rPr>
          <w:rFonts w:ascii="Arial" w:hAnsi="Arial" w:cs="Arial"/>
          <w:lang w:val="ru-RU"/>
        </w:rPr>
        <w:t>современной  городской среды  на территории поселка Верховье на 2018 - 2024 годы» (далее - постановление) следующие изменения:</w:t>
      </w:r>
    </w:p>
    <w:p w:rsidR="00D632F1" w:rsidRPr="00D632F1" w:rsidRDefault="00235463" w:rsidP="00D632F1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1</w:t>
      </w:r>
      <w:r w:rsidR="00D632F1">
        <w:rPr>
          <w:rFonts w:ascii="Arial" w:hAnsi="Arial" w:cs="Arial"/>
          <w:lang w:val="ru-RU"/>
        </w:rPr>
        <w:t>.1</w:t>
      </w:r>
      <w:r w:rsidR="00D632F1" w:rsidRPr="00D632F1">
        <w:rPr>
          <w:rFonts w:ascii="Arial" w:hAnsi="Arial" w:cs="Arial"/>
          <w:lang w:val="ru-RU"/>
        </w:rPr>
        <w:t>. Приложение 5 к муниципальной программе «Формирование современной городской среды на территории поселка Верховье на 2018-2024 годы» изложить в новой редакции согласно Приложению;</w:t>
      </w: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  <w:r w:rsidRPr="00F01840">
        <w:rPr>
          <w:rFonts w:ascii="Arial" w:hAnsi="Arial" w:cs="Arial"/>
          <w:lang w:val="ru-RU"/>
        </w:rPr>
        <w:t>2. Настоящее постановление вступает в силу с момента подписания.</w:t>
      </w: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Pr="00F01840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Глава поселка Верховье                                                                М.В. Величкина</w:t>
      </w: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0D6579" w:rsidRDefault="000D6579" w:rsidP="00235463">
      <w:pPr>
        <w:jc w:val="both"/>
        <w:rPr>
          <w:rFonts w:ascii="Arial" w:hAnsi="Arial" w:cs="Arial"/>
          <w:lang w:val="ru-RU"/>
        </w:rPr>
      </w:pPr>
    </w:p>
    <w:p w:rsidR="000D6579" w:rsidRDefault="000D6579" w:rsidP="00235463">
      <w:pPr>
        <w:jc w:val="both"/>
        <w:rPr>
          <w:rFonts w:ascii="Arial" w:hAnsi="Arial" w:cs="Arial"/>
          <w:lang w:val="ru-RU"/>
        </w:rPr>
      </w:pPr>
    </w:p>
    <w:p w:rsidR="000D6579" w:rsidRDefault="000D6579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both"/>
        <w:rPr>
          <w:rFonts w:ascii="Arial" w:hAnsi="Arial" w:cs="Arial"/>
          <w:lang w:val="ru-RU"/>
        </w:rPr>
      </w:pPr>
    </w:p>
    <w:p w:rsidR="00235463" w:rsidRDefault="00235463" w:rsidP="00235463">
      <w:pPr>
        <w:jc w:val="right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lastRenderedPageBreak/>
        <w:t>Приложение</w:t>
      </w:r>
    </w:p>
    <w:p w:rsidR="00235463" w:rsidRDefault="00235463" w:rsidP="00235463">
      <w:pPr>
        <w:jc w:val="right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>к Постановлению администрации</w:t>
      </w:r>
    </w:p>
    <w:p w:rsidR="00235463" w:rsidRDefault="00235463" w:rsidP="00235463">
      <w:pPr>
        <w:jc w:val="right"/>
        <w:rPr>
          <w:rFonts w:ascii="Arial" w:hAnsi="Arial" w:cs="Arial"/>
          <w:lang w:val="ru-RU"/>
        </w:rPr>
      </w:pPr>
      <w:r w:rsidRPr="00605E5E">
        <w:rPr>
          <w:rFonts w:ascii="Arial" w:hAnsi="Arial" w:cs="Arial"/>
          <w:lang w:val="ru-RU"/>
        </w:rPr>
        <w:t xml:space="preserve">поселка Верховье от </w:t>
      </w:r>
      <w:r w:rsidR="000D6579">
        <w:rPr>
          <w:rFonts w:ascii="Arial" w:hAnsi="Arial" w:cs="Arial"/>
          <w:lang w:val="ru-RU"/>
        </w:rPr>
        <w:t>23</w:t>
      </w:r>
      <w:r w:rsidRPr="00605E5E">
        <w:rPr>
          <w:rFonts w:ascii="Arial" w:hAnsi="Arial" w:cs="Arial"/>
          <w:lang w:val="ru-RU"/>
        </w:rPr>
        <w:t>.</w:t>
      </w:r>
      <w:r w:rsidR="005C1184">
        <w:rPr>
          <w:rFonts w:ascii="Arial" w:hAnsi="Arial" w:cs="Arial"/>
          <w:lang w:val="ru-RU"/>
        </w:rPr>
        <w:t>0</w:t>
      </w:r>
      <w:r w:rsidR="000D6579">
        <w:rPr>
          <w:rFonts w:ascii="Arial" w:hAnsi="Arial" w:cs="Arial"/>
          <w:lang w:val="ru-RU"/>
        </w:rPr>
        <w:t>5</w:t>
      </w:r>
      <w:r w:rsidR="005C1184">
        <w:rPr>
          <w:rFonts w:ascii="Arial" w:hAnsi="Arial" w:cs="Arial"/>
          <w:lang w:val="ru-RU"/>
        </w:rPr>
        <w:t>.202</w:t>
      </w:r>
      <w:r w:rsidR="000D6579">
        <w:rPr>
          <w:rFonts w:ascii="Arial" w:hAnsi="Arial" w:cs="Arial"/>
          <w:lang w:val="ru-RU"/>
        </w:rPr>
        <w:t>2</w:t>
      </w:r>
      <w:r w:rsidR="005C1184">
        <w:rPr>
          <w:rFonts w:ascii="Arial" w:hAnsi="Arial" w:cs="Arial"/>
          <w:lang w:val="ru-RU"/>
        </w:rPr>
        <w:t xml:space="preserve"> года № </w:t>
      </w:r>
      <w:r w:rsidR="00703A52">
        <w:rPr>
          <w:rFonts w:ascii="Arial" w:hAnsi="Arial" w:cs="Arial"/>
          <w:lang w:val="ru-RU"/>
        </w:rPr>
        <w:t>1</w:t>
      </w:r>
      <w:r w:rsidR="005C1184">
        <w:rPr>
          <w:rFonts w:ascii="Arial" w:hAnsi="Arial" w:cs="Arial"/>
          <w:lang w:val="ru-RU"/>
        </w:rPr>
        <w:t>6</w:t>
      </w:r>
      <w:r w:rsidR="00703A52">
        <w:rPr>
          <w:rFonts w:ascii="Arial" w:hAnsi="Arial" w:cs="Arial"/>
          <w:lang w:val="ru-RU"/>
        </w:rPr>
        <w:t>2</w:t>
      </w:r>
    </w:p>
    <w:p w:rsidR="00235463" w:rsidRPr="00605E5E" w:rsidRDefault="00235463" w:rsidP="00235463">
      <w:pPr>
        <w:jc w:val="right"/>
        <w:rPr>
          <w:rFonts w:ascii="Arial" w:hAnsi="Arial" w:cs="Arial"/>
          <w:lang w:val="ru-RU"/>
        </w:rPr>
      </w:pPr>
    </w:p>
    <w:p w:rsidR="00235463" w:rsidRDefault="00235463" w:rsidP="00235463">
      <w:pPr>
        <w:ind w:firstLine="709"/>
        <w:jc w:val="both"/>
        <w:rPr>
          <w:rFonts w:ascii="Arial" w:hAnsi="Arial" w:cs="Arial"/>
          <w:lang w:val="ru-RU"/>
        </w:rPr>
      </w:pPr>
    </w:p>
    <w:p w:rsidR="00D34C21" w:rsidRDefault="00D34C21" w:rsidP="00D34C21">
      <w:pPr>
        <w:pStyle w:val="af3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D34C21" w:rsidRDefault="00D34C21" w:rsidP="00D34C21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D34C21" w:rsidRDefault="00D34C21" w:rsidP="00D34C21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D34C21" w:rsidRPr="00D34C21" w:rsidRDefault="00D34C21" w:rsidP="00D34C21">
      <w:pPr>
        <w:jc w:val="right"/>
        <w:rPr>
          <w:rFonts w:eastAsia="Arial"/>
          <w:sz w:val="28"/>
          <w:szCs w:val="28"/>
          <w:lang w:val="ru-RU"/>
        </w:rPr>
      </w:pPr>
      <w:r w:rsidRPr="00D34C21">
        <w:rPr>
          <w:rFonts w:eastAsia="Arial"/>
          <w:sz w:val="28"/>
          <w:szCs w:val="28"/>
          <w:lang w:val="ru-RU"/>
        </w:rPr>
        <w:t xml:space="preserve">городской среды на территории  </w:t>
      </w:r>
    </w:p>
    <w:p w:rsidR="00D34C21" w:rsidRPr="00D34C21" w:rsidRDefault="00D34C21" w:rsidP="00D34C21">
      <w:pPr>
        <w:jc w:val="right"/>
        <w:rPr>
          <w:rFonts w:eastAsia="Arial"/>
          <w:sz w:val="28"/>
          <w:szCs w:val="28"/>
          <w:lang w:val="ru-RU"/>
        </w:rPr>
      </w:pPr>
      <w:r w:rsidRPr="00D34C21">
        <w:rPr>
          <w:rFonts w:eastAsia="Arial"/>
          <w:sz w:val="28"/>
          <w:szCs w:val="28"/>
          <w:lang w:val="ru-RU"/>
        </w:rPr>
        <w:t>пгт. Верховье на 2018 - 2024 годы»</w:t>
      </w:r>
    </w:p>
    <w:p w:rsidR="00D34C21" w:rsidRPr="00D34C21" w:rsidRDefault="00D34C21" w:rsidP="00D34C21">
      <w:pPr>
        <w:jc w:val="right"/>
        <w:rPr>
          <w:bCs/>
          <w:sz w:val="28"/>
          <w:szCs w:val="28"/>
          <w:lang w:val="ru-RU"/>
        </w:rPr>
      </w:pPr>
    </w:p>
    <w:p w:rsidR="00D34C21" w:rsidRPr="00D34C21" w:rsidRDefault="00D34C21" w:rsidP="00D34C21">
      <w:pPr>
        <w:ind w:firstLine="709"/>
        <w:jc w:val="center"/>
        <w:rPr>
          <w:rFonts w:ascii="Arial" w:hAnsi="Arial" w:cs="Arial"/>
          <w:lang w:val="ru-RU"/>
        </w:rPr>
      </w:pPr>
    </w:p>
    <w:p w:rsidR="00D34C21" w:rsidRPr="00367873" w:rsidRDefault="00D34C21" w:rsidP="00D34C21">
      <w:pPr>
        <w:ind w:firstLine="709"/>
        <w:jc w:val="center"/>
        <w:rPr>
          <w:rFonts w:ascii="Arial" w:hAnsi="Arial" w:cs="Arial"/>
        </w:rPr>
      </w:pPr>
      <w:r w:rsidRPr="00367873">
        <w:rPr>
          <w:rFonts w:ascii="Arial" w:hAnsi="Arial" w:cs="Arial"/>
        </w:rPr>
        <w:t>Адресный перечень дворовых территорий</w:t>
      </w:r>
    </w:p>
    <w:p w:rsidR="00D34C21" w:rsidRPr="00367873" w:rsidRDefault="00D34C21" w:rsidP="00D34C21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Адрес дворовой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Годы реализации</w:t>
            </w:r>
          </w:p>
        </w:tc>
      </w:tr>
      <w:tr w:rsidR="00D34C21" w:rsidRPr="00367873" w:rsidTr="00B31D2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7 Ноября, д. 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2018</w:t>
            </w:r>
          </w:p>
        </w:tc>
      </w:tr>
      <w:tr w:rsidR="00D34C21" w:rsidRPr="00367873" w:rsidTr="00B31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7 Ноября, д.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Советская,д.55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8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2019</w:t>
            </w:r>
          </w:p>
        </w:tc>
      </w:tr>
      <w:tr w:rsidR="00D34C21" w:rsidRPr="00D34C21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9</w:t>
            </w:r>
          </w:p>
          <w:p w:rsidR="00D34C21" w:rsidRPr="00235463" w:rsidRDefault="00D34C21" w:rsidP="00B31D2D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D34C21" w:rsidRPr="00D34C21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10</w:t>
            </w:r>
          </w:p>
          <w:p w:rsidR="00D34C21" w:rsidRPr="00235463" w:rsidRDefault="00D34C21" w:rsidP="00B31D2D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 xml:space="preserve">ул. Чернышова, д. 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д.14</w:t>
            </w:r>
          </w:p>
          <w:p w:rsidR="00D34C21" w:rsidRPr="00367873" w:rsidRDefault="00D34C21" w:rsidP="00B31D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  <w:r w:rsidRPr="00CC79CC">
              <w:rPr>
                <w:lang w:val="ru-RU"/>
              </w:rPr>
              <w:pict>
                <v:line id="_x0000_s1029" style="position:absolute;left:0;text-align:left;z-index:251661312;mso-position-horizontal-relative:text;mso-position-vertical-relative:text" from="217.7pt,8.25pt" to="280pt,8.25pt"/>
              </w:pict>
            </w:r>
            <w:r w:rsidRPr="00367873">
              <w:rPr>
                <w:rFonts w:ascii="Arial" w:hAnsi="Arial" w:cs="Arial"/>
              </w:rPr>
              <w:t>2020</w:t>
            </w: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rPr>
          <w:trHeight w:val="70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10</w:t>
            </w:r>
          </w:p>
          <w:p w:rsidR="00D34C21" w:rsidRPr="00367873" w:rsidRDefault="00D34C21" w:rsidP="00B31D2D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121, 127, 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107, 105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2021</w:t>
            </w: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12, 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E14146" w:rsidP="00B31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Черны</w:t>
            </w:r>
            <w:r>
              <w:rPr>
                <w:rFonts w:ascii="Arial" w:hAnsi="Arial" w:cs="Arial"/>
                <w:lang w:val="ru-RU"/>
              </w:rPr>
              <w:t>ш</w:t>
            </w:r>
            <w:r w:rsidR="00D34C21" w:rsidRPr="00367873">
              <w:rPr>
                <w:rFonts w:ascii="Arial" w:hAnsi="Arial" w:cs="Arial"/>
              </w:rPr>
              <w:t>ова, д.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12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2022</w:t>
            </w:r>
          </w:p>
        </w:tc>
      </w:tr>
      <w:tr w:rsidR="00D34C21" w:rsidRPr="00D34C21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Ул. Коминтерна, д. 5, д. 5а, д. 5б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ind w:firstLine="709"/>
              <w:rPr>
                <w:rFonts w:ascii="Arial" w:hAnsi="Arial" w:cs="Arial"/>
                <w:lang w:val="ru-RU"/>
              </w:rPr>
            </w:pPr>
          </w:p>
        </w:tc>
      </w:tr>
      <w:tr w:rsidR="00D34C21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17, д. 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95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2023-2024</w:t>
            </w: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МКК, д. 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МКК, д. 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4а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Королева, д. 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Королева,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Королева, д.18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7а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5а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Чернышова, д. 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МКК, д. 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11а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МКК, д.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Советская,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Ленина, д. 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Заводская, д. 6а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367873" w:rsidTr="00B31D2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Ул. Коминтерна, д.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367873" w:rsidRDefault="00DF6AA8" w:rsidP="00B31D2D">
            <w:pPr>
              <w:ind w:firstLine="709"/>
              <w:rPr>
                <w:rFonts w:ascii="Arial" w:hAnsi="Arial" w:cs="Arial"/>
              </w:rPr>
            </w:pPr>
          </w:p>
        </w:tc>
      </w:tr>
      <w:tr w:rsidR="00DF6AA8" w:rsidRPr="000C6739" w:rsidTr="00E141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0C6739" w:rsidRDefault="00DF6AA8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Pr="000C6739" w:rsidRDefault="00DF6AA8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Коминтерна,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0C6739" w:rsidRDefault="00DF6AA8" w:rsidP="00B31D2D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F6AA8" w:rsidRPr="00E14146" w:rsidTr="00E141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Default="00DF6AA8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Default="00DF6AA8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Ленина, д. 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0C6739" w:rsidRDefault="00DF6AA8" w:rsidP="00B31D2D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F6AA8" w:rsidRPr="00E14146" w:rsidTr="00E141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Default="00DF6AA8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Default="00DF6AA8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Чернышова,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0C6739" w:rsidRDefault="00DF6AA8" w:rsidP="00B31D2D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F6AA8" w:rsidRPr="00E14146" w:rsidTr="00E141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Default="00DF6AA8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Default="00DF6AA8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Пионерская,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0C6739" w:rsidRDefault="00DF6AA8" w:rsidP="00B31D2D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F6AA8" w:rsidRPr="00E14146" w:rsidTr="00E1414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Default="00DF6AA8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A8" w:rsidRDefault="00DF6AA8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Ул. Королева, д. 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AA8" w:rsidRPr="000C6739" w:rsidRDefault="00DF6AA8" w:rsidP="00B31D2D">
            <w:pPr>
              <w:ind w:firstLine="709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D34C21" w:rsidRPr="000C6739" w:rsidRDefault="00D34C21" w:rsidP="00D34C21">
      <w:pPr>
        <w:ind w:firstLine="709"/>
        <w:jc w:val="both"/>
        <w:rPr>
          <w:rFonts w:ascii="Arial" w:hAnsi="Arial" w:cs="Arial"/>
          <w:lang w:val="ru-RU"/>
        </w:rPr>
      </w:pPr>
    </w:p>
    <w:p w:rsidR="00D34C21" w:rsidRPr="00E14146" w:rsidRDefault="00D34C21" w:rsidP="00D34C21">
      <w:pPr>
        <w:ind w:firstLine="709"/>
        <w:jc w:val="both"/>
        <w:rPr>
          <w:rFonts w:ascii="Arial" w:hAnsi="Arial" w:cs="Arial"/>
          <w:lang w:val="ru-RU"/>
        </w:rPr>
      </w:pPr>
    </w:p>
    <w:p w:rsidR="00D34C21" w:rsidRPr="000C6739" w:rsidRDefault="00D34C21" w:rsidP="00D34C21">
      <w:pPr>
        <w:ind w:firstLine="709"/>
        <w:jc w:val="center"/>
        <w:rPr>
          <w:rFonts w:ascii="Arial" w:hAnsi="Arial" w:cs="Arial"/>
          <w:lang w:val="ru-RU"/>
        </w:rPr>
      </w:pPr>
      <w:r w:rsidRPr="000C6739">
        <w:rPr>
          <w:rFonts w:ascii="Arial" w:hAnsi="Arial" w:cs="Arial"/>
          <w:lang w:val="ru-RU"/>
        </w:rPr>
        <w:t>Адресный перечень общественных территорий</w:t>
      </w:r>
    </w:p>
    <w:p w:rsidR="00D34C21" w:rsidRPr="000C6739" w:rsidRDefault="00D34C21" w:rsidP="00D34C21">
      <w:pPr>
        <w:ind w:firstLine="709"/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953"/>
        <w:gridCol w:w="2517"/>
      </w:tblGrid>
      <w:tr w:rsidR="00D34C21" w:rsidRPr="00E14146" w:rsidTr="00B31D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0C6739" w:rsidRDefault="00D34C21" w:rsidP="00B31D2D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0C6739" w:rsidRDefault="00D34C21" w:rsidP="00B31D2D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Адрес общественной территории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0C6739" w:rsidRDefault="00D34C21" w:rsidP="00B31D2D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Годы реализации</w:t>
            </w:r>
          </w:p>
        </w:tc>
      </w:tr>
      <w:tr w:rsidR="00D34C21" w:rsidRPr="00367873" w:rsidTr="00B31D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0C6739" w:rsidRDefault="00D34C21" w:rsidP="00B31D2D">
            <w:pPr>
              <w:rPr>
                <w:rFonts w:ascii="Arial" w:hAnsi="Arial" w:cs="Arial"/>
                <w:lang w:val="ru-RU"/>
              </w:rPr>
            </w:pPr>
            <w:r w:rsidRPr="000C673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Общественная территория по адресу: Орловская область, пгт. Верховье, ул. Коминтерна, д. 29 (1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2018</w:t>
            </w:r>
          </w:p>
        </w:tc>
      </w:tr>
      <w:tr w:rsidR="00D34C21" w:rsidRPr="00367873" w:rsidTr="00B31D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 xml:space="preserve">Общественная территория по адресу: пгт. Верховье Орловской области на пересечении ул. Советская и ул. 7 Ноября в районе дома </w:t>
            </w:r>
          </w:p>
          <w:p w:rsidR="00D34C21" w:rsidRPr="00FB7980" w:rsidRDefault="00D34C21" w:rsidP="00B31D2D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 xml:space="preserve">№ 55а по ул. </w:t>
            </w:r>
            <w:r w:rsidRPr="00FB7980">
              <w:rPr>
                <w:rFonts w:ascii="Arial" w:hAnsi="Arial" w:cs="Arial"/>
                <w:lang w:val="ru-RU"/>
              </w:rPr>
              <w:t xml:space="preserve">Советская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2019</w:t>
            </w:r>
          </w:p>
        </w:tc>
      </w:tr>
      <w:tr w:rsidR="00D34C21" w:rsidRPr="00367873" w:rsidTr="00B31D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>Общественная территория «Стадион по улице Коминтерна»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2020</w:t>
            </w:r>
          </w:p>
        </w:tc>
      </w:tr>
      <w:tr w:rsidR="00D34C21" w:rsidRPr="00367873" w:rsidTr="00B31D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rPr>
                <w:rFonts w:ascii="Arial" w:hAnsi="Arial" w:cs="Arial"/>
                <w:lang w:val="ru-RU"/>
              </w:rPr>
            </w:pPr>
            <w:r w:rsidRPr="00235463">
              <w:rPr>
                <w:rFonts w:ascii="Arial" w:hAnsi="Arial" w:cs="Arial"/>
                <w:lang w:val="ru-RU"/>
              </w:rPr>
              <w:t xml:space="preserve">Общественная территория по адресу: Орловская область, пгт. Верховье, ул. Коминтерна, д. 29 (3 </w:t>
            </w:r>
            <w:r w:rsidRPr="00235463">
              <w:rPr>
                <w:rFonts w:ascii="Arial" w:hAnsi="Arial" w:cs="Arial"/>
                <w:lang w:val="ru-RU"/>
              </w:rPr>
              <w:lastRenderedPageBreak/>
              <w:t>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lastRenderedPageBreak/>
              <w:t>2021</w:t>
            </w:r>
          </w:p>
        </w:tc>
      </w:tr>
      <w:tr w:rsidR="00D34C21" w:rsidRPr="00367873" w:rsidTr="00B31D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lastRenderedPageBreak/>
              <w:t xml:space="preserve">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235463">
              <w:rPr>
                <w:rFonts w:ascii="Arial" w:hAnsi="Arial" w:cs="Arial"/>
                <w:lang w:val="ru-RU"/>
              </w:rPr>
              <w:t xml:space="preserve">Общественная территория по адресу: пгт. </w:t>
            </w:r>
            <w:r w:rsidRPr="00367873">
              <w:rPr>
                <w:rFonts w:ascii="Arial" w:hAnsi="Arial" w:cs="Arial"/>
              </w:rPr>
              <w:t>Верховье, ул. Пионерская (сквер)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367873" w:rsidRDefault="00D34C21" w:rsidP="00B31D2D">
            <w:pPr>
              <w:rPr>
                <w:rFonts w:ascii="Arial" w:hAnsi="Arial" w:cs="Arial"/>
              </w:rPr>
            </w:pPr>
            <w:r w:rsidRPr="00367873">
              <w:rPr>
                <w:rFonts w:ascii="Arial" w:hAnsi="Arial" w:cs="Arial"/>
              </w:rPr>
              <w:t>2021</w:t>
            </w:r>
          </w:p>
        </w:tc>
      </w:tr>
      <w:tr w:rsidR="00D34C21" w:rsidRPr="000C6739" w:rsidTr="00B31D2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0C6739" w:rsidRDefault="00D34C21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235463" w:rsidRDefault="00D34C21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Общественная территория - П</w:t>
            </w:r>
            <w:r w:rsidRPr="000C6739">
              <w:rPr>
                <w:rFonts w:ascii="Arial" w:hAnsi="Arial" w:cs="Arial"/>
                <w:lang w:val="ru-RU"/>
              </w:rPr>
              <w:t>ривокзальная площадь, расположенная по адресу: Орловская область, Верховский район, пгт. Верховье, ул. Привокзальная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21" w:rsidRPr="000C6739" w:rsidRDefault="00D34C21" w:rsidP="00B31D2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2022</w:t>
            </w:r>
          </w:p>
        </w:tc>
      </w:tr>
    </w:tbl>
    <w:p w:rsidR="00BB1372" w:rsidRDefault="00BB1372" w:rsidP="00D34C21">
      <w:pPr>
        <w:jc w:val="right"/>
        <w:rPr>
          <w:sz w:val="28"/>
          <w:szCs w:val="28"/>
          <w:lang w:val="ru-RU"/>
        </w:rPr>
      </w:pPr>
    </w:p>
    <w:sectPr w:rsidR="00BB1372" w:rsidSect="0023546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08FC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21F"/>
    <w:rsid w:val="00050306"/>
    <w:rsid w:val="000B6625"/>
    <w:rsid w:val="000C6739"/>
    <w:rsid w:val="000D6579"/>
    <w:rsid w:val="00104FBA"/>
    <w:rsid w:val="00194F1E"/>
    <w:rsid w:val="00235463"/>
    <w:rsid w:val="00274527"/>
    <w:rsid w:val="002D5B51"/>
    <w:rsid w:val="002F7CBE"/>
    <w:rsid w:val="003112B0"/>
    <w:rsid w:val="003211DA"/>
    <w:rsid w:val="00351C1E"/>
    <w:rsid w:val="003C1535"/>
    <w:rsid w:val="003E0CBB"/>
    <w:rsid w:val="00426521"/>
    <w:rsid w:val="00453D4F"/>
    <w:rsid w:val="004B6E46"/>
    <w:rsid w:val="004D0ECB"/>
    <w:rsid w:val="004E273D"/>
    <w:rsid w:val="004F5D10"/>
    <w:rsid w:val="0054329E"/>
    <w:rsid w:val="00591264"/>
    <w:rsid w:val="005B06F2"/>
    <w:rsid w:val="005C1184"/>
    <w:rsid w:val="005D26B6"/>
    <w:rsid w:val="005E4205"/>
    <w:rsid w:val="00647761"/>
    <w:rsid w:val="00665090"/>
    <w:rsid w:val="006B3D7C"/>
    <w:rsid w:val="00703A52"/>
    <w:rsid w:val="00707A7F"/>
    <w:rsid w:val="00721D43"/>
    <w:rsid w:val="007A374D"/>
    <w:rsid w:val="00834F0C"/>
    <w:rsid w:val="008827A1"/>
    <w:rsid w:val="008956E9"/>
    <w:rsid w:val="0093659D"/>
    <w:rsid w:val="00995A25"/>
    <w:rsid w:val="009C591F"/>
    <w:rsid w:val="009D65C5"/>
    <w:rsid w:val="00AB2E68"/>
    <w:rsid w:val="00AF021F"/>
    <w:rsid w:val="00AF4CC3"/>
    <w:rsid w:val="00B23284"/>
    <w:rsid w:val="00BB1372"/>
    <w:rsid w:val="00BF25E9"/>
    <w:rsid w:val="00C93EA8"/>
    <w:rsid w:val="00CE550A"/>
    <w:rsid w:val="00D34C21"/>
    <w:rsid w:val="00D632F1"/>
    <w:rsid w:val="00D66B66"/>
    <w:rsid w:val="00DF6AA8"/>
    <w:rsid w:val="00E14146"/>
    <w:rsid w:val="00E801D4"/>
    <w:rsid w:val="00F34702"/>
    <w:rsid w:val="00F349FD"/>
    <w:rsid w:val="00F35364"/>
    <w:rsid w:val="00F54E4A"/>
    <w:rsid w:val="00F9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F"/>
    <w:pPr>
      <w:jc w:val="left"/>
    </w:pPr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74527"/>
    <w:pPr>
      <w:keepNext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BB1372"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B1372"/>
    <w:pPr>
      <w:keepNext/>
      <w:outlineLvl w:val="2"/>
    </w:pPr>
    <w:rPr>
      <w:noProof w:val="0"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BB1372"/>
    <w:pPr>
      <w:keepNext/>
      <w:jc w:val="both"/>
      <w:outlineLvl w:val="3"/>
    </w:pPr>
    <w:rPr>
      <w:b/>
      <w:noProof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BB1372"/>
    <w:pPr>
      <w:keepNext/>
      <w:jc w:val="center"/>
      <w:outlineLvl w:val="4"/>
    </w:pPr>
    <w:rPr>
      <w:b/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AF021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B1372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BB1372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BB1372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BB1372"/>
    <w:rPr>
      <w:b/>
      <w:sz w:val="28"/>
    </w:rPr>
  </w:style>
  <w:style w:type="paragraph" w:styleId="a4">
    <w:name w:val="Body Text"/>
    <w:basedOn w:val="a"/>
    <w:link w:val="a5"/>
    <w:uiPriority w:val="99"/>
    <w:rsid w:val="00BB1372"/>
    <w:pPr>
      <w:jc w:val="center"/>
    </w:pPr>
    <w:rPr>
      <w:rFonts w:ascii="Arial" w:hAnsi="Arial"/>
      <w:b/>
      <w:noProof w:val="0"/>
      <w:sz w:val="40"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BB1372"/>
    <w:rPr>
      <w:rFonts w:ascii="Arial" w:hAnsi="Arial"/>
      <w:b/>
      <w:sz w:val="40"/>
    </w:rPr>
  </w:style>
  <w:style w:type="paragraph" w:styleId="21">
    <w:name w:val="Body Text 2"/>
    <w:basedOn w:val="a"/>
    <w:link w:val="22"/>
    <w:uiPriority w:val="99"/>
    <w:rsid w:val="00BB1372"/>
    <w:pPr>
      <w:jc w:val="both"/>
    </w:pPr>
    <w:rPr>
      <w:noProof w:val="0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BB1372"/>
    <w:rPr>
      <w:sz w:val="28"/>
    </w:rPr>
  </w:style>
  <w:style w:type="paragraph" w:styleId="31">
    <w:name w:val="Body Text 3"/>
    <w:basedOn w:val="a"/>
    <w:link w:val="32"/>
    <w:uiPriority w:val="99"/>
    <w:rsid w:val="00BB1372"/>
    <w:pPr>
      <w:jc w:val="both"/>
    </w:pPr>
    <w:rPr>
      <w:noProof w:val="0"/>
      <w:szCs w:val="20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BB1372"/>
    <w:rPr>
      <w:sz w:val="24"/>
    </w:rPr>
  </w:style>
  <w:style w:type="paragraph" w:customStyle="1" w:styleId="ConsPlusTitle">
    <w:name w:val="ConsPlusTitle"/>
    <w:uiPriority w:val="99"/>
    <w:rsid w:val="00BB1372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uiPriority w:val="99"/>
    <w:rsid w:val="00BB137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noProof w:val="0"/>
      <w:lang w:val="ru-RU"/>
    </w:rPr>
  </w:style>
  <w:style w:type="paragraph" w:customStyle="1" w:styleId="ConsPlusCell">
    <w:name w:val="ConsPlusCell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BB1372"/>
  </w:style>
  <w:style w:type="paragraph" w:styleId="a9">
    <w:name w:val="footer"/>
    <w:basedOn w:val="a"/>
    <w:link w:val="aa"/>
    <w:uiPriority w:val="99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BB1372"/>
  </w:style>
  <w:style w:type="character" w:styleId="ab">
    <w:name w:val="Hyperlink"/>
    <w:uiPriority w:val="99"/>
    <w:unhideWhenUsed/>
    <w:rsid w:val="00BB1372"/>
    <w:rPr>
      <w:color w:val="0000FF"/>
      <w:u w:val="single"/>
    </w:rPr>
  </w:style>
  <w:style w:type="character" w:styleId="ac">
    <w:name w:val="FollowedHyperlink"/>
    <w:uiPriority w:val="99"/>
    <w:unhideWhenUsed/>
    <w:rsid w:val="00BB1372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BB1372"/>
    <w:rPr>
      <w:rFonts w:ascii="Tahoma" w:hAnsi="Tahoma" w:cs="Tahoma"/>
      <w:noProof w:val="0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B1372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BB1372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B1372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uiPriority w:val="99"/>
    <w:rsid w:val="00BB137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uiPriority w:val="99"/>
    <w:rsid w:val="00BB1372"/>
  </w:style>
  <w:style w:type="character" w:customStyle="1" w:styleId="apple-converted-space">
    <w:name w:val="apple-converted-space"/>
    <w:basedOn w:val="a0"/>
    <w:uiPriority w:val="99"/>
    <w:rsid w:val="00BB1372"/>
  </w:style>
  <w:style w:type="paragraph" w:styleId="af1">
    <w:name w:val="Block Text"/>
    <w:basedOn w:val="a"/>
    <w:uiPriority w:val="99"/>
    <w:rsid w:val="00BB1372"/>
    <w:pPr>
      <w:ind w:left="960" w:right="453" w:firstLine="600"/>
      <w:jc w:val="both"/>
    </w:pPr>
    <w:rPr>
      <w:noProof w:val="0"/>
      <w:lang w:val="ru-RU"/>
    </w:rPr>
  </w:style>
  <w:style w:type="paragraph" w:styleId="af2">
    <w:name w:val="Normal (Web)"/>
    <w:basedOn w:val="a"/>
    <w:uiPriority w:val="99"/>
    <w:rsid w:val="00BB1372"/>
    <w:pPr>
      <w:spacing w:before="280" w:after="280"/>
    </w:pPr>
    <w:rPr>
      <w:rFonts w:eastAsia="Andale Sans UI"/>
      <w:noProof w:val="0"/>
      <w:kern w:val="1"/>
      <w:lang w:val="ru-RU"/>
    </w:rPr>
  </w:style>
  <w:style w:type="paragraph" w:customStyle="1" w:styleId="af3">
    <w:name w:val="Содержимое таблицы"/>
    <w:basedOn w:val="a"/>
    <w:rsid w:val="00BB1372"/>
    <w:pPr>
      <w:widowControl w:val="0"/>
      <w:suppressLineNumbers/>
      <w:suppressAutoHyphens/>
    </w:pPr>
    <w:rPr>
      <w:rFonts w:eastAsia="Andale Sans UI"/>
      <w:noProof w:val="0"/>
      <w:kern w:val="1"/>
      <w:lang w:val="ru-RU"/>
    </w:rPr>
  </w:style>
  <w:style w:type="paragraph" w:customStyle="1" w:styleId="Default">
    <w:name w:val="Default"/>
    <w:uiPriority w:val="99"/>
    <w:rsid w:val="00BB137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f4">
    <w:name w:val="List Paragraph"/>
    <w:basedOn w:val="a"/>
    <w:uiPriority w:val="99"/>
    <w:qFormat/>
    <w:rsid w:val="00BB1372"/>
    <w:pPr>
      <w:ind w:left="720"/>
      <w:contextualSpacing/>
    </w:pPr>
    <w:rPr>
      <w:noProof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187-6EB8-41A5-A778-1C21EBB5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2021-05-20T13:39:00Z</cp:lastPrinted>
  <dcterms:created xsi:type="dcterms:W3CDTF">2021-03-30T08:57:00Z</dcterms:created>
  <dcterms:modified xsi:type="dcterms:W3CDTF">2022-05-23T11:19:00Z</dcterms:modified>
</cp:coreProperties>
</file>