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8C" w:rsidRDefault="00C2518C" w:rsidP="00C2518C">
      <w:pPr>
        <w:spacing w:after="0"/>
        <w:jc w:val="center"/>
        <w:rPr>
          <w:b/>
          <w:bCs/>
          <w:color w:val="000000"/>
          <w:spacing w:val="-4"/>
          <w:w w:val="183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F0517A6" wp14:editId="11691586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АДМИНИСТРАЦИЯ СРЕДНЕЧУБУРКСКОГО СЕЛЬСКОГО </w:t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КУЩЕВСКОГО</w:t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</w:t>
      </w:r>
    </w:p>
    <w:p w:rsidR="00C2518C" w:rsidRP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  <w:lang w:eastAsia="ar-SA"/>
        </w:rPr>
      </w:pPr>
    </w:p>
    <w:p w:rsidR="00C2518C" w:rsidRP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2518C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C2518C" w:rsidRP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2518C" w:rsidRDefault="00C2518C" w:rsidP="00C25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__________ 2023 г.</w:t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</w:t>
      </w:r>
    </w:p>
    <w:p w:rsidR="00C2518C" w:rsidRPr="00C2518C" w:rsidRDefault="00C2518C" w:rsidP="00C25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2518C" w:rsidRPr="00C2518C" w:rsidRDefault="00C2518C" w:rsidP="00C251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2518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хутор Средние Чубурки</w:t>
      </w:r>
    </w:p>
    <w:p w:rsidR="00C2518C" w:rsidRDefault="00C2518C" w:rsidP="009567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5674A" w:rsidRPr="00BB09F8" w:rsidRDefault="00BB09F8" w:rsidP="00BB0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FF3B87">
        <w:rPr>
          <w:rFonts w:ascii="Times New Roman" w:hAnsi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24 </w:t>
      </w:r>
      <w:r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2022 года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9462E5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4 «О порядке формирования, ведения и опубликования Перечня муниципального имущества, находящегося в собственности </w:t>
      </w:r>
      <w:proofErr w:type="spellStart"/>
      <w:r w:rsidR="00FF3B87">
        <w:rPr>
          <w:rFonts w:ascii="Times New Roman" w:hAnsi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</w:t>
      </w:r>
      <w:r>
        <w:rPr>
          <w:rFonts w:ascii="Times New Roman" w:hAnsi="Times New Roman"/>
          <w:b/>
          <w:sz w:val="28"/>
          <w:szCs w:val="28"/>
        </w:rPr>
        <w:t>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образующим инфраструктуру поддержки субъектов малого и среднего предпринимательства, физических лиц, не являющихся индивидуальными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предпринимателями и применяющих специальный налоговый режим «Налог на профессиональный доход» порядке и условиях предоставления в аренду включённого в указанный Перечень имущества»</w:t>
      </w: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B09F8" w:rsidRPr="00FF3B87" w:rsidRDefault="00BB09F8" w:rsidP="00FF3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1"/>
          <w:szCs w:val="21"/>
        </w:rPr>
      </w:pPr>
      <w:r w:rsidRPr="00FF3B87">
        <w:rPr>
          <w:color w:val="000000" w:themeColor="text1"/>
          <w:sz w:val="28"/>
          <w:szCs w:val="28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 (с изменениями от 8 июня 2020 г. № 169-ФЗ),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постановлением Правител</w:t>
      </w:r>
      <w:r w:rsidR="00FF3B87">
        <w:rPr>
          <w:color w:val="000000" w:themeColor="text1"/>
          <w:sz w:val="28"/>
          <w:szCs w:val="28"/>
        </w:rPr>
        <w:t>ьства Российской Федерации</w:t>
      </w:r>
      <w:r w:rsidRPr="00FF3B87">
        <w:rPr>
          <w:color w:val="000000" w:themeColor="text1"/>
          <w:sz w:val="28"/>
          <w:szCs w:val="28"/>
        </w:rPr>
        <w:t xml:space="preserve"> от 18 мая 2019 г. № 623 «О внесении изменений в постановление Правительства Российской Федера</w:t>
      </w:r>
      <w:r w:rsidR="00FF3B87">
        <w:rPr>
          <w:color w:val="000000" w:themeColor="text1"/>
          <w:sz w:val="28"/>
          <w:szCs w:val="28"/>
        </w:rPr>
        <w:t>ции от 21 августа 2010 г. № 645</w:t>
      </w:r>
      <w:r w:rsidRPr="00FF3B87">
        <w:rPr>
          <w:color w:val="000000" w:themeColor="text1"/>
          <w:sz w:val="28"/>
          <w:szCs w:val="28"/>
        </w:rPr>
        <w:t xml:space="preserve"> и признании утратившим силу постановления Правительства Российской Федерации от 18 декабря 2008 г. № 9</w:t>
      </w:r>
      <w:r w:rsidR="00FF3B87">
        <w:rPr>
          <w:color w:val="000000" w:themeColor="text1"/>
          <w:sz w:val="28"/>
          <w:szCs w:val="28"/>
        </w:rPr>
        <w:t>61»,</w:t>
      </w:r>
      <w:r w:rsidRPr="00FF3B87">
        <w:rPr>
          <w:color w:val="000000" w:themeColor="text1"/>
          <w:sz w:val="28"/>
          <w:szCs w:val="28"/>
        </w:rPr>
        <w:t xml:space="preserve"> с пунктом 7 распоряжения</w:t>
      </w:r>
      <w:r w:rsidR="00FF3B87">
        <w:rPr>
          <w:color w:val="000000" w:themeColor="text1"/>
          <w:sz w:val="28"/>
          <w:szCs w:val="28"/>
        </w:rPr>
        <w:t xml:space="preserve"> </w:t>
      </w:r>
      <w:r w:rsidRPr="00FF3B87">
        <w:rPr>
          <w:color w:val="000000" w:themeColor="text1"/>
          <w:sz w:val="28"/>
          <w:szCs w:val="28"/>
        </w:rPr>
        <w:t>Правительства Российской Ф</w:t>
      </w:r>
      <w:r w:rsidR="00FF3B87">
        <w:rPr>
          <w:color w:val="000000" w:themeColor="text1"/>
          <w:sz w:val="28"/>
          <w:szCs w:val="28"/>
        </w:rPr>
        <w:t>едерации от 15 октября 2022 г.</w:t>
      </w:r>
      <w:r w:rsidRPr="00FF3B87">
        <w:rPr>
          <w:color w:val="000000" w:themeColor="text1"/>
          <w:sz w:val="28"/>
          <w:szCs w:val="28"/>
        </w:rPr>
        <w:t xml:space="preserve"> № 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</w:t>
      </w:r>
      <w:r w:rsidRPr="00FF3B87">
        <w:rPr>
          <w:color w:val="000000" w:themeColor="text1"/>
          <w:sz w:val="28"/>
          <w:szCs w:val="28"/>
        </w:rPr>
        <w:lastRenderedPageBreak/>
        <w:t>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содействия), во исполнение распоряжения главы администрации (губернатора) Краснодарского края от 3 декабря 2008 г. № 1040-р «Об имущественной поддержки субъектов малого и среднего предпринимательства в Краснодарском крае», письма департамента инвестиций и развития малого и среднего предпринимательства Краснодарского кра</w:t>
      </w:r>
      <w:r w:rsidR="00FF3B87">
        <w:rPr>
          <w:color w:val="000000" w:themeColor="text1"/>
          <w:sz w:val="28"/>
          <w:szCs w:val="28"/>
        </w:rPr>
        <w:t xml:space="preserve">я от 11 ноября 2022 г. </w:t>
      </w:r>
      <w:r w:rsidRPr="00FF3B87">
        <w:rPr>
          <w:color w:val="000000" w:themeColor="text1"/>
          <w:sz w:val="28"/>
          <w:szCs w:val="28"/>
        </w:rPr>
        <w:t>№ 333-02-03-7541/22 «О предоставлении информации», в целях предоставления муниципального имущества во владение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режим), расширения имущественной поддержки субъектов малого и среднего предприни</w:t>
      </w:r>
      <w:r w:rsidR="00FF3B87">
        <w:rPr>
          <w:color w:val="000000" w:themeColor="text1"/>
          <w:sz w:val="28"/>
          <w:szCs w:val="28"/>
        </w:rPr>
        <w:t>мательства, постановля</w:t>
      </w:r>
      <w:r w:rsidRPr="00FF3B87">
        <w:rPr>
          <w:color w:val="000000" w:themeColor="text1"/>
          <w:sz w:val="28"/>
          <w:szCs w:val="28"/>
        </w:rPr>
        <w:t>ю:</w:t>
      </w:r>
    </w:p>
    <w:p w:rsidR="00BB09F8" w:rsidRPr="00FF3B87" w:rsidRDefault="00BB09F8" w:rsidP="00FF3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1"/>
          <w:szCs w:val="21"/>
        </w:rPr>
      </w:pPr>
      <w:r w:rsidRPr="00FF3B87">
        <w:rPr>
          <w:color w:val="000000" w:themeColor="text1"/>
          <w:sz w:val="28"/>
          <w:szCs w:val="28"/>
        </w:rPr>
        <w:t xml:space="preserve">1. В постановление администрации </w:t>
      </w:r>
      <w:proofErr w:type="spellStart"/>
      <w:r w:rsidR="00FF3B87" w:rsidRPr="00FF3B87">
        <w:rPr>
          <w:color w:val="000000" w:themeColor="text1"/>
          <w:sz w:val="28"/>
          <w:szCs w:val="28"/>
        </w:rPr>
        <w:t>Среднечубуркского</w:t>
      </w:r>
      <w:proofErr w:type="spellEnd"/>
      <w:r w:rsidRPr="00FF3B8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F3B87">
        <w:rPr>
          <w:color w:val="000000" w:themeColor="text1"/>
          <w:sz w:val="28"/>
          <w:szCs w:val="28"/>
        </w:rPr>
        <w:t>Кущевского</w:t>
      </w:r>
      <w:proofErr w:type="spellEnd"/>
      <w:r w:rsidR="00FF3B87" w:rsidRPr="00FF3B87">
        <w:rPr>
          <w:color w:val="000000" w:themeColor="text1"/>
          <w:sz w:val="28"/>
          <w:szCs w:val="28"/>
        </w:rPr>
        <w:t xml:space="preserve"> района от 24 февраля 2022 года № 14</w:t>
      </w:r>
      <w:r w:rsidRPr="00FF3B87">
        <w:rPr>
          <w:color w:val="000000" w:themeColor="text1"/>
          <w:sz w:val="28"/>
          <w:szCs w:val="28"/>
        </w:rPr>
        <w:t xml:space="preserve"> «О порядке формирования, ведения и опубликования Перечня муниципального имущества, находящегося в собственности </w:t>
      </w:r>
      <w:proofErr w:type="spellStart"/>
      <w:r w:rsidR="00FF3B87" w:rsidRPr="00FF3B87">
        <w:rPr>
          <w:color w:val="000000" w:themeColor="text1"/>
          <w:sz w:val="28"/>
          <w:szCs w:val="28"/>
        </w:rPr>
        <w:t>Среднечубуркского</w:t>
      </w:r>
      <w:proofErr w:type="spellEnd"/>
      <w:r w:rsidR="00FF3B87" w:rsidRPr="00FF3B8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F3B87" w:rsidRPr="00FF3B87">
        <w:rPr>
          <w:color w:val="000000" w:themeColor="text1"/>
          <w:sz w:val="28"/>
          <w:szCs w:val="28"/>
        </w:rPr>
        <w:t>Куще</w:t>
      </w:r>
      <w:r w:rsidRPr="00FF3B87">
        <w:rPr>
          <w:color w:val="000000" w:themeColor="text1"/>
          <w:sz w:val="28"/>
          <w:szCs w:val="28"/>
        </w:rPr>
        <w:t>вского</w:t>
      </w:r>
      <w:proofErr w:type="spellEnd"/>
      <w:r w:rsidRPr="00FF3B87">
        <w:rPr>
          <w:color w:val="000000" w:themeColor="text1"/>
          <w:sz w:val="28"/>
          <w:szCs w:val="28"/>
        </w:rPr>
        <w:t xml:space="preserve"> района и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порядке и условиях предоставления в аренду включённого в указанный Перечень имущества»</w:t>
      </w:r>
      <w:r w:rsidR="00FF3B87" w:rsidRPr="00FF3B8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F3B87">
        <w:rPr>
          <w:color w:val="000000" w:themeColor="text1"/>
          <w:sz w:val="28"/>
          <w:szCs w:val="28"/>
        </w:rPr>
        <w:t>внести</w:t>
      </w:r>
      <w:r w:rsidR="00FF3B87" w:rsidRPr="00FF3B87">
        <w:rPr>
          <w:color w:val="000000" w:themeColor="text1"/>
          <w:sz w:val="28"/>
          <w:szCs w:val="28"/>
        </w:rPr>
        <w:t xml:space="preserve"> </w:t>
      </w:r>
      <w:r w:rsidRPr="00FF3B87">
        <w:rPr>
          <w:color w:val="000000" w:themeColor="text1"/>
          <w:sz w:val="28"/>
          <w:szCs w:val="28"/>
        </w:rPr>
        <w:t>изменения:</w:t>
      </w:r>
    </w:p>
    <w:p w:rsidR="00BB09F8" w:rsidRPr="00FF3B87" w:rsidRDefault="00BB09F8" w:rsidP="00FF3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1"/>
          <w:szCs w:val="21"/>
        </w:rPr>
      </w:pPr>
      <w:r w:rsidRPr="00FF3B87">
        <w:rPr>
          <w:color w:val="000000" w:themeColor="text1"/>
          <w:sz w:val="28"/>
          <w:szCs w:val="28"/>
        </w:rPr>
        <w:t>1.1. Дополнить преамбулу после слов «признании утратившим силу постановления Правительства Российской Феде</w:t>
      </w:r>
      <w:r w:rsidR="00FF3B87" w:rsidRPr="00FF3B87">
        <w:rPr>
          <w:color w:val="000000" w:themeColor="text1"/>
          <w:sz w:val="28"/>
          <w:szCs w:val="28"/>
        </w:rPr>
        <w:t xml:space="preserve">рации от 18 декабря 2008 г. </w:t>
      </w:r>
      <w:r w:rsidRPr="00FF3B87">
        <w:rPr>
          <w:color w:val="000000" w:themeColor="text1"/>
          <w:sz w:val="28"/>
          <w:szCs w:val="28"/>
        </w:rPr>
        <w:t>№ 961» следующими словами «с пунктом 7 распоряжения</w:t>
      </w:r>
      <w:r w:rsidR="00FF3B87" w:rsidRPr="00FF3B87">
        <w:rPr>
          <w:color w:val="000000" w:themeColor="text1"/>
          <w:sz w:val="28"/>
          <w:szCs w:val="28"/>
        </w:rPr>
        <w:t xml:space="preserve"> </w:t>
      </w:r>
      <w:r w:rsidRPr="00FF3B87">
        <w:rPr>
          <w:color w:val="000000" w:themeColor="text1"/>
          <w:sz w:val="28"/>
          <w:szCs w:val="28"/>
        </w:rPr>
        <w:t xml:space="preserve">Правительства Российской Федерации от 15 октября 2022 г. № 3046-р «О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</w:t>
      </w:r>
      <w:r w:rsidRPr="00FF3B87">
        <w:rPr>
          <w:color w:val="000000" w:themeColor="text1"/>
          <w:sz w:val="28"/>
          <w:szCs w:val="28"/>
        </w:rPr>
        <w:lastRenderedPageBreak/>
        <w:t>возложенных на Вооруженные Силы РФ, на период прохождения военной службы (оказания добровольного содействия)».</w:t>
      </w:r>
    </w:p>
    <w:p w:rsidR="00BB09F8" w:rsidRPr="00FF3B87" w:rsidRDefault="00BB09F8" w:rsidP="00FF3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1"/>
          <w:szCs w:val="21"/>
        </w:rPr>
      </w:pPr>
      <w:r w:rsidRPr="00FF3B87">
        <w:rPr>
          <w:color w:val="000000" w:themeColor="text1"/>
          <w:sz w:val="28"/>
          <w:szCs w:val="28"/>
        </w:rPr>
        <w:t xml:space="preserve">1.2. Внести изменения в Приложение № 2 к постановлению администрации </w:t>
      </w:r>
      <w:proofErr w:type="spellStart"/>
      <w:r w:rsidR="00FF3B87" w:rsidRPr="00FF3B87">
        <w:rPr>
          <w:color w:val="000000" w:themeColor="text1"/>
          <w:sz w:val="28"/>
          <w:szCs w:val="28"/>
        </w:rPr>
        <w:t>Среднечубуркского</w:t>
      </w:r>
      <w:proofErr w:type="spellEnd"/>
      <w:r w:rsidRPr="00FF3B8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F3B87">
        <w:rPr>
          <w:color w:val="000000" w:themeColor="text1"/>
          <w:sz w:val="28"/>
          <w:szCs w:val="28"/>
        </w:rPr>
        <w:t>Кущевского</w:t>
      </w:r>
      <w:proofErr w:type="spellEnd"/>
      <w:r w:rsidRPr="00FF3B87">
        <w:rPr>
          <w:color w:val="000000" w:themeColor="text1"/>
          <w:sz w:val="28"/>
          <w:szCs w:val="28"/>
        </w:rPr>
        <w:t xml:space="preserve"> района, указанному в пункте 1 настоящего постановления, дополнив Порядок оказания имущественной поддержки субъектов малого и среднего предпринимательства, физическими лицам, не являющимся индивидуальными предпринимателями и применяющими специальный налоговый режим «Налог на профессиональный доход» в Краснодарском крае, включающий условия предоставления в аренду имущества, находящегося в собственности </w:t>
      </w:r>
      <w:proofErr w:type="spellStart"/>
      <w:r w:rsidR="00FF3B87" w:rsidRPr="00FF3B87">
        <w:rPr>
          <w:color w:val="000000" w:themeColor="text1"/>
          <w:sz w:val="28"/>
          <w:szCs w:val="28"/>
        </w:rPr>
        <w:t>Среднечубуркского</w:t>
      </w:r>
      <w:proofErr w:type="spellEnd"/>
      <w:r w:rsidRPr="00FF3B8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F3B87">
        <w:rPr>
          <w:color w:val="000000" w:themeColor="text1"/>
          <w:sz w:val="28"/>
          <w:szCs w:val="28"/>
        </w:rPr>
        <w:t>Кущевского</w:t>
      </w:r>
      <w:proofErr w:type="spellEnd"/>
      <w:r w:rsidRPr="00FF3B87">
        <w:rPr>
          <w:color w:val="000000" w:themeColor="text1"/>
          <w:sz w:val="28"/>
          <w:szCs w:val="28"/>
        </w:rPr>
        <w:t xml:space="preserve"> района и свободного от прав третьих лиц (за исключением прав</w:t>
      </w:r>
      <w:r w:rsidR="00FF3B87" w:rsidRPr="00FF3B87">
        <w:rPr>
          <w:color w:val="000000" w:themeColor="text1"/>
          <w:sz w:val="28"/>
          <w:szCs w:val="28"/>
        </w:rPr>
        <w:t>а хозяйственного ведения, права</w:t>
      </w:r>
      <w:r w:rsidRPr="00FF3B87">
        <w:rPr>
          <w:color w:val="000000" w:themeColor="text1"/>
          <w:sz w:val="28"/>
          <w:szCs w:val="28"/>
        </w:rPr>
        <w:t xml:space="preserve">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режим» разделом 6, согласно приложению.</w:t>
      </w:r>
    </w:p>
    <w:p w:rsidR="00C2518C" w:rsidRPr="00DA5E06" w:rsidRDefault="0095674A" w:rsidP="00C2518C">
      <w:pPr>
        <w:shd w:val="clear" w:color="auto" w:fill="FFFFFF"/>
        <w:autoSpaceDE w:val="0"/>
        <w:spacing w:after="0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518C" w:rsidRPr="00DA5E06">
        <w:rPr>
          <w:rFonts w:ascii="Times New Roman" w:hAnsi="Times New Roman" w:cs="Times New Roman"/>
          <w:color w:val="000000"/>
          <w:sz w:val="28"/>
        </w:rPr>
        <w:t xml:space="preserve">Исполняющему обязанности начальнику общего отдела администрации </w:t>
      </w:r>
      <w:r w:rsidR="00C2518C" w:rsidRPr="00DA5E06">
        <w:rPr>
          <w:rFonts w:ascii="Times New Roman" w:hAnsi="Times New Roman" w:cs="Times New Roman"/>
          <w:sz w:val="28"/>
        </w:rPr>
        <w:t>Среднечубуркского</w:t>
      </w:r>
      <w:r w:rsidR="00C2518C" w:rsidRPr="00DA5E06">
        <w:rPr>
          <w:rFonts w:ascii="Times New Roman" w:hAnsi="Times New Roman" w:cs="Times New Roman"/>
          <w:color w:val="000000"/>
          <w:sz w:val="28"/>
        </w:rPr>
        <w:t xml:space="preserve"> сельского поселения Кущевского района (Колесниковой Д.П.)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r w:rsidR="00C2518C" w:rsidRPr="00DA5E06">
        <w:rPr>
          <w:rFonts w:ascii="Times New Roman" w:hAnsi="Times New Roman" w:cs="Times New Roman"/>
          <w:sz w:val="28"/>
        </w:rPr>
        <w:t>Среднечубуркского</w:t>
      </w:r>
      <w:r w:rsidR="00C2518C" w:rsidRPr="00DA5E06">
        <w:rPr>
          <w:rFonts w:ascii="Times New Roman" w:hAnsi="Times New Roman" w:cs="Times New Roman"/>
          <w:color w:val="000000"/>
          <w:sz w:val="28"/>
        </w:rPr>
        <w:t xml:space="preserve"> сельского поселения Кущевского района.</w:t>
      </w:r>
    </w:p>
    <w:p w:rsidR="00C2518C" w:rsidRPr="00C6008B" w:rsidRDefault="00C2518C" w:rsidP="00C251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008B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C2518C" w:rsidRPr="00C6008B" w:rsidRDefault="00C2518C" w:rsidP="00C251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008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4109AE" w:rsidRDefault="009462E5" w:rsidP="00C2518C">
      <w:pPr>
        <w:shd w:val="clear" w:color="auto" w:fill="FFFFFF"/>
        <w:autoSpaceDE w:val="0"/>
        <w:spacing w:after="0"/>
        <w:ind w:firstLine="851"/>
        <w:jc w:val="both"/>
      </w:pPr>
    </w:p>
    <w:p w:rsidR="00C2518C" w:rsidRPr="00C2518C" w:rsidRDefault="00C2518C" w:rsidP="00C2518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18C" w:rsidRPr="00C2518C" w:rsidRDefault="00C2518C" w:rsidP="00C2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C">
        <w:rPr>
          <w:rFonts w:ascii="Times New Roman" w:hAnsi="Times New Roman" w:cs="Times New Roman"/>
          <w:sz w:val="28"/>
          <w:szCs w:val="28"/>
        </w:rPr>
        <w:t xml:space="preserve">Глава Среднечубуркского сельского </w:t>
      </w:r>
    </w:p>
    <w:p w:rsidR="00C2518C" w:rsidRPr="00C2518C" w:rsidRDefault="00C2518C" w:rsidP="00C25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C">
        <w:rPr>
          <w:rFonts w:ascii="Times New Roman" w:hAnsi="Times New Roman" w:cs="Times New Roman"/>
          <w:sz w:val="28"/>
          <w:szCs w:val="28"/>
        </w:rPr>
        <w:t>поселения Кущевского района                                                    Л.В. Чермонтеев</w:t>
      </w:r>
    </w:p>
    <w:p w:rsidR="00C2518C" w:rsidRDefault="00C2518C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Default="00BB09F8" w:rsidP="00FF3B87">
      <w:pPr>
        <w:shd w:val="clear" w:color="auto" w:fill="FFFFFF"/>
        <w:autoSpaceDE w:val="0"/>
        <w:spacing w:after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71D6" w:rsidTr="00C971D6">
        <w:tc>
          <w:tcPr>
            <w:tcW w:w="4672" w:type="dxa"/>
          </w:tcPr>
          <w:p w:rsidR="00C971D6" w:rsidRDefault="00C971D6" w:rsidP="00FF3B87">
            <w:pPr>
              <w:autoSpaceDE w:val="0"/>
              <w:jc w:val="both"/>
            </w:pPr>
          </w:p>
        </w:tc>
        <w:tc>
          <w:tcPr>
            <w:tcW w:w="4673" w:type="dxa"/>
          </w:tcPr>
          <w:p w:rsidR="00C971D6" w:rsidRPr="00F10DDB" w:rsidRDefault="00C971D6" w:rsidP="00C971D6">
            <w:pPr>
              <w:rPr>
                <w:rFonts w:ascii="Times New Roman" w:hAnsi="Times New Roman"/>
                <w:sz w:val="28"/>
                <w:szCs w:val="28"/>
              </w:rPr>
            </w:pPr>
            <w:r w:rsidRPr="00F10DD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C971D6" w:rsidRPr="00F10DDB" w:rsidRDefault="00C971D6" w:rsidP="00C971D6">
            <w:pPr>
              <w:rPr>
                <w:rFonts w:ascii="Times New Roman" w:hAnsi="Times New Roman"/>
                <w:sz w:val="28"/>
                <w:szCs w:val="28"/>
              </w:rPr>
            </w:pPr>
            <w:r w:rsidRPr="00F10DD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971D6" w:rsidRPr="00F10DDB" w:rsidRDefault="00C971D6" w:rsidP="00C971D6">
            <w:pPr>
              <w:rPr>
                <w:rFonts w:ascii="Times New Roman" w:hAnsi="Times New Roman"/>
                <w:sz w:val="28"/>
                <w:szCs w:val="28"/>
              </w:rPr>
            </w:pPr>
            <w:r w:rsidRPr="00F10DDB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971D6" w:rsidRPr="00F10DDB" w:rsidRDefault="00C971D6" w:rsidP="00C971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Среднечубуркского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DD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C971D6" w:rsidRPr="00F10DDB" w:rsidRDefault="00C971D6" w:rsidP="00C971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0DDB">
              <w:rPr>
                <w:rFonts w:ascii="Times New Roman" w:hAnsi="Times New Roman"/>
                <w:sz w:val="28"/>
                <w:szCs w:val="28"/>
              </w:rPr>
              <w:t>Кущевский</w:t>
            </w:r>
            <w:proofErr w:type="spellEnd"/>
            <w:r w:rsidRPr="00F10DD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971D6" w:rsidRPr="00F10DDB" w:rsidRDefault="00C971D6" w:rsidP="00C971D6">
            <w:pPr>
              <w:rPr>
                <w:rFonts w:ascii="Times New Roman" w:hAnsi="Times New Roman"/>
                <w:sz w:val="28"/>
                <w:szCs w:val="28"/>
              </w:rPr>
            </w:pPr>
            <w:r w:rsidRPr="00F10DD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10DDB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C971D6" w:rsidRDefault="00C971D6" w:rsidP="00FF3B87">
            <w:pPr>
              <w:autoSpaceDE w:val="0"/>
              <w:jc w:val="both"/>
            </w:pPr>
          </w:p>
        </w:tc>
      </w:tr>
    </w:tbl>
    <w:p w:rsidR="00BB09F8" w:rsidRDefault="00BB09F8" w:rsidP="00C971D6">
      <w:pPr>
        <w:shd w:val="clear" w:color="auto" w:fill="FFFFFF"/>
        <w:autoSpaceDE w:val="0"/>
        <w:spacing w:after="0"/>
        <w:jc w:val="both"/>
      </w:pPr>
    </w:p>
    <w:p w:rsidR="00BB09F8" w:rsidRPr="00F10DDB" w:rsidRDefault="00BB09F8" w:rsidP="00C971D6">
      <w:pPr>
        <w:spacing w:after="0"/>
        <w:rPr>
          <w:rFonts w:ascii="Times New Roman" w:hAnsi="Times New Roman"/>
          <w:sz w:val="28"/>
          <w:szCs w:val="28"/>
        </w:rPr>
      </w:pPr>
    </w:p>
    <w:p w:rsidR="00BB09F8" w:rsidRPr="00F10DDB" w:rsidRDefault="00BB09F8" w:rsidP="00C971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0DDB">
        <w:rPr>
          <w:rFonts w:ascii="Times New Roman" w:hAnsi="Times New Roman"/>
          <w:sz w:val="28"/>
          <w:szCs w:val="28"/>
        </w:rPr>
        <w:t>6. Предоставление отсро</w:t>
      </w:r>
      <w:r w:rsidR="00C971D6">
        <w:rPr>
          <w:rFonts w:ascii="Times New Roman" w:hAnsi="Times New Roman"/>
          <w:sz w:val="28"/>
          <w:szCs w:val="28"/>
        </w:rPr>
        <w:t xml:space="preserve">чки уплаты арендной платы либо </w:t>
      </w:r>
      <w:r w:rsidRPr="00F10DDB">
        <w:rPr>
          <w:rFonts w:ascii="Times New Roman" w:hAnsi="Times New Roman"/>
          <w:sz w:val="28"/>
          <w:szCs w:val="28"/>
        </w:rPr>
        <w:t>возможности расторжения договоров аренды муниципального имущес</w:t>
      </w:r>
      <w:r w:rsidR="00C971D6">
        <w:rPr>
          <w:rFonts w:ascii="Times New Roman" w:hAnsi="Times New Roman"/>
          <w:sz w:val="28"/>
          <w:szCs w:val="28"/>
        </w:rPr>
        <w:t xml:space="preserve">тва, </w:t>
      </w:r>
      <w:r w:rsidRPr="00F10DDB">
        <w:rPr>
          <w:rFonts w:ascii="Times New Roman" w:hAnsi="Times New Roman"/>
          <w:sz w:val="28"/>
          <w:szCs w:val="28"/>
        </w:rPr>
        <w:t>без применения штрафных санкций фи</w:t>
      </w:r>
      <w:r w:rsidR="00C971D6">
        <w:rPr>
          <w:rFonts w:ascii="Times New Roman" w:hAnsi="Times New Roman"/>
          <w:sz w:val="28"/>
          <w:szCs w:val="28"/>
        </w:rPr>
        <w:t xml:space="preserve">зическим лицам, в том числе ИП </w:t>
      </w:r>
      <w:r w:rsidRPr="00F10DDB">
        <w:rPr>
          <w:rFonts w:ascii="Times New Roman" w:hAnsi="Times New Roman"/>
          <w:sz w:val="28"/>
          <w:szCs w:val="28"/>
        </w:rPr>
        <w:t xml:space="preserve">или являющимся учредителем и руководителем юридического лица, призванным на военную службу по </w:t>
      </w:r>
      <w:r w:rsidR="00C971D6">
        <w:rPr>
          <w:rFonts w:ascii="Times New Roman" w:hAnsi="Times New Roman"/>
          <w:sz w:val="28"/>
          <w:szCs w:val="28"/>
        </w:rPr>
        <w:t xml:space="preserve">мобилизации в Вооруженные Силы </w:t>
      </w:r>
      <w:r w:rsidRPr="00F10DDB">
        <w:rPr>
          <w:rFonts w:ascii="Times New Roman" w:hAnsi="Times New Roman"/>
          <w:sz w:val="28"/>
          <w:szCs w:val="28"/>
        </w:rPr>
        <w:t>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</w:t>
      </w:r>
    </w:p>
    <w:p w:rsidR="00BB09F8" w:rsidRPr="00F10DDB" w:rsidRDefault="00BB09F8" w:rsidP="00BB09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"/>
      <w:r>
        <w:rPr>
          <w:rFonts w:ascii="Times New Roman" w:hAnsi="Times New Roman"/>
          <w:sz w:val="28"/>
          <w:szCs w:val="28"/>
          <w:lang w:eastAsia="ru-RU"/>
        </w:rPr>
        <w:t>6.</w:t>
      </w:r>
      <w:r w:rsidRPr="00F10DDB">
        <w:rPr>
          <w:rFonts w:ascii="Times New Roman" w:hAnsi="Times New Roman"/>
          <w:sz w:val="28"/>
          <w:szCs w:val="28"/>
          <w:lang w:eastAsia="ru-RU"/>
        </w:rPr>
        <w:t xml:space="preserve">1. Администрации </w:t>
      </w:r>
      <w:proofErr w:type="spellStart"/>
      <w:r w:rsidR="00FF3B87">
        <w:rPr>
          <w:rFonts w:ascii="Times New Roman" w:hAnsi="Times New Roman"/>
          <w:sz w:val="28"/>
          <w:szCs w:val="28"/>
          <w:lang w:eastAsia="ru-RU"/>
        </w:rPr>
        <w:t>Среднечубуркского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0DD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10DDB">
        <w:rPr>
          <w:rFonts w:ascii="Times New Roman" w:hAnsi="Times New Roman"/>
          <w:sz w:val="28"/>
          <w:szCs w:val="28"/>
          <w:lang w:eastAsia="ru-RU"/>
        </w:rPr>
        <w:t>Кущевского</w:t>
      </w:r>
      <w:proofErr w:type="spellEnd"/>
      <w:r w:rsidRPr="00F10DDB">
        <w:rPr>
          <w:rFonts w:ascii="Times New Roman" w:hAnsi="Times New Roman"/>
          <w:sz w:val="28"/>
          <w:szCs w:val="28"/>
          <w:lang w:eastAsia="ru-RU"/>
        </w:rPr>
        <w:t xml:space="preserve"> района по договорам аренды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5" w:history="1">
        <w:r w:rsidRPr="00F10DDB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Pr="00F10DDB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</w:t>
      </w:r>
      <w:r w:rsidR="00C971D6">
        <w:rPr>
          <w:rFonts w:ascii="Times New Roman" w:hAnsi="Times New Roman"/>
          <w:sz w:val="28"/>
          <w:szCs w:val="28"/>
          <w:lang w:eastAsia="ru-RU"/>
        </w:rPr>
        <w:t>и от 21 сентября 2022 г. № 647 «</w:t>
      </w:r>
      <w:r w:rsidRPr="00F10DDB">
        <w:rPr>
          <w:rFonts w:ascii="Times New Roman" w:hAnsi="Times New Roman"/>
          <w:sz w:val="28"/>
          <w:szCs w:val="28"/>
          <w:lang w:eastAsia="ru-RU"/>
        </w:rPr>
        <w:t>Об объявлении частичной моб</w:t>
      </w:r>
      <w:r w:rsidR="00C971D6">
        <w:rPr>
          <w:rFonts w:ascii="Times New Roman" w:hAnsi="Times New Roman"/>
          <w:sz w:val="28"/>
          <w:szCs w:val="28"/>
          <w:lang w:eastAsia="ru-RU"/>
        </w:rPr>
        <w:t>илизации в Российской Федерации»</w:t>
      </w:r>
      <w:r w:rsidRPr="00F10DDB">
        <w:rPr>
          <w:rFonts w:ascii="Times New Roman" w:hAnsi="Times New Roman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</w:t>
      </w:r>
      <w:hyperlink r:id="rId6" w:history="1">
        <w:r w:rsidRPr="00F10DDB">
          <w:rPr>
            <w:rFonts w:ascii="Times New Roman" w:hAnsi="Times New Roman"/>
            <w:sz w:val="28"/>
            <w:szCs w:val="28"/>
            <w:lang w:eastAsia="ru-RU"/>
          </w:rPr>
          <w:t>пунктом 7 статьи 38</w:t>
        </w:r>
      </w:hyperlink>
      <w:r w:rsidR="00C971D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</w:t>
      </w:r>
      <w:r w:rsidRPr="00F10DDB">
        <w:rPr>
          <w:rFonts w:ascii="Times New Roman" w:hAnsi="Times New Roman"/>
          <w:sz w:val="28"/>
          <w:szCs w:val="28"/>
          <w:lang w:eastAsia="ru-RU"/>
        </w:rPr>
        <w:t>О воинск</w:t>
      </w:r>
      <w:r w:rsidR="00C971D6">
        <w:rPr>
          <w:rFonts w:ascii="Times New Roman" w:hAnsi="Times New Roman"/>
          <w:sz w:val="28"/>
          <w:szCs w:val="28"/>
          <w:lang w:eastAsia="ru-RU"/>
        </w:rPr>
        <w:t>ой обязанности и военной службе»</w:t>
      </w:r>
      <w:r w:rsidRPr="00F10DDB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1"/>
      <w:bookmarkEnd w:id="1"/>
      <w:r w:rsidRPr="00F10DDB">
        <w:rPr>
          <w:rFonts w:ascii="Times New Roman" w:hAnsi="Times New Roman"/>
          <w:sz w:val="28"/>
          <w:szCs w:val="28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2"/>
      <w:bookmarkEnd w:id="2"/>
      <w:r w:rsidRPr="00F10DDB">
        <w:rPr>
          <w:rFonts w:ascii="Times New Roman" w:hAnsi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2"/>
      <w:bookmarkEnd w:id="3"/>
      <w:r>
        <w:rPr>
          <w:rFonts w:ascii="Times New Roman" w:hAnsi="Times New Roman"/>
          <w:sz w:val="28"/>
          <w:szCs w:val="28"/>
          <w:lang w:eastAsia="ru-RU"/>
        </w:rPr>
        <w:lastRenderedPageBreak/>
        <w:t>6.</w:t>
      </w:r>
      <w:r w:rsidRPr="00F10DDB">
        <w:rPr>
          <w:rFonts w:ascii="Times New Roman" w:hAnsi="Times New Roman"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hyperlink w:anchor="sub_11" w:history="1">
        <w:r w:rsidR="00C971D6">
          <w:rPr>
            <w:rFonts w:ascii="Times New Roman" w:hAnsi="Times New Roman"/>
            <w:sz w:val="28"/>
            <w:szCs w:val="28"/>
            <w:lang w:eastAsia="ru-RU"/>
          </w:rPr>
          <w:t>подпункте «а»</w:t>
        </w:r>
        <w:r w:rsidRPr="00F10DDB">
          <w:rPr>
            <w:rFonts w:ascii="Times New Roman" w:hAnsi="Times New Roman"/>
            <w:sz w:val="28"/>
            <w:szCs w:val="28"/>
            <w:lang w:eastAsia="ru-RU"/>
          </w:rPr>
          <w:t xml:space="preserve"> пункта 6.1</w:t>
        </w:r>
      </w:hyperlink>
      <w:r w:rsidRPr="00F10DDB">
        <w:rPr>
          <w:rFonts w:ascii="Times New Roman" w:hAnsi="Times New Roman"/>
          <w:sz w:val="28"/>
          <w:szCs w:val="28"/>
          <w:lang w:eastAsia="ru-RU"/>
        </w:rPr>
        <w:t>. настоящего приложения, осуществляется на следующих условиях:</w:t>
      </w:r>
    </w:p>
    <w:bookmarkEnd w:id="4"/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F10DDB">
          <w:rPr>
            <w:rFonts w:ascii="Times New Roman" w:hAnsi="Times New Roman"/>
            <w:sz w:val="28"/>
            <w:szCs w:val="28"/>
            <w:lang w:eastAsia="ru-RU"/>
          </w:rPr>
          <w:t>пункте 6.1</w:t>
        </w:r>
      </w:hyperlink>
      <w:r w:rsidRPr="00F10DDB">
        <w:rPr>
          <w:rFonts w:ascii="Times New Roman" w:hAnsi="Times New Roman"/>
          <w:sz w:val="28"/>
          <w:szCs w:val="28"/>
          <w:lang w:eastAsia="ru-RU"/>
        </w:rPr>
        <w:t>. настоящего приложения;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F10DDB">
          <w:rPr>
            <w:rFonts w:ascii="Times New Roman" w:hAnsi="Times New Roman"/>
            <w:sz w:val="28"/>
            <w:szCs w:val="28"/>
            <w:lang w:eastAsia="ru-RU"/>
          </w:rPr>
          <w:t>пунктом 7 статьи 38</w:t>
        </w:r>
      </w:hyperlink>
      <w:r w:rsidRPr="00F10DD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F10DDB">
          <w:rPr>
            <w:rFonts w:ascii="Times New Roman" w:hAnsi="Times New Roman"/>
            <w:sz w:val="28"/>
            <w:szCs w:val="28"/>
            <w:lang w:eastAsia="ru-RU"/>
          </w:rPr>
          <w:t>пункте 6.1</w:t>
        </w:r>
      </w:hyperlink>
      <w:r w:rsidRPr="00F10DDB">
        <w:rPr>
          <w:rFonts w:ascii="Times New Roman" w:hAnsi="Times New Roman"/>
          <w:sz w:val="28"/>
          <w:szCs w:val="28"/>
          <w:lang w:eastAsia="ru-RU"/>
        </w:rPr>
        <w:t>. настоящего приложения,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F10DDB">
          <w:rPr>
            <w:rFonts w:ascii="Times New Roman" w:hAnsi="Times New Roman"/>
            <w:sz w:val="28"/>
            <w:szCs w:val="28"/>
            <w:lang w:eastAsia="ru-RU"/>
          </w:rPr>
          <w:t>пункте 6.1</w:t>
        </w:r>
      </w:hyperlink>
      <w:r w:rsidRPr="00F10DDB">
        <w:rPr>
          <w:rFonts w:ascii="Times New Roman" w:hAnsi="Times New Roman"/>
          <w:sz w:val="28"/>
          <w:szCs w:val="28"/>
          <w:lang w:eastAsia="ru-RU"/>
        </w:rPr>
        <w:t>. настоящего приложения,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3"/>
      <w:r w:rsidRPr="00F10DDB">
        <w:rPr>
          <w:rFonts w:ascii="Times New Roman" w:hAnsi="Times New Roman"/>
          <w:sz w:val="28"/>
          <w:szCs w:val="28"/>
          <w:lang w:eastAsia="ru-RU"/>
        </w:rPr>
        <w:t xml:space="preserve">6. 3. Расторжение договора аренды без применения штрафных санкций, указанное в </w:t>
      </w:r>
      <w:hyperlink w:anchor="sub_12" w:history="1">
        <w:r w:rsidR="00C971D6">
          <w:rPr>
            <w:rFonts w:ascii="Times New Roman" w:hAnsi="Times New Roman"/>
            <w:sz w:val="28"/>
            <w:szCs w:val="28"/>
            <w:lang w:eastAsia="ru-RU"/>
          </w:rPr>
          <w:t>подпункте «б»</w:t>
        </w:r>
        <w:r w:rsidRPr="00F10DDB">
          <w:rPr>
            <w:rFonts w:ascii="Times New Roman" w:hAnsi="Times New Roman"/>
            <w:sz w:val="28"/>
            <w:szCs w:val="28"/>
            <w:lang w:eastAsia="ru-RU"/>
          </w:rPr>
          <w:t xml:space="preserve"> пункта 6.1</w:t>
        </w:r>
      </w:hyperlink>
      <w:r w:rsidRPr="00F10DDB">
        <w:rPr>
          <w:rFonts w:ascii="Times New Roman" w:hAnsi="Times New Roman"/>
          <w:sz w:val="28"/>
          <w:szCs w:val="28"/>
          <w:lang w:eastAsia="ru-RU"/>
        </w:rPr>
        <w:t>. настоящего приложения, осуществляется на следующих условиях:</w:t>
      </w:r>
    </w:p>
    <w:bookmarkEnd w:id="5"/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F10DDB">
          <w:rPr>
            <w:rFonts w:ascii="Times New Roman" w:hAnsi="Times New Roman"/>
            <w:sz w:val="28"/>
            <w:szCs w:val="28"/>
            <w:lang w:eastAsia="ru-RU"/>
          </w:rPr>
          <w:t>пунктом 7 статьи 38</w:t>
        </w:r>
      </w:hyperlink>
      <w:r w:rsidRPr="00F10DDB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BB09F8" w:rsidRPr="00F10DDB" w:rsidRDefault="00BB09F8" w:rsidP="00BB09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DDB">
        <w:rPr>
          <w:rFonts w:ascii="Times New Roman" w:hAnsi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p w:rsidR="00BB09F8" w:rsidRPr="00BB09F8" w:rsidRDefault="00BB09F8" w:rsidP="00BB09F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09F8" w:rsidRPr="00C2518C" w:rsidRDefault="00BB09F8" w:rsidP="00BB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2518C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C2518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B09F8" w:rsidRPr="00C2518C" w:rsidRDefault="00BB09F8" w:rsidP="00BB0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18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2518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C2518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Л.В. </w:t>
      </w:r>
      <w:proofErr w:type="spellStart"/>
      <w:r w:rsidRPr="00C2518C">
        <w:rPr>
          <w:rFonts w:ascii="Times New Roman" w:hAnsi="Times New Roman" w:cs="Times New Roman"/>
          <w:sz w:val="28"/>
          <w:szCs w:val="28"/>
        </w:rPr>
        <w:t>Чермонтеев</w:t>
      </w:r>
      <w:proofErr w:type="spellEnd"/>
    </w:p>
    <w:p w:rsidR="00BB09F8" w:rsidRDefault="00BB09F8" w:rsidP="00C2518C">
      <w:pPr>
        <w:shd w:val="clear" w:color="auto" w:fill="FFFFFF"/>
        <w:autoSpaceDE w:val="0"/>
        <w:spacing w:after="0"/>
        <w:ind w:firstLine="851"/>
        <w:jc w:val="both"/>
      </w:pPr>
    </w:p>
    <w:sectPr w:rsidR="00BB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53"/>
    <w:rsid w:val="00235778"/>
    <w:rsid w:val="00314BEE"/>
    <w:rsid w:val="00877841"/>
    <w:rsid w:val="009462E5"/>
    <w:rsid w:val="0095674A"/>
    <w:rsid w:val="00A012C2"/>
    <w:rsid w:val="00A56C53"/>
    <w:rsid w:val="00BB09F8"/>
    <w:rsid w:val="00C2518C"/>
    <w:rsid w:val="00C971D6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A82"/>
  <w15:chartTrackingRefBased/>
  <w15:docId w15:val="{A296503B-1A36-4159-B2EC-F93D767C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9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8405/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78405/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78405/387" TargetMode="External"/><Relationship Id="rId5" Type="http://schemas.openxmlformats.org/officeDocument/2006/relationships/hyperlink" Target="http://mobileonline.garant.ru/document/redirect/405309425/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5</cp:revision>
  <dcterms:created xsi:type="dcterms:W3CDTF">2023-01-18T05:40:00Z</dcterms:created>
  <dcterms:modified xsi:type="dcterms:W3CDTF">2023-01-18T06:06:00Z</dcterms:modified>
</cp:coreProperties>
</file>