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70" w:rsidRDefault="00706570" w:rsidP="00706570">
      <w:pPr>
        <w:tabs>
          <w:tab w:val="left" w:pos="3285"/>
          <w:tab w:val="center" w:pos="503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</w:t>
      </w: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752475" cy="914400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ru-RU"/>
        </w:rPr>
        <w:t xml:space="preserve">                           </w:t>
      </w:r>
    </w:p>
    <w:p w:rsidR="00706570" w:rsidRDefault="00706570" w:rsidP="00706570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РОССИЙСКАЯ  ФЕДЕРАЦИЯ</w:t>
      </w:r>
    </w:p>
    <w:p w:rsidR="00706570" w:rsidRDefault="00706570" w:rsidP="00706570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Тульская  область</w:t>
      </w:r>
    </w:p>
    <w:p w:rsidR="00706570" w:rsidRDefault="00706570" w:rsidP="00706570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СОБРАНИЕ  ДЕПУТАТОВ</w:t>
      </w:r>
    </w:p>
    <w:p w:rsidR="00706570" w:rsidRDefault="00706570" w:rsidP="00706570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муниципального образования Северо-Одоевское</w:t>
      </w:r>
    </w:p>
    <w:p w:rsidR="00706570" w:rsidRDefault="00706570" w:rsidP="00706570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Одоевского района</w:t>
      </w:r>
    </w:p>
    <w:p w:rsidR="00706570" w:rsidRDefault="00FE22BB" w:rsidP="00706570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="00706570">
        <w:rPr>
          <w:rFonts w:ascii="Times New Roman" w:hAnsi="Times New Roman"/>
          <w:b/>
          <w:sz w:val="24"/>
          <w:szCs w:val="24"/>
          <w:lang w:val="ru-RU"/>
        </w:rPr>
        <w:t>-го созыва</w:t>
      </w:r>
    </w:p>
    <w:p w:rsidR="00706570" w:rsidRDefault="00706570" w:rsidP="00706570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Е Ш Е Н И Е</w:t>
      </w:r>
    </w:p>
    <w:p w:rsidR="00706570" w:rsidRDefault="00706570" w:rsidP="007065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</w:p>
    <w:p w:rsidR="00706570" w:rsidRDefault="00706570" w:rsidP="007065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 xml:space="preserve">                                                  </w:t>
      </w:r>
    </w:p>
    <w:p w:rsidR="00706570" w:rsidRDefault="004B7575" w:rsidP="00FE22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 xml:space="preserve">  От  </w:t>
      </w:r>
      <w:r w:rsidR="00620D45"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>14.03.</w:t>
      </w:r>
      <w:r w:rsidR="00FE22BB"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 xml:space="preserve">  2024г                                                        </w:t>
      </w:r>
      <w:r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 xml:space="preserve">         </w:t>
      </w:r>
      <w:r w:rsidR="00FE22BB"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 xml:space="preserve">      №</w:t>
      </w:r>
      <w:r w:rsidR="00706570"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> </w:t>
      </w:r>
      <w:r w:rsidR="00620D45"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>38-246</w:t>
      </w:r>
    </w:p>
    <w:p w:rsidR="00706570" w:rsidRDefault="00706570" w:rsidP="00706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> </w:t>
      </w:r>
      <w:r w:rsidR="004B7575"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 xml:space="preserve">    </w:t>
      </w:r>
    </w:p>
    <w:p w:rsidR="00706570" w:rsidRDefault="00706570" w:rsidP="00706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52635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color w:val="052635"/>
          <w:sz w:val="24"/>
          <w:szCs w:val="24"/>
          <w:lang w:val="ru-RU" w:eastAsia="ru-RU" w:bidi="ar-SA"/>
        </w:rPr>
        <w:t>Об утверж</w:t>
      </w:r>
      <w:r w:rsidR="006B7422">
        <w:rPr>
          <w:rFonts w:ascii="Times New Roman" w:eastAsia="Times New Roman" w:hAnsi="Times New Roman"/>
          <w:b/>
          <w:color w:val="052635"/>
          <w:sz w:val="24"/>
          <w:szCs w:val="24"/>
          <w:lang w:val="ru-RU" w:eastAsia="ru-RU" w:bidi="ar-SA"/>
        </w:rPr>
        <w:t xml:space="preserve">дении </w:t>
      </w:r>
      <w:r w:rsidR="00666293">
        <w:rPr>
          <w:rFonts w:ascii="Times New Roman" w:eastAsia="Times New Roman" w:hAnsi="Times New Roman"/>
          <w:b/>
          <w:color w:val="052635"/>
          <w:sz w:val="24"/>
          <w:szCs w:val="24"/>
          <w:lang w:val="ru-RU" w:eastAsia="ru-RU" w:bidi="ar-SA"/>
        </w:rPr>
        <w:t xml:space="preserve">схемы </w:t>
      </w:r>
      <w:proofErr w:type="spellStart"/>
      <w:r w:rsidR="00F4039A">
        <w:rPr>
          <w:rFonts w:ascii="Times New Roman" w:eastAsia="Times New Roman" w:hAnsi="Times New Roman"/>
          <w:b/>
          <w:color w:val="052635"/>
          <w:sz w:val="24"/>
          <w:szCs w:val="24"/>
          <w:lang w:val="ru-RU" w:eastAsia="ru-RU" w:bidi="ar-SA"/>
        </w:rPr>
        <w:t>пятимандатных</w:t>
      </w:r>
      <w:proofErr w:type="spellEnd"/>
      <w:r w:rsidR="00666293">
        <w:rPr>
          <w:rFonts w:ascii="Times New Roman" w:eastAsia="Times New Roman" w:hAnsi="Times New Roman"/>
          <w:b/>
          <w:color w:val="052635"/>
          <w:sz w:val="24"/>
          <w:szCs w:val="24"/>
          <w:lang w:val="ru-RU" w:eastAsia="ru-RU" w:bidi="ar-SA"/>
        </w:rPr>
        <w:t xml:space="preserve"> избирательных округов для проведения </w:t>
      </w:r>
      <w:proofErr w:type="gramStart"/>
      <w:r w:rsidR="00666293">
        <w:rPr>
          <w:rFonts w:ascii="Times New Roman" w:eastAsia="Times New Roman" w:hAnsi="Times New Roman"/>
          <w:b/>
          <w:color w:val="052635"/>
          <w:sz w:val="24"/>
          <w:szCs w:val="24"/>
          <w:lang w:val="ru-RU" w:eastAsia="ru-RU" w:bidi="ar-SA"/>
        </w:rPr>
        <w:t>выборов депутатов Собрания депутатов муниципальног</w:t>
      </w:r>
      <w:r w:rsidR="00FE22BB">
        <w:rPr>
          <w:rFonts w:ascii="Times New Roman" w:eastAsia="Times New Roman" w:hAnsi="Times New Roman"/>
          <w:b/>
          <w:color w:val="052635"/>
          <w:sz w:val="24"/>
          <w:szCs w:val="24"/>
          <w:lang w:val="ru-RU" w:eastAsia="ru-RU" w:bidi="ar-SA"/>
        </w:rPr>
        <w:t>о образования</w:t>
      </w:r>
      <w:proofErr w:type="gramEnd"/>
      <w:r w:rsidR="00FE22BB">
        <w:rPr>
          <w:rFonts w:ascii="Times New Roman" w:eastAsia="Times New Roman" w:hAnsi="Times New Roman"/>
          <w:b/>
          <w:color w:val="052635"/>
          <w:sz w:val="24"/>
          <w:szCs w:val="24"/>
          <w:lang w:val="ru-RU" w:eastAsia="ru-RU" w:bidi="ar-SA"/>
        </w:rPr>
        <w:t xml:space="preserve"> Северо-Одоевское О</w:t>
      </w:r>
      <w:r w:rsidR="00666293">
        <w:rPr>
          <w:rFonts w:ascii="Times New Roman" w:eastAsia="Times New Roman" w:hAnsi="Times New Roman"/>
          <w:b/>
          <w:color w:val="052635"/>
          <w:sz w:val="24"/>
          <w:szCs w:val="24"/>
          <w:lang w:val="ru-RU" w:eastAsia="ru-RU" w:bidi="ar-SA"/>
        </w:rPr>
        <w:t>доевского района и её графического изображения</w:t>
      </w:r>
    </w:p>
    <w:p w:rsidR="00666293" w:rsidRDefault="00666293" w:rsidP="00706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52635"/>
          <w:sz w:val="24"/>
          <w:szCs w:val="24"/>
          <w:lang w:val="ru-RU" w:eastAsia="ru-RU" w:bidi="ar-SA"/>
        </w:rPr>
      </w:pPr>
    </w:p>
    <w:p w:rsidR="00666293" w:rsidRDefault="00666293" w:rsidP="00FE22B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52635"/>
          <w:sz w:val="24"/>
          <w:szCs w:val="24"/>
          <w:lang w:val="ru-RU" w:eastAsia="ru-RU" w:bidi="ar-SA"/>
        </w:rPr>
      </w:pPr>
    </w:p>
    <w:p w:rsidR="00666293" w:rsidRDefault="00666293" w:rsidP="00FE22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>В соответствии со ст. 18 Федерального закона «Об основных гарантиях избирательных прав и права на участие в референдуме граждан Российской Федерации» Устава мун</w:t>
      </w:r>
      <w:r w:rsidR="00FE22BB"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>иципального образования Северо-О</w:t>
      </w:r>
      <w:r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>доевское Одоевского района, Собрание депутатов муниципального образования Северо-Одоевское Одоевского района РЕШИЛО:</w:t>
      </w:r>
    </w:p>
    <w:p w:rsidR="00666293" w:rsidRDefault="00666293" w:rsidP="00FE22B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 xml:space="preserve">Утвердить схему </w:t>
      </w:r>
      <w:proofErr w:type="spellStart"/>
      <w:r w:rsidR="00F4039A"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>пятимандатных</w:t>
      </w:r>
      <w:proofErr w:type="spellEnd"/>
      <w:r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 xml:space="preserve"> избирательных округов для проведения </w:t>
      </w:r>
      <w:proofErr w:type="gramStart"/>
      <w:r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>выборов депутатов Собрания депутатов мун</w:t>
      </w:r>
      <w:r w:rsidR="00FE22BB"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>иципального образования</w:t>
      </w:r>
      <w:proofErr w:type="gramEnd"/>
      <w:r w:rsidR="00FE22BB"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 xml:space="preserve"> Северо-О</w:t>
      </w:r>
      <w:r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>доевское Одоевского района (Приложение 1) и её графическое изображение (Приложение 2).</w:t>
      </w:r>
    </w:p>
    <w:p w:rsidR="00FD2936" w:rsidRDefault="00FD2936" w:rsidP="00FE22B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>Опубликовать схему многомандатных избирательных округов для проведения выборов депутатов муниципального образования Северо-Одоевское Одоевского района и её графическое изображение в районной газете «Новая жизнь».</w:t>
      </w:r>
    </w:p>
    <w:p w:rsidR="00FD2936" w:rsidRDefault="00FD2936" w:rsidP="00FE22B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>Контроль за</w:t>
      </w:r>
      <w:proofErr w:type="gramEnd"/>
      <w:r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 xml:space="preserve"> исполнением настоящего решения возложить на секретаря Собрания депутатов муниципального образования Северо-Одоевское Одоевского района </w:t>
      </w:r>
      <w:r w:rsidR="00FE22BB"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>Петрову М.А.</w:t>
      </w:r>
    </w:p>
    <w:p w:rsidR="00FD2936" w:rsidRDefault="00FD2936" w:rsidP="00FE22B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>Решение вступает в силу со дня подписания.</w:t>
      </w:r>
    </w:p>
    <w:p w:rsidR="00FD2936" w:rsidRDefault="00FD2936" w:rsidP="00FD2936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</w:p>
    <w:p w:rsidR="00FD2936" w:rsidRDefault="00FD2936" w:rsidP="00FD2936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</w:p>
    <w:p w:rsidR="00BF2349" w:rsidRDefault="00FE22BB" w:rsidP="00FD2936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 xml:space="preserve">Глава </w:t>
      </w:r>
    </w:p>
    <w:p w:rsidR="00BF2349" w:rsidRDefault="00FD2936" w:rsidP="00FD2936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 xml:space="preserve">муниципального образования </w:t>
      </w:r>
    </w:p>
    <w:p w:rsidR="00FD2936" w:rsidRPr="00666293" w:rsidRDefault="00BF2349" w:rsidP="00FD2936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 xml:space="preserve">Северо-Одоевское Одоевского района                                           </w:t>
      </w:r>
      <w:proofErr w:type="spellStart"/>
      <w:r w:rsidR="00FE22BB"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>А.А.Пустовойт</w:t>
      </w:r>
      <w:proofErr w:type="spellEnd"/>
    </w:p>
    <w:p w:rsidR="00706570" w:rsidRDefault="00706570" w:rsidP="007065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> </w:t>
      </w:r>
    </w:p>
    <w:p w:rsidR="00706570" w:rsidRDefault="00706570" w:rsidP="007065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> </w:t>
      </w:r>
    </w:p>
    <w:p w:rsidR="00706570" w:rsidRDefault="00706570" w:rsidP="007065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</w:p>
    <w:p w:rsidR="00706570" w:rsidRDefault="00706570" w:rsidP="007065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> </w:t>
      </w:r>
    </w:p>
    <w:p w:rsidR="00706570" w:rsidRDefault="00706570" w:rsidP="007065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> </w:t>
      </w:r>
    </w:p>
    <w:p w:rsidR="00706570" w:rsidRDefault="00706570" w:rsidP="007065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> </w:t>
      </w:r>
    </w:p>
    <w:p w:rsidR="00706570" w:rsidRDefault="00706570" w:rsidP="007065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</w:p>
    <w:p w:rsidR="00706570" w:rsidRDefault="00706570" w:rsidP="007065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</w:p>
    <w:p w:rsidR="00706570" w:rsidRDefault="00706570" w:rsidP="007065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</w:p>
    <w:p w:rsidR="00706570" w:rsidRDefault="00706570" w:rsidP="007065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</w:p>
    <w:p w:rsidR="00706570" w:rsidRDefault="00706570" w:rsidP="007065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</w:p>
    <w:p w:rsidR="00706570" w:rsidRDefault="00706570" w:rsidP="007065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lastRenderedPageBreak/>
        <w:t> </w:t>
      </w:r>
    </w:p>
    <w:p w:rsidR="00706570" w:rsidRDefault="00706570" w:rsidP="007065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>Приложение</w:t>
      </w:r>
    </w:p>
    <w:p w:rsidR="00706570" w:rsidRDefault="00706570" w:rsidP="007065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>к решению Собрания депутатов</w:t>
      </w:r>
    </w:p>
    <w:p w:rsidR="00706570" w:rsidRDefault="00706570" w:rsidP="007065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>                                                                       муниципального образования</w:t>
      </w:r>
    </w:p>
    <w:p w:rsidR="00706570" w:rsidRDefault="00706570" w:rsidP="007065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>Северо-Одоевское Одоевского района</w:t>
      </w:r>
    </w:p>
    <w:p w:rsidR="00A31A84" w:rsidRDefault="00706570" w:rsidP="00BF23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>                                   </w:t>
      </w:r>
      <w:r w:rsidR="00526D61"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>        </w:t>
      </w:r>
      <w:r w:rsidR="00FE22BB"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 xml:space="preserve">                   от </w:t>
      </w:r>
      <w:r w:rsidR="009227DD"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>14.03.</w:t>
      </w:r>
      <w:r w:rsidR="00FE22BB"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 xml:space="preserve"> 2024</w:t>
      </w:r>
      <w:r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 xml:space="preserve"> г.  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№</w:t>
      </w:r>
      <w:r w:rsidR="00526D61"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 xml:space="preserve"> </w:t>
      </w:r>
      <w:r w:rsidR="009227DD"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>38-246</w:t>
      </w:r>
    </w:p>
    <w:p w:rsidR="00BF2349" w:rsidRDefault="00BF2349" w:rsidP="00BF23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</w:p>
    <w:p w:rsidR="00526D61" w:rsidRDefault="00526D61" w:rsidP="00BF23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</w:p>
    <w:p w:rsidR="00526D61" w:rsidRDefault="00526D61" w:rsidP="00BF23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</w:p>
    <w:p w:rsidR="00526D61" w:rsidRDefault="00526D61" w:rsidP="00526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 xml:space="preserve">Схема </w:t>
      </w:r>
    </w:p>
    <w:p w:rsidR="00526D61" w:rsidRDefault="001C140E" w:rsidP="00526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>пятимандатных</w:t>
      </w:r>
      <w:r w:rsidR="00526D61"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 xml:space="preserve"> избирательных округов для проведения выборов депутатов </w:t>
      </w:r>
    </w:p>
    <w:p w:rsidR="00526D61" w:rsidRDefault="00526D61" w:rsidP="00526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  <w:t xml:space="preserve">Собрания депутатов муниципального образования Северо-Одоевское Одоевского района </w:t>
      </w:r>
    </w:p>
    <w:p w:rsidR="00526D61" w:rsidRDefault="00526D61" w:rsidP="00526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</w:p>
    <w:p w:rsidR="00526D61" w:rsidRDefault="00526D61" w:rsidP="00526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</w:p>
    <w:p w:rsidR="00526D61" w:rsidRDefault="00526D61" w:rsidP="00526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52635"/>
          <w:sz w:val="24"/>
          <w:szCs w:val="24"/>
          <w:lang w:val="ru-RU" w:eastAsia="ru-RU" w:bidi="ar-SA"/>
        </w:rPr>
      </w:pPr>
    </w:p>
    <w:p w:rsidR="00F23EDD" w:rsidRPr="00FE22BB" w:rsidRDefault="00F23EDD" w:rsidP="00F23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</w:pPr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Наименование избирательного округа: Северо-Одоевский№1</w:t>
      </w:r>
    </w:p>
    <w:p w:rsidR="00F23EDD" w:rsidRPr="00FE22BB" w:rsidRDefault="00F23EDD" w:rsidP="00F23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</w:pPr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 Число избира</w:t>
      </w:r>
      <w:r w:rsidR="00B437FC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телей избирательного округа -625</w:t>
      </w:r>
    </w:p>
    <w:p w:rsidR="00F23EDD" w:rsidRPr="00FE22BB" w:rsidRDefault="00F23EDD" w:rsidP="00F23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</w:pPr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Место нахождения окружной избирательной комиссии: п. Одоев, ул. Л. Толстого, д. 3.</w:t>
      </w:r>
    </w:p>
    <w:p w:rsidR="00F23EDD" w:rsidRPr="00FE22BB" w:rsidRDefault="00F23EDD" w:rsidP="00F23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</w:pPr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Описание избирательного округа:</w:t>
      </w:r>
    </w:p>
    <w:p w:rsidR="00F23EDD" w:rsidRPr="00FE22BB" w:rsidRDefault="00F23EDD" w:rsidP="00FE22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</w:pPr>
      <w:proofErr w:type="gramStart"/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Избирательный округ включает в себя часть муниципального образования Северо-Одоевское Одоевского района с границей: от поворотной точки 40, </w:t>
      </w:r>
      <w:r w:rsidR="007E11C5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расположенной в русле реки </w:t>
      </w:r>
      <w:proofErr w:type="spellStart"/>
      <w:r w:rsidR="007E11C5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Упа</w:t>
      </w:r>
      <w:proofErr w:type="spellEnd"/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 граница идёт в северо-восточном направлении вдоль восточной границы</w:t>
      </w:r>
      <w:r w:rsidR="00FE4153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  с. </w:t>
      </w:r>
      <w:proofErr w:type="spellStart"/>
      <w:r w:rsidR="00FE4153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Малахово</w:t>
      </w:r>
      <w:proofErr w:type="spellEnd"/>
      <w:r w:rsidR="00FE4153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 включая дома,</w:t>
      </w:r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 лесного квартала 121 Северо-</w:t>
      </w:r>
      <w:proofErr w:type="spellStart"/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Ватцевского</w:t>
      </w:r>
      <w:proofErr w:type="spellEnd"/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 лесничества </w:t>
      </w:r>
      <w:proofErr w:type="spellStart"/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Ханинского</w:t>
      </w:r>
      <w:proofErr w:type="spellEnd"/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 леспромхоза Суворовского района до поворотной точки 41, далее по границе муниципального образования Северо-Одоевское Одоевского района до узловой 28 (48), расположенной</w:t>
      </w:r>
      <w:proofErr w:type="gramEnd"/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 на пересечении оси автодороги Тула – </w:t>
      </w:r>
      <w:proofErr w:type="spellStart"/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Белёв</w:t>
      </w:r>
      <w:proofErr w:type="spellEnd"/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 с осью авто</w:t>
      </w:r>
      <w:r w:rsidR="006E436C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до</w:t>
      </w:r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роги, ведущей в деревню Никольские выселки Дубенского района, стыка границ муниципального образования Восточно-Одоевское Одоевского района</w:t>
      </w:r>
      <w:proofErr w:type="gramStart"/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 ,</w:t>
      </w:r>
      <w:proofErr w:type="gramEnd"/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 муниципальных</w:t>
      </w:r>
      <w:r w:rsidR="006E436C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 </w:t>
      </w:r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образований Гвардейское и Воскресенское Дубенского района.</w:t>
      </w:r>
    </w:p>
    <w:p w:rsidR="00F23EDD" w:rsidRPr="00FE22BB" w:rsidRDefault="00F23EDD" w:rsidP="00FE22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</w:pPr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Далее в юго-западном направлении по оси авт</w:t>
      </w:r>
      <w:r w:rsidR="004269D0"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одороги Тула - Белев до границы</w:t>
      </w:r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 жилой застройки </w:t>
      </w:r>
      <w:proofErr w:type="spellStart"/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н.п</w:t>
      </w:r>
      <w:proofErr w:type="spellEnd"/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. Северо-Одоевское лесничество, далее вдоль северной границы жилой застройки </w:t>
      </w:r>
      <w:proofErr w:type="spellStart"/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н.п</w:t>
      </w:r>
      <w:proofErr w:type="spellEnd"/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.. Северо-Одоевское лесничество </w:t>
      </w:r>
      <w:proofErr w:type="gramStart"/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( </w:t>
      </w:r>
      <w:proofErr w:type="gramEnd"/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не включая дома) до пересечения с автодорогой Тула - Белев, далее в направлении</w:t>
      </w:r>
      <w:r w:rsidR="00B41967"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 </w:t>
      </w:r>
      <w:proofErr w:type="spellStart"/>
      <w:r w:rsidR="00B41967"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н.п</w:t>
      </w:r>
      <w:proofErr w:type="spellEnd"/>
      <w:r w:rsidR="00B41967"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. Зыби</w:t>
      </w:r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но </w:t>
      </w:r>
      <w:proofErr w:type="gramStart"/>
      <w:r w:rsidR="007E11C5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(</w:t>
      </w:r>
      <w:r w:rsidR="00B41967"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 </w:t>
      </w:r>
      <w:proofErr w:type="gramEnd"/>
      <w:r w:rsidR="00B41967"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включая дома), от </w:t>
      </w:r>
      <w:proofErr w:type="spellStart"/>
      <w:r w:rsidR="00B41967"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н.п</w:t>
      </w:r>
      <w:proofErr w:type="spellEnd"/>
      <w:r w:rsidR="00B41967"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. Зыбин</w:t>
      </w:r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о далее в </w:t>
      </w:r>
      <w:proofErr w:type="gramStart"/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юго- западном</w:t>
      </w:r>
      <w:proofErr w:type="gramEnd"/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 направлении по оси автодороги Тула - Белев до пере</w:t>
      </w:r>
      <w:r w:rsidR="004269D0"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сечения с автодорогой Одоев - Су</w:t>
      </w:r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воров.</w:t>
      </w:r>
    </w:p>
    <w:p w:rsidR="00BF2349" w:rsidRPr="00FE22BB" w:rsidRDefault="00F23EDD" w:rsidP="00FE22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</w:pPr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Далее в северо-западном направлении по оси автодороги Одоев - Суворов </w:t>
      </w:r>
      <w:r w:rsidR="00170862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до границы жилой застройки п</w:t>
      </w:r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. Новоархангельский (не включая дома) до пересечения с автодорогой Одое</w:t>
      </w:r>
      <w:proofErr w:type="gramStart"/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в-</w:t>
      </w:r>
      <w:proofErr w:type="gramEnd"/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 </w:t>
      </w:r>
      <w:r w:rsidR="004269D0"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Суворов, далее в северо-западном</w:t>
      </w:r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 направлении по оси автодороги </w:t>
      </w:r>
      <w:r w:rsidR="004269D0"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Одоев – Суворов, </w:t>
      </w:r>
      <w:r w:rsidR="00FE4153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далее в </w:t>
      </w:r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направлении до поворотной точки 40. </w:t>
      </w:r>
      <w:r w:rsidR="00FE4153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расположенной в русле реки </w:t>
      </w:r>
      <w:proofErr w:type="spellStart"/>
      <w:r w:rsidR="00FE4153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Упа</w:t>
      </w:r>
      <w:proofErr w:type="spellEnd"/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 на границе муниципального образования Одоевский район.</w:t>
      </w:r>
      <w:r w:rsidR="00F207D5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 </w:t>
      </w:r>
      <w:r w:rsidR="006E436C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Включить    в округ № 1 следующие населенные пу</w:t>
      </w:r>
      <w:r w:rsidR="00F207D5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н</w:t>
      </w:r>
      <w:r w:rsidR="006E436C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кты </w:t>
      </w:r>
      <w:r w:rsidR="00F207D5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 включая дома</w:t>
      </w:r>
      <w:r w:rsidR="006E436C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:с.Ленино,с.Малахово,д.Аниковка,д.Зыбино,д.Колышкино,д.Батьково</w:t>
      </w:r>
    </w:p>
    <w:p w:rsidR="00B41967" w:rsidRPr="00FE22BB" w:rsidRDefault="00B41967" w:rsidP="00F23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</w:pPr>
    </w:p>
    <w:p w:rsidR="00B41967" w:rsidRPr="00FE22BB" w:rsidRDefault="00B41967" w:rsidP="00FE22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</w:pPr>
    </w:p>
    <w:p w:rsidR="00B41967" w:rsidRPr="00FE22BB" w:rsidRDefault="00B41967" w:rsidP="00FE22B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52635"/>
          <w:sz w:val="28"/>
          <w:szCs w:val="28"/>
          <w:lang w:val="ru-RU" w:eastAsia="ru-RU" w:bidi="ar-SA"/>
        </w:rPr>
      </w:pPr>
      <w:r w:rsidRPr="00FE22BB">
        <w:rPr>
          <w:rFonts w:ascii="Times New Roman" w:eastAsia="Times New Roman" w:hAnsi="Times New Roman"/>
          <w:b/>
          <w:color w:val="052635"/>
          <w:sz w:val="28"/>
          <w:szCs w:val="28"/>
          <w:lang w:val="ru-RU" w:eastAsia="ru-RU" w:bidi="ar-SA"/>
        </w:rPr>
        <w:t xml:space="preserve">Наименование избирательного округа </w:t>
      </w:r>
      <w:proofErr w:type="gramStart"/>
      <w:r w:rsidRPr="00FE22BB">
        <w:rPr>
          <w:rFonts w:ascii="Times New Roman" w:eastAsia="Times New Roman" w:hAnsi="Times New Roman"/>
          <w:b/>
          <w:color w:val="052635"/>
          <w:sz w:val="28"/>
          <w:szCs w:val="28"/>
          <w:lang w:val="ru-RU" w:eastAsia="ru-RU" w:bidi="ar-SA"/>
        </w:rPr>
        <w:t>:С</w:t>
      </w:r>
      <w:proofErr w:type="gramEnd"/>
      <w:r w:rsidRPr="00FE22BB">
        <w:rPr>
          <w:rFonts w:ascii="Times New Roman" w:eastAsia="Times New Roman" w:hAnsi="Times New Roman"/>
          <w:b/>
          <w:color w:val="052635"/>
          <w:sz w:val="28"/>
          <w:szCs w:val="28"/>
          <w:lang w:val="ru-RU" w:eastAsia="ru-RU" w:bidi="ar-SA"/>
        </w:rPr>
        <w:t>еверо-Одоевский № 2.</w:t>
      </w:r>
    </w:p>
    <w:p w:rsidR="00B41967" w:rsidRPr="00FE22BB" w:rsidRDefault="00B41967" w:rsidP="00FE22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</w:pPr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Число избирате</w:t>
      </w:r>
      <w:r w:rsidR="00B437FC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лей избирательного округа – 451</w:t>
      </w:r>
      <w:bookmarkStart w:id="0" w:name="_GoBack"/>
      <w:bookmarkEnd w:id="0"/>
    </w:p>
    <w:p w:rsidR="00B41967" w:rsidRPr="00FE22BB" w:rsidRDefault="00B41967" w:rsidP="00FE22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</w:pPr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Место нахождения окружной избирательной комиссии: п. Одоев, ул. Л. Толстого, д.3,</w:t>
      </w:r>
    </w:p>
    <w:p w:rsidR="00B41967" w:rsidRPr="00FE22BB" w:rsidRDefault="00B41967" w:rsidP="00FE22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</w:pPr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Описание избирательного округа:</w:t>
      </w:r>
    </w:p>
    <w:p w:rsidR="00B41967" w:rsidRPr="00FE22BB" w:rsidRDefault="00B41967" w:rsidP="00FE22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</w:pPr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Избирательный округ включает в себя часть муниципального образования Северо-Одоевское Одоевского района с границей: От узловой точки 28 (48) – расположенной на пересечении оси автодороги Тула – </w:t>
      </w:r>
      <w:proofErr w:type="spellStart"/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Белёв</w:t>
      </w:r>
      <w:proofErr w:type="spellEnd"/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 с осью автодороги, ведущей в деревню </w:t>
      </w:r>
      <w:r w:rsid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Н</w:t>
      </w:r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икольские выселки Дубенского района, далее вдоль внешней границы муниципального образования</w:t>
      </w:r>
      <w:r w:rsid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 Северо-Одоевское Одоевского ра</w:t>
      </w:r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й</w:t>
      </w:r>
      <w:r w:rsid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о</w:t>
      </w:r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на до поворотной точки 40. Р</w:t>
      </w:r>
      <w:r w:rsidR="00F32863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асположенной в русле реки </w:t>
      </w:r>
      <w:proofErr w:type="spellStart"/>
      <w:r w:rsidR="00F32863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Упа</w:t>
      </w:r>
      <w:proofErr w:type="spellEnd"/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 на границе муниципального образования Одоевский район.</w:t>
      </w:r>
    </w:p>
    <w:p w:rsidR="00B41967" w:rsidRPr="00FE22BB" w:rsidRDefault="00B41967" w:rsidP="00FE22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</w:pPr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Далее граница идёт от поворотной точки 40 далее в сев</w:t>
      </w:r>
      <w:r w:rsidR="00F32863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еро-восточном направлении до </w:t>
      </w:r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автодороги </w:t>
      </w:r>
      <w:proofErr w:type="spellStart"/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Говорёнки</w:t>
      </w:r>
      <w:proofErr w:type="spellEnd"/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-Ленино до пересечения с автодорогой Одоев-Суворов.</w:t>
      </w:r>
    </w:p>
    <w:p w:rsidR="00B41967" w:rsidRPr="00FE22BB" w:rsidRDefault="00B41967" w:rsidP="00F328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</w:pPr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Далее в юго-восточном</w:t>
      </w:r>
      <w:r w:rsid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 направлении по оси автодороги О</w:t>
      </w:r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доев </w:t>
      </w:r>
      <w:proofErr w:type="gramStart"/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–С</w:t>
      </w:r>
      <w:proofErr w:type="gramEnd"/>
      <w:r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уворов до границы жилой застройки п. Новоархангельский, далее вдоль северной границы жилой застройки п. Новоархангельский до пересечения с автодорогой Одоев-Суворов, далее</w:t>
      </w:r>
      <w:r w:rsid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 </w:t>
      </w:r>
      <w:r w:rsidR="00864DCF"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северо-восточном направлении по оси автодороги Тула –</w:t>
      </w:r>
      <w:proofErr w:type="spellStart"/>
      <w:r w:rsidR="00864DCF"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Белёв</w:t>
      </w:r>
      <w:proofErr w:type="spellEnd"/>
      <w:r w:rsidR="00864DCF"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 до границы жилой застройки н. п. Северо –Одоевское  лесничество, далее вдоль северной границы жилой застройки н. п. Северо-Одоевское лесничество,  далее в северо-восточном направлении по оси автодороги Тула-</w:t>
      </w:r>
      <w:proofErr w:type="spellStart"/>
      <w:r w:rsidR="00864DCF"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>Белёв</w:t>
      </w:r>
      <w:proofErr w:type="spellEnd"/>
      <w:r w:rsidR="00864DCF" w:rsidRPr="00FE22BB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 до узловой точки 28 (48).</w:t>
      </w:r>
      <w:r w:rsidR="00F207D5"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  <w:t xml:space="preserve"> </w:t>
      </w:r>
    </w:p>
    <w:p w:rsidR="00BF2349" w:rsidRPr="00FE22BB" w:rsidRDefault="00BF2349" w:rsidP="00BF23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</w:pPr>
    </w:p>
    <w:p w:rsidR="00B41967" w:rsidRPr="00FE22BB" w:rsidRDefault="00B41967" w:rsidP="00BF23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</w:pPr>
    </w:p>
    <w:p w:rsidR="00BF2349" w:rsidRPr="00FE22BB" w:rsidRDefault="00BF2349" w:rsidP="00BF2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52635"/>
          <w:sz w:val="28"/>
          <w:szCs w:val="28"/>
          <w:lang w:val="ru-RU" w:eastAsia="ru-RU" w:bidi="ar-SA"/>
        </w:rPr>
      </w:pPr>
    </w:p>
    <w:sectPr w:rsidR="00BF2349" w:rsidRPr="00FE22BB" w:rsidSect="00A3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3624"/>
    <w:multiLevelType w:val="hybridMultilevel"/>
    <w:tmpl w:val="9BFC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70"/>
    <w:rsid w:val="0009021C"/>
    <w:rsid w:val="000C74C6"/>
    <w:rsid w:val="000C7A2B"/>
    <w:rsid w:val="00170862"/>
    <w:rsid w:val="001C140E"/>
    <w:rsid w:val="002A146B"/>
    <w:rsid w:val="004269D0"/>
    <w:rsid w:val="00434380"/>
    <w:rsid w:val="004A0C17"/>
    <w:rsid w:val="004B7575"/>
    <w:rsid w:val="00526D61"/>
    <w:rsid w:val="00620D45"/>
    <w:rsid w:val="00666293"/>
    <w:rsid w:val="006B7422"/>
    <w:rsid w:val="006E436C"/>
    <w:rsid w:val="00706570"/>
    <w:rsid w:val="007B2D92"/>
    <w:rsid w:val="007E11C5"/>
    <w:rsid w:val="00864DCF"/>
    <w:rsid w:val="009227DD"/>
    <w:rsid w:val="00A31A84"/>
    <w:rsid w:val="00A46482"/>
    <w:rsid w:val="00A546A7"/>
    <w:rsid w:val="00B41967"/>
    <w:rsid w:val="00B437FC"/>
    <w:rsid w:val="00BF2349"/>
    <w:rsid w:val="00D14FCF"/>
    <w:rsid w:val="00F207D5"/>
    <w:rsid w:val="00F23EDD"/>
    <w:rsid w:val="00F32863"/>
    <w:rsid w:val="00F4039A"/>
    <w:rsid w:val="00F706A5"/>
    <w:rsid w:val="00FD2936"/>
    <w:rsid w:val="00FE22BB"/>
    <w:rsid w:val="00F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70"/>
    <w:pPr>
      <w:spacing w:after="200" w:line="276" w:lineRule="auto"/>
      <w:jc w:val="left"/>
    </w:pPr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06570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706570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0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570"/>
    <w:rPr>
      <w:rFonts w:ascii="Tahoma" w:eastAsia="Calibri" w:hAnsi="Tahoma" w:cs="Tahoma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666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70"/>
    <w:pPr>
      <w:spacing w:after="200" w:line="276" w:lineRule="auto"/>
      <w:jc w:val="left"/>
    </w:pPr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06570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706570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0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570"/>
    <w:rPr>
      <w:rFonts w:ascii="Tahoma" w:eastAsia="Calibri" w:hAnsi="Tahoma" w:cs="Tahoma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666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2024-04-12T07:13:00Z</cp:lastPrinted>
  <dcterms:created xsi:type="dcterms:W3CDTF">2024-04-02T07:50:00Z</dcterms:created>
  <dcterms:modified xsi:type="dcterms:W3CDTF">2024-04-12T07:14:00Z</dcterms:modified>
</cp:coreProperties>
</file>