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E9" w:rsidRPr="00B235E9" w:rsidRDefault="00B235E9" w:rsidP="00B235E9">
      <w:pPr>
        <w:spacing w:after="0" w:line="240" w:lineRule="auto"/>
        <w:jc w:val="center"/>
        <w:rPr>
          <w:rFonts w:ascii="Arial" w:eastAsia="Times New Roman" w:hAnsi="Arial" w:cs="Arial"/>
          <w:bCs/>
          <w:sz w:val="24"/>
          <w:szCs w:val="24"/>
          <w:lang w:eastAsia="ru-RU"/>
        </w:rPr>
      </w:pPr>
      <w:r w:rsidRPr="00B235E9">
        <w:rPr>
          <w:rFonts w:ascii="Arial" w:eastAsia="Times New Roman" w:hAnsi="Arial" w:cs="Arial"/>
          <w:bCs/>
          <w:sz w:val="24"/>
          <w:szCs w:val="24"/>
          <w:lang w:eastAsia="ru-RU"/>
        </w:rPr>
        <w:t>АДМИНИСТРАЦИЯ ВЕРЕТЬЕВСКОГО СЕЛЬСКОГО ПОСЕЛЕНИЯ</w:t>
      </w:r>
    </w:p>
    <w:p w:rsidR="00B235E9" w:rsidRPr="00B235E9" w:rsidRDefault="00B235E9" w:rsidP="00B235E9">
      <w:pPr>
        <w:spacing w:after="0" w:line="240" w:lineRule="auto"/>
        <w:jc w:val="center"/>
        <w:rPr>
          <w:rFonts w:ascii="Arial" w:eastAsia="Times New Roman" w:hAnsi="Arial" w:cs="Arial"/>
          <w:bCs/>
          <w:sz w:val="24"/>
          <w:szCs w:val="24"/>
          <w:lang w:eastAsia="ru-RU"/>
        </w:rPr>
      </w:pPr>
      <w:r w:rsidRPr="00B235E9">
        <w:rPr>
          <w:rFonts w:ascii="Arial" w:eastAsia="Times New Roman" w:hAnsi="Arial" w:cs="Arial"/>
          <w:bCs/>
          <w:sz w:val="24"/>
          <w:szCs w:val="24"/>
          <w:lang w:eastAsia="ru-RU"/>
        </w:rPr>
        <w:t>ОСТРОГОЖСКОГО МУНИЦИПАЛЬНОГО РАЙОНА</w:t>
      </w:r>
    </w:p>
    <w:p w:rsidR="00B235E9" w:rsidRPr="00B235E9" w:rsidRDefault="00B235E9" w:rsidP="00B235E9">
      <w:pPr>
        <w:spacing w:after="0" w:line="240" w:lineRule="auto"/>
        <w:jc w:val="center"/>
        <w:rPr>
          <w:rFonts w:ascii="Arial" w:eastAsia="Times New Roman" w:hAnsi="Arial" w:cs="Arial"/>
          <w:b/>
          <w:bCs/>
          <w:sz w:val="24"/>
          <w:szCs w:val="24"/>
          <w:lang w:eastAsia="ru-RU"/>
        </w:rPr>
      </w:pPr>
      <w:r w:rsidRPr="00B235E9">
        <w:rPr>
          <w:rFonts w:ascii="Arial" w:eastAsia="Times New Roman" w:hAnsi="Arial" w:cs="Arial"/>
          <w:bCs/>
          <w:sz w:val="24"/>
          <w:szCs w:val="24"/>
          <w:lang w:eastAsia="ru-RU"/>
        </w:rPr>
        <w:t>ВОРОНЕЖСКОЙ ОБЛАСТИ</w:t>
      </w:r>
    </w:p>
    <w:p w:rsidR="007B6A97" w:rsidRPr="00991507" w:rsidRDefault="007B6A97" w:rsidP="00991507">
      <w:pPr>
        <w:spacing w:after="0" w:line="240" w:lineRule="auto"/>
        <w:ind w:firstLine="709"/>
        <w:jc w:val="center"/>
        <w:rPr>
          <w:rFonts w:ascii="Arial" w:eastAsia="Times New Roman" w:hAnsi="Arial" w:cs="Arial"/>
          <w:sz w:val="24"/>
          <w:szCs w:val="24"/>
          <w:lang w:eastAsia="ru-RU"/>
        </w:rPr>
      </w:pPr>
    </w:p>
    <w:p w:rsidR="007B6A97" w:rsidRPr="00991507" w:rsidRDefault="007B6A97" w:rsidP="00991507">
      <w:pPr>
        <w:spacing w:after="0" w:line="240" w:lineRule="auto"/>
        <w:ind w:firstLine="709"/>
        <w:jc w:val="center"/>
        <w:rPr>
          <w:rFonts w:ascii="Arial" w:eastAsia="Times New Roman" w:hAnsi="Arial" w:cs="Arial"/>
          <w:sz w:val="24"/>
          <w:szCs w:val="24"/>
          <w:lang w:eastAsia="ru-RU"/>
        </w:rPr>
      </w:pPr>
      <w:r w:rsidRPr="00991507">
        <w:rPr>
          <w:rFonts w:ascii="Arial" w:eastAsia="Times New Roman" w:hAnsi="Arial" w:cs="Arial"/>
          <w:sz w:val="24"/>
          <w:szCs w:val="24"/>
          <w:lang w:eastAsia="ru-RU"/>
        </w:rPr>
        <w:t>ПОСТАНОВЛЕНИЕ</w:t>
      </w:r>
    </w:p>
    <w:p w:rsidR="007B6A97" w:rsidRPr="00991507" w:rsidRDefault="007B6A97" w:rsidP="00991507">
      <w:pPr>
        <w:spacing w:after="0" w:line="240" w:lineRule="auto"/>
        <w:ind w:firstLine="709"/>
        <w:jc w:val="both"/>
        <w:rPr>
          <w:rFonts w:ascii="Arial" w:eastAsia="Times New Roman" w:hAnsi="Arial" w:cs="Arial"/>
          <w:kern w:val="36"/>
          <w:sz w:val="24"/>
          <w:szCs w:val="24"/>
          <w:lang w:eastAsia="ru-RU"/>
        </w:rPr>
      </w:pPr>
    </w:p>
    <w:p w:rsidR="007B6A97" w:rsidRPr="00991507" w:rsidRDefault="001A132A" w:rsidP="00991507">
      <w:pPr>
        <w:spacing w:after="0" w:line="240" w:lineRule="auto"/>
        <w:ind w:firstLine="709"/>
        <w:jc w:val="both"/>
        <w:rPr>
          <w:rFonts w:ascii="Arial" w:eastAsia="Times New Roman" w:hAnsi="Arial" w:cs="Arial"/>
          <w:sz w:val="24"/>
          <w:szCs w:val="24"/>
          <w:lang w:eastAsia="ru-RU"/>
        </w:rPr>
      </w:pPr>
      <w:r w:rsidRPr="00742689">
        <w:rPr>
          <w:rFonts w:ascii="Arial" w:eastAsia="Times New Roman" w:hAnsi="Arial" w:cs="Arial"/>
          <w:sz w:val="24"/>
          <w:szCs w:val="24"/>
          <w:lang w:eastAsia="ru-RU"/>
        </w:rPr>
        <w:t>«27</w:t>
      </w:r>
      <w:r w:rsidR="00F527AC" w:rsidRPr="00742689">
        <w:rPr>
          <w:rFonts w:ascii="Arial" w:eastAsia="Times New Roman" w:hAnsi="Arial" w:cs="Arial"/>
          <w:sz w:val="24"/>
          <w:szCs w:val="24"/>
          <w:lang w:eastAsia="ru-RU"/>
        </w:rPr>
        <w:t xml:space="preserve">» декабря 2022 г. </w:t>
      </w:r>
      <w:r w:rsidR="00913D3A" w:rsidRPr="00742689">
        <w:rPr>
          <w:rFonts w:ascii="Arial" w:eastAsia="Times New Roman" w:hAnsi="Arial" w:cs="Arial"/>
          <w:sz w:val="24"/>
          <w:szCs w:val="24"/>
          <w:lang w:eastAsia="ru-RU"/>
        </w:rPr>
        <w:t xml:space="preserve">№ </w:t>
      </w:r>
      <w:r w:rsidRPr="00742689">
        <w:rPr>
          <w:rFonts w:ascii="Arial" w:eastAsia="Times New Roman" w:hAnsi="Arial" w:cs="Arial"/>
          <w:sz w:val="24"/>
          <w:szCs w:val="24"/>
          <w:lang w:eastAsia="ru-RU"/>
        </w:rPr>
        <w:t>80</w:t>
      </w:r>
    </w:p>
    <w:p w:rsidR="003863A5" w:rsidRPr="00991507" w:rsidRDefault="007B6A97" w:rsidP="00991507">
      <w:pPr>
        <w:spacing w:after="0" w:line="240" w:lineRule="auto"/>
        <w:ind w:firstLine="709"/>
        <w:jc w:val="both"/>
        <w:rPr>
          <w:rFonts w:ascii="Arial" w:eastAsia="Times New Roman" w:hAnsi="Arial" w:cs="Arial"/>
          <w:sz w:val="24"/>
          <w:szCs w:val="24"/>
          <w:lang w:eastAsia="ru-RU"/>
        </w:rPr>
      </w:pPr>
      <w:r w:rsidRPr="00991507">
        <w:rPr>
          <w:rFonts w:ascii="Arial" w:eastAsia="Times New Roman" w:hAnsi="Arial" w:cs="Arial"/>
          <w:sz w:val="24"/>
          <w:szCs w:val="24"/>
          <w:lang w:eastAsia="ru-RU"/>
        </w:rPr>
        <w:t xml:space="preserve">с. </w:t>
      </w:r>
      <w:r w:rsidR="00B235E9">
        <w:rPr>
          <w:rFonts w:ascii="Arial" w:eastAsia="Times New Roman" w:hAnsi="Arial" w:cs="Arial"/>
          <w:sz w:val="24"/>
          <w:szCs w:val="24"/>
          <w:lang w:eastAsia="ru-RU"/>
        </w:rPr>
        <w:t>Веретье</w:t>
      </w:r>
    </w:p>
    <w:p w:rsidR="00C43BA6" w:rsidRDefault="00C43BA6" w:rsidP="00991507">
      <w:pPr>
        <w:spacing w:after="0" w:line="240" w:lineRule="auto"/>
        <w:ind w:firstLine="709"/>
        <w:jc w:val="both"/>
        <w:rPr>
          <w:rFonts w:ascii="Arial" w:eastAsia="Times New Roman" w:hAnsi="Arial" w:cs="Arial"/>
          <w:sz w:val="24"/>
          <w:szCs w:val="24"/>
          <w:lang w:eastAsia="ru-RU"/>
        </w:rPr>
      </w:pPr>
    </w:p>
    <w:p w:rsidR="00C43BA6" w:rsidRPr="00FA315F" w:rsidRDefault="00C43BA6" w:rsidP="00C43BA6">
      <w:pPr>
        <w:spacing w:after="0" w:line="240" w:lineRule="auto"/>
        <w:ind w:right="-2"/>
        <w:jc w:val="both"/>
        <w:outlineLvl w:val="0"/>
        <w:rPr>
          <w:rFonts w:ascii="Arial" w:hAnsi="Arial" w:cs="Arial"/>
          <w:bCs/>
          <w:kern w:val="28"/>
          <w:sz w:val="24"/>
          <w:szCs w:val="24"/>
        </w:rPr>
      </w:pPr>
      <w:bookmarkStart w:id="0" w:name="_GoBack"/>
      <w:r w:rsidRPr="00FA315F">
        <w:rPr>
          <w:rFonts w:ascii="Arial" w:hAnsi="Arial" w:cs="Arial"/>
          <w:sz w:val="24"/>
          <w:szCs w:val="24"/>
        </w:rPr>
        <w:t>О внесении изменений в А</w:t>
      </w:r>
      <w:r w:rsidRPr="00FA315F">
        <w:rPr>
          <w:rFonts w:ascii="Arial" w:hAnsi="Arial" w:cs="Arial"/>
          <w:bCs/>
          <w:kern w:val="28"/>
          <w:sz w:val="24"/>
          <w:szCs w:val="24"/>
        </w:rPr>
        <w:t>дминистративный регламент</w:t>
      </w:r>
    </w:p>
    <w:p w:rsidR="00C43BA6" w:rsidRPr="00FA315F" w:rsidRDefault="00C43BA6" w:rsidP="00C43BA6">
      <w:pPr>
        <w:spacing w:after="0" w:line="240" w:lineRule="auto"/>
        <w:ind w:right="-2"/>
        <w:jc w:val="both"/>
        <w:outlineLvl w:val="0"/>
        <w:rPr>
          <w:rFonts w:ascii="Arial" w:hAnsi="Arial" w:cs="Arial"/>
          <w:bCs/>
          <w:kern w:val="28"/>
          <w:sz w:val="24"/>
          <w:szCs w:val="24"/>
        </w:rPr>
      </w:pPr>
      <w:r w:rsidRPr="00FA315F">
        <w:rPr>
          <w:rFonts w:ascii="Arial" w:hAnsi="Arial" w:cs="Arial"/>
          <w:bCs/>
          <w:kern w:val="28"/>
          <w:sz w:val="24"/>
          <w:szCs w:val="24"/>
        </w:rPr>
        <w:t xml:space="preserve"> администрации </w:t>
      </w:r>
      <w:r w:rsidRPr="00FA315F">
        <w:rPr>
          <w:rFonts w:ascii="Arial" w:hAnsi="Arial" w:cs="Arial"/>
          <w:sz w:val="24"/>
          <w:szCs w:val="24"/>
        </w:rPr>
        <w:t>Веретьевского</w:t>
      </w:r>
      <w:r w:rsidRPr="00FA315F">
        <w:rPr>
          <w:rFonts w:ascii="Arial" w:hAnsi="Arial" w:cs="Arial"/>
          <w:bCs/>
          <w:kern w:val="28"/>
          <w:sz w:val="24"/>
          <w:szCs w:val="24"/>
        </w:rPr>
        <w:t xml:space="preserve"> сельского поселения</w:t>
      </w:r>
    </w:p>
    <w:p w:rsidR="00C43BA6" w:rsidRPr="00FA315F" w:rsidRDefault="00C43BA6" w:rsidP="00C43BA6">
      <w:pPr>
        <w:spacing w:after="0" w:line="240" w:lineRule="auto"/>
        <w:ind w:right="-2"/>
        <w:jc w:val="both"/>
        <w:outlineLvl w:val="0"/>
        <w:rPr>
          <w:rFonts w:ascii="Arial" w:hAnsi="Arial" w:cs="Arial"/>
          <w:bCs/>
          <w:kern w:val="28"/>
          <w:sz w:val="24"/>
          <w:szCs w:val="24"/>
        </w:rPr>
      </w:pPr>
      <w:r w:rsidRPr="00FA315F">
        <w:rPr>
          <w:rFonts w:ascii="Arial" w:hAnsi="Arial" w:cs="Arial"/>
          <w:bCs/>
          <w:kern w:val="28"/>
          <w:sz w:val="24"/>
          <w:szCs w:val="24"/>
        </w:rPr>
        <w:t xml:space="preserve"> по предоставлению муниципальной услуги </w:t>
      </w:r>
    </w:p>
    <w:p w:rsidR="00835D19" w:rsidRPr="00713B85" w:rsidRDefault="00C43BA6" w:rsidP="00DB60B4">
      <w:pPr>
        <w:spacing w:after="0" w:line="240" w:lineRule="auto"/>
        <w:rPr>
          <w:rFonts w:ascii="Arial" w:eastAsia="Times New Roman" w:hAnsi="Arial" w:cs="Arial"/>
          <w:bCs/>
          <w:kern w:val="28"/>
          <w:sz w:val="24"/>
          <w:szCs w:val="24"/>
          <w:lang w:eastAsia="ru-RU"/>
        </w:rPr>
      </w:pPr>
      <w:proofErr w:type="gramStart"/>
      <w:r w:rsidRPr="00FA315F">
        <w:rPr>
          <w:rFonts w:ascii="Arial" w:eastAsia="Times New Roman" w:hAnsi="Arial" w:cs="Arial"/>
          <w:bCs/>
          <w:kern w:val="28"/>
          <w:sz w:val="24"/>
          <w:szCs w:val="24"/>
          <w:lang w:eastAsia="ru-RU"/>
        </w:rPr>
        <w:t>«</w:t>
      </w:r>
      <w:r w:rsidR="0073618C" w:rsidRPr="0073618C">
        <w:rPr>
          <w:rFonts w:ascii="Arial" w:eastAsia="Calibri" w:hAnsi="Arial" w:cs="Arial"/>
          <w:sz w:val="24"/>
          <w:szCs w:val="24"/>
        </w:rPr>
        <w:t>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w:t>
      </w:r>
      <w:proofErr w:type="gramEnd"/>
      <w:r w:rsidR="0073618C" w:rsidRPr="0073618C">
        <w:rPr>
          <w:rFonts w:ascii="Arial" w:eastAsia="Calibri" w:hAnsi="Arial" w:cs="Arial"/>
          <w:sz w:val="24"/>
          <w:szCs w:val="24"/>
        </w:rPr>
        <w:t xml:space="preserve"> законодательства о </w:t>
      </w:r>
      <w:proofErr w:type="gramStart"/>
      <w:r w:rsidR="0073618C" w:rsidRPr="0073618C">
        <w:rPr>
          <w:rFonts w:ascii="Arial" w:eastAsia="Calibri" w:hAnsi="Arial" w:cs="Arial"/>
          <w:sz w:val="24"/>
          <w:szCs w:val="24"/>
        </w:rPr>
        <w:t>градостроительной</w:t>
      </w:r>
      <w:proofErr w:type="gramEnd"/>
      <w:r w:rsidR="0073618C" w:rsidRPr="0073618C">
        <w:rPr>
          <w:rFonts w:ascii="Arial" w:eastAsia="Calibri" w:hAnsi="Arial" w:cs="Arial"/>
          <w:sz w:val="24"/>
          <w:szCs w:val="24"/>
        </w:rPr>
        <w:t xml:space="preserve"> деятельности</w:t>
      </w:r>
      <w:r w:rsidR="001E71F1">
        <w:rPr>
          <w:rFonts w:ascii="Arial" w:eastAsia="Times New Roman" w:hAnsi="Arial" w:cs="Arial"/>
          <w:sz w:val="24"/>
          <w:szCs w:val="24"/>
          <w:lang w:eastAsia="ru-RU"/>
        </w:rPr>
        <w:t>»</w:t>
      </w:r>
      <w:r w:rsidRPr="00FA315F">
        <w:rPr>
          <w:rFonts w:ascii="Arial" w:eastAsia="Times New Roman" w:hAnsi="Arial" w:cs="Arial"/>
          <w:bCs/>
          <w:kern w:val="28"/>
          <w:sz w:val="24"/>
          <w:szCs w:val="24"/>
          <w:lang w:eastAsia="ru-RU"/>
        </w:rPr>
        <w:t>, утвержденный постановлением администрации Веретьевского сельского поселения</w:t>
      </w:r>
      <w:r w:rsidR="008E318F">
        <w:rPr>
          <w:rFonts w:ascii="Arial" w:eastAsia="Times New Roman" w:hAnsi="Arial" w:cs="Arial"/>
          <w:bCs/>
          <w:kern w:val="28"/>
          <w:sz w:val="24"/>
          <w:szCs w:val="24"/>
          <w:lang w:eastAsia="ru-RU"/>
        </w:rPr>
        <w:t xml:space="preserve"> </w:t>
      </w:r>
      <w:r w:rsidR="00DB60B4">
        <w:rPr>
          <w:rFonts w:ascii="Arial" w:eastAsia="Times New Roman" w:hAnsi="Arial" w:cs="Arial"/>
          <w:bCs/>
          <w:kern w:val="28"/>
          <w:sz w:val="24"/>
          <w:szCs w:val="24"/>
          <w:lang w:eastAsia="ru-RU"/>
        </w:rPr>
        <w:t>от 16</w:t>
      </w:r>
      <w:r w:rsidR="004C7367">
        <w:rPr>
          <w:rFonts w:ascii="Arial" w:eastAsia="Times New Roman" w:hAnsi="Arial" w:cs="Arial"/>
          <w:bCs/>
          <w:kern w:val="28"/>
          <w:sz w:val="24"/>
          <w:szCs w:val="24"/>
          <w:lang w:eastAsia="ru-RU"/>
        </w:rPr>
        <w:t>.0</w:t>
      </w:r>
      <w:r w:rsidR="00DB60B4">
        <w:rPr>
          <w:rFonts w:ascii="Arial" w:eastAsia="Times New Roman" w:hAnsi="Arial" w:cs="Arial"/>
          <w:bCs/>
          <w:kern w:val="28"/>
          <w:sz w:val="24"/>
          <w:szCs w:val="24"/>
          <w:lang w:eastAsia="ru-RU"/>
        </w:rPr>
        <w:t>3</w:t>
      </w:r>
      <w:r w:rsidR="000E4E9C">
        <w:rPr>
          <w:rFonts w:ascii="Arial" w:eastAsia="Times New Roman" w:hAnsi="Arial" w:cs="Arial"/>
          <w:bCs/>
          <w:kern w:val="28"/>
          <w:sz w:val="24"/>
          <w:szCs w:val="24"/>
          <w:lang w:eastAsia="ru-RU"/>
        </w:rPr>
        <w:t>.20</w:t>
      </w:r>
      <w:r w:rsidR="00DB60B4">
        <w:rPr>
          <w:rFonts w:ascii="Arial" w:eastAsia="Times New Roman" w:hAnsi="Arial" w:cs="Arial"/>
          <w:bCs/>
          <w:kern w:val="28"/>
          <w:sz w:val="24"/>
          <w:szCs w:val="24"/>
          <w:lang w:eastAsia="ru-RU"/>
        </w:rPr>
        <w:t>20</w:t>
      </w:r>
      <w:r w:rsidR="004C7367">
        <w:rPr>
          <w:rFonts w:ascii="Arial" w:eastAsia="Times New Roman" w:hAnsi="Arial" w:cs="Arial"/>
          <w:bCs/>
          <w:kern w:val="28"/>
          <w:sz w:val="24"/>
          <w:szCs w:val="24"/>
          <w:lang w:eastAsia="ru-RU"/>
        </w:rPr>
        <w:t xml:space="preserve"> </w:t>
      </w:r>
      <w:r w:rsidR="00DB60B4">
        <w:rPr>
          <w:rFonts w:ascii="Arial" w:eastAsia="Times New Roman" w:hAnsi="Arial" w:cs="Arial"/>
          <w:bCs/>
          <w:kern w:val="28"/>
          <w:sz w:val="24"/>
          <w:szCs w:val="24"/>
          <w:lang w:eastAsia="ru-RU"/>
        </w:rPr>
        <w:t>года №</w:t>
      </w:r>
      <w:r w:rsidR="0073618C">
        <w:rPr>
          <w:rFonts w:ascii="Arial" w:eastAsia="Times New Roman" w:hAnsi="Arial" w:cs="Arial"/>
          <w:bCs/>
          <w:kern w:val="28"/>
          <w:sz w:val="24"/>
          <w:szCs w:val="24"/>
          <w:lang w:eastAsia="ru-RU"/>
        </w:rPr>
        <w:t xml:space="preserve"> 11</w:t>
      </w:r>
    </w:p>
    <w:bookmarkEnd w:id="0"/>
    <w:p w:rsidR="00B47D51" w:rsidRPr="00FA315F" w:rsidRDefault="00B47D51" w:rsidP="00835D19">
      <w:pPr>
        <w:spacing w:after="0" w:line="240" w:lineRule="auto"/>
        <w:ind w:right="-2"/>
        <w:jc w:val="both"/>
        <w:outlineLvl w:val="0"/>
        <w:rPr>
          <w:rFonts w:ascii="Arial" w:eastAsia="Times New Roman" w:hAnsi="Arial" w:cs="Arial"/>
          <w:bCs/>
          <w:kern w:val="28"/>
          <w:sz w:val="24"/>
          <w:szCs w:val="24"/>
          <w:lang w:eastAsia="ru-RU"/>
        </w:rPr>
      </w:pPr>
    </w:p>
    <w:p w:rsidR="000A3AF9" w:rsidRPr="000A3AF9" w:rsidRDefault="000A3AF9" w:rsidP="000A3AF9">
      <w:pPr>
        <w:spacing w:after="0" w:line="240" w:lineRule="auto"/>
        <w:ind w:firstLine="709"/>
        <w:contextualSpacing/>
        <w:jc w:val="both"/>
        <w:rPr>
          <w:rFonts w:ascii="Arial" w:eastAsia="Times New Roman" w:hAnsi="Arial" w:cs="Arial"/>
          <w:sz w:val="24"/>
          <w:szCs w:val="24"/>
          <w:lang w:eastAsia="ru-RU"/>
        </w:rPr>
      </w:pPr>
      <w:proofErr w:type="gramStart"/>
      <w:r w:rsidRPr="000A3AF9">
        <w:rPr>
          <w:rFonts w:ascii="Arial" w:eastAsia="Times New Roman" w:hAnsi="Arial" w:cs="Arial"/>
          <w:sz w:val="24"/>
          <w:szCs w:val="24"/>
          <w:lang w:eastAsia="ru-RU"/>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с целью приведения нормативного правового акта в соответствии с действующим законодательством, администрация </w:t>
      </w:r>
      <w:r w:rsidR="00B235E9">
        <w:rPr>
          <w:rFonts w:ascii="Arial" w:eastAsia="Times New Roman" w:hAnsi="Arial" w:cs="Arial"/>
          <w:sz w:val="24"/>
          <w:szCs w:val="24"/>
          <w:lang w:eastAsia="ru-RU"/>
        </w:rPr>
        <w:t>Веретьевского</w:t>
      </w:r>
      <w:r w:rsidRPr="000A3AF9">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w:t>
      </w:r>
      <w:proofErr w:type="gramEnd"/>
    </w:p>
    <w:p w:rsidR="00894B79" w:rsidRPr="00991507" w:rsidRDefault="00894B79" w:rsidP="00991507">
      <w:pPr>
        <w:pStyle w:val="a9"/>
        <w:ind w:firstLine="709"/>
        <w:contextualSpacing/>
        <w:rPr>
          <w:rFonts w:cs="Arial"/>
          <w:sz w:val="24"/>
          <w:szCs w:val="24"/>
        </w:rPr>
      </w:pPr>
    </w:p>
    <w:p w:rsidR="008F5262" w:rsidRPr="00991507" w:rsidRDefault="008F5262" w:rsidP="00991507">
      <w:pPr>
        <w:spacing w:after="0" w:line="240" w:lineRule="auto"/>
        <w:ind w:firstLine="709"/>
        <w:jc w:val="center"/>
        <w:rPr>
          <w:rFonts w:ascii="Arial" w:eastAsia="Times New Roman" w:hAnsi="Arial" w:cs="Arial"/>
          <w:sz w:val="24"/>
          <w:szCs w:val="24"/>
          <w:lang w:eastAsia="ru-RU"/>
        </w:rPr>
      </w:pPr>
      <w:r w:rsidRPr="00991507">
        <w:rPr>
          <w:rFonts w:ascii="Arial" w:eastAsia="Times New Roman" w:hAnsi="Arial" w:cs="Arial"/>
          <w:sz w:val="24"/>
          <w:szCs w:val="24"/>
          <w:lang w:eastAsia="ru-RU"/>
        </w:rPr>
        <w:t>ПОСТАНОВЛЯЕТ:</w:t>
      </w:r>
    </w:p>
    <w:p w:rsidR="007A49A8" w:rsidRPr="0073618C" w:rsidRDefault="00E31B32" w:rsidP="00713B85">
      <w:pPr>
        <w:spacing w:after="0" w:line="240" w:lineRule="auto"/>
        <w:rPr>
          <w:rFonts w:ascii="Arial" w:eastAsia="Times New Roman" w:hAnsi="Arial" w:cs="Arial"/>
          <w:bCs/>
          <w:kern w:val="28"/>
          <w:sz w:val="24"/>
          <w:szCs w:val="24"/>
          <w:lang w:eastAsia="ru-RU"/>
        </w:rPr>
      </w:pPr>
      <w:r>
        <w:rPr>
          <w:rFonts w:ascii="Arial" w:hAnsi="Arial" w:cs="Arial"/>
          <w:sz w:val="24"/>
          <w:szCs w:val="24"/>
        </w:rPr>
        <w:t>1.</w:t>
      </w:r>
      <w:r w:rsidR="007A49A8" w:rsidRPr="00FA315F">
        <w:rPr>
          <w:rFonts w:ascii="Arial" w:eastAsia="Times New Roman" w:hAnsi="Arial" w:cs="Arial"/>
          <w:sz w:val="24"/>
          <w:szCs w:val="24"/>
          <w:lang w:eastAsia="ru-RU"/>
        </w:rPr>
        <w:t xml:space="preserve"> </w:t>
      </w:r>
      <w:proofErr w:type="gramStart"/>
      <w:r w:rsidR="007A49A8" w:rsidRPr="00FA315F">
        <w:rPr>
          <w:rFonts w:ascii="Arial" w:eastAsia="Times New Roman" w:hAnsi="Arial" w:cs="Arial"/>
          <w:sz w:val="24"/>
          <w:szCs w:val="24"/>
          <w:lang w:eastAsia="ru-RU"/>
        </w:rPr>
        <w:t>Внести</w:t>
      </w:r>
      <w:r w:rsidR="007A49A8" w:rsidRPr="00FA315F">
        <w:rPr>
          <w:rFonts w:ascii="Arial" w:eastAsia="Times New Roman" w:hAnsi="Arial" w:cs="Arial"/>
          <w:bCs/>
          <w:sz w:val="24"/>
          <w:szCs w:val="24"/>
          <w:lang w:eastAsia="ru-RU"/>
        </w:rPr>
        <w:t xml:space="preserve"> в </w:t>
      </w:r>
      <w:r w:rsidR="007A49A8">
        <w:rPr>
          <w:rFonts w:ascii="Arial" w:eastAsia="Times New Roman" w:hAnsi="Arial" w:cs="Arial"/>
          <w:bCs/>
          <w:sz w:val="24"/>
          <w:szCs w:val="24"/>
          <w:lang w:eastAsia="ru-RU"/>
        </w:rPr>
        <w:t xml:space="preserve">Административный регламент </w:t>
      </w:r>
      <w:r w:rsidR="007A49A8" w:rsidRPr="00E41CB0">
        <w:rPr>
          <w:rFonts w:ascii="Arial" w:eastAsia="Times New Roman" w:hAnsi="Arial" w:cs="Arial"/>
          <w:bCs/>
          <w:sz w:val="24"/>
          <w:szCs w:val="24"/>
          <w:lang w:eastAsia="ru-RU"/>
        </w:rPr>
        <w:t>администрации Ве</w:t>
      </w:r>
      <w:r w:rsidR="007A49A8">
        <w:rPr>
          <w:rFonts w:ascii="Arial" w:eastAsia="Times New Roman" w:hAnsi="Arial" w:cs="Arial"/>
          <w:bCs/>
          <w:sz w:val="24"/>
          <w:szCs w:val="24"/>
          <w:lang w:eastAsia="ru-RU"/>
        </w:rPr>
        <w:t xml:space="preserve">ретьевского сельского поселения </w:t>
      </w:r>
      <w:r w:rsidR="007A49A8" w:rsidRPr="00E41CB0">
        <w:rPr>
          <w:rFonts w:ascii="Arial" w:eastAsia="Times New Roman" w:hAnsi="Arial" w:cs="Arial"/>
          <w:bCs/>
          <w:sz w:val="24"/>
          <w:szCs w:val="24"/>
          <w:lang w:eastAsia="ru-RU"/>
        </w:rPr>
        <w:t>по предоставлению мун</w:t>
      </w:r>
      <w:r w:rsidR="007A49A8">
        <w:rPr>
          <w:rFonts w:ascii="Arial" w:eastAsia="Times New Roman" w:hAnsi="Arial" w:cs="Arial"/>
          <w:bCs/>
          <w:sz w:val="24"/>
          <w:szCs w:val="24"/>
          <w:lang w:eastAsia="ru-RU"/>
        </w:rPr>
        <w:t xml:space="preserve">иципальной услуги </w:t>
      </w:r>
      <w:r w:rsidR="001E71F1" w:rsidRPr="001E71F1">
        <w:rPr>
          <w:rFonts w:ascii="Arial" w:eastAsia="Times New Roman" w:hAnsi="Arial" w:cs="Arial"/>
          <w:bCs/>
          <w:kern w:val="28"/>
          <w:sz w:val="24"/>
          <w:szCs w:val="24"/>
          <w:lang w:eastAsia="ru-RU"/>
        </w:rPr>
        <w:t>«</w:t>
      </w:r>
      <w:r w:rsidR="0073618C" w:rsidRPr="0073618C">
        <w:rPr>
          <w:rFonts w:ascii="Arial" w:eastAsia="Calibri" w:hAnsi="Arial" w:cs="Arial"/>
          <w:sz w:val="24"/>
          <w:szCs w:val="24"/>
        </w:rPr>
        <w:t>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3618C">
        <w:rPr>
          <w:rFonts w:ascii="Arial" w:eastAsia="Times New Roman" w:hAnsi="Arial" w:cs="Arial"/>
          <w:sz w:val="24"/>
          <w:szCs w:val="24"/>
          <w:lang w:eastAsia="ru-RU"/>
        </w:rPr>
        <w:t>»</w:t>
      </w:r>
      <w:r w:rsidR="0073618C" w:rsidRPr="00FA315F">
        <w:rPr>
          <w:rFonts w:ascii="Arial" w:eastAsia="Times New Roman" w:hAnsi="Arial" w:cs="Arial"/>
          <w:bCs/>
          <w:kern w:val="28"/>
          <w:sz w:val="24"/>
          <w:szCs w:val="24"/>
          <w:lang w:eastAsia="ru-RU"/>
        </w:rPr>
        <w:t>, утвержденный постановлением администрации Веретьевского сельского поселения</w:t>
      </w:r>
      <w:r w:rsidR="0073618C">
        <w:rPr>
          <w:rFonts w:ascii="Arial" w:eastAsia="Times New Roman" w:hAnsi="Arial" w:cs="Arial"/>
          <w:bCs/>
          <w:kern w:val="28"/>
          <w:sz w:val="24"/>
          <w:szCs w:val="24"/>
          <w:lang w:eastAsia="ru-RU"/>
        </w:rPr>
        <w:t xml:space="preserve"> от 16.03.2020 года № 11</w:t>
      </w:r>
      <w:proofErr w:type="gramEnd"/>
      <w:r w:rsidR="0073618C">
        <w:rPr>
          <w:rFonts w:ascii="Arial" w:eastAsia="Times New Roman" w:hAnsi="Arial" w:cs="Arial"/>
          <w:bCs/>
          <w:kern w:val="28"/>
          <w:sz w:val="24"/>
          <w:szCs w:val="24"/>
          <w:lang w:eastAsia="ru-RU"/>
        </w:rPr>
        <w:t xml:space="preserve"> </w:t>
      </w:r>
      <w:r w:rsidR="007A49A8" w:rsidRPr="00FA315F">
        <w:rPr>
          <w:rFonts w:ascii="Arial" w:eastAsia="Times New Roman" w:hAnsi="Arial" w:cs="Arial"/>
          <w:sz w:val="24"/>
          <w:szCs w:val="24"/>
          <w:lang w:eastAsia="ru-RU"/>
        </w:rPr>
        <w:t>следующие изменения:</w:t>
      </w:r>
    </w:p>
    <w:p w:rsidR="00E36960" w:rsidRPr="00991507" w:rsidRDefault="00DC4C63" w:rsidP="00991507">
      <w:pPr>
        <w:spacing w:after="0" w:line="240" w:lineRule="auto"/>
        <w:ind w:firstLine="709"/>
        <w:contextualSpacing/>
        <w:jc w:val="both"/>
        <w:rPr>
          <w:rFonts w:ascii="Arial" w:hAnsi="Arial" w:cs="Arial"/>
          <w:sz w:val="24"/>
          <w:szCs w:val="24"/>
        </w:rPr>
      </w:pPr>
      <w:r w:rsidRPr="00991507">
        <w:rPr>
          <w:rFonts w:ascii="Arial" w:hAnsi="Arial" w:cs="Arial"/>
          <w:sz w:val="24"/>
          <w:szCs w:val="24"/>
        </w:rPr>
        <w:t>1.</w:t>
      </w:r>
      <w:r w:rsidR="00991507" w:rsidRPr="00991507">
        <w:rPr>
          <w:rFonts w:ascii="Arial" w:hAnsi="Arial" w:cs="Arial"/>
          <w:sz w:val="24"/>
          <w:szCs w:val="24"/>
        </w:rPr>
        <w:t>1.</w:t>
      </w:r>
      <w:r w:rsidRPr="00991507">
        <w:rPr>
          <w:rFonts w:ascii="Arial" w:hAnsi="Arial" w:cs="Arial"/>
          <w:sz w:val="24"/>
          <w:szCs w:val="24"/>
        </w:rPr>
        <w:t xml:space="preserve"> </w:t>
      </w:r>
      <w:r w:rsidR="00C26CA2">
        <w:rPr>
          <w:rFonts w:ascii="Arial" w:hAnsi="Arial" w:cs="Arial"/>
          <w:sz w:val="24"/>
          <w:szCs w:val="24"/>
        </w:rPr>
        <w:t>Раздел 5</w:t>
      </w:r>
      <w:r w:rsidR="00E36960" w:rsidRPr="00991507">
        <w:rPr>
          <w:rFonts w:ascii="Arial" w:hAnsi="Arial" w:cs="Arial"/>
          <w:sz w:val="24"/>
          <w:szCs w:val="24"/>
        </w:rPr>
        <w:t xml:space="preserve"> нас</w:t>
      </w:r>
      <w:r w:rsidR="00966F6D" w:rsidRPr="00991507">
        <w:rPr>
          <w:rFonts w:ascii="Arial" w:hAnsi="Arial" w:cs="Arial"/>
          <w:sz w:val="24"/>
          <w:szCs w:val="24"/>
        </w:rPr>
        <w:t xml:space="preserve">тоящего регламента </w:t>
      </w:r>
      <w:r w:rsidR="00E36960" w:rsidRPr="00991507">
        <w:rPr>
          <w:rFonts w:ascii="Arial" w:hAnsi="Arial" w:cs="Arial"/>
          <w:sz w:val="24"/>
          <w:szCs w:val="24"/>
        </w:rPr>
        <w:t xml:space="preserve">изложить в </w:t>
      </w:r>
      <w:r w:rsidR="00C26CA2">
        <w:rPr>
          <w:rFonts w:ascii="Arial" w:hAnsi="Arial" w:cs="Arial"/>
          <w:sz w:val="24"/>
          <w:szCs w:val="24"/>
        </w:rPr>
        <w:t>новой</w:t>
      </w:r>
      <w:r w:rsidR="00E36960" w:rsidRPr="00991507">
        <w:rPr>
          <w:rFonts w:ascii="Arial" w:hAnsi="Arial" w:cs="Arial"/>
          <w:sz w:val="24"/>
          <w:szCs w:val="24"/>
        </w:rPr>
        <w:t xml:space="preserve"> редакции:</w:t>
      </w:r>
    </w:p>
    <w:p w:rsidR="001A132A" w:rsidRPr="001A132A" w:rsidRDefault="00E36960" w:rsidP="001A132A">
      <w:pPr>
        <w:spacing w:after="0" w:line="240" w:lineRule="auto"/>
        <w:ind w:firstLine="709"/>
        <w:contextualSpacing/>
        <w:jc w:val="center"/>
        <w:rPr>
          <w:rFonts w:ascii="Arial" w:hAnsi="Arial" w:cs="Arial"/>
          <w:sz w:val="24"/>
          <w:szCs w:val="24"/>
        </w:rPr>
      </w:pPr>
      <w:r w:rsidRPr="00991507">
        <w:rPr>
          <w:rFonts w:ascii="Arial" w:hAnsi="Arial" w:cs="Arial"/>
          <w:sz w:val="24"/>
          <w:szCs w:val="24"/>
        </w:rPr>
        <w:t>«</w:t>
      </w:r>
      <w:r w:rsidR="001A132A" w:rsidRPr="001A132A">
        <w:rPr>
          <w:rFonts w:ascii="Arial" w:hAnsi="Arial" w:cs="Arial"/>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1A132A" w:rsidRPr="001A132A" w:rsidRDefault="001A132A" w:rsidP="001A132A">
      <w:pPr>
        <w:spacing w:after="0" w:line="240" w:lineRule="auto"/>
        <w:ind w:firstLine="709"/>
        <w:contextualSpacing/>
        <w:jc w:val="center"/>
        <w:rPr>
          <w:rFonts w:ascii="Arial" w:hAnsi="Arial" w:cs="Arial"/>
          <w:sz w:val="24"/>
          <w:szCs w:val="24"/>
        </w:rPr>
      </w:pP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в досудебном (внесудебном) </w:t>
      </w:r>
      <w:proofErr w:type="gramStart"/>
      <w:r w:rsidRPr="001A132A">
        <w:rPr>
          <w:rFonts w:ascii="Arial" w:hAnsi="Arial" w:cs="Arial"/>
          <w:sz w:val="24"/>
          <w:szCs w:val="24"/>
        </w:rPr>
        <w:t>порядке</w:t>
      </w:r>
      <w:proofErr w:type="gramEnd"/>
      <w:r w:rsidRPr="001A132A">
        <w:rPr>
          <w:rFonts w:ascii="Arial" w:hAnsi="Arial" w:cs="Arial"/>
          <w:sz w:val="24"/>
          <w:szCs w:val="24"/>
        </w:rPr>
        <w:t>.</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5.2. Заявитель может обратиться с жалобой в том числе в следующих случаях:</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lastRenderedPageBreak/>
        <w:t>- нарушение срока регистрации запроса о предоставлении муниципальной услуги;</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 нарушение срока предоставления муниципальной услуги;</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Веретьевского сельского поселения для предоставления муниципальной услуги;</w:t>
      </w:r>
    </w:p>
    <w:p w:rsidR="001A132A" w:rsidRPr="001A132A" w:rsidRDefault="001A132A" w:rsidP="001A132A">
      <w:pPr>
        <w:spacing w:after="0" w:line="240" w:lineRule="auto"/>
        <w:ind w:firstLine="709"/>
        <w:contextualSpacing/>
        <w:jc w:val="both"/>
        <w:rPr>
          <w:rFonts w:ascii="Arial" w:hAnsi="Arial" w:cs="Arial"/>
          <w:sz w:val="24"/>
          <w:szCs w:val="24"/>
        </w:rPr>
      </w:pPr>
      <w:proofErr w:type="gramStart"/>
      <w:r w:rsidRPr="001A132A">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Веретьевского сельского поселения для предоставления муниципальной услуги, у заявителя;</w:t>
      </w:r>
      <w:proofErr w:type="gramEnd"/>
    </w:p>
    <w:p w:rsidR="001A132A" w:rsidRPr="001A132A" w:rsidRDefault="001A132A" w:rsidP="001A132A">
      <w:pPr>
        <w:spacing w:after="0" w:line="240" w:lineRule="auto"/>
        <w:ind w:firstLine="709"/>
        <w:contextualSpacing/>
        <w:jc w:val="both"/>
        <w:rPr>
          <w:rFonts w:ascii="Arial" w:hAnsi="Arial" w:cs="Arial"/>
          <w:sz w:val="24"/>
          <w:szCs w:val="24"/>
        </w:rPr>
      </w:pPr>
      <w:proofErr w:type="gramStart"/>
      <w:r w:rsidRPr="001A132A">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администрации Веретьевского сельского поселения;</w:t>
      </w:r>
      <w:proofErr w:type="gramEnd"/>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Веретьевского сельского поселения;</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 xml:space="preserve">- отказ администрации, должностного лица администрации в </w:t>
      </w:r>
      <w:proofErr w:type="gramStart"/>
      <w:r w:rsidRPr="001A132A">
        <w:rPr>
          <w:rFonts w:ascii="Arial" w:hAnsi="Arial" w:cs="Arial"/>
          <w:sz w:val="24"/>
          <w:szCs w:val="24"/>
        </w:rPr>
        <w:t>исправлении</w:t>
      </w:r>
      <w:proofErr w:type="gramEnd"/>
      <w:r w:rsidRPr="001A132A">
        <w:rPr>
          <w:rFonts w:ascii="Arial" w:hAnsi="Arial" w:cs="Arial"/>
          <w:sz w:val="24"/>
          <w:szCs w:val="24"/>
        </w:rPr>
        <w:t xml:space="preserve">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 нарушение срока или порядка выдачи документов по результатам предоставления муниципальной услуги;</w:t>
      </w:r>
    </w:p>
    <w:p w:rsidR="001A132A" w:rsidRPr="001A132A" w:rsidRDefault="001A132A" w:rsidP="001A132A">
      <w:pPr>
        <w:spacing w:after="0" w:line="240" w:lineRule="auto"/>
        <w:ind w:firstLine="709"/>
        <w:contextualSpacing/>
        <w:jc w:val="both"/>
        <w:rPr>
          <w:rFonts w:ascii="Arial" w:hAnsi="Arial" w:cs="Arial"/>
          <w:sz w:val="24"/>
          <w:szCs w:val="24"/>
        </w:rPr>
      </w:pPr>
      <w:proofErr w:type="gramStart"/>
      <w:r w:rsidRPr="001A132A">
        <w:rPr>
          <w:rFonts w:ascii="Arial" w:hAnsi="Arial" w:cs="Arial"/>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администрации Веретьевского сельского поселения;</w:t>
      </w:r>
      <w:proofErr w:type="gramEnd"/>
    </w:p>
    <w:p w:rsidR="001A132A" w:rsidRPr="001A132A" w:rsidRDefault="001A132A" w:rsidP="001A132A">
      <w:pPr>
        <w:spacing w:after="0" w:line="240" w:lineRule="auto"/>
        <w:ind w:firstLine="709"/>
        <w:contextualSpacing/>
        <w:jc w:val="both"/>
        <w:rPr>
          <w:rFonts w:ascii="Arial" w:hAnsi="Arial" w:cs="Arial"/>
          <w:sz w:val="24"/>
          <w:szCs w:val="24"/>
        </w:rPr>
      </w:pPr>
      <w:proofErr w:type="gramStart"/>
      <w:r w:rsidRPr="001A132A">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5.3. Заявители имеют право на получение информации, необходимой для обоснования и рассмотрения жалобы.</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 xml:space="preserve">5.4. Оснований для отказа в </w:t>
      </w:r>
      <w:proofErr w:type="gramStart"/>
      <w:r w:rsidRPr="001A132A">
        <w:rPr>
          <w:rFonts w:ascii="Arial" w:hAnsi="Arial" w:cs="Arial"/>
          <w:sz w:val="24"/>
          <w:szCs w:val="24"/>
        </w:rPr>
        <w:t>рассмотрении</w:t>
      </w:r>
      <w:proofErr w:type="gramEnd"/>
      <w:r w:rsidRPr="001A132A">
        <w:rPr>
          <w:rFonts w:ascii="Arial" w:hAnsi="Arial" w:cs="Arial"/>
          <w:sz w:val="24"/>
          <w:szCs w:val="24"/>
        </w:rPr>
        <w:t xml:space="preserve"> жалобы не имеется.</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5.5. Основанием для начала процедуры досудебного (внесудебного) обжалования является поступившая жалоба.</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Жалоба подается в письменной форме на бумажном носителе, в электронной форме.</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lastRenderedPageBreak/>
        <w:t xml:space="preserve"> </w:t>
      </w:r>
      <w:proofErr w:type="gramStart"/>
      <w:r w:rsidRPr="001A132A">
        <w:rPr>
          <w:rFonts w:ascii="Arial" w:hAnsi="Arial" w:cs="Arial"/>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5.6. Жалоба должна содержать:</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1A132A" w:rsidRPr="001A132A" w:rsidRDefault="001A132A" w:rsidP="001A132A">
      <w:pPr>
        <w:spacing w:after="0" w:line="240" w:lineRule="auto"/>
        <w:ind w:firstLine="709"/>
        <w:contextualSpacing/>
        <w:jc w:val="both"/>
        <w:rPr>
          <w:rFonts w:ascii="Arial" w:hAnsi="Arial" w:cs="Arial"/>
          <w:sz w:val="24"/>
          <w:szCs w:val="24"/>
        </w:rPr>
      </w:pPr>
      <w:proofErr w:type="gramStart"/>
      <w:r w:rsidRPr="001A132A">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5.7. Заявитель может обжаловать решения и действия (бездействие) должностных лиц, муниципальных служащих администрации главе Веретьевского сельского поселения.</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Глава Веретьевского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5.8. По результатам рассмотрения жалобы лицом, уполномоченным на ее рассмотрение, принимается одно из следующих решений:</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Веретьевского сельского поселения;</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 xml:space="preserve">2) в </w:t>
      </w:r>
      <w:proofErr w:type="gramStart"/>
      <w:r w:rsidRPr="001A132A">
        <w:rPr>
          <w:rFonts w:ascii="Arial" w:hAnsi="Arial" w:cs="Arial"/>
          <w:sz w:val="24"/>
          <w:szCs w:val="24"/>
        </w:rPr>
        <w:t>удовлетворении</w:t>
      </w:r>
      <w:proofErr w:type="gramEnd"/>
      <w:r w:rsidRPr="001A132A">
        <w:rPr>
          <w:rFonts w:ascii="Arial" w:hAnsi="Arial" w:cs="Arial"/>
          <w:sz w:val="24"/>
          <w:szCs w:val="24"/>
        </w:rPr>
        <w:t xml:space="preserve"> жалобы отказывается.</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 xml:space="preserve">5.9. </w:t>
      </w:r>
      <w:proofErr w:type="gramStart"/>
      <w:r w:rsidRPr="001A132A">
        <w:rPr>
          <w:rFonts w:ascii="Arial" w:hAnsi="Arial" w:cs="Arial"/>
          <w:sz w:val="24"/>
          <w:szCs w:val="24"/>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lastRenderedPageBreak/>
        <w:t xml:space="preserve">5.10. Должностное лицо или орган, уполномоченные на рассмотрение жалобы, отказывают в </w:t>
      </w:r>
      <w:proofErr w:type="gramStart"/>
      <w:r w:rsidRPr="001A132A">
        <w:rPr>
          <w:rFonts w:ascii="Arial" w:hAnsi="Arial" w:cs="Arial"/>
          <w:sz w:val="24"/>
          <w:szCs w:val="24"/>
        </w:rPr>
        <w:t>удовлетворении</w:t>
      </w:r>
      <w:proofErr w:type="gramEnd"/>
      <w:r w:rsidRPr="001A132A">
        <w:rPr>
          <w:rFonts w:ascii="Arial" w:hAnsi="Arial" w:cs="Arial"/>
          <w:sz w:val="24"/>
          <w:szCs w:val="24"/>
        </w:rPr>
        <w:t xml:space="preserve"> жалобы в следующих случаях:</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 xml:space="preserve">2) подача жалобы лицом, полномочия которого не подтверждены в </w:t>
      </w:r>
      <w:proofErr w:type="gramStart"/>
      <w:r w:rsidRPr="001A132A">
        <w:rPr>
          <w:rFonts w:ascii="Arial" w:hAnsi="Arial" w:cs="Arial"/>
          <w:sz w:val="24"/>
          <w:szCs w:val="24"/>
        </w:rPr>
        <w:t>порядке</w:t>
      </w:r>
      <w:proofErr w:type="gramEnd"/>
      <w:r w:rsidRPr="001A132A">
        <w:rPr>
          <w:rFonts w:ascii="Arial" w:hAnsi="Arial" w:cs="Arial"/>
          <w:sz w:val="24"/>
          <w:szCs w:val="24"/>
        </w:rPr>
        <w:t>, установленном законодательством;</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4) если обжалуемые действия являются правомерными.</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 xml:space="preserve">5.11. Должностное лицо или орган, уполномоченные на рассмотрение жалобы, оставляют жалобу без ответа в следующих </w:t>
      </w:r>
      <w:proofErr w:type="gramStart"/>
      <w:r w:rsidRPr="001A132A">
        <w:rPr>
          <w:rFonts w:ascii="Arial" w:hAnsi="Arial" w:cs="Arial"/>
          <w:sz w:val="24"/>
          <w:szCs w:val="24"/>
        </w:rPr>
        <w:t>случаях</w:t>
      </w:r>
      <w:proofErr w:type="gramEnd"/>
      <w:r w:rsidRPr="001A132A">
        <w:rPr>
          <w:rFonts w:ascii="Arial" w:hAnsi="Arial" w:cs="Arial"/>
          <w:sz w:val="24"/>
          <w:szCs w:val="24"/>
        </w:rPr>
        <w:t>:</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 xml:space="preserve">5.12. </w:t>
      </w:r>
      <w:proofErr w:type="gramStart"/>
      <w:r w:rsidRPr="001A132A">
        <w:rPr>
          <w:rFonts w:ascii="Arial" w:hAnsi="Arial" w:cs="Arial"/>
          <w:sz w:val="24"/>
          <w:szCs w:val="24"/>
        </w:rPr>
        <w:t>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 xml:space="preserve">5.13. </w:t>
      </w:r>
      <w:proofErr w:type="gramStart"/>
      <w:r w:rsidRPr="001A132A">
        <w:rPr>
          <w:rFonts w:ascii="Arial" w:hAnsi="Arial" w:cs="Arial"/>
          <w:sz w:val="24"/>
          <w:szCs w:val="24"/>
        </w:rPr>
        <w:t>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A132A" w:rsidRPr="001A132A"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 xml:space="preserve">5.14. В случае признания </w:t>
      </w:r>
      <w:proofErr w:type="gramStart"/>
      <w:r w:rsidRPr="001A132A">
        <w:rPr>
          <w:rFonts w:ascii="Arial" w:hAnsi="Arial" w:cs="Arial"/>
          <w:sz w:val="24"/>
          <w:szCs w:val="24"/>
        </w:rPr>
        <w:t>жалобы</w:t>
      </w:r>
      <w:proofErr w:type="gramEnd"/>
      <w:r w:rsidRPr="001A132A">
        <w:rPr>
          <w:rFonts w:ascii="Arial" w:hAnsi="Arial" w:cs="Arial"/>
          <w:sz w:val="24"/>
          <w:szCs w:val="24"/>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20005" w:rsidRPr="00991507" w:rsidRDefault="001A132A" w:rsidP="001A132A">
      <w:pPr>
        <w:spacing w:after="0" w:line="240" w:lineRule="auto"/>
        <w:ind w:firstLine="709"/>
        <w:contextualSpacing/>
        <w:jc w:val="both"/>
        <w:rPr>
          <w:rFonts w:ascii="Arial" w:hAnsi="Arial" w:cs="Arial"/>
          <w:sz w:val="24"/>
          <w:szCs w:val="24"/>
        </w:rPr>
      </w:pPr>
      <w:r w:rsidRPr="001A132A">
        <w:rPr>
          <w:rFonts w:ascii="Arial" w:hAnsi="Arial" w:cs="Arial"/>
          <w:sz w:val="24"/>
          <w:szCs w:val="24"/>
        </w:rPr>
        <w:t xml:space="preserve">5.15. В случае установления в ходе или по результатам </w:t>
      </w:r>
      <w:proofErr w:type="gramStart"/>
      <w:r w:rsidRPr="001A132A">
        <w:rPr>
          <w:rFonts w:ascii="Arial" w:hAnsi="Arial" w:cs="Arial"/>
          <w:sz w:val="24"/>
          <w:szCs w:val="24"/>
        </w:rPr>
        <w:t>рассмотрения жалобы признаков состава административного правонарушения</w:t>
      </w:r>
      <w:proofErr w:type="gramEnd"/>
      <w:r w:rsidRPr="001A132A">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91507" w:rsidRPr="00991507" w:rsidRDefault="00991507" w:rsidP="00991507">
      <w:pPr>
        <w:spacing w:after="0" w:line="240" w:lineRule="auto"/>
        <w:ind w:firstLine="709"/>
        <w:jc w:val="both"/>
        <w:rPr>
          <w:rFonts w:ascii="Arial" w:eastAsia="Times New Roman" w:hAnsi="Arial" w:cs="Arial"/>
          <w:color w:val="1E1E1E"/>
          <w:sz w:val="24"/>
          <w:szCs w:val="24"/>
          <w:lang w:eastAsia="ru-RU"/>
        </w:rPr>
      </w:pPr>
      <w:r w:rsidRPr="00991507">
        <w:rPr>
          <w:rFonts w:ascii="Arial" w:eastAsia="Times New Roman" w:hAnsi="Arial" w:cs="Arial"/>
          <w:color w:val="1E1E1E"/>
          <w:sz w:val="24"/>
          <w:szCs w:val="24"/>
          <w:lang w:eastAsia="ru-RU"/>
        </w:rPr>
        <w:t>2. Настоящее постановление вступает в силу с момента его обнародования.</w:t>
      </w:r>
    </w:p>
    <w:p w:rsidR="00991507" w:rsidRPr="00991507" w:rsidRDefault="00991507" w:rsidP="00991507">
      <w:pPr>
        <w:spacing w:after="0" w:line="240" w:lineRule="auto"/>
        <w:ind w:firstLine="709"/>
        <w:jc w:val="both"/>
        <w:rPr>
          <w:rFonts w:ascii="Arial" w:eastAsia="Times New Roman" w:hAnsi="Arial" w:cs="Arial"/>
          <w:color w:val="1E1E1E"/>
          <w:sz w:val="24"/>
          <w:szCs w:val="24"/>
          <w:lang w:eastAsia="ru-RU"/>
        </w:rPr>
      </w:pPr>
      <w:r w:rsidRPr="00991507">
        <w:rPr>
          <w:rFonts w:ascii="Arial" w:eastAsia="Times New Roman" w:hAnsi="Arial" w:cs="Arial"/>
          <w:color w:val="1E1E1E"/>
          <w:sz w:val="24"/>
          <w:szCs w:val="24"/>
          <w:lang w:eastAsia="ru-RU"/>
        </w:rPr>
        <w:t>3. Контроль за исполнением настоящего постановления оставляю за собой.</w:t>
      </w:r>
    </w:p>
    <w:p w:rsidR="00991507" w:rsidRPr="00991507" w:rsidRDefault="00991507" w:rsidP="00991507">
      <w:pPr>
        <w:spacing w:after="0" w:line="240" w:lineRule="auto"/>
        <w:ind w:firstLine="709"/>
        <w:jc w:val="both"/>
        <w:rPr>
          <w:rFonts w:ascii="Arial" w:eastAsia="Times New Roman" w:hAnsi="Arial" w:cs="Arial"/>
          <w:color w:val="1E1E1E"/>
          <w:sz w:val="24"/>
          <w:szCs w:val="24"/>
          <w:lang w:eastAsia="ru-RU"/>
        </w:rPr>
      </w:pPr>
    </w:p>
    <w:p w:rsidR="00991507" w:rsidRPr="00991507" w:rsidRDefault="00991507" w:rsidP="00991507">
      <w:pPr>
        <w:spacing w:after="0" w:line="240" w:lineRule="auto"/>
        <w:ind w:firstLine="709"/>
        <w:jc w:val="both"/>
        <w:rPr>
          <w:rFonts w:ascii="Arial" w:eastAsia="Times New Roman" w:hAnsi="Arial" w:cs="Arial"/>
          <w:color w:val="1E1E1E"/>
          <w:sz w:val="24"/>
          <w:szCs w:val="24"/>
          <w:lang w:eastAsia="ru-RU"/>
        </w:rPr>
      </w:pPr>
    </w:p>
    <w:p w:rsidR="0073618C" w:rsidRPr="001A132A" w:rsidRDefault="00991507" w:rsidP="001A132A">
      <w:pPr>
        <w:spacing w:after="0" w:line="240" w:lineRule="auto"/>
        <w:jc w:val="both"/>
        <w:rPr>
          <w:rFonts w:ascii="Arial" w:eastAsia="Times New Roman" w:hAnsi="Arial" w:cs="Arial"/>
          <w:color w:val="1E1E1E"/>
          <w:sz w:val="24"/>
          <w:szCs w:val="24"/>
          <w:lang w:eastAsia="ru-RU"/>
        </w:rPr>
      </w:pPr>
      <w:r w:rsidRPr="00991507">
        <w:rPr>
          <w:rFonts w:ascii="Arial" w:eastAsia="Times New Roman" w:hAnsi="Arial" w:cs="Arial"/>
          <w:color w:val="1E1E1E"/>
          <w:sz w:val="24"/>
          <w:szCs w:val="24"/>
          <w:lang w:eastAsia="ru-RU"/>
        </w:rPr>
        <w:t xml:space="preserve">Глава </w:t>
      </w:r>
      <w:r w:rsidR="00B235E9">
        <w:rPr>
          <w:rFonts w:ascii="Arial" w:eastAsia="Times New Roman" w:hAnsi="Arial" w:cs="Arial"/>
          <w:color w:val="1E1E1E"/>
          <w:sz w:val="24"/>
          <w:szCs w:val="24"/>
          <w:lang w:eastAsia="ru-RU"/>
        </w:rPr>
        <w:t>Веретьевского</w:t>
      </w:r>
      <w:r w:rsidRPr="00991507">
        <w:rPr>
          <w:rFonts w:ascii="Arial" w:eastAsia="Times New Roman" w:hAnsi="Arial" w:cs="Arial"/>
          <w:color w:val="1E1E1E"/>
          <w:sz w:val="24"/>
          <w:szCs w:val="24"/>
          <w:lang w:eastAsia="ru-RU"/>
        </w:rPr>
        <w:t xml:space="preserve"> сельского поселения                              </w:t>
      </w:r>
      <w:r>
        <w:rPr>
          <w:rFonts w:ascii="Arial" w:eastAsia="Times New Roman" w:hAnsi="Arial" w:cs="Arial"/>
          <w:color w:val="1E1E1E"/>
          <w:sz w:val="24"/>
          <w:szCs w:val="24"/>
          <w:lang w:eastAsia="ru-RU"/>
        </w:rPr>
        <w:t xml:space="preserve">     </w:t>
      </w:r>
      <w:r w:rsidR="001A132A">
        <w:rPr>
          <w:rFonts w:ascii="Arial" w:eastAsia="Times New Roman" w:hAnsi="Arial" w:cs="Arial"/>
          <w:color w:val="1E1E1E"/>
          <w:sz w:val="24"/>
          <w:szCs w:val="24"/>
          <w:lang w:eastAsia="ru-RU"/>
        </w:rPr>
        <w:t xml:space="preserve">         О.Н. Торубарова</w:t>
      </w:r>
    </w:p>
    <w:p w:rsidR="00B235E9" w:rsidRPr="00B235E9" w:rsidRDefault="00B235E9" w:rsidP="009232F3">
      <w:pPr>
        <w:spacing w:after="0" w:line="240" w:lineRule="auto"/>
        <w:jc w:val="right"/>
        <w:rPr>
          <w:rFonts w:ascii="Times New Roman" w:eastAsia="Times New Roman" w:hAnsi="Times New Roman" w:cs="Times New Roman"/>
          <w:sz w:val="24"/>
          <w:szCs w:val="24"/>
          <w:lang w:eastAsia="ru-RU"/>
        </w:rPr>
      </w:pPr>
      <w:r w:rsidRPr="00B235E9">
        <w:rPr>
          <w:rFonts w:ascii="Times New Roman" w:eastAsia="Times New Roman" w:hAnsi="Times New Roman" w:cs="Times New Roman"/>
          <w:sz w:val="24"/>
          <w:szCs w:val="24"/>
          <w:lang w:eastAsia="ru-RU"/>
        </w:rPr>
        <w:lastRenderedPageBreak/>
        <w:t>УТВЕРЖДАЮ:</w:t>
      </w:r>
    </w:p>
    <w:p w:rsidR="00B235E9" w:rsidRPr="00B235E9" w:rsidRDefault="00B235E9" w:rsidP="009232F3">
      <w:pPr>
        <w:spacing w:after="0" w:line="240" w:lineRule="auto"/>
        <w:jc w:val="right"/>
        <w:rPr>
          <w:rFonts w:ascii="Times New Roman" w:eastAsia="Times New Roman" w:hAnsi="Times New Roman" w:cs="Times New Roman"/>
          <w:sz w:val="24"/>
          <w:szCs w:val="24"/>
          <w:lang w:eastAsia="ru-RU"/>
        </w:rPr>
      </w:pPr>
      <w:r w:rsidRPr="00B235E9">
        <w:rPr>
          <w:rFonts w:ascii="Times New Roman" w:eastAsia="Times New Roman" w:hAnsi="Times New Roman" w:cs="Times New Roman"/>
          <w:sz w:val="24"/>
          <w:szCs w:val="24"/>
          <w:lang w:eastAsia="ru-RU"/>
        </w:rPr>
        <w:t xml:space="preserve">                                                  Глава Веретьевского сельского поселения</w:t>
      </w:r>
    </w:p>
    <w:p w:rsidR="00B235E9" w:rsidRPr="00B235E9" w:rsidRDefault="00B235E9" w:rsidP="009232F3">
      <w:pPr>
        <w:spacing w:after="0" w:line="240" w:lineRule="auto"/>
        <w:jc w:val="right"/>
        <w:rPr>
          <w:rFonts w:ascii="Times New Roman" w:eastAsia="Times New Roman" w:hAnsi="Times New Roman" w:cs="Times New Roman"/>
          <w:sz w:val="24"/>
          <w:szCs w:val="24"/>
          <w:lang w:eastAsia="ru-RU"/>
        </w:rPr>
      </w:pPr>
      <w:r w:rsidRPr="00B235E9">
        <w:rPr>
          <w:rFonts w:ascii="Times New Roman" w:eastAsia="Times New Roman" w:hAnsi="Times New Roman" w:cs="Times New Roman"/>
          <w:sz w:val="24"/>
          <w:szCs w:val="24"/>
          <w:lang w:eastAsia="ru-RU"/>
        </w:rPr>
        <w:t xml:space="preserve">                                                                     Острогожского муниципального района</w:t>
      </w:r>
    </w:p>
    <w:p w:rsidR="00B235E9" w:rsidRPr="00B235E9" w:rsidRDefault="00B235E9" w:rsidP="009232F3">
      <w:pPr>
        <w:spacing w:after="0" w:line="240" w:lineRule="auto"/>
        <w:jc w:val="right"/>
        <w:rPr>
          <w:rFonts w:ascii="Times New Roman" w:eastAsia="Times New Roman" w:hAnsi="Times New Roman" w:cs="Times New Roman"/>
          <w:sz w:val="24"/>
          <w:szCs w:val="24"/>
          <w:lang w:eastAsia="ru-RU"/>
        </w:rPr>
      </w:pPr>
      <w:r w:rsidRPr="00B235E9">
        <w:rPr>
          <w:rFonts w:ascii="Times New Roman" w:eastAsia="Times New Roman" w:hAnsi="Times New Roman" w:cs="Times New Roman"/>
          <w:sz w:val="24"/>
          <w:szCs w:val="24"/>
          <w:lang w:eastAsia="ru-RU"/>
        </w:rPr>
        <w:t xml:space="preserve">                   Воронежской области</w:t>
      </w:r>
    </w:p>
    <w:p w:rsidR="00B235E9" w:rsidRPr="00B235E9" w:rsidRDefault="00B235E9" w:rsidP="0073618C">
      <w:pPr>
        <w:spacing w:after="0" w:line="240" w:lineRule="auto"/>
        <w:jc w:val="right"/>
        <w:rPr>
          <w:rFonts w:ascii="Times New Roman" w:eastAsia="Times New Roman" w:hAnsi="Times New Roman" w:cs="Times New Roman"/>
          <w:sz w:val="24"/>
          <w:szCs w:val="24"/>
          <w:lang w:eastAsia="ru-RU"/>
        </w:rPr>
      </w:pPr>
      <w:r w:rsidRPr="00B235E9">
        <w:rPr>
          <w:rFonts w:ascii="Times New Roman" w:eastAsia="Times New Roman" w:hAnsi="Times New Roman" w:cs="Times New Roman"/>
          <w:sz w:val="24"/>
          <w:szCs w:val="24"/>
          <w:lang w:eastAsia="ru-RU"/>
        </w:rPr>
        <w:t xml:space="preserve">О.Н. Торубарова </w:t>
      </w:r>
    </w:p>
    <w:p w:rsidR="00B235E9" w:rsidRPr="00B235E9" w:rsidRDefault="00B235E9" w:rsidP="00B235E9">
      <w:pPr>
        <w:spacing w:after="0" w:line="240" w:lineRule="auto"/>
        <w:jc w:val="center"/>
        <w:rPr>
          <w:rFonts w:ascii="Times New Roman" w:eastAsia="Times New Roman" w:hAnsi="Times New Roman" w:cs="Times New Roman"/>
          <w:sz w:val="24"/>
          <w:szCs w:val="24"/>
          <w:lang w:eastAsia="ru-RU"/>
        </w:rPr>
      </w:pPr>
      <w:r w:rsidRPr="00B235E9">
        <w:rPr>
          <w:rFonts w:ascii="Times New Roman" w:eastAsia="Times New Roman" w:hAnsi="Times New Roman" w:cs="Times New Roman"/>
          <w:sz w:val="24"/>
          <w:szCs w:val="24"/>
          <w:lang w:eastAsia="ru-RU"/>
        </w:rPr>
        <w:t xml:space="preserve">                                                                                  </w:t>
      </w:r>
      <w:r w:rsidR="001A132A">
        <w:rPr>
          <w:rFonts w:ascii="Times New Roman" w:eastAsia="Times New Roman" w:hAnsi="Times New Roman" w:cs="Times New Roman"/>
          <w:sz w:val="24"/>
          <w:szCs w:val="24"/>
          <w:lang w:eastAsia="ru-RU"/>
        </w:rPr>
        <w:t>27</w:t>
      </w:r>
      <w:r>
        <w:rPr>
          <w:rFonts w:ascii="Times New Roman" w:eastAsia="Times New Roman" w:hAnsi="Times New Roman" w:cs="Times New Roman"/>
          <w:sz w:val="24"/>
          <w:szCs w:val="24"/>
          <w:lang w:eastAsia="ru-RU"/>
        </w:rPr>
        <w:t>.12</w:t>
      </w:r>
      <w:r w:rsidRPr="00B235E9">
        <w:rPr>
          <w:rFonts w:ascii="Times New Roman" w:eastAsia="Times New Roman" w:hAnsi="Times New Roman" w:cs="Times New Roman"/>
          <w:sz w:val="24"/>
          <w:szCs w:val="24"/>
          <w:lang w:eastAsia="ru-RU"/>
        </w:rPr>
        <w:t>.2022 г.</w:t>
      </w:r>
    </w:p>
    <w:p w:rsidR="00B235E9" w:rsidRPr="00B235E9" w:rsidRDefault="00B235E9" w:rsidP="00B235E9">
      <w:pPr>
        <w:spacing w:after="0" w:line="240" w:lineRule="auto"/>
        <w:jc w:val="center"/>
        <w:rPr>
          <w:rFonts w:ascii="Times New Roman" w:eastAsia="Times New Roman" w:hAnsi="Times New Roman" w:cs="Times New Roman"/>
          <w:b/>
          <w:sz w:val="24"/>
          <w:szCs w:val="24"/>
          <w:lang w:eastAsia="ru-RU"/>
        </w:rPr>
      </w:pPr>
    </w:p>
    <w:p w:rsidR="00B235E9" w:rsidRPr="00B235E9" w:rsidRDefault="00B235E9" w:rsidP="00B235E9">
      <w:pPr>
        <w:spacing w:after="0" w:line="240" w:lineRule="auto"/>
        <w:jc w:val="center"/>
        <w:rPr>
          <w:rFonts w:ascii="Times New Roman" w:eastAsia="Times New Roman" w:hAnsi="Times New Roman" w:cs="Times New Roman"/>
          <w:b/>
          <w:sz w:val="24"/>
          <w:szCs w:val="24"/>
          <w:lang w:eastAsia="ru-RU"/>
        </w:rPr>
      </w:pPr>
      <w:r w:rsidRPr="00B235E9">
        <w:rPr>
          <w:rFonts w:ascii="Times New Roman" w:eastAsia="Times New Roman" w:hAnsi="Times New Roman" w:cs="Times New Roman"/>
          <w:b/>
          <w:sz w:val="24"/>
          <w:szCs w:val="24"/>
          <w:lang w:eastAsia="ru-RU"/>
        </w:rPr>
        <w:t>А К Т</w:t>
      </w:r>
    </w:p>
    <w:p w:rsidR="00B235E9" w:rsidRPr="00B235E9" w:rsidRDefault="00B235E9" w:rsidP="00B235E9">
      <w:pPr>
        <w:widowControl w:val="0"/>
        <w:autoSpaceDE w:val="0"/>
        <w:autoSpaceDN w:val="0"/>
        <w:spacing w:after="0" w:line="240" w:lineRule="auto"/>
        <w:ind w:right="3117"/>
        <w:contextualSpacing/>
        <w:jc w:val="both"/>
        <w:rPr>
          <w:rFonts w:ascii="Arial" w:eastAsia="Times New Roman" w:hAnsi="Arial" w:cs="Arial"/>
          <w:szCs w:val="20"/>
          <w:lang w:eastAsia="ru-RU"/>
        </w:rPr>
      </w:pPr>
      <w:r w:rsidRPr="00B235E9">
        <w:rPr>
          <w:rFonts w:ascii="Times New Roman" w:eastAsia="Times New Roman" w:hAnsi="Times New Roman" w:cs="Times New Roman"/>
          <w:b/>
          <w:iCs/>
          <w:sz w:val="24"/>
          <w:szCs w:val="24"/>
          <w:lang w:eastAsia="ru-RU"/>
        </w:rPr>
        <w:t xml:space="preserve"> </w:t>
      </w:r>
    </w:p>
    <w:p w:rsidR="00E31B32" w:rsidRPr="001A132A" w:rsidRDefault="00B235E9" w:rsidP="001A132A">
      <w:pPr>
        <w:shd w:val="clear" w:color="auto" w:fill="FFFFFF"/>
        <w:spacing w:after="0" w:line="240" w:lineRule="auto"/>
        <w:ind w:left="-284"/>
        <w:rPr>
          <w:rFonts w:ascii="Times New Roman" w:eastAsia="Times New Roman" w:hAnsi="Times New Roman" w:cs="Times New Roman"/>
          <w:b/>
          <w:sz w:val="24"/>
          <w:szCs w:val="24"/>
          <w:lang w:eastAsia="ru-RU"/>
        </w:rPr>
      </w:pPr>
      <w:proofErr w:type="gramStart"/>
      <w:r w:rsidRPr="00B235E9">
        <w:rPr>
          <w:rFonts w:ascii="Times New Roman" w:eastAsia="Times New Roman" w:hAnsi="Times New Roman" w:cs="Times New Roman"/>
          <w:b/>
          <w:sz w:val="24"/>
          <w:szCs w:val="24"/>
          <w:lang w:eastAsia="ru-RU"/>
        </w:rPr>
        <w:t xml:space="preserve">обнародования постановления администрации Веретьевского сельского поселения Острогожского муниципального района Воронежской области от </w:t>
      </w:r>
      <w:r w:rsidR="001A132A">
        <w:rPr>
          <w:rFonts w:ascii="Times New Roman" w:eastAsia="Times New Roman" w:hAnsi="Times New Roman" w:cs="Times New Roman"/>
          <w:b/>
          <w:sz w:val="24"/>
          <w:szCs w:val="24"/>
          <w:lang w:eastAsia="ru-RU"/>
        </w:rPr>
        <w:t>27</w:t>
      </w:r>
      <w:r w:rsidRPr="00B235E9">
        <w:rPr>
          <w:rFonts w:ascii="Times New Roman" w:eastAsia="Times New Roman" w:hAnsi="Times New Roman" w:cs="Times New Roman"/>
          <w:b/>
          <w:sz w:val="24"/>
          <w:szCs w:val="24"/>
          <w:lang w:eastAsia="ru-RU"/>
        </w:rPr>
        <w:t xml:space="preserve">.12.2022 г.№ </w:t>
      </w:r>
      <w:r w:rsidR="001A132A">
        <w:rPr>
          <w:rFonts w:ascii="Times New Roman" w:eastAsia="Times New Roman" w:hAnsi="Times New Roman" w:cs="Times New Roman"/>
          <w:b/>
          <w:sz w:val="24"/>
          <w:szCs w:val="24"/>
          <w:lang w:eastAsia="ru-RU"/>
        </w:rPr>
        <w:t xml:space="preserve">80 </w:t>
      </w:r>
      <w:r w:rsidR="008A7282">
        <w:rPr>
          <w:rFonts w:ascii="Times New Roman" w:eastAsia="Times New Roman" w:hAnsi="Times New Roman" w:cs="Times New Roman"/>
          <w:b/>
          <w:sz w:val="24"/>
          <w:szCs w:val="24"/>
          <w:lang w:eastAsia="ru-RU"/>
        </w:rPr>
        <w:t>«</w:t>
      </w:r>
      <w:r w:rsidR="001A132A" w:rsidRPr="001A132A">
        <w:rPr>
          <w:rFonts w:ascii="Times New Roman" w:eastAsia="Times New Roman" w:hAnsi="Times New Roman" w:cs="Times New Roman"/>
          <w:b/>
          <w:sz w:val="24"/>
          <w:szCs w:val="24"/>
          <w:lang w:eastAsia="ru-RU"/>
        </w:rPr>
        <w:t>О внесении изменен</w:t>
      </w:r>
      <w:r w:rsidR="001A132A">
        <w:rPr>
          <w:rFonts w:ascii="Times New Roman" w:eastAsia="Times New Roman" w:hAnsi="Times New Roman" w:cs="Times New Roman"/>
          <w:b/>
          <w:sz w:val="24"/>
          <w:szCs w:val="24"/>
          <w:lang w:eastAsia="ru-RU"/>
        </w:rPr>
        <w:t xml:space="preserve">ий в Административный регламент </w:t>
      </w:r>
      <w:r w:rsidR="001A132A" w:rsidRPr="001A132A">
        <w:rPr>
          <w:rFonts w:ascii="Times New Roman" w:eastAsia="Times New Roman" w:hAnsi="Times New Roman" w:cs="Times New Roman"/>
          <w:b/>
          <w:sz w:val="24"/>
          <w:szCs w:val="24"/>
          <w:lang w:eastAsia="ru-RU"/>
        </w:rPr>
        <w:t>администрации Веретьевского сельского поселе</w:t>
      </w:r>
      <w:r w:rsidR="001A132A">
        <w:rPr>
          <w:rFonts w:ascii="Times New Roman" w:eastAsia="Times New Roman" w:hAnsi="Times New Roman" w:cs="Times New Roman"/>
          <w:b/>
          <w:sz w:val="24"/>
          <w:szCs w:val="24"/>
          <w:lang w:eastAsia="ru-RU"/>
        </w:rPr>
        <w:t xml:space="preserve">ния </w:t>
      </w:r>
      <w:r w:rsidR="001A132A" w:rsidRPr="001A132A">
        <w:rPr>
          <w:rFonts w:ascii="Times New Roman" w:eastAsia="Times New Roman" w:hAnsi="Times New Roman" w:cs="Times New Roman"/>
          <w:b/>
          <w:sz w:val="24"/>
          <w:szCs w:val="24"/>
          <w:lang w:eastAsia="ru-RU"/>
        </w:rPr>
        <w:t>по предо</w:t>
      </w:r>
      <w:r w:rsidR="001A132A">
        <w:rPr>
          <w:rFonts w:ascii="Times New Roman" w:eastAsia="Times New Roman" w:hAnsi="Times New Roman" w:cs="Times New Roman"/>
          <w:b/>
          <w:sz w:val="24"/>
          <w:szCs w:val="24"/>
          <w:lang w:eastAsia="ru-RU"/>
        </w:rPr>
        <w:t xml:space="preserve">ставлению муниципальной услуги </w:t>
      </w:r>
      <w:r w:rsidR="001A132A" w:rsidRPr="001A132A">
        <w:rPr>
          <w:rFonts w:ascii="Times New Roman" w:eastAsia="Times New Roman" w:hAnsi="Times New Roman" w:cs="Times New Roman"/>
          <w:b/>
          <w:sz w:val="24"/>
          <w:szCs w:val="24"/>
          <w:lang w:eastAsia="ru-RU"/>
        </w:rPr>
        <w:t xml:space="preserve">«По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w:t>
      </w:r>
      <w:r w:rsidR="001A132A">
        <w:rPr>
          <w:rFonts w:ascii="Times New Roman" w:eastAsia="Times New Roman" w:hAnsi="Times New Roman" w:cs="Times New Roman"/>
          <w:b/>
          <w:sz w:val="24"/>
          <w:szCs w:val="24"/>
          <w:lang w:eastAsia="ru-RU"/>
        </w:rPr>
        <w:t xml:space="preserve"> </w:t>
      </w:r>
      <w:r w:rsidR="001A132A" w:rsidRPr="001A132A">
        <w:rPr>
          <w:rFonts w:ascii="Times New Roman" w:eastAsia="Times New Roman" w:hAnsi="Times New Roman" w:cs="Times New Roman"/>
          <w:b/>
          <w:sz w:val="24"/>
          <w:szCs w:val="24"/>
          <w:lang w:eastAsia="ru-RU"/>
        </w:rPr>
        <w:t>или реконструированных объекта индивидуального жилищного строительства или</w:t>
      </w:r>
      <w:proofErr w:type="gramEnd"/>
      <w:r w:rsidR="001A132A" w:rsidRPr="001A132A">
        <w:rPr>
          <w:rFonts w:ascii="Times New Roman" w:eastAsia="Times New Roman" w:hAnsi="Times New Roman" w:cs="Times New Roman"/>
          <w:b/>
          <w:sz w:val="24"/>
          <w:szCs w:val="24"/>
          <w:lang w:eastAsia="ru-RU"/>
        </w:rPr>
        <w:t xml:space="preserve"> садового дома требованиям законодательства о </w:t>
      </w:r>
      <w:proofErr w:type="gramStart"/>
      <w:r w:rsidR="001A132A" w:rsidRPr="001A132A">
        <w:rPr>
          <w:rFonts w:ascii="Times New Roman" w:eastAsia="Times New Roman" w:hAnsi="Times New Roman" w:cs="Times New Roman"/>
          <w:b/>
          <w:sz w:val="24"/>
          <w:szCs w:val="24"/>
          <w:lang w:eastAsia="ru-RU"/>
        </w:rPr>
        <w:t>градостроительной</w:t>
      </w:r>
      <w:proofErr w:type="gramEnd"/>
      <w:r w:rsidR="001A132A" w:rsidRPr="001A132A">
        <w:rPr>
          <w:rFonts w:ascii="Times New Roman" w:eastAsia="Times New Roman" w:hAnsi="Times New Roman" w:cs="Times New Roman"/>
          <w:b/>
          <w:sz w:val="24"/>
          <w:szCs w:val="24"/>
          <w:lang w:eastAsia="ru-RU"/>
        </w:rPr>
        <w:t xml:space="preserve"> деятельности», утвержденный постановлением администрации Веретьевского сельского поселения от 16.03.2020 года № 11»</w:t>
      </w:r>
      <w:r>
        <w:rPr>
          <w:rFonts w:ascii="Times New Roman" w:eastAsia="Times New Roman" w:hAnsi="Times New Roman" w:cs="Times New Roman"/>
          <w:sz w:val="24"/>
          <w:szCs w:val="24"/>
          <w:lang w:eastAsia="ru-RU"/>
        </w:rPr>
        <w:tab/>
      </w:r>
    </w:p>
    <w:p w:rsidR="00323406" w:rsidRPr="00E31B32" w:rsidRDefault="00323406" w:rsidP="008E318F">
      <w:pPr>
        <w:shd w:val="clear" w:color="auto" w:fill="FFFFFF"/>
        <w:spacing w:after="0" w:line="240" w:lineRule="auto"/>
        <w:ind w:left="-284"/>
        <w:rPr>
          <w:rFonts w:ascii="Times New Roman" w:eastAsia="Times New Roman" w:hAnsi="Times New Roman" w:cs="Times New Roman"/>
          <w:b/>
          <w:sz w:val="24"/>
          <w:szCs w:val="24"/>
          <w:lang w:eastAsia="ru-RU"/>
        </w:rPr>
      </w:pPr>
    </w:p>
    <w:p w:rsidR="00B235E9" w:rsidRPr="00B235E9" w:rsidRDefault="001A132A" w:rsidP="00B235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B235E9">
        <w:rPr>
          <w:rFonts w:ascii="Times New Roman" w:eastAsia="Times New Roman" w:hAnsi="Times New Roman" w:cs="Times New Roman"/>
          <w:sz w:val="24"/>
          <w:szCs w:val="24"/>
          <w:lang w:eastAsia="ru-RU"/>
        </w:rPr>
        <w:t>.12</w:t>
      </w:r>
      <w:r w:rsidR="00B235E9" w:rsidRPr="00B235E9">
        <w:rPr>
          <w:rFonts w:ascii="Times New Roman" w:eastAsia="Times New Roman" w:hAnsi="Times New Roman" w:cs="Times New Roman"/>
          <w:sz w:val="24"/>
          <w:szCs w:val="24"/>
          <w:lang w:eastAsia="ru-RU"/>
        </w:rPr>
        <w:t>.2022 г.</w:t>
      </w:r>
    </w:p>
    <w:p w:rsidR="00B235E9" w:rsidRPr="00B235E9" w:rsidRDefault="00B235E9" w:rsidP="00B235E9">
      <w:pPr>
        <w:spacing w:after="0" w:line="240" w:lineRule="auto"/>
        <w:rPr>
          <w:rFonts w:ascii="Times New Roman" w:eastAsia="Times New Roman" w:hAnsi="Times New Roman" w:cs="Times New Roman"/>
          <w:b/>
          <w:bCs/>
          <w:sz w:val="24"/>
          <w:szCs w:val="24"/>
          <w:lang w:eastAsia="ru-RU"/>
        </w:rPr>
      </w:pPr>
    </w:p>
    <w:p w:rsidR="00B235E9" w:rsidRPr="00B235E9" w:rsidRDefault="00B235E9" w:rsidP="008A7282">
      <w:pPr>
        <w:tabs>
          <w:tab w:val="left" w:pos="567"/>
        </w:tabs>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B235E9">
        <w:rPr>
          <w:rFonts w:ascii="Times New Roman" w:eastAsia="Times New Roman" w:hAnsi="Times New Roman" w:cs="Times New Roman"/>
          <w:sz w:val="24"/>
          <w:szCs w:val="24"/>
          <w:lang w:eastAsia="ru-RU"/>
        </w:rPr>
        <w:t>Специальная</w:t>
      </w:r>
      <w:proofErr w:type="gramEnd"/>
      <w:r w:rsidRPr="00B235E9">
        <w:rPr>
          <w:rFonts w:ascii="Times New Roman" w:eastAsia="Times New Roman" w:hAnsi="Times New Roman" w:cs="Times New Roman"/>
          <w:sz w:val="24"/>
          <w:szCs w:val="24"/>
          <w:lang w:eastAsia="ru-RU"/>
        </w:rPr>
        <w:t xml:space="preserve"> комиссия по обнародованию муниципальных правовых актов Веретьевского сельского поселения Острогожского муниципального района в составе: </w:t>
      </w:r>
    </w:p>
    <w:p w:rsidR="00B235E9" w:rsidRPr="00B235E9" w:rsidRDefault="00B235E9" w:rsidP="008A7282">
      <w:pPr>
        <w:shd w:val="clear" w:color="auto" w:fill="FFFFFF"/>
        <w:spacing w:after="0" w:line="240" w:lineRule="auto"/>
        <w:ind w:left="-284"/>
        <w:rPr>
          <w:rFonts w:ascii="Times New Roman" w:eastAsia="Times New Roman" w:hAnsi="Times New Roman" w:cs="Times New Roman"/>
          <w:b/>
          <w:sz w:val="24"/>
          <w:szCs w:val="24"/>
          <w:lang w:eastAsia="ru-RU"/>
        </w:rPr>
      </w:pPr>
      <w:proofErr w:type="gramStart"/>
      <w:r w:rsidRPr="00B235E9">
        <w:rPr>
          <w:rFonts w:ascii="Times New Roman" w:eastAsia="Times New Roman" w:hAnsi="Times New Roman" w:cs="Times New Roman"/>
          <w:sz w:val="24"/>
          <w:szCs w:val="24"/>
          <w:lang w:eastAsia="ru-RU"/>
        </w:rPr>
        <w:t xml:space="preserve">главы Веретьевского сельского поселения - Торубаровой Оксаны Николаевны, </w:t>
      </w:r>
      <w:r>
        <w:rPr>
          <w:rFonts w:ascii="Times New Roman" w:eastAsia="Times New Roman" w:hAnsi="Times New Roman" w:cs="Times New Roman"/>
          <w:sz w:val="24"/>
          <w:szCs w:val="24"/>
          <w:lang w:eastAsia="ru-RU"/>
        </w:rPr>
        <w:t xml:space="preserve">главного специалиста </w:t>
      </w:r>
      <w:r w:rsidRPr="00B235E9">
        <w:rPr>
          <w:rFonts w:ascii="Times New Roman" w:eastAsia="Times New Roman" w:hAnsi="Times New Roman" w:cs="Times New Roman"/>
          <w:sz w:val="24"/>
          <w:szCs w:val="24"/>
          <w:lang w:eastAsia="ru-RU"/>
        </w:rPr>
        <w:t>администрации - Шатохиной Евгении Владимировны, директора МКУК «Веретьевский СКДЦ» - Рязановой Ольги Михайловны, депутата Совета народных депутатов Веретьевского сельского поселения - Бурцевой Татьяны Ивановны составила настоящий  акт в том, ч</w:t>
      </w:r>
      <w:r>
        <w:rPr>
          <w:rFonts w:ascii="Times New Roman" w:eastAsia="Times New Roman" w:hAnsi="Times New Roman" w:cs="Times New Roman"/>
          <w:sz w:val="24"/>
          <w:szCs w:val="24"/>
          <w:lang w:eastAsia="ru-RU"/>
        </w:rPr>
        <w:t xml:space="preserve">то </w:t>
      </w:r>
      <w:r w:rsidRPr="00B235E9">
        <w:rPr>
          <w:rFonts w:ascii="Times New Roman" w:eastAsia="Times New Roman" w:hAnsi="Times New Roman" w:cs="Times New Roman"/>
          <w:sz w:val="24"/>
          <w:szCs w:val="24"/>
          <w:lang w:eastAsia="ru-RU"/>
        </w:rPr>
        <w:t xml:space="preserve">в соответствии со статьей 46 Устава Веретьевского сельского поселения обнародован </w:t>
      </w:r>
      <w:r w:rsidR="001A132A">
        <w:rPr>
          <w:rFonts w:ascii="Times New Roman" w:eastAsia="Times New Roman" w:hAnsi="Times New Roman" w:cs="Times New Roman"/>
          <w:b/>
          <w:sz w:val="24"/>
          <w:szCs w:val="24"/>
          <w:lang w:eastAsia="ru-RU"/>
        </w:rPr>
        <w:t>27</w:t>
      </w:r>
      <w:r w:rsidRPr="00B235E9">
        <w:rPr>
          <w:rFonts w:ascii="Times New Roman" w:eastAsia="Times New Roman" w:hAnsi="Times New Roman" w:cs="Times New Roman"/>
          <w:b/>
          <w:sz w:val="24"/>
          <w:szCs w:val="24"/>
          <w:lang w:eastAsia="ru-RU"/>
        </w:rPr>
        <w:t xml:space="preserve">.12.2022 г. </w:t>
      </w:r>
      <w:r w:rsidRPr="00B235E9">
        <w:rPr>
          <w:rFonts w:ascii="Times New Roman" w:eastAsia="Times New Roman" w:hAnsi="Times New Roman" w:cs="Times New Roman"/>
          <w:sz w:val="24"/>
          <w:szCs w:val="24"/>
          <w:lang w:eastAsia="ru-RU"/>
        </w:rPr>
        <w:t xml:space="preserve">текст </w:t>
      </w:r>
      <w:r w:rsidRPr="00B235E9">
        <w:rPr>
          <w:rFonts w:ascii="Times New Roman" w:eastAsia="Times New Roman" w:hAnsi="Times New Roman" w:cs="Times New Roman"/>
          <w:b/>
          <w:sz w:val="24"/>
          <w:szCs w:val="24"/>
          <w:lang w:eastAsia="ru-RU"/>
        </w:rPr>
        <w:t>постановления администрации Веретьевского сельского поселения Острогожского муниципального района Воронежской области</w:t>
      </w:r>
      <w:r w:rsidRPr="00B235E9">
        <w:rPr>
          <w:rFonts w:ascii="Times New Roman" w:eastAsia="Times New Roman" w:hAnsi="Times New Roman" w:cs="Times New Roman"/>
          <w:sz w:val="24"/>
          <w:szCs w:val="24"/>
          <w:lang w:eastAsia="ru-RU"/>
        </w:rPr>
        <w:t xml:space="preserve"> </w:t>
      </w:r>
      <w:r w:rsidRPr="00B235E9">
        <w:rPr>
          <w:rFonts w:ascii="Times New Roman" w:eastAsia="Times New Roman" w:hAnsi="Times New Roman" w:cs="Times New Roman"/>
          <w:b/>
          <w:sz w:val="24"/>
          <w:szCs w:val="24"/>
          <w:lang w:eastAsia="ru-RU"/>
        </w:rPr>
        <w:t>от</w:t>
      </w:r>
      <w:proofErr w:type="gramEnd"/>
      <w:r w:rsidRPr="00B235E9">
        <w:rPr>
          <w:rFonts w:ascii="Times New Roman" w:eastAsia="Times New Roman" w:hAnsi="Times New Roman" w:cs="Times New Roman"/>
          <w:b/>
          <w:sz w:val="24"/>
          <w:szCs w:val="24"/>
          <w:lang w:eastAsia="ru-RU"/>
        </w:rPr>
        <w:t xml:space="preserve"> </w:t>
      </w:r>
      <w:proofErr w:type="gramStart"/>
      <w:r w:rsidR="001A132A">
        <w:rPr>
          <w:rFonts w:ascii="Times New Roman" w:eastAsia="Times New Roman" w:hAnsi="Times New Roman" w:cs="Times New Roman"/>
          <w:b/>
          <w:sz w:val="24"/>
          <w:szCs w:val="24"/>
          <w:lang w:eastAsia="ru-RU"/>
        </w:rPr>
        <w:t>27</w:t>
      </w:r>
      <w:r>
        <w:rPr>
          <w:rFonts w:ascii="Times New Roman" w:eastAsia="Times New Roman" w:hAnsi="Times New Roman" w:cs="Times New Roman"/>
          <w:b/>
          <w:sz w:val="24"/>
          <w:szCs w:val="24"/>
          <w:lang w:eastAsia="ru-RU"/>
        </w:rPr>
        <w:t>.12</w:t>
      </w:r>
      <w:r w:rsidRPr="00B235E9">
        <w:rPr>
          <w:rFonts w:ascii="Times New Roman" w:eastAsia="Times New Roman" w:hAnsi="Times New Roman" w:cs="Times New Roman"/>
          <w:b/>
          <w:sz w:val="24"/>
          <w:szCs w:val="24"/>
          <w:lang w:eastAsia="ru-RU"/>
        </w:rPr>
        <w:t xml:space="preserve">.2022 г. № </w:t>
      </w:r>
      <w:r w:rsidR="001A132A">
        <w:rPr>
          <w:rFonts w:ascii="Times New Roman" w:eastAsia="Times New Roman" w:hAnsi="Times New Roman" w:cs="Times New Roman"/>
          <w:b/>
          <w:sz w:val="24"/>
          <w:szCs w:val="24"/>
          <w:lang w:eastAsia="ru-RU"/>
        </w:rPr>
        <w:t>80</w:t>
      </w:r>
      <w:r w:rsidR="00DB60B4">
        <w:rPr>
          <w:rFonts w:ascii="Times New Roman" w:eastAsia="Times New Roman" w:hAnsi="Times New Roman" w:cs="Times New Roman"/>
          <w:b/>
          <w:sz w:val="24"/>
          <w:szCs w:val="24"/>
          <w:lang w:eastAsia="ru-RU"/>
        </w:rPr>
        <w:t xml:space="preserve"> </w:t>
      </w:r>
      <w:r w:rsidR="001A132A">
        <w:rPr>
          <w:rFonts w:ascii="Times New Roman" w:eastAsia="Times New Roman" w:hAnsi="Times New Roman" w:cs="Times New Roman"/>
          <w:b/>
          <w:sz w:val="24"/>
          <w:szCs w:val="24"/>
          <w:lang w:eastAsia="ru-RU"/>
        </w:rPr>
        <w:t>«</w:t>
      </w:r>
      <w:r w:rsidR="001A132A" w:rsidRPr="001A132A">
        <w:rPr>
          <w:rFonts w:ascii="Times New Roman" w:eastAsia="Times New Roman" w:hAnsi="Times New Roman" w:cs="Times New Roman"/>
          <w:b/>
          <w:sz w:val="24"/>
          <w:szCs w:val="24"/>
          <w:lang w:eastAsia="ru-RU"/>
        </w:rPr>
        <w:t>О внесении изменен</w:t>
      </w:r>
      <w:r w:rsidR="001A132A">
        <w:rPr>
          <w:rFonts w:ascii="Times New Roman" w:eastAsia="Times New Roman" w:hAnsi="Times New Roman" w:cs="Times New Roman"/>
          <w:b/>
          <w:sz w:val="24"/>
          <w:szCs w:val="24"/>
          <w:lang w:eastAsia="ru-RU"/>
        </w:rPr>
        <w:t xml:space="preserve">ий в Административный регламент </w:t>
      </w:r>
      <w:r w:rsidR="001A132A" w:rsidRPr="001A132A">
        <w:rPr>
          <w:rFonts w:ascii="Times New Roman" w:eastAsia="Times New Roman" w:hAnsi="Times New Roman" w:cs="Times New Roman"/>
          <w:b/>
          <w:sz w:val="24"/>
          <w:szCs w:val="24"/>
          <w:lang w:eastAsia="ru-RU"/>
        </w:rPr>
        <w:t>администрации Веретьевского сельского поселе</w:t>
      </w:r>
      <w:r w:rsidR="001A132A">
        <w:rPr>
          <w:rFonts w:ascii="Times New Roman" w:eastAsia="Times New Roman" w:hAnsi="Times New Roman" w:cs="Times New Roman"/>
          <w:b/>
          <w:sz w:val="24"/>
          <w:szCs w:val="24"/>
          <w:lang w:eastAsia="ru-RU"/>
        </w:rPr>
        <w:t xml:space="preserve">ния </w:t>
      </w:r>
      <w:r w:rsidR="001A132A" w:rsidRPr="001A132A">
        <w:rPr>
          <w:rFonts w:ascii="Times New Roman" w:eastAsia="Times New Roman" w:hAnsi="Times New Roman" w:cs="Times New Roman"/>
          <w:b/>
          <w:sz w:val="24"/>
          <w:szCs w:val="24"/>
          <w:lang w:eastAsia="ru-RU"/>
        </w:rPr>
        <w:t>по предо</w:t>
      </w:r>
      <w:r w:rsidR="001A132A">
        <w:rPr>
          <w:rFonts w:ascii="Times New Roman" w:eastAsia="Times New Roman" w:hAnsi="Times New Roman" w:cs="Times New Roman"/>
          <w:b/>
          <w:sz w:val="24"/>
          <w:szCs w:val="24"/>
          <w:lang w:eastAsia="ru-RU"/>
        </w:rPr>
        <w:t xml:space="preserve">ставлению муниципальной услуги </w:t>
      </w:r>
      <w:r w:rsidR="001A132A" w:rsidRPr="001A132A">
        <w:rPr>
          <w:rFonts w:ascii="Times New Roman" w:eastAsia="Times New Roman" w:hAnsi="Times New Roman" w:cs="Times New Roman"/>
          <w:b/>
          <w:sz w:val="24"/>
          <w:szCs w:val="24"/>
          <w:lang w:eastAsia="ru-RU"/>
        </w:rPr>
        <w:t xml:space="preserve">«По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w:t>
      </w:r>
      <w:r w:rsidR="001A132A">
        <w:rPr>
          <w:rFonts w:ascii="Times New Roman" w:eastAsia="Times New Roman" w:hAnsi="Times New Roman" w:cs="Times New Roman"/>
          <w:b/>
          <w:sz w:val="24"/>
          <w:szCs w:val="24"/>
          <w:lang w:eastAsia="ru-RU"/>
        </w:rPr>
        <w:t xml:space="preserve"> </w:t>
      </w:r>
      <w:r w:rsidR="001A132A" w:rsidRPr="001A132A">
        <w:rPr>
          <w:rFonts w:ascii="Times New Roman" w:eastAsia="Times New Roman" w:hAnsi="Times New Roman" w:cs="Times New Roman"/>
          <w:b/>
          <w:sz w:val="24"/>
          <w:szCs w:val="24"/>
          <w:lang w:eastAsia="ru-RU"/>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утвержденный постановлением администрации Веретьевского сельского</w:t>
      </w:r>
      <w:proofErr w:type="gramEnd"/>
      <w:r w:rsidR="001A132A" w:rsidRPr="001A132A">
        <w:rPr>
          <w:rFonts w:ascii="Times New Roman" w:eastAsia="Times New Roman" w:hAnsi="Times New Roman" w:cs="Times New Roman"/>
          <w:b/>
          <w:sz w:val="24"/>
          <w:szCs w:val="24"/>
          <w:lang w:eastAsia="ru-RU"/>
        </w:rPr>
        <w:t xml:space="preserve"> поселения от 16.03.2020 года № 11»</w:t>
      </w:r>
      <w:r w:rsidR="001A132A">
        <w:rPr>
          <w:rFonts w:ascii="Times New Roman" w:eastAsia="Times New Roman" w:hAnsi="Times New Roman" w:cs="Times New Roman"/>
          <w:sz w:val="24"/>
          <w:szCs w:val="24"/>
          <w:lang w:eastAsia="ru-RU"/>
        </w:rPr>
        <w:tab/>
      </w:r>
      <w:r w:rsidRPr="00B235E9">
        <w:rPr>
          <w:rFonts w:ascii="Times New Roman" w:eastAsia="Times New Roman" w:hAnsi="Times New Roman" w:cs="Times New Roman"/>
          <w:sz w:val="24"/>
          <w:szCs w:val="24"/>
          <w:lang w:eastAsia="ru-RU"/>
        </w:rPr>
        <w:t xml:space="preserve">путем размещения текста вышеуказанного  постановления на информационных стендах, расположенных в зданиях: администрации Веретьевского сельского поселения – с. Веретье, ул. Мира д.2; Дома Культуры- с. Веретье, ул. Центральная д.66; Новоосиновского клуба-с. Новая Осиновка, ул. Подгорная д.39; Писаревского клуба - </w:t>
      </w:r>
      <w:proofErr w:type="gramStart"/>
      <w:r w:rsidRPr="00B235E9">
        <w:rPr>
          <w:rFonts w:ascii="Times New Roman" w:eastAsia="Times New Roman" w:hAnsi="Times New Roman" w:cs="Times New Roman"/>
          <w:sz w:val="24"/>
          <w:szCs w:val="24"/>
          <w:lang w:eastAsia="ru-RU"/>
        </w:rPr>
        <w:t>с</w:t>
      </w:r>
      <w:proofErr w:type="gramEnd"/>
      <w:r w:rsidRPr="00B235E9">
        <w:rPr>
          <w:rFonts w:ascii="Times New Roman" w:eastAsia="Times New Roman" w:hAnsi="Times New Roman" w:cs="Times New Roman"/>
          <w:sz w:val="24"/>
          <w:szCs w:val="24"/>
          <w:lang w:eastAsia="ru-RU"/>
        </w:rPr>
        <w:t xml:space="preserve">. </w:t>
      </w:r>
      <w:proofErr w:type="gramStart"/>
      <w:r w:rsidRPr="00B235E9">
        <w:rPr>
          <w:rFonts w:ascii="Times New Roman" w:eastAsia="Times New Roman" w:hAnsi="Times New Roman" w:cs="Times New Roman"/>
          <w:sz w:val="24"/>
          <w:szCs w:val="24"/>
          <w:lang w:eastAsia="ru-RU"/>
        </w:rPr>
        <w:t>Новая</w:t>
      </w:r>
      <w:proofErr w:type="gramEnd"/>
      <w:r w:rsidRPr="00B235E9">
        <w:rPr>
          <w:rFonts w:ascii="Times New Roman" w:eastAsia="Times New Roman" w:hAnsi="Times New Roman" w:cs="Times New Roman"/>
          <w:sz w:val="24"/>
          <w:szCs w:val="24"/>
          <w:lang w:eastAsia="ru-RU"/>
        </w:rPr>
        <w:t xml:space="preserve"> Осиновка, ул. А. Оплачко, д.45 с целью доведения до сведения жителей, проживающих на территории Веретьевского сельского поселения.</w:t>
      </w:r>
    </w:p>
    <w:p w:rsidR="00B235E9" w:rsidRPr="00B235E9" w:rsidRDefault="00B235E9" w:rsidP="008A7282">
      <w:pPr>
        <w:spacing w:after="0" w:line="240" w:lineRule="auto"/>
        <w:ind w:left="-284"/>
        <w:rPr>
          <w:rFonts w:ascii="Times New Roman" w:eastAsia="Times New Roman" w:hAnsi="Times New Roman" w:cs="Times New Roman"/>
          <w:sz w:val="24"/>
          <w:szCs w:val="24"/>
          <w:lang w:eastAsia="ru-RU"/>
        </w:rPr>
      </w:pPr>
      <w:r w:rsidRPr="00B235E9">
        <w:rPr>
          <w:rFonts w:ascii="Times New Roman" w:eastAsia="Times New Roman" w:hAnsi="Times New Roman" w:cs="Times New Roman"/>
          <w:sz w:val="24"/>
          <w:szCs w:val="24"/>
          <w:lang w:eastAsia="ru-RU"/>
        </w:rPr>
        <w:t>В чем и составлен настоящий акт.</w:t>
      </w:r>
    </w:p>
    <w:p w:rsidR="00B235E9" w:rsidRPr="00B235E9" w:rsidRDefault="00B235E9" w:rsidP="00B235E9">
      <w:pPr>
        <w:spacing w:after="0" w:line="240" w:lineRule="auto"/>
        <w:rPr>
          <w:rFonts w:ascii="Times New Roman" w:eastAsia="Times New Roman" w:hAnsi="Times New Roman" w:cs="Times New Roman"/>
          <w:sz w:val="24"/>
          <w:szCs w:val="24"/>
          <w:lang w:eastAsia="ru-RU"/>
        </w:rPr>
      </w:pPr>
      <w:r w:rsidRPr="00B235E9">
        <w:rPr>
          <w:rFonts w:ascii="Times New Roman" w:eastAsia="Times New Roman" w:hAnsi="Times New Roman" w:cs="Times New Roman"/>
          <w:sz w:val="24"/>
          <w:szCs w:val="24"/>
          <w:lang w:eastAsia="ru-RU"/>
        </w:rPr>
        <w:t xml:space="preserve">                                  </w:t>
      </w:r>
    </w:p>
    <w:p w:rsidR="00B235E9" w:rsidRPr="00B235E9" w:rsidRDefault="00B235E9" w:rsidP="00B235E9">
      <w:pPr>
        <w:spacing w:after="0" w:line="240" w:lineRule="auto"/>
        <w:rPr>
          <w:rFonts w:ascii="Times New Roman" w:eastAsia="Times New Roman" w:hAnsi="Times New Roman" w:cs="Times New Roman"/>
          <w:sz w:val="24"/>
          <w:szCs w:val="24"/>
          <w:lang w:eastAsia="ru-RU"/>
        </w:rPr>
      </w:pPr>
      <w:r w:rsidRPr="00B235E9">
        <w:rPr>
          <w:rFonts w:ascii="Times New Roman" w:eastAsia="Times New Roman" w:hAnsi="Times New Roman" w:cs="Times New Roman"/>
          <w:sz w:val="24"/>
          <w:szCs w:val="24"/>
          <w:lang w:eastAsia="ru-RU"/>
        </w:rPr>
        <w:t xml:space="preserve">Подписи:                                            </w:t>
      </w:r>
    </w:p>
    <w:p w:rsidR="00B235E9" w:rsidRPr="00B235E9" w:rsidRDefault="00B235E9" w:rsidP="00B235E9">
      <w:pPr>
        <w:spacing w:after="0" w:line="240" w:lineRule="auto"/>
        <w:rPr>
          <w:rFonts w:ascii="Times New Roman" w:eastAsia="Times New Roman" w:hAnsi="Times New Roman" w:cs="Times New Roman"/>
          <w:sz w:val="24"/>
          <w:szCs w:val="24"/>
          <w:lang w:eastAsia="ru-RU"/>
        </w:rPr>
      </w:pPr>
      <w:r w:rsidRPr="00B235E9">
        <w:rPr>
          <w:rFonts w:ascii="Times New Roman" w:eastAsia="Times New Roman" w:hAnsi="Times New Roman" w:cs="Times New Roman"/>
          <w:sz w:val="24"/>
          <w:szCs w:val="24"/>
          <w:lang w:eastAsia="ru-RU"/>
        </w:rPr>
        <w:lastRenderedPageBreak/>
        <w:t xml:space="preserve">                                                              О. Н. Торубарова</w:t>
      </w:r>
    </w:p>
    <w:p w:rsidR="00B235E9" w:rsidRPr="00B235E9" w:rsidRDefault="00B235E9" w:rsidP="00B235E9">
      <w:pPr>
        <w:spacing w:after="0" w:line="240" w:lineRule="auto"/>
        <w:rPr>
          <w:rFonts w:ascii="Times New Roman" w:eastAsia="Times New Roman" w:hAnsi="Times New Roman" w:cs="Times New Roman"/>
          <w:sz w:val="24"/>
          <w:szCs w:val="24"/>
          <w:lang w:eastAsia="ru-RU"/>
        </w:rPr>
      </w:pPr>
      <w:r w:rsidRPr="00B235E9">
        <w:rPr>
          <w:rFonts w:ascii="Times New Roman" w:eastAsia="Times New Roman" w:hAnsi="Times New Roman" w:cs="Times New Roman"/>
          <w:sz w:val="24"/>
          <w:szCs w:val="24"/>
          <w:lang w:eastAsia="ru-RU"/>
        </w:rPr>
        <w:t xml:space="preserve">                                                              Е. В. Шатохина</w:t>
      </w:r>
    </w:p>
    <w:p w:rsidR="00B235E9" w:rsidRPr="00B235E9" w:rsidRDefault="00B235E9" w:rsidP="00B235E9">
      <w:pPr>
        <w:spacing w:after="0" w:line="240" w:lineRule="auto"/>
        <w:rPr>
          <w:rFonts w:ascii="Times New Roman" w:eastAsia="Times New Roman" w:hAnsi="Times New Roman" w:cs="Times New Roman"/>
          <w:sz w:val="24"/>
          <w:szCs w:val="24"/>
          <w:lang w:eastAsia="ru-RU"/>
        </w:rPr>
      </w:pPr>
      <w:r w:rsidRPr="00B235E9">
        <w:rPr>
          <w:rFonts w:ascii="Times New Roman" w:eastAsia="Times New Roman" w:hAnsi="Times New Roman" w:cs="Times New Roman"/>
          <w:sz w:val="24"/>
          <w:szCs w:val="24"/>
          <w:lang w:eastAsia="ru-RU"/>
        </w:rPr>
        <w:t xml:space="preserve">                                                              О. М. Рязанова </w:t>
      </w:r>
    </w:p>
    <w:p w:rsidR="00D67933" w:rsidRPr="00991507" w:rsidRDefault="00B235E9" w:rsidP="00B47D51">
      <w:pPr>
        <w:spacing w:after="0" w:line="240" w:lineRule="auto"/>
        <w:rPr>
          <w:rFonts w:ascii="Times New Roman" w:eastAsia="Times New Roman" w:hAnsi="Times New Roman" w:cs="Times New Roman"/>
          <w:sz w:val="24"/>
          <w:szCs w:val="24"/>
          <w:lang w:eastAsia="ru-RU"/>
        </w:rPr>
      </w:pPr>
      <w:r w:rsidRPr="00B235E9">
        <w:rPr>
          <w:rFonts w:ascii="Times New Roman" w:eastAsia="Times New Roman" w:hAnsi="Times New Roman" w:cs="Times New Roman"/>
          <w:sz w:val="24"/>
          <w:szCs w:val="24"/>
          <w:lang w:eastAsia="ru-RU"/>
        </w:rPr>
        <w:t xml:space="preserve">                                                               Т. И. Бурцева</w:t>
      </w:r>
    </w:p>
    <w:sectPr w:rsidR="00D67933" w:rsidRPr="00991507" w:rsidSect="00991507">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AF1" w:rsidRDefault="00A54AF1" w:rsidP="008F5262">
      <w:pPr>
        <w:spacing w:after="0" w:line="240" w:lineRule="auto"/>
      </w:pPr>
      <w:r>
        <w:separator/>
      </w:r>
    </w:p>
  </w:endnote>
  <w:endnote w:type="continuationSeparator" w:id="0">
    <w:p w:rsidR="00A54AF1" w:rsidRDefault="00A54AF1" w:rsidP="008F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A6" w:rsidRDefault="00C43BA6" w:rsidP="0048143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43BA6" w:rsidRDefault="00C43BA6" w:rsidP="0048143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A6" w:rsidRDefault="00C43BA6" w:rsidP="0048143E">
    <w:pPr>
      <w:pStyle w:val="a4"/>
      <w:framePr w:wrap="around" w:vAnchor="text" w:hAnchor="margin" w:xAlign="right" w:y="1"/>
      <w:rPr>
        <w:rStyle w:val="a6"/>
      </w:rPr>
    </w:pPr>
  </w:p>
  <w:p w:rsidR="00C43BA6" w:rsidRDefault="00C43BA6" w:rsidP="0048143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AF1" w:rsidRDefault="00A54AF1" w:rsidP="008F5262">
      <w:pPr>
        <w:spacing w:after="0" w:line="240" w:lineRule="auto"/>
      </w:pPr>
      <w:r>
        <w:separator/>
      </w:r>
    </w:p>
  </w:footnote>
  <w:footnote w:type="continuationSeparator" w:id="0">
    <w:p w:rsidR="00A54AF1" w:rsidRDefault="00A54AF1" w:rsidP="008F5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A6" w:rsidRDefault="00C43BA6" w:rsidP="0048143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43BA6" w:rsidRDefault="00C43BA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507F9"/>
    <w:multiLevelType w:val="multilevel"/>
    <w:tmpl w:val="F850CF5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927"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3B0DB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4772E7D"/>
    <w:multiLevelType w:val="multilevel"/>
    <w:tmpl w:val="3ACE3D8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4"/>
  </w:num>
  <w:num w:numId="10">
    <w:abstractNumId w:val="22"/>
  </w:num>
  <w:num w:numId="11">
    <w:abstractNumId w:val="6"/>
  </w:num>
  <w:num w:numId="12">
    <w:abstractNumId w:val="17"/>
  </w:num>
  <w:num w:numId="13">
    <w:abstractNumId w:val="0"/>
  </w:num>
  <w:num w:numId="14">
    <w:abstractNumId w:val="7"/>
  </w:num>
  <w:num w:numId="15">
    <w:abstractNumId w:val="36"/>
  </w:num>
  <w:num w:numId="16">
    <w:abstractNumId w:val="21"/>
  </w:num>
  <w:num w:numId="17">
    <w:abstractNumId w:val="32"/>
  </w:num>
  <w:num w:numId="18">
    <w:abstractNumId w:val="31"/>
  </w:num>
  <w:num w:numId="19">
    <w:abstractNumId w:val="12"/>
  </w:num>
  <w:num w:numId="20">
    <w:abstractNumId w:val="26"/>
  </w:num>
  <w:num w:numId="21">
    <w:abstractNumId w:val="4"/>
  </w:num>
  <w:num w:numId="22">
    <w:abstractNumId w:val="15"/>
  </w:num>
  <w:num w:numId="23">
    <w:abstractNumId w:val="8"/>
  </w:num>
  <w:num w:numId="24">
    <w:abstractNumId w:val="3"/>
  </w:num>
  <w:num w:numId="25">
    <w:abstractNumId w:val="20"/>
  </w:num>
  <w:num w:numId="26">
    <w:abstractNumId w:val="27"/>
  </w:num>
  <w:num w:numId="27">
    <w:abstractNumId w:val="10"/>
  </w:num>
  <w:num w:numId="28">
    <w:abstractNumId w:val="24"/>
  </w:num>
  <w:num w:numId="29">
    <w:abstractNumId w:val="13"/>
  </w:num>
  <w:num w:numId="30">
    <w:abstractNumId w:val="28"/>
  </w:num>
  <w:num w:numId="31">
    <w:abstractNumId w:val="2"/>
  </w:num>
  <w:num w:numId="32">
    <w:abstractNumId w:val="9"/>
  </w:num>
  <w:num w:numId="33">
    <w:abstractNumId w:val="5"/>
  </w:num>
  <w:num w:numId="34">
    <w:abstractNumId w:val="23"/>
  </w:num>
  <w:num w:numId="35">
    <w:abstractNumId w:val="33"/>
  </w:num>
  <w:num w:numId="36">
    <w:abstractNumId w:val="14"/>
  </w:num>
  <w:num w:numId="37">
    <w:abstractNumId w:val="35"/>
  </w:num>
  <w:num w:numId="38">
    <w:abstractNumId w:val="29"/>
  </w:num>
  <w:num w:numId="39">
    <w:abstractNumId w:val="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96"/>
    <w:rsid w:val="0002243D"/>
    <w:rsid w:val="0002323E"/>
    <w:rsid w:val="000626A3"/>
    <w:rsid w:val="00076A3D"/>
    <w:rsid w:val="000854F0"/>
    <w:rsid w:val="0008788A"/>
    <w:rsid w:val="000A3AF9"/>
    <w:rsid w:val="000B28E0"/>
    <w:rsid w:val="000B7265"/>
    <w:rsid w:val="000E4E9C"/>
    <w:rsid w:val="001146F3"/>
    <w:rsid w:val="00167F98"/>
    <w:rsid w:val="001A132A"/>
    <w:rsid w:val="001D50B1"/>
    <w:rsid w:val="001E0D73"/>
    <w:rsid w:val="001E71F1"/>
    <w:rsid w:val="0029789C"/>
    <w:rsid w:val="00297E8E"/>
    <w:rsid w:val="002D0639"/>
    <w:rsid w:val="002E0538"/>
    <w:rsid w:val="002E05E7"/>
    <w:rsid w:val="00323406"/>
    <w:rsid w:val="003502E4"/>
    <w:rsid w:val="003520F6"/>
    <w:rsid w:val="003863A5"/>
    <w:rsid w:val="003C78F3"/>
    <w:rsid w:val="003D1AAF"/>
    <w:rsid w:val="003E113D"/>
    <w:rsid w:val="00415B1E"/>
    <w:rsid w:val="00470D42"/>
    <w:rsid w:val="0048143E"/>
    <w:rsid w:val="004B4FE9"/>
    <w:rsid w:val="004C7367"/>
    <w:rsid w:val="004E7C41"/>
    <w:rsid w:val="004F04FF"/>
    <w:rsid w:val="00515079"/>
    <w:rsid w:val="00515888"/>
    <w:rsid w:val="00526911"/>
    <w:rsid w:val="00531A41"/>
    <w:rsid w:val="0053201A"/>
    <w:rsid w:val="00532630"/>
    <w:rsid w:val="00556494"/>
    <w:rsid w:val="005612FF"/>
    <w:rsid w:val="0056666B"/>
    <w:rsid w:val="00585A78"/>
    <w:rsid w:val="0059279D"/>
    <w:rsid w:val="005E6E2B"/>
    <w:rsid w:val="00645E73"/>
    <w:rsid w:val="006C2E06"/>
    <w:rsid w:val="006E7CE9"/>
    <w:rsid w:val="00713B85"/>
    <w:rsid w:val="00715BD2"/>
    <w:rsid w:val="00724F0B"/>
    <w:rsid w:val="00727686"/>
    <w:rsid w:val="0073618C"/>
    <w:rsid w:val="00742689"/>
    <w:rsid w:val="0075368A"/>
    <w:rsid w:val="00761814"/>
    <w:rsid w:val="007824C8"/>
    <w:rsid w:val="007A2A32"/>
    <w:rsid w:val="007A49A8"/>
    <w:rsid w:val="007B0BDB"/>
    <w:rsid w:val="007B3796"/>
    <w:rsid w:val="007B6A97"/>
    <w:rsid w:val="008218CB"/>
    <w:rsid w:val="00835D19"/>
    <w:rsid w:val="008403E6"/>
    <w:rsid w:val="008545FD"/>
    <w:rsid w:val="008635B8"/>
    <w:rsid w:val="00891E30"/>
    <w:rsid w:val="00894B79"/>
    <w:rsid w:val="008A7282"/>
    <w:rsid w:val="008E318F"/>
    <w:rsid w:val="008E7840"/>
    <w:rsid w:val="008F5262"/>
    <w:rsid w:val="00913D3A"/>
    <w:rsid w:val="009232F3"/>
    <w:rsid w:val="009556EA"/>
    <w:rsid w:val="00966F6D"/>
    <w:rsid w:val="009821E4"/>
    <w:rsid w:val="0099030B"/>
    <w:rsid w:val="00991507"/>
    <w:rsid w:val="00996121"/>
    <w:rsid w:val="009A3701"/>
    <w:rsid w:val="009B1735"/>
    <w:rsid w:val="00A075F1"/>
    <w:rsid w:val="00A24978"/>
    <w:rsid w:val="00A269BB"/>
    <w:rsid w:val="00A40E88"/>
    <w:rsid w:val="00A54AF1"/>
    <w:rsid w:val="00A643F3"/>
    <w:rsid w:val="00A765F4"/>
    <w:rsid w:val="00B235E9"/>
    <w:rsid w:val="00B47D51"/>
    <w:rsid w:val="00BF2153"/>
    <w:rsid w:val="00C20005"/>
    <w:rsid w:val="00C26CA2"/>
    <w:rsid w:val="00C33E79"/>
    <w:rsid w:val="00C43BA6"/>
    <w:rsid w:val="00CA2004"/>
    <w:rsid w:val="00CF5C0A"/>
    <w:rsid w:val="00D5067A"/>
    <w:rsid w:val="00D67933"/>
    <w:rsid w:val="00D867D1"/>
    <w:rsid w:val="00DA6E14"/>
    <w:rsid w:val="00DB60B4"/>
    <w:rsid w:val="00DC4C63"/>
    <w:rsid w:val="00DD456B"/>
    <w:rsid w:val="00DE3EE6"/>
    <w:rsid w:val="00DE4FB3"/>
    <w:rsid w:val="00DF2B61"/>
    <w:rsid w:val="00E244E0"/>
    <w:rsid w:val="00E31B32"/>
    <w:rsid w:val="00E32529"/>
    <w:rsid w:val="00E36960"/>
    <w:rsid w:val="00E376D0"/>
    <w:rsid w:val="00E77F47"/>
    <w:rsid w:val="00F50331"/>
    <w:rsid w:val="00F527AC"/>
    <w:rsid w:val="00F56539"/>
    <w:rsid w:val="00F64194"/>
    <w:rsid w:val="00F90635"/>
    <w:rsid w:val="00FA4DA0"/>
    <w:rsid w:val="00FC1DE7"/>
    <w:rsid w:val="00FF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E9"/>
  </w:style>
  <w:style w:type="paragraph" w:styleId="1">
    <w:name w:val="heading 1"/>
    <w:aliases w:val="!Части документа"/>
    <w:basedOn w:val="a"/>
    <w:next w:val="a"/>
    <w:link w:val="10"/>
    <w:qFormat/>
    <w:rsid w:val="008F526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8F526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8F526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8F526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F526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F526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F526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F5262"/>
    <w:rPr>
      <w:rFonts w:ascii="Arial" w:eastAsia="Times New Roman" w:hAnsi="Arial" w:cs="Times New Roman"/>
      <w:b/>
      <w:bCs/>
      <w:sz w:val="26"/>
      <w:szCs w:val="28"/>
      <w:lang w:eastAsia="ru-RU"/>
    </w:rPr>
  </w:style>
  <w:style w:type="numbering" w:customStyle="1" w:styleId="11">
    <w:name w:val="Нет списка1"/>
    <w:next w:val="a2"/>
    <w:semiHidden/>
    <w:rsid w:val="008F5262"/>
  </w:style>
  <w:style w:type="character" w:styleId="a3">
    <w:name w:val="Hyperlink"/>
    <w:basedOn w:val="a0"/>
    <w:rsid w:val="008F5262"/>
    <w:rPr>
      <w:color w:val="0000FF"/>
      <w:u w:val="none"/>
    </w:rPr>
  </w:style>
  <w:style w:type="paragraph" w:styleId="a4">
    <w:name w:val="footer"/>
    <w:basedOn w:val="a"/>
    <w:link w:val="a5"/>
    <w:rsid w:val="008F526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8F5262"/>
    <w:rPr>
      <w:rFonts w:ascii="Arial" w:eastAsia="Times New Roman" w:hAnsi="Arial" w:cs="Times New Roman"/>
      <w:sz w:val="24"/>
      <w:szCs w:val="24"/>
      <w:lang w:eastAsia="ru-RU"/>
    </w:rPr>
  </w:style>
  <w:style w:type="character" w:styleId="a6">
    <w:name w:val="page number"/>
    <w:basedOn w:val="a0"/>
    <w:rsid w:val="008F5262"/>
  </w:style>
  <w:style w:type="paragraph" w:customStyle="1" w:styleId="ConsPlusNormal">
    <w:name w:val="ConsPlusNormal"/>
    <w:next w:val="a"/>
    <w:link w:val="ConsPlusNormal0"/>
    <w:rsid w:val="008F526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F5262"/>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8">
    <w:name w:val="Верхний колонтитул Знак"/>
    <w:basedOn w:val="a0"/>
    <w:link w:val="a7"/>
    <w:uiPriority w:val="99"/>
    <w:rsid w:val="008F5262"/>
    <w:rPr>
      <w:rFonts w:ascii="Arial" w:eastAsia="Lucida Sans Unicode" w:hAnsi="Arial" w:cs="Times New Roman"/>
      <w:sz w:val="24"/>
      <w:szCs w:val="24"/>
      <w:lang w:val="x-none" w:eastAsia="ar-SA"/>
    </w:rPr>
  </w:style>
  <w:style w:type="paragraph" w:styleId="a9">
    <w:name w:val="Body Text"/>
    <w:basedOn w:val="a"/>
    <w:link w:val="aa"/>
    <w:rsid w:val="008F5262"/>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8F5262"/>
    <w:rPr>
      <w:rFonts w:ascii="Arial" w:eastAsia="Times New Roman" w:hAnsi="Arial" w:cs="Times New Roman"/>
      <w:sz w:val="28"/>
      <w:szCs w:val="20"/>
      <w:lang w:eastAsia="ru-RU"/>
    </w:rPr>
  </w:style>
  <w:style w:type="character" w:customStyle="1" w:styleId="ConsPlusNormal0">
    <w:name w:val="ConsPlusNormal Знак"/>
    <w:link w:val="ConsPlusNormal"/>
    <w:locked/>
    <w:rsid w:val="008F5262"/>
    <w:rPr>
      <w:rFonts w:ascii="Arial" w:eastAsia="Times New Roman" w:hAnsi="Arial" w:cs="Arial"/>
      <w:sz w:val="20"/>
      <w:szCs w:val="20"/>
      <w:lang w:eastAsia="ar-SA"/>
    </w:rPr>
  </w:style>
  <w:style w:type="paragraph" w:customStyle="1" w:styleId="ConsPlusTitle">
    <w:name w:val="ConsPlusTitle"/>
    <w:rsid w:val="008F52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8F526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8F52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F5262"/>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8F5262"/>
    <w:rPr>
      <w:rFonts w:ascii="Tahoma" w:eastAsia="Times New Roman" w:hAnsi="Tahoma" w:cs="Times New Roman"/>
      <w:sz w:val="16"/>
      <w:szCs w:val="16"/>
      <w:lang w:val="x-none" w:eastAsia="x-none"/>
    </w:rPr>
  </w:style>
  <w:style w:type="paragraph" w:styleId="ae">
    <w:name w:val="footnote text"/>
    <w:basedOn w:val="a"/>
    <w:link w:val="af"/>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8F5262"/>
    <w:rPr>
      <w:rFonts w:ascii="Arial" w:eastAsia="Times New Roman" w:hAnsi="Arial" w:cs="Times New Roman"/>
      <w:sz w:val="20"/>
      <w:szCs w:val="20"/>
      <w:lang w:eastAsia="ru-RU"/>
    </w:rPr>
  </w:style>
  <w:style w:type="character" w:styleId="af0">
    <w:name w:val="footnote reference"/>
    <w:rsid w:val="008F5262"/>
    <w:rPr>
      <w:vertAlign w:val="superscript"/>
    </w:rPr>
  </w:style>
  <w:style w:type="paragraph" w:customStyle="1" w:styleId="ConsPlusCell">
    <w:name w:val="ConsPlusCell"/>
    <w:uiPriority w:val="99"/>
    <w:rsid w:val="008F5262"/>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8F52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8F5262"/>
    <w:rPr>
      <w:sz w:val="16"/>
      <w:szCs w:val="16"/>
    </w:rPr>
  </w:style>
  <w:style w:type="paragraph" w:styleId="af3">
    <w:name w:val="annotation text"/>
    <w:aliases w:val="!Равноширинный текст документа"/>
    <w:basedOn w:val="a"/>
    <w:link w:val="af4"/>
    <w:rsid w:val="008F5262"/>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aliases w:val="!Равноширинный текст документа Знак"/>
    <w:basedOn w:val="a0"/>
    <w:link w:val="af3"/>
    <w:rsid w:val="008F5262"/>
    <w:rPr>
      <w:rFonts w:ascii="Courier" w:eastAsia="Times New Roman" w:hAnsi="Courier" w:cs="Times New Roman"/>
      <w:szCs w:val="20"/>
      <w:lang w:eastAsia="ru-RU"/>
    </w:rPr>
  </w:style>
  <w:style w:type="paragraph" w:styleId="af5">
    <w:name w:val="annotation subject"/>
    <w:basedOn w:val="af3"/>
    <w:next w:val="af3"/>
    <w:link w:val="af6"/>
    <w:rsid w:val="008F5262"/>
    <w:rPr>
      <w:b/>
      <w:bCs/>
      <w:lang w:val="x-none" w:eastAsia="x-none"/>
    </w:rPr>
  </w:style>
  <w:style w:type="character" w:customStyle="1" w:styleId="af6">
    <w:name w:val="Тема примечания Знак"/>
    <w:basedOn w:val="af4"/>
    <w:link w:val="af5"/>
    <w:rsid w:val="008F5262"/>
    <w:rPr>
      <w:rFonts w:ascii="Courier" w:eastAsia="Times New Roman" w:hAnsi="Courier" w:cs="Times New Roman"/>
      <w:b/>
      <w:bCs/>
      <w:szCs w:val="20"/>
      <w:lang w:val="x-none" w:eastAsia="x-none"/>
    </w:rPr>
  </w:style>
  <w:style w:type="paragraph" w:styleId="af7">
    <w:name w:val="endnote text"/>
    <w:basedOn w:val="a"/>
    <w:link w:val="af8"/>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8">
    <w:name w:val="Текст концевой сноски Знак"/>
    <w:basedOn w:val="a0"/>
    <w:link w:val="af7"/>
    <w:rsid w:val="008F5262"/>
    <w:rPr>
      <w:rFonts w:ascii="Arial" w:eastAsia="Times New Roman" w:hAnsi="Arial" w:cs="Times New Roman"/>
      <w:sz w:val="20"/>
      <w:szCs w:val="20"/>
      <w:lang w:eastAsia="ru-RU"/>
    </w:rPr>
  </w:style>
  <w:style w:type="character" w:styleId="af9">
    <w:name w:val="endnote reference"/>
    <w:rsid w:val="008F5262"/>
    <w:rPr>
      <w:vertAlign w:val="superscript"/>
    </w:rPr>
  </w:style>
  <w:style w:type="paragraph" w:customStyle="1" w:styleId="afa">
    <w:name w:val="Знак"/>
    <w:basedOn w:val="a"/>
    <w:rsid w:val="008F5262"/>
    <w:pPr>
      <w:spacing w:after="160" w:line="240" w:lineRule="exact"/>
      <w:ind w:firstLine="567"/>
      <w:jc w:val="both"/>
    </w:pPr>
    <w:rPr>
      <w:rFonts w:ascii="Verdana" w:eastAsia="Times New Roman" w:hAnsi="Verdana" w:cs="Times New Roman"/>
      <w:sz w:val="24"/>
      <w:szCs w:val="24"/>
      <w:lang w:val="en-US"/>
    </w:rPr>
  </w:style>
  <w:style w:type="character" w:styleId="HTML">
    <w:name w:val="HTML Variable"/>
    <w:aliases w:val="!Ссылки в документе"/>
    <w:basedOn w:val="a0"/>
    <w:rsid w:val="008F5262"/>
    <w:rPr>
      <w:rFonts w:ascii="Arial" w:hAnsi="Arial"/>
      <w:b w:val="0"/>
      <w:i w:val="0"/>
      <w:iCs/>
      <w:color w:val="0000FF"/>
      <w:sz w:val="24"/>
      <w:u w:val="none"/>
    </w:rPr>
  </w:style>
  <w:style w:type="paragraph" w:customStyle="1" w:styleId="Title">
    <w:name w:val="Title!Название НПА"/>
    <w:basedOn w:val="a"/>
    <w:rsid w:val="008F526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b">
    <w:name w:val="No Spacing"/>
    <w:uiPriority w:val="1"/>
    <w:qFormat/>
    <w:rsid w:val="008F5262"/>
    <w:pPr>
      <w:spacing w:after="0" w:line="240" w:lineRule="auto"/>
    </w:pPr>
    <w:rPr>
      <w:rFonts w:ascii="Calibri" w:eastAsia="Calibri" w:hAnsi="Calibri" w:cs="Times New Roman"/>
    </w:rPr>
  </w:style>
  <w:style w:type="paragraph" w:customStyle="1" w:styleId="Application">
    <w:name w:val="Application!Приложение"/>
    <w:rsid w:val="008F526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F526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F526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F5262"/>
    <w:pPr>
      <w:spacing w:after="0" w:line="240" w:lineRule="auto"/>
      <w:jc w:val="center"/>
    </w:pPr>
    <w:rPr>
      <w:rFonts w:ascii="Arial" w:eastAsia="Times New Roman" w:hAnsi="Arial" w:cs="Arial"/>
      <w:bCs/>
      <w:kern w:val="28"/>
      <w:sz w:val="24"/>
      <w:szCs w:val="32"/>
      <w:lang w:eastAsia="ru-RU"/>
    </w:rPr>
  </w:style>
  <w:style w:type="paragraph" w:styleId="afc">
    <w:name w:val="List Paragraph"/>
    <w:basedOn w:val="a"/>
    <w:uiPriority w:val="34"/>
    <w:qFormat/>
    <w:rsid w:val="00352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E9"/>
  </w:style>
  <w:style w:type="paragraph" w:styleId="1">
    <w:name w:val="heading 1"/>
    <w:aliases w:val="!Части документа"/>
    <w:basedOn w:val="a"/>
    <w:next w:val="a"/>
    <w:link w:val="10"/>
    <w:qFormat/>
    <w:rsid w:val="008F526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8F526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8F526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8F526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F526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F526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F526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F5262"/>
    <w:rPr>
      <w:rFonts w:ascii="Arial" w:eastAsia="Times New Roman" w:hAnsi="Arial" w:cs="Times New Roman"/>
      <w:b/>
      <w:bCs/>
      <w:sz w:val="26"/>
      <w:szCs w:val="28"/>
      <w:lang w:eastAsia="ru-RU"/>
    </w:rPr>
  </w:style>
  <w:style w:type="numbering" w:customStyle="1" w:styleId="11">
    <w:name w:val="Нет списка1"/>
    <w:next w:val="a2"/>
    <w:semiHidden/>
    <w:rsid w:val="008F5262"/>
  </w:style>
  <w:style w:type="character" w:styleId="a3">
    <w:name w:val="Hyperlink"/>
    <w:basedOn w:val="a0"/>
    <w:rsid w:val="008F5262"/>
    <w:rPr>
      <w:color w:val="0000FF"/>
      <w:u w:val="none"/>
    </w:rPr>
  </w:style>
  <w:style w:type="paragraph" w:styleId="a4">
    <w:name w:val="footer"/>
    <w:basedOn w:val="a"/>
    <w:link w:val="a5"/>
    <w:rsid w:val="008F526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8F5262"/>
    <w:rPr>
      <w:rFonts w:ascii="Arial" w:eastAsia="Times New Roman" w:hAnsi="Arial" w:cs="Times New Roman"/>
      <w:sz w:val="24"/>
      <w:szCs w:val="24"/>
      <w:lang w:eastAsia="ru-RU"/>
    </w:rPr>
  </w:style>
  <w:style w:type="character" w:styleId="a6">
    <w:name w:val="page number"/>
    <w:basedOn w:val="a0"/>
    <w:rsid w:val="008F5262"/>
  </w:style>
  <w:style w:type="paragraph" w:customStyle="1" w:styleId="ConsPlusNormal">
    <w:name w:val="ConsPlusNormal"/>
    <w:next w:val="a"/>
    <w:link w:val="ConsPlusNormal0"/>
    <w:rsid w:val="008F526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F5262"/>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8">
    <w:name w:val="Верхний колонтитул Знак"/>
    <w:basedOn w:val="a0"/>
    <w:link w:val="a7"/>
    <w:uiPriority w:val="99"/>
    <w:rsid w:val="008F5262"/>
    <w:rPr>
      <w:rFonts w:ascii="Arial" w:eastAsia="Lucida Sans Unicode" w:hAnsi="Arial" w:cs="Times New Roman"/>
      <w:sz w:val="24"/>
      <w:szCs w:val="24"/>
      <w:lang w:val="x-none" w:eastAsia="ar-SA"/>
    </w:rPr>
  </w:style>
  <w:style w:type="paragraph" w:styleId="a9">
    <w:name w:val="Body Text"/>
    <w:basedOn w:val="a"/>
    <w:link w:val="aa"/>
    <w:rsid w:val="008F5262"/>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8F5262"/>
    <w:rPr>
      <w:rFonts w:ascii="Arial" w:eastAsia="Times New Roman" w:hAnsi="Arial" w:cs="Times New Roman"/>
      <w:sz w:val="28"/>
      <w:szCs w:val="20"/>
      <w:lang w:eastAsia="ru-RU"/>
    </w:rPr>
  </w:style>
  <w:style w:type="character" w:customStyle="1" w:styleId="ConsPlusNormal0">
    <w:name w:val="ConsPlusNormal Знак"/>
    <w:link w:val="ConsPlusNormal"/>
    <w:locked/>
    <w:rsid w:val="008F5262"/>
    <w:rPr>
      <w:rFonts w:ascii="Arial" w:eastAsia="Times New Roman" w:hAnsi="Arial" w:cs="Arial"/>
      <w:sz w:val="20"/>
      <w:szCs w:val="20"/>
      <w:lang w:eastAsia="ar-SA"/>
    </w:rPr>
  </w:style>
  <w:style w:type="paragraph" w:customStyle="1" w:styleId="ConsPlusTitle">
    <w:name w:val="ConsPlusTitle"/>
    <w:rsid w:val="008F52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8F526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8F52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F5262"/>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8F5262"/>
    <w:rPr>
      <w:rFonts w:ascii="Tahoma" w:eastAsia="Times New Roman" w:hAnsi="Tahoma" w:cs="Times New Roman"/>
      <w:sz w:val="16"/>
      <w:szCs w:val="16"/>
      <w:lang w:val="x-none" w:eastAsia="x-none"/>
    </w:rPr>
  </w:style>
  <w:style w:type="paragraph" w:styleId="ae">
    <w:name w:val="footnote text"/>
    <w:basedOn w:val="a"/>
    <w:link w:val="af"/>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8F5262"/>
    <w:rPr>
      <w:rFonts w:ascii="Arial" w:eastAsia="Times New Roman" w:hAnsi="Arial" w:cs="Times New Roman"/>
      <w:sz w:val="20"/>
      <w:szCs w:val="20"/>
      <w:lang w:eastAsia="ru-RU"/>
    </w:rPr>
  </w:style>
  <w:style w:type="character" w:styleId="af0">
    <w:name w:val="footnote reference"/>
    <w:rsid w:val="008F5262"/>
    <w:rPr>
      <w:vertAlign w:val="superscript"/>
    </w:rPr>
  </w:style>
  <w:style w:type="paragraph" w:customStyle="1" w:styleId="ConsPlusCell">
    <w:name w:val="ConsPlusCell"/>
    <w:uiPriority w:val="99"/>
    <w:rsid w:val="008F5262"/>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8F52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8F5262"/>
    <w:rPr>
      <w:sz w:val="16"/>
      <w:szCs w:val="16"/>
    </w:rPr>
  </w:style>
  <w:style w:type="paragraph" w:styleId="af3">
    <w:name w:val="annotation text"/>
    <w:aliases w:val="!Равноширинный текст документа"/>
    <w:basedOn w:val="a"/>
    <w:link w:val="af4"/>
    <w:rsid w:val="008F5262"/>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aliases w:val="!Равноширинный текст документа Знак"/>
    <w:basedOn w:val="a0"/>
    <w:link w:val="af3"/>
    <w:rsid w:val="008F5262"/>
    <w:rPr>
      <w:rFonts w:ascii="Courier" w:eastAsia="Times New Roman" w:hAnsi="Courier" w:cs="Times New Roman"/>
      <w:szCs w:val="20"/>
      <w:lang w:eastAsia="ru-RU"/>
    </w:rPr>
  </w:style>
  <w:style w:type="paragraph" w:styleId="af5">
    <w:name w:val="annotation subject"/>
    <w:basedOn w:val="af3"/>
    <w:next w:val="af3"/>
    <w:link w:val="af6"/>
    <w:rsid w:val="008F5262"/>
    <w:rPr>
      <w:b/>
      <w:bCs/>
      <w:lang w:val="x-none" w:eastAsia="x-none"/>
    </w:rPr>
  </w:style>
  <w:style w:type="character" w:customStyle="1" w:styleId="af6">
    <w:name w:val="Тема примечания Знак"/>
    <w:basedOn w:val="af4"/>
    <w:link w:val="af5"/>
    <w:rsid w:val="008F5262"/>
    <w:rPr>
      <w:rFonts w:ascii="Courier" w:eastAsia="Times New Roman" w:hAnsi="Courier" w:cs="Times New Roman"/>
      <w:b/>
      <w:bCs/>
      <w:szCs w:val="20"/>
      <w:lang w:val="x-none" w:eastAsia="x-none"/>
    </w:rPr>
  </w:style>
  <w:style w:type="paragraph" w:styleId="af7">
    <w:name w:val="endnote text"/>
    <w:basedOn w:val="a"/>
    <w:link w:val="af8"/>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8">
    <w:name w:val="Текст концевой сноски Знак"/>
    <w:basedOn w:val="a0"/>
    <w:link w:val="af7"/>
    <w:rsid w:val="008F5262"/>
    <w:rPr>
      <w:rFonts w:ascii="Arial" w:eastAsia="Times New Roman" w:hAnsi="Arial" w:cs="Times New Roman"/>
      <w:sz w:val="20"/>
      <w:szCs w:val="20"/>
      <w:lang w:eastAsia="ru-RU"/>
    </w:rPr>
  </w:style>
  <w:style w:type="character" w:styleId="af9">
    <w:name w:val="endnote reference"/>
    <w:rsid w:val="008F5262"/>
    <w:rPr>
      <w:vertAlign w:val="superscript"/>
    </w:rPr>
  </w:style>
  <w:style w:type="paragraph" w:customStyle="1" w:styleId="afa">
    <w:name w:val="Знак"/>
    <w:basedOn w:val="a"/>
    <w:rsid w:val="008F5262"/>
    <w:pPr>
      <w:spacing w:after="160" w:line="240" w:lineRule="exact"/>
      <w:ind w:firstLine="567"/>
      <w:jc w:val="both"/>
    </w:pPr>
    <w:rPr>
      <w:rFonts w:ascii="Verdana" w:eastAsia="Times New Roman" w:hAnsi="Verdana" w:cs="Times New Roman"/>
      <w:sz w:val="24"/>
      <w:szCs w:val="24"/>
      <w:lang w:val="en-US"/>
    </w:rPr>
  </w:style>
  <w:style w:type="character" w:styleId="HTML">
    <w:name w:val="HTML Variable"/>
    <w:aliases w:val="!Ссылки в документе"/>
    <w:basedOn w:val="a0"/>
    <w:rsid w:val="008F5262"/>
    <w:rPr>
      <w:rFonts w:ascii="Arial" w:hAnsi="Arial"/>
      <w:b w:val="0"/>
      <w:i w:val="0"/>
      <w:iCs/>
      <w:color w:val="0000FF"/>
      <w:sz w:val="24"/>
      <w:u w:val="none"/>
    </w:rPr>
  </w:style>
  <w:style w:type="paragraph" w:customStyle="1" w:styleId="Title">
    <w:name w:val="Title!Название НПА"/>
    <w:basedOn w:val="a"/>
    <w:rsid w:val="008F526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b">
    <w:name w:val="No Spacing"/>
    <w:uiPriority w:val="1"/>
    <w:qFormat/>
    <w:rsid w:val="008F5262"/>
    <w:pPr>
      <w:spacing w:after="0" w:line="240" w:lineRule="auto"/>
    </w:pPr>
    <w:rPr>
      <w:rFonts w:ascii="Calibri" w:eastAsia="Calibri" w:hAnsi="Calibri" w:cs="Times New Roman"/>
    </w:rPr>
  </w:style>
  <w:style w:type="paragraph" w:customStyle="1" w:styleId="Application">
    <w:name w:val="Application!Приложение"/>
    <w:rsid w:val="008F526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F526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F526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F5262"/>
    <w:pPr>
      <w:spacing w:after="0" w:line="240" w:lineRule="auto"/>
      <w:jc w:val="center"/>
    </w:pPr>
    <w:rPr>
      <w:rFonts w:ascii="Arial" w:eastAsia="Times New Roman" w:hAnsi="Arial" w:cs="Arial"/>
      <w:bCs/>
      <w:kern w:val="28"/>
      <w:sz w:val="24"/>
      <w:szCs w:val="32"/>
      <w:lang w:eastAsia="ru-RU"/>
    </w:rPr>
  </w:style>
  <w:style w:type="paragraph" w:styleId="afc">
    <w:name w:val="List Paragraph"/>
    <w:basedOn w:val="a"/>
    <w:uiPriority w:val="34"/>
    <w:qFormat/>
    <w:rsid w:val="00352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Pages>
  <Words>2225</Words>
  <Characters>12686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Uaser</cp:lastModifiedBy>
  <cp:revision>29</cp:revision>
  <cp:lastPrinted>2022-12-13T17:24:00Z</cp:lastPrinted>
  <dcterms:created xsi:type="dcterms:W3CDTF">2022-09-27T08:58:00Z</dcterms:created>
  <dcterms:modified xsi:type="dcterms:W3CDTF">2022-12-28T15:46:00Z</dcterms:modified>
</cp:coreProperties>
</file>