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13" w:rsidRPr="00A83AD9" w:rsidRDefault="00AB1B13" w:rsidP="00AB1B1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САМАРСКАЯ </w:t>
      </w:r>
      <w:r w:rsidRPr="00A83AD9">
        <w:rPr>
          <w:rFonts w:ascii="Times New Roman" w:hAnsi="Times New Roman" w:cs="Times New Roman"/>
          <w:b/>
          <w:bCs/>
          <w:sz w:val="28"/>
          <w:szCs w:val="28"/>
        </w:rPr>
        <w:t>ОБЛАСТЬ</w:t>
      </w:r>
    </w:p>
    <w:p w:rsidR="00AB1B13" w:rsidRPr="00A83AD9" w:rsidRDefault="00AB1B13" w:rsidP="00AB1B13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AB1B13" w:rsidRPr="00A83AD9" w:rsidRDefault="00AB1B13" w:rsidP="00AB1B1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AB1B13" w:rsidRPr="00A83AD9" w:rsidRDefault="00AB1B13" w:rsidP="00AB1B1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A83AD9"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AB1B13" w:rsidRPr="00A83AD9" w:rsidRDefault="00AB1B13" w:rsidP="00AB1B1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AB1B13" w:rsidRPr="002A3993" w:rsidRDefault="00AB1B13" w:rsidP="00AB1B1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27065E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proofErr w:type="gramStart"/>
      <w:r w:rsidRPr="004379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7926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27065E">
        <w:rPr>
          <w:rFonts w:ascii="Times New Roman" w:hAnsi="Times New Roman" w:cs="Times New Roman"/>
          <w:b/>
          <w:sz w:val="28"/>
          <w:szCs w:val="28"/>
        </w:rPr>
        <w:t>Я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379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7065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792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37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B1B13" w:rsidRPr="005459A3" w:rsidRDefault="00AB1B13" w:rsidP="00AB1B1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AB1B13" w:rsidRPr="005459A3" w:rsidRDefault="00AB1B13" w:rsidP="00AB1B1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AB1B13" w:rsidRPr="005459A3" w:rsidRDefault="00AB1B13" w:rsidP="00AB1B1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59A3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5459A3">
        <w:rPr>
          <w:rFonts w:ascii="Times New Roman" w:hAnsi="Times New Roman" w:cs="Times New Roman"/>
          <w:b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B13" w:rsidRPr="005459A3" w:rsidRDefault="00AB1B13" w:rsidP="00AB1B1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5459A3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</w:p>
    <w:p w:rsidR="00AB1B13" w:rsidRPr="005459A3" w:rsidRDefault="00AB1B13" w:rsidP="00AB1B1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>области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2020 год и плановый период 2021 и 2022 годов»  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145/103 от 27.12.2019г., №152/106 от 27.01.2020г., №155/109 от 28.02.2020г. следующие изменения: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6E19">
        <w:rPr>
          <w:rFonts w:ascii="Times New Roman" w:hAnsi="Times New Roman" w:cs="Times New Roman"/>
          <w:sz w:val="28"/>
          <w:szCs w:val="28"/>
        </w:rPr>
        <w:t>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6E19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AB1B13" w:rsidRPr="00933984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1B13" w:rsidRPr="00271B81" w:rsidRDefault="00AB1B13" w:rsidP="00AB1B1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43B89">
        <w:rPr>
          <w:rFonts w:ascii="Times New Roman" w:hAnsi="Times New Roman" w:cs="Times New Roman"/>
          <w:sz w:val="24"/>
          <w:szCs w:val="24"/>
        </w:rPr>
        <w:t xml:space="preserve">  </w:t>
      </w:r>
      <w:r w:rsidRPr="00B43B89">
        <w:rPr>
          <w:rFonts w:ascii="Times New Roman" w:hAnsi="Times New Roman" w:cs="Times New Roman"/>
          <w:b/>
          <w:sz w:val="24"/>
          <w:szCs w:val="24"/>
        </w:rPr>
        <w:t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B89"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 района Приволжский Самарской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B43B89">
        <w:rPr>
          <w:rFonts w:ascii="Times New Roman" w:hAnsi="Times New Roman" w:cs="Times New Roman"/>
          <w:b/>
          <w:sz w:val="24"/>
          <w:szCs w:val="24"/>
        </w:rPr>
        <w:t>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43B89"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</w:t>
      </w:r>
      <w:r>
        <w:rPr>
          <w:rFonts w:ascii="Times New Roman" w:hAnsi="Times New Roman" w:cs="Times New Roman"/>
          <w:b/>
          <w:i/>
          <w:sz w:val="24"/>
          <w:szCs w:val="24"/>
        </w:rPr>
        <w:t>олжский Самарской области на 2020 год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AB1B13" w:rsidRDefault="00AB1B13" w:rsidP="00AB1B13">
      <w:pPr>
        <w:spacing w:after="0" w:line="240" w:lineRule="atLeast"/>
        <w:ind w:firstLine="142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260"/>
        <w:gridCol w:w="709"/>
        <w:gridCol w:w="709"/>
        <w:gridCol w:w="1701"/>
        <w:gridCol w:w="850"/>
        <w:gridCol w:w="1559"/>
      </w:tblGrid>
      <w:tr w:rsidR="00AB1B13" w:rsidTr="006547AA">
        <w:trPr>
          <w:trHeight w:val="9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AB1B13" w:rsidTr="006547AA">
        <w:trPr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2020 год</w:t>
            </w:r>
          </w:p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6 079 130,18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646 000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1 029 350,93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835 000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121 350,93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3 000</w:t>
            </w:r>
          </w:p>
        </w:tc>
      </w:tr>
      <w:tr w:rsidR="00AB1B13" w:rsidRPr="006D44B4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D44B4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4B4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D44B4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4B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D44B4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D44B4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D44B4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84 840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2 894 808,85</w:t>
            </w:r>
          </w:p>
        </w:tc>
      </w:tr>
      <w:tr w:rsidR="00AB1B13" w:rsidRPr="006611DA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1019B6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9B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1019B6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9B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611DA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697 297,61</w:t>
            </w:r>
          </w:p>
        </w:tc>
      </w:tr>
      <w:tr w:rsidR="00AB1B13" w:rsidRPr="006D44B4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генеральные планы поселений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D44B4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D44B4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E8325C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D44B4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D44B4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697 297,61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D44B4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D44B4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E8325C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6D44B4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697 297,61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623 832,79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62 000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159 227,99</w:t>
            </w:r>
          </w:p>
        </w:tc>
      </w:tr>
      <w:tr w:rsidR="00AB1B13" w:rsidTr="006547AA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159 227,99</w:t>
            </w:r>
          </w:p>
        </w:tc>
      </w:tr>
      <w:tr w:rsidR="00AB1B13" w:rsidRPr="001019B6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1019B6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1019B6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402 604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AB1B13" w:rsidRPr="001019B6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E8325C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E8325C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402 604,80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AB1B13" w:rsidTr="006547AA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6 079 130,18</w:t>
            </w:r>
          </w:p>
        </w:tc>
      </w:tr>
    </w:tbl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5CA9"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5 «</w:t>
      </w:r>
      <w:r w:rsidRPr="003D5CA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3D5CA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D5CA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3D5CA9">
        <w:rPr>
          <w:rFonts w:ascii="Times New Roman" w:hAnsi="Times New Roman" w:cs="Times New Roman"/>
          <w:sz w:val="28"/>
          <w:szCs w:val="28"/>
        </w:rPr>
        <w:t>видов расходов классификации расходо</w:t>
      </w:r>
      <w:r>
        <w:rPr>
          <w:rFonts w:ascii="Times New Roman" w:hAnsi="Times New Roman" w:cs="Times New Roman"/>
          <w:sz w:val="28"/>
          <w:szCs w:val="28"/>
        </w:rPr>
        <w:t>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 2020 год»: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Приложение 5</w:t>
      </w:r>
    </w:p>
    <w:p w:rsidR="00AB1B13" w:rsidRDefault="00AB1B13" w:rsidP="00AB1B1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AB1B13" w:rsidRDefault="00AB1B13" w:rsidP="00AB1B1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AB1B13" w:rsidRDefault="00AB1B13" w:rsidP="00AB1B1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AB1B13" w:rsidRDefault="00AB1B13" w:rsidP="00AB1B1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2020 и плановый период 2021 и 2022 годов» </w:t>
      </w:r>
    </w:p>
    <w:p w:rsidR="00AB1B13" w:rsidRDefault="00AB1B13" w:rsidP="00AB1B1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2020 год</w:t>
      </w:r>
    </w:p>
    <w:p w:rsidR="00AB1B13" w:rsidRPr="00727E1C" w:rsidRDefault="00AB1B13" w:rsidP="00AB1B1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1E0"/>
      </w:tblPr>
      <w:tblGrid>
        <w:gridCol w:w="7088"/>
        <w:gridCol w:w="1439"/>
        <w:gridCol w:w="684"/>
        <w:gridCol w:w="1279"/>
      </w:tblGrid>
      <w:tr w:rsidR="00AB1B13" w:rsidRPr="00D62549" w:rsidTr="006547AA">
        <w:trPr>
          <w:trHeight w:val="141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B13" w:rsidRPr="00D62549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B13" w:rsidTr="006547AA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1 763 190,93</w:t>
            </w:r>
          </w:p>
        </w:tc>
      </w:tr>
      <w:tr w:rsidR="00AB1B13" w:rsidTr="006547AA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646 000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646 000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1 029 350,93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835 000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121 350,93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73 000</w:t>
            </w:r>
          </w:p>
        </w:tc>
      </w:tr>
      <w:tr w:rsidR="00AB1B13" w:rsidRPr="007279B8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7279B8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B8">
              <w:rPr>
                <w:rFonts w:ascii="Times New Roman" w:hAnsi="Times New Roman" w:cs="Times New Roman"/>
                <w:b/>
                <w:sz w:val="18"/>
                <w:szCs w:val="18"/>
              </w:rPr>
              <w:t>84 840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84 840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3 000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3 592 106,46</w:t>
            </w:r>
          </w:p>
        </w:tc>
      </w:tr>
      <w:tr w:rsidR="00AB1B13" w:rsidRPr="007279B8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7279B8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2 894 808,85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2 894 808,85</w:t>
            </w:r>
          </w:p>
        </w:tc>
      </w:tr>
      <w:tr w:rsidR="00AB1B13" w:rsidRPr="007279B8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генеральные планы поселений Самарской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FF59E7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7279B8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697 297,61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B64ADE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697 297,61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623 832,79</w:t>
            </w:r>
          </w:p>
        </w:tc>
      </w:tr>
      <w:tr w:rsidR="00AB1B13" w:rsidRPr="007279B8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7279B8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B8">
              <w:rPr>
                <w:rFonts w:ascii="Times New Roman" w:hAnsi="Times New Roman" w:cs="Times New Roman"/>
                <w:b/>
                <w:sz w:val="18"/>
                <w:szCs w:val="18"/>
              </w:rPr>
              <w:t>62 000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62 000</w:t>
            </w:r>
          </w:p>
        </w:tc>
      </w:tr>
      <w:tr w:rsidR="00AB1B13" w:rsidRPr="0028486D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Pr="0028486D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159 227,99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159 227,99</w:t>
            </w:r>
          </w:p>
        </w:tc>
      </w:tr>
      <w:tr w:rsidR="00AB1B13" w:rsidRPr="007279B8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территорий Самарской области на 2020-2025 годы»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Pr="00B64ADE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Pr="007279B8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402 604,80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Pr="00B64ADE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402 604,80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Pr="00B64ADE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DE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Pr="00B64ADE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Pr="00B64ADE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Pr="00B64ADE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Pr="00B64ADE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AB1B13" w:rsidTr="006547A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6 079 130,18</w:t>
            </w:r>
          </w:p>
        </w:tc>
      </w:tr>
    </w:tbl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B1B13" w:rsidRPr="005505B9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поступление доходов в бюджет </w:t>
      </w:r>
      <w:r w:rsidRPr="005505B9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B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Приволжский </w:t>
      </w:r>
      <w:r w:rsidRPr="005505B9">
        <w:rPr>
          <w:rFonts w:ascii="Times New Roman" w:hAnsi="Times New Roman" w:cs="Times New Roman"/>
          <w:sz w:val="28"/>
          <w:szCs w:val="28"/>
        </w:rPr>
        <w:t>Самарской области по основным источникам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55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13" w:rsidRPr="005505B9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СПРАВОЧНО:</w:t>
      </w:r>
    </w:p>
    <w:p w:rsidR="00AB1B13" w:rsidRDefault="00AB1B13" w:rsidP="00AB1B1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AB1B13" w:rsidRDefault="00AB1B13" w:rsidP="00AB1B1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AB1B13" w:rsidRDefault="00AB1B13" w:rsidP="00AB1B1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AB1B13" w:rsidRDefault="00AB1B13" w:rsidP="00AB1B13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AB1B13" w:rsidTr="006547A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 год</w:t>
            </w:r>
          </w:p>
        </w:tc>
      </w:tr>
      <w:tr w:rsidR="00AB1B13" w:rsidTr="006547A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2 999 000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3 126 000</w:t>
            </w:r>
          </w:p>
        </w:tc>
      </w:tr>
      <w:tr w:rsidR="00AB1B13" w:rsidTr="006547A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251 000</w:t>
            </w:r>
          </w:p>
        </w:tc>
      </w:tr>
      <w:tr w:rsidR="00AB1B13" w:rsidTr="006547A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1 937 000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1 981 000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2 021 000</w:t>
            </w:r>
          </w:p>
        </w:tc>
      </w:tr>
      <w:tr w:rsidR="00AB1B13" w:rsidTr="006547A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128 000</w:t>
            </w:r>
          </w:p>
        </w:tc>
      </w:tr>
      <w:tr w:rsidR="00AB1B13" w:rsidTr="006547A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128 000</w:t>
            </w:r>
          </w:p>
        </w:tc>
      </w:tr>
      <w:tr w:rsidR="00AB1B13" w:rsidTr="006547A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726 000</w:t>
            </w:r>
          </w:p>
        </w:tc>
      </w:tr>
      <w:tr w:rsidR="00AB1B13" w:rsidTr="006547AA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621 000</w:t>
            </w:r>
          </w:p>
        </w:tc>
      </w:tr>
      <w:tr w:rsidR="00AB1B13" w:rsidTr="006547A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105 000</w:t>
            </w:r>
          </w:p>
        </w:tc>
      </w:tr>
      <w:tr w:rsidR="00AB1B13" w:rsidTr="006547A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2 031 055,10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231 000</w:t>
            </w:r>
          </w:p>
        </w:tc>
      </w:tr>
      <w:tr w:rsidR="00AB1B13" w:rsidTr="006547A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1B13" w:rsidTr="006547AA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000 2 02 19999 00 0000 150</w:t>
            </w:r>
          </w:p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1B13" w:rsidTr="006547A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000 2 02 25576 00 0000 150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 бюджетам сельских поселений  на обеспечение комплексного развития сельских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293 285,83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</w:tr>
      <w:tr w:rsidR="00AB1B13" w:rsidTr="006547A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525 065,10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1B13" w:rsidTr="006547A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1B13" w:rsidTr="006547A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000 2 04 05020 10 0000 150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105 129,17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1B13" w:rsidTr="006547A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5 030 055,10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3 279 000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547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3 357 000</w:t>
            </w:r>
          </w:p>
        </w:tc>
      </w:tr>
    </w:tbl>
    <w:p w:rsidR="00AB1B13" w:rsidRDefault="00AB1B13" w:rsidP="00AB1B13">
      <w:pPr>
        <w:rPr>
          <w:rFonts w:ascii="Times New Roman" w:hAnsi="Times New Roman" w:cs="Times New Roman"/>
          <w:sz w:val="24"/>
          <w:szCs w:val="24"/>
        </w:rPr>
      </w:pP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597A89">
        <w:rPr>
          <w:rFonts w:ascii="Times New Roman" w:hAnsi="Times New Roman" w:cs="Times New Roman"/>
          <w:sz w:val="28"/>
          <w:szCs w:val="28"/>
        </w:rPr>
        <w:t>Опубликовать данное Решение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онном бюллетене  «Вестник </w:t>
      </w:r>
      <w:r w:rsidRPr="00597A89">
        <w:rPr>
          <w:rFonts w:ascii="Times New Roman" w:hAnsi="Times New Roman" w:cs="Times New Roman"/>
          <w:sz w:val="28"/>
          <w:szCs w:val="28"/>
        </w:rPr>
        <w:t>сельского поселения Заволжье».</w:t>
      </w:r>
    </w:p>
    <w:p w:rsidR="00AB1B13" w:rsidRPr="0084039A" w:rsidRDefault="00AB1B13" w:rsidP="00AB1B13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7A89">
        <w:rPr>
          <w:rFonts w:ascii="Times New Roman" w:hAnsi="Times New Roman" w:cs="Times New Roman"/>
          <w:sz w:val="28"/>
          <w:szCs w:val="28"/>
        </w:rPr>
        <w:t xml:space="preserve">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597A8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13" w:rsidRDefault="00AB1B13" w:rsidP="00AB1B13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1B13" w:rsidRPr="00216DB6" w:rsidRDefault="00AB1B13" w:rsidP="00AB1B13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AB1B13" w:rsidRDefault="00AB1B13" w:rsidP="00AB1B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>Приволжский Самарской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            А.И.Подопригора   </w:t>
      </w:r>
    </w:p>
    <w:p w:rsidR="00AB1B13" w:rsidRDefault="00AB1B13" w:rsidP="00AB1B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AB1B13" w:rsidRDefault="00AB1B13" w:rsidP="00AB1B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С.А.Макаров     </w:t>
      </w:r>
    </w:p>
    <w:p w:rsidR="00AB1B13" w:rsidRPr="00BD54E4" w:rsidRDefault="00AB1B13" w:rsidP="00AB1B13">
      <w:pPr>
        <w:rPr>
          <w:rFonts w:ascii="Times New Roman" w:hAnsi="Times New Roman" w:cs="Times New Roman"/>
          <w:sz w:val="24"/>
          <w:szCs w:val="24"/>
        </w:rPr>
        <w:sectPr w:rsidR="00AB1B13" w:rsidRPr="00BD54E4" w:rsidSect="00727E1C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692AC0" w:rsidRDefault="00692AC0" w:rsidP="00AB1B13"/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B13"/>
    <w:rsid w:val="001D48D2"/>
    <w:rsid w:val="0027065E"/>
    <w:rsid w:val="00692AC0"/>
    <w:rsid w:val="009A23A2"/>
    <w:rsid w:val="00AB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13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1663</Words>
  <Characters>9481</Characters>
  <Application>Microsoft Office Word</Application>
  <DocSecurity>0</DocSecurity>
  <Lines>79</Lines>
  <Paragraphs>22</Paragraphs>
  <ScaleCrop>false</ScaleCrop>
  <Company>Ya Blondinko Edition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2020-04-15T11:28:00Z</dcterms:created>
  <dcterms:modified xsi:type="dcterms:W3CDTF">2020-04-15T11:31:00Z</dcterms:modified>
</cp:coreProperties>
</file>