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26" w:rsidRPr="00342B26" w:rsidRDefault="00342B26" w:rsidP="001746B8">
      <w:pPr>
        <w:shd w:val="clear" w:color="auto" w:fill="FFFFFF"/>
        <w:spacing w:after="0" w:line="240" w:lineRule="auto"/>
        <w:jc w:val="center"/>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АДМИНИСТРАЦИЯ </w:t>
      </w:r>
      <w:r w:rsidR="008041EF">
        <w:rPr>
          <w:rFonts w:ascii="Arial" w:eastAsia="Times New Roman" w:hAnsi="Arial" w:cs="Arial"/>
          <w:sz w:val="24"/>
          <w:szCs w:val="24"/>
          <w:lang w:eastAsia="ru-RU"/>
        </w:rPr>
        <w:t>ОКТЯБРЬСКОГО  СЕЛЬСКОГО  ПОСЕЛЕНИЯ</w:t>
      </w:r>
    </w:p>
    <w:p w:rsidR="00342B26" w:rsidRPr="00342B26" w:rsidRDefault="00342B26" w:rsidP="00342B26">
      <w:pPr>
        <w:spacing w:after="0" w:line="240" w:lineRule="auto"/>
        <w:ind w:firstLine="709"/>
        <w:jc w:val="center"/>
        <w:rPr>
          <w:rFonts w:ascii="Arial" w:eastAsia="Calibri" w:hAnsi="Arial" w:cs="Arial"/>
          <w:sz w:val="24"/>
          <w:szCs w:val="24"/>
          <w:lang w:eastAsia="ru-RU"/>
        </w:rPr>
      </w:pPr>
      <w:r w:rsidRPr="00342B26">
        <w:rPr>
          <w:rFonts w:ascii="Arial" w:eastAsia="Calibri" w:hAnsi="Arial" w:cs="Arial"/>
          <w:sz w:val="24"/>
          <w:szCs w:val="24"/>
          <w:lang w:eastAsia="ru-RU"/>
        </w:rPr>
        <w:t>ПОВОРИНСКОГО МУНИЦИПАЛЬНОГО РАЙОНА</w:t>
      </w:r>
    </w:p>
    <w:p w:rsidR="00342B26" w:rsidRPr="00342B26" w:rsidRDefault="00342B26" w:rsidP="00342B26">
      <w:pPr>
        <w:spacing w:after="0" w:line="240" w:lineRule="auto"/>
        <w:ind w:firstLine="709"/>
        <w:jc w:val="center"/>
        <w:rPr>
          <w:rFonts w:ascii="Arial" w:eastAsia="Calibri" w:hAnsi="Arial" w:cs="Arial"/>
          <w:sz w:val="24"/>
          <w:szCs w:val="24"/>
          <w:lang w:eastAsia="ru-RU"/>
        </w:rPr>
      </w:pPr>
      <w:r w:rsidRPr="00342B26">
        <w:rPr>
          <w:rFonts w:ascii="Arial" w:eastAsia="Calibri" w:hAnsi="Arial" w:cs="Arial"/>
          <w:sz w:val="24"/>
          <w:szCs w:val="24"/>
          <w:lang w:eastAsia="ru-RU"/>
        </w:rPr>
        <w:t>ВОРОНЕЖСКОЙ ОБЛАСТИ</w:t>
      </w:r>
    </w:p>
    <w:p w:rsidR="00342B26" w:rsidRPr="00342B26" w:rsidRDefault="00342B26" w:rsidP="00342B26">
      <w:pPr>
        <w:spacing w:after="0" w:line="240" w:lineRule="auto"/>
        <w:ind w:firstLine="709"/>
        <w:jc w:val="center"/>
        <w:rPr>
          <w:rFonts w:ascii="Arial" w:eastAsia="Calibri" w:hAnsi="Arial" w:cs="Arial"/>
          <w:sz w:val="24"/>
          <w:szCs w:val="24"/>
          <w:lang w:eastAsia="ru-RU"/>
        </w:rPr>
      </w:pPr>
    </w:p>
    <w:p w:rsidR="00342B26" w:rsidRPr="00342B26" w:rsidRDefault="00342B26" w:rsidP="00342B26">
      <w:pPr>
        <w:spacing w:after="0" w:line="240" w:lineRule="auto"/>
        <w:ind w:firstLine="709"/>
        <w:jc w:val="center"/>
        <w:rPr>
          <w:rFonts w:ascii="Arial" w:eastAsia="Calibri" w:hAnsi="Arial" w:cs="Arial"/>
          <w:sz w:val="24"/>
          <w:szCs w:val="24"/>
          <w:lang w:eastAsia="ru-RU"/>
        </w:rPr>
      </w:pPr>
      <w:r w:rsidRPr="00342B26">
        <w:rPr>
          <w:rFonts w:ascii="Arial" w:eastAsia="Calibri" w:hAnsi="Arial" w:cs="Arial"/>
          <w:sz w:val="24"/>
          <w:szCs w:val="24"/>
          <w:lang w:eastAsia="ru-RU"/>
        </w:rPr>
        <w:t>ПОСТАНОВЛЕНИЕ</w:t>
      </w:r>
      <w:r w:rsidR="008041EF">
        <w:rPr>
          <w:rFonts w:ascii="Arial" w:eastAsia="Calibri" w:hAnsi="Arial" w:cs="Arial"/>
          <w:sz w:val="24"/>
          <w:szCs w:val="24"/>
          <w:lang w:eastAsia="ru-RU"/>
        </w:rPr>
        <w:t xml:space="preserve"> (проект)</w:t>
      </w:r>
    </w:p>
    <w:p w:rsidR="00342B26" w:rsidRPr="00342B26" w:rsidRDefault="00342B26" w:rsidP="00342B26">
      <w:pPr>
        <w:spacing w:after="0" w:line="240" w:lineRule="auto"/>
        <w:ind w:firstLine="709"/>
        <w:jc w:val="both"/>
        <w:rPr>
          <w:rFonts w:ascii="Arial" w:eastAsia="Calibri" w:hAnsi="Arial" w:cs="Arial"/>
          <w:sz w:val="24"/>
          <w:szCs w:val="24"/>
          <w:lang w:eastAsia="ru-RU"/>
        </w:rPr>
      </w:pPr>
      <w:r w:rsidRPr="00342B26">
        <w:rPr>
          <w:rFonts w:ascii="Arial" w:eastAsia="Calibri" w:hAnsi="Arial" w:cs="Arial"/>
          <w:sz w:val="24"/>
          <w:szCs w:val="24"/>
          <w:lang w:eastAsia="ru-RU"/>
        </w:rPr>
        <w:t xml:space="preserve">от </w:t>
      </w:r>
      <w:r w:rsidR="008041EF">
        <w:rPr>
          <w:rFonts w:ascii="Arial" w:eastAsia="Calibri" w:hAnsi="Arial" w:cs="Arial"/>
          <w:sz w:val="24"/>
          <w:szCs w:val="24"/>
          <w:lang w:eastAsia="ru-RU"/>
        </w:rPr>
        <w:t>.</w:t>
      </w:r>
      <w:r w:rsidRPr="00342B26">
        <w:rPr>
          <w:rFonts w:ascii="Arial" w:eastAsia="Calibri" w:hAnsi="Arial" w:cs="Arial"/>
          <w:sz w:val="24"/>
          <w:szCs w:val="24"/>
          <w:lang w:eastAsia="ru-RU"/>
        </w:rPr>
        <w:t xml:space="preserve"> г. № </w:t>
      </w:r>
    </w:p>
    <w:p w:rsidR="00342B26" w:rsidRPr="00342B26" w:rsidRDefault="008041EF" w:rsidP="00342B26">
      <w:pPr>
        <w:spacing w:before="240" w:after="60" w:line="240" w:lineRule="auto"/>
        <w:ind w:firstLine="567"/>
        <w:jc w:val="center"/>
        <w:outlineLvl w:val="0"/>
        <w:rPr>
          <w:rFonts w:ascii="Arial" w:eastAsia="Times New Roman" w:hAnsi="Arial" w:cs="Arial"/>
          <w:bCs/>
          <w:kern w:val="28"/>
          <w:sz w:val="24"/>
          <w:szCs w:val="24"/>
          <w:lang w:eastAsia="ru-RU"/>
        </w:rPr>
      </w:pPr>
      <w:r>
        <w:rPr>
          <w:rFonts w:ascii="Arial" w:eastAsia="Times New Roman" w:hAnsi="Arial" w:cs="Arial"/>
          <w:b/>
          <w:bCs/>
          <w:kern w:val="28"/>
          <w:sz w:val="32"/>
          <w:szCs w:val="32"/>
          <w:lang w:eastAsia="ru-RU"/>
        </w:rPr>
        <w:t>О</w:t>
      </w:r>
      <w:r w:rsidR="00342B26" w:rsidRPr="00342B26">
        <w:rPr>
          <w:rFonts w:ascii="Arial" w:eastAsia="Times New Roman" w:hAnsi="Arial" w:cs="Arial"/>
          <w:b/>
          <w:bCs/>
          <w:kern w:val="28"/>
          <w:sz w:val="32"/>
          <w:szCs w:val="32"/>
          <w:lang w:eastAsia="ru-RU"/>
        </w:rPr>
        <w:t xml:space="preserve">б утверждении Положения о порядке осуществления муниципального жилищного контроля на территории </w:t>
      </w:r>
      <w:r>
        <w:rPr>
          <w:rFonts w:ascii="Arial" w:eastAsia="Times New Roman" w:hAnsi="Arial" w:cs="Arial"/>
          <w:b/>
          <w:bCs/>
          <w:kern w:val="28"/>
          <w:sz w:val="32"/>
          <w:szCs w:val="32"/>
          <w:lang w:eastAsia="ru-RU"/>
        </w:rPr>
        <w:t>Октябрьского  сельского  поселения</w:t>
      </w:r>
      <w:r w:rsidR="00342B26" w:rsidRPr="00342B26">
        <w:rPr>
          <w:rFonts w:ascii="Arial" w:eastAsia="Times New Roman" w:hAnsi="Arial" w:cs="Arial"/>
          <w:b/>
          <w:bCs/>
          <w:kern w:val="28"/>
          <w:sz w:val="32"/>
          <w:szCs w:val="32"/>
          <w:lang w:eastAsia="ru-RU"/>
        </w:rPr>
        <w:t xml:space="preserve"> Поворинского муниципального района Воронежской области</w:t>
      </w:r>
    </w:p>
    <w:p w:rsidR="00342B26" w:rsidRPr="00342B26" w:rsidRDefault="00342B26" w:rsidP="00342B26">
      <w:pPr>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w:t>
      </w:r>
      <w:r w:rsidRPr="00342B26">
        <w:rPr>
          <w:rFonts w:ascii="Arial" w:eastAsia="Times New Roman" w:hAnsi="Arial" w:cs="Arial"/>
          <w:bCs/>
          <w:sz w:val="24"/>
          <w:szCs w:val="24"/>
          <w:lang w:eastAsia="ru-RU"/>
        </w:rPr>
        <w:t>,</w:t>
      </w:r>
      <w:r w:rsidRPr="00342B26">
        <w:rPr>
          <w:rFonts w:ascii="Arial" w:eastAsia="Times New Roman" w:hAnsi="Arial" w:cs="Arial"/>
          <w:sz w:val="24"/>
          <w:szCs w:val="24"/>
          <w:lang w:eastAsia="ru-RU"/>
        </w:rPr>
        <w:t xml:space="preserve"> Уставом </w:t>
      </w:r>
      <w:r w:rsidR="008041EF">
        <w:rPr>
          <w:rFonts w:ascii="Arial" w:eastAsia="Times New Roman" w:hAnsi="Arial" w:cs="Arial"/>
          <w:sz w:val="24"/>
          <w:szCs w:val="24"/>
          <w:lang w:eastAsia="ru-RU"/>
        </w:rPr>
        <w:t>Октябрьского  сельского  поселения</w:t>
      </w:r>
      <w:r w:rsidRPr="00342B26">
        <w:rPr>
          <w:rFonts w:ascii="Arial" w:eastAsia="Times New Roman" w:hAnsi="Arial" w:cs="Arial"/>
          <w:sz w:val="24"/>
          <w:szCs w:val="24"/>
          <w:lang w:eastAsia="ru-RU"/>
        </w:rPr>
        <w:t xml:space="preserve"> Поворинского муниципального района, администрация </w:t>
      </w:r>
      <w:r w:rsidR="008041EF">
        <w:rPr>
          <w:rFonts w:ascii="Arial" w:eastAsia="Times New Roman" w:hAnsi="Arial" w:cs="Arial"/>
          <w:sz w:val="24"/>
          <w:szCs w:val="24"/>
          <w:lang w:eastAsia="ru-RU"/>
        </w:rPr>
        <w:t>Октябрьского  сельского поселения</w:t>
      </w:r>
      <w:r w:rsidRPr="00342B26">
        <w:rPr>
          <w:rFonts w:ascii="Arial" w:eastAsia="Times New Roman" w:hAnsi="Arial" w:cs="Arial"/>
          <w:sz w:val="24"/>
          <w:szCs w:val="24"/>
          <w:lang w:eastAsia="ru-RU"/>
        </w:rPr>
        <w:t xml:space="preserve"> постановляет:</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42B26">
        <w:rPr>
          <w:rFonts w:ascii="Arial" w:eastAsia="Times New Roman" w:hAnsi="Arial" w:cs="Arial"/>
          <w:sz w:val="24"/>
          <w:szCs w:val="24"/>
          <w:lang w:eastAsia="ru-RU"/>
        </w:rPr>
        <w:t xml:space="preserve">1. Утвердить прилагаемое </w:t>
      </w:r>
      <w:r w:rsidRPr="00342B26">
        <w:rPr>
          <w:rFonts w:ascii="Arial" w:eastAsia="Times New Roman" w:hAnsi="Arial" w:cs="Arial"/>
          <w:bCs/>
          <w:sz w:val="24"/>
          <w:szCs w:val="24"/>
          <w:lang w:eastAsia="ru-RU"/>
        </w:rPr>
        <w:t>Положение</w:t>
      </w:r>
      <w:r w:rsidRPr="00342B26">
        <w:rPr>
          <w:rFonts w:ascii="Arial" w:eastAsia="Times New Roman" w:hAnsi="Arial" w:cs="Arial"/>
          <w:sz w:val="24"/>
          <w:szCs w:val="24"/>
          <w:lang w:eastAsia="ru-RU"/>
        </w:rPr>
        <w:t xml:space="preserve"> о порядке осуществления муниципального жилищного контроля на территории </w:t>
      </w:r>
      <w:r w:rsidR="008041EF">
        <w:rPr>
          <w:rFonts w:ascii="Arial" w:eastAsia="Times New Roman" w:hAnsi="Arial" w:cs="Arial"/>
          <w:sz w:val="24"/>
          <w:szCs w:val="24"/>
          <w:lang w:eastAsia="ru-RU"/>
        </w:rPr>
        <w:t xml:space="preserve">Октябрьского  сельского  поселения </w:t>
      </w:r>
      <w:r w:rsidRPr="00342B26">
        <w:rPr>
          <w:rFonts w:ascii="Arial" w:eastAsia="Times New Roman" w:hAnsi="Arial" w:cs="Arial"/>
          <w:sz w:val="24"/>
          <w:szCs w:val="24"/>
          <w:lang w:eastAsia="ru-RU"/>
        </w:rPr>
        <w:t xml:space="preserve"> Поворинского муниципального района Воронежской области.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42B26">
        <w:rPr>
          <w:rFonts w:ascii="Arial" w:eastAsia="Times New Roman" w:hAnsi="Arial" w:cs="Arial"/>
          <w:sz w:val="24"/>
          <w:szCs w:val="24"/>
          <w:lang w:eastAsia="ru-RU"/>
        </w:rPr>
        <w:t>2. Опубликовать данное постановление на официальный сайте администрации.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3. Контроль исполнения настоящего постановления оставляю за собой.</w:t>
      </w:r>
    </w:p>
    <w:p w:rsidR="00342B26" w:rsidRPr="00342B26" w:rsidRDefault="00342B26" w:rsidP="00342B26">
      <w:pPr>
        <w:spacing w:after="0" w:line="240" w:lineRule="auto"/>
        <w:ind w:firstLine="709"/>
        <w:jc w:val="both"/>
        <w:rPr>
          <w:rFonts w:ascii="Arial" w:eastAsia="Times New Roman" w:hAnsi="Arial" w:cs="Arial"/>
          <w:sz w:val="24"/>
          <w:szCs w:val="24"/>
          <w:lang w:eastAsia="ru-RU"/>
        </w:rPr>
      </w:pPr>
    </w:p>
    <w:p w:rsidR="003947E1" w:rsidRDefault="003947E1" w:rsidP="00342B26">
      <w:pPr>
        <w:spacing w:after="0" w:line="240" w:lineRule="auto"/>
        <w:ind w:firstLine="709"/>
        <w:jc w:val="both"/>
        <w:rPr>
          <w:rFonts w:ascii="Arial" w:eastAsia="Times New Roman" w:hAnsi="Arial" w:cs="Arial"/>
          <w:sz w:val="24"/>
          <w:szCs w:val="24"/>
          <w:lang w:eastAsia="ru-RU"/>
        </w:rPr>
      </w:pPr>
    </w:p>
    <w:p w:rsidR="003947E1" w:rsidRDefault="003947E1" w:rsidP="00342B26">
      <w:pPr>
        <w:spacing w:after="0" w:line="240" w:lineRule="auto"/>
        <w:ind w:firstLine="709"/>
        <w:jc w:val="both"/>
        <w:rPr>
          <w:rFonts w:ascii="Arial" w:eastAsia="Times New Roman" w:hAnsi="Arial" w:cs="Arial"/>
          <w:sz w:val="24"/>
          <w:szCs w:val="24"/>
          <w:lang w:eastAsia="ru-RU"/>
        </w:rPr>
      </w:pPr>
    </w:p>
    <w:p w:rsidR="003947E1" w:rsidRDefault="003947E1" w:rsidP="00342B26">
      <w:pPr>
        <w:spacing w:after="0" w:line="240" w:lineRule="auto"/>
        <w:ind w:firstLine="709"/>
        <w:jc w:val="both"/>
        <w:rPr>
          <w:rFonts w:ascii="Arial" w:eastAsia="Times New Roman" w:hAnsi="Arial" w:cs="Arial"/>
          <w:sz w:val="24"/>
          <w:szCs w:val="24"/>
          <w:lang w:eastAsia="ru-RU"/>
        </w:rPr>
      </w:pPr>
    </w:p>
    <w:p w:rsidR="003947E1" w:rsidRDefault="003947E1" w:rsidP="00342B26">
      <w:pPr>
        <w:spacing w:after="0" w:line="240" w:lineRule="auto"/>
        <w:ind w:firstLine="709"/>
        <w:jc w:val="both"/>
        <w:rPr>
          <w:rFonts w:ascii="Arial" w:eastAsia="Times New Roman" w:hAnsi="Arial" w:cs="Arial"/>
          <w:sz w:val="24"/>
          <w:szCs w:val="24"/>
          <w:lang w:eastAsia="ru-RU"/>
        </w:rPr>
      </w:pPr>
    </w:p>
    <w:p w:rsidR="003947E1" w:rsidRDefault="003947E1" w:rsidP="00342B26">
      <w:pPr>
        <w:spacing w:after="0" w:line="240" w:lineRule="auto"/>
        <w:ind w:firstLine="709"/>
        <w:jc w:val="both"/>
        <w:rPr>
          <w:rFonts w:ascii="Arial" w:eastAsia="Times New Roman" w:hAnsi="Arial" w:cs="Arial"/>
          <w:sz w:val="24"/>
          <w:szCs w:val="24"/>
          <w:lang w:eastAsia="ru-RU"/>
        </w:rPr>
      </w:pPr>
    </w:p>
    <w:p w:rsidR="003947E1" w:rsidRDefault="003947E1" w:rsidP="00342B26">
      <w:pPr>
        <w:spacing w:after="0" w:line="240" w:lineRule="auto"/>
        <w:ind w:firstLine="709"/>
        <w:jc w:val="both"/>
        <w:rPr>
          <w:rFonts w:ascii="Arial" w:eastAsia="Times New Roman" w:hAnsi="Arial" w:cs="Arial"/>
          <w:sz w:val="24"/>
          <w:szCs w:val="24"/>
          <w:lang w:eastAsia="ru-RU"/>
        </w:rPr>
      </w:pPr>
    </w:p>
    <w:p w:rsidR="003947E1" w:rsidRDefault="003947E1" w:rsidP="00342B26">
      <w:pPr>
        <w:spacing w:after="0" w:line="240" w:lineRule="auto"/>
        <w:ind w:firstLine="709"/>
        <w:jc w:val="both"/>
        <w:rPr>
          <w:rFonts w:ascii="Arial" w:eastAsia="Times New Roman" w:hAnsi="Arial" w:cs="Arial"/>
          <w:sz w:val="24"/>
          <w:szCs w:val="24"/>
          <w:lang w:eastAsia="ru-RU"/>
        </w:rPr>
      </w:pPr>
    </w:p>
    <w:p w:rsidR="003947E1" w:rsidRDefault="003947E1" w:rsidP="00342B26">
      <w:pPr>
        <w:spacing w:after="0" w:line="240" w:lineRule="auto"/>
        <w:ind w:firstLine="709"/>
        <w:jc w:val="both"/>
        <w:rPr>
          <w:rFonts w:ascii="Arial" w:eastAsia="Times New Roman" w:hAnsi="Arial" w:cs="Arial"/>
          <w:sz w:val="24"/>
          <w:szCs w:val="24"/>
          <w:lang w:eastAsia="ru-RU"/>
        </w:rPr>
      </w:pPr>
    </w:p>
    <w:p w:rsidR="008041EF" w:rsidRDefault="00342B26" w:rsidP="00342B26">
      <w:pPr>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Глава </w:t>
      </w:r>
      <w:r w:rsidR="008041EF">
        <w:rPr>
          <w:rFonts w:ascii="Arial" w:eastAsia="Times New Roman" w:hAnsi="Arial" w:cs="Arial"/>
          <w:sz w:val="24"/>
          <w:szCs w:val="24"/>
          <w:lang w:eastAsia="ru-RU"/>
        </w:rPr>
        <w:t>Октябрьского</w:t>
      </w:r>
    </w:p>
    <w:p w:rsidR="00342B26" w:rsidRPr="00342B26" w:rsidRDefault="008041EF" w:rsidP="00342B2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w:t>
      </w:r>
      <w:r w:rsidR="00342B26" w:rsidRPr="00342B26">
        <w:rPr>
          <w:rFonts w:ascii="Arial" w:eastAsia="Times New Roman" w:hAnsi="Arial" w:cs="Arial"/>
          <w:sz w:val="24"/>
          <w:szCs w:val="24"/>
          <w:lang w:eastAsia="ru-RU"/>
        </w:rPr>
        <w:t xml:space="preserve"> ______________________________</w:t>
      </w:r>
      <w:r>
        <w:rPr>
          <w:rFonts w:ascii="Arial" w:eastAsia="Times New Roman" w:hAnsi="Arial" w:cs="Arial"/>
          <w:sz w:val="24"/>
          <w:szCs w:val="24"/>
          <w:lang w:eastAsia="ru-RU"/>
        </w:rPr>
        <w:t>В.И.Жидких</w:t>
      </w:r>
    </w:p>
    <w:p w:rsidR="00342B26" w:rsidRPr="00342B26" w:rsidRDefault="00342B26" w:rsidP="00342B26">
      <w:pPr>
        <w:spacing w:after="0" w:line="240" w:lineRule="auto"/>
        <w:ind w:firstLine="567"/>
        <w:jc w:val="both"/>
        <w:rPr>
          <w:rFonts w:ascii="Arial" w:eastAsia="Times New Roman" w:hAnsi="Arial" w:cs="Times New Roman"/>
          <w:sz w:val="24"/>
          <w:szCs w:val="24"/>
          <w:lang w:eastAsia="ru-RU"/>
        </w:rPr>
      </w:pPr>
      <w:r w:rsidRPr="00342B26">
        <w:rPr>
          <w:rFonts w:ascii="Arial" w:eastAsia="Times New Roman" w:hAnsi="Arial" w:cs="Times New Roman"/>
          <w:sz w:val="24"/>
          <w:szCs w:val="24"/>
          <w:lang w:eastAsia="ru-RU"/>
        </w:rPr>
        <w:br w:type="page"/>
      </w:r>
    </w:p>
    <w:tbl>
      <w:tblPr>
        <w:tblW w:w="0" w:type="auto"/>
        <w:tblLook w:val="04A0"/>
      </w:tblPr>
      <w:tblGrid>
        <w:gridCol w:w="5838"/>
        <w:gridCol w:w="4016"/>
      </w:tblGrid>
      <w:tr w:rsidR="00342B26" w:rsidRPr="00342B26" w:rsidTr="00255A0C">
        <w:tc>
          <w:tcPr>
            <w:tcW w:w="5838" w:type="dxa"/>
          </w:tcPr>
          <w:p w:rsidR="00342B26" w:rsidRPr="00342B26" w:rsidRDefault="00342B26" w:rsidP="00342B26">
            <w:pPr>
              <w:spacing w:after="0" w:line="240" w:lineRule="auto"/>
              <w:ind w:firstLine="709"/>
              <w:jc w:val="both"/>
              <w:rPr>
                <w:rFonts w:ascii="Arial" w:eastAsia="Times New Roman" w:hAnsi="Arial" w:cs="Arial"/>
                <w:sz w:val="24"/>
                <w:szCs w:val="24"/>
              </w:rPr>
            </w:pPr>
          </w:p>
        </w:tc>
        <w:tc>
          <w:tcPr>
            <w:tcW w:w="4016" w:type="dxa"/>
            <w:hideMark/>
          </w:tcPr>
          <w:p w:rsidR="00342B26" w:rsidRPr="00342B26" w:rsidRDefault="00342B26" w:rsidP="00191134">
            <w:pPr>
              <w:spacing w:after="0" w:line="240" w:lineRule="auto"/>
              <w:jc w:val="right"/>
              <w:rPr>
                <w:rFonts w:ascii="Arial" w:eastAsia="Times New Roman" w:hAnsi="Arial" w:cs="Arial"/>
                <w:sz w:val="24"/>
                <w:szCs w:val="24"/>
              </w:rPr>
            </w:pPr>
            <w:r w:rsidRPr="00342B26">
              <w:rPr>
                <w:rFonts w:ascii="Arial" w:eastAsia="Times New Roman" w:hAnsi="Arial" w:cs="Arial"/>
                <w:sz w:val="24"/>
                <w:szCs w:val="24"/>
              </w:rPr>
              <w:t xml:space="preserve">Приложение к постановлению Администрации </w:t>
            </w:r>
            <w:r w:rsidR="00191134">
              <w:rPr>
                <w:rFonts w:ascii="Arial" w:eastAsia="Times New Roman" w:hAnsi="Arial" w:cs="Arial"/>
                <w:sz w:val="24"/>
                <w:szCs w:val="24"/>
              </w:rPr>
              <w:t>Октябрьского сельского</w:t>
            </w:r>
            <w:r w:rsidRPr="00342B26">
              <w:rPr>
                <w:rFonts w:ascii="Arial" w:eastAsia="Times New Roman" w:hAnsi="Arial" w:cs="Arial"/>
                <w:sz w:val="24"/>
                <w:szCs w:val="24"/>
              </w:rPr>
              <w:t xml:space="preserve"> поселения  Поворинского муниципального района Воронежской области от  г. №</w:t>
            </w:r>
          </w:p>
        </w:tc>
      </w:tr>
    </w:tbl>
    <w:p w:rsidR="00342B26" w:rsidRPr="00342B26" w:rsidRDefault="00342B26" w:rsidP="00342B26">
      <w:pPr>
        <w:spacing w:after="0" w:line="240" w:lineRule="auto"/>
        <w:ind w:firstLine="709"/>
        <w:jc w:val="both"/>
        <w:rPr>
          <w:rFonts w:ascii="Arial" w:eastAsia="Times New Roman" w:hAnsi="Arial" w:cs="Arial"/>
          <w:sz w:val="24"/>
          <w:szCs w:val="24"/>
        </w:rPr>
      </w:pP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Положение о порядке осуществления муниципального жилищного контроля на территории </w:t>
      </w:r>
      <w:r w:rsidR="00191134">
        <w:rPr>
          <w:rFonts w:ascii="Arial" w:eastAsia="Times New Roman" w:hAnsi="Arial" w:cs="Arial"/>
          <w:sz w:val="24"/>
          <w:szCs w:val="24"/>
        </w:rPr>
        <w:t>Октябрьского сельского поселения</w:t>
      </w:r>
      <w:r w:rsidRPr="00342B26">
        <w:rPr>
          <w:rFonts w:ascii="Arial" w:eastAsia="Times New Roman" w:hAnsi="Arial" w:cs="Arial"/>
          <w:sz w:val="24"/>
          <w:szCs w:val="24"/>
        </w:rPr>
        <w:t xml:space="preserve"> Поворинского муниципального района Воронежской области.</w:t>
      </w:r>
    </w:p>
    <w:p w:rsidR="00342B26" w:rsidRPr="00342B26" w:rsidRDefault="00342B26" w:rsidP="00342B26">
      <w:pPr>
        <w:spacing w:after="0" w:line="240" w:lineRule="auto"/>
        <w:ind w:firstLine="709"/>
        <w:jc w:val="both"/>
        <w:rPr>
          <w:rFonts w:ascii="Arial" w:eastAsia="Times New Roman" w:hAnsi="Arial" w:cs="Arial"/>
          <w:sz w:val="24"/>
          <w:szCs w:val="24"/>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1. Общие положения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1.1. Положение о муниципальном жилищном контроле на территории </w:t>
      </w:r>
      <w:r w:rsidR="00191134">
        <w:rPr>
          <w:rFonts w:ascii="Arial" w:eastAsia="Times New Roman" w:hAnsi="Arial" w:cs="Arial"/>
          <w:sz w:val="24"/>
          <w:szCs w:val="24"/>
          <w:lang w:eastAsia="ru-RU"/>
        </w:rPr>
        <w:t>Октябрьского сельского поселения Поворинского</w:t>
      </w:r>
      <w:r w:rsidRPr="00342B26">
        <w:rPr>
          <w:rFonts w:ascii="Arial" w:eastAsia="Times New Roman" w:hAnsi="Arial" w:cs="Arial"/>
          <w:sz w:val="24"/>
          <w:szCs w:val="24"/>
          <w:lang w:eastAsia="ru-RU"/>
        </w:rPr>
        <w:t xml:space="preserve"> муниципального района Воронежской области (далее - Положение) регулирует отношения в области организации и осуществления муниципального жилищного контроля и защиты прав юридических лиц и индивидуальных предпринимателей, осуществляющих свою деятельность на территории </w:t>
      </w:r>
      <w:r w:rsidR="00191134">
        <w:rPr>
          <w:rFonts w:ascii="Arial" w:eastAsia="Times New Roman" w:hAnsi="Arial" w:cs="Arial"/>
          <w:sz w:val="24"/>
          <w:szCs w:val="24"/>
          <w:lang w:eastAsia="ru-RU"/>
        </w:rPr>
        <w:t>Октябрьского сельского поселения</w:t>
      </w:r>
      <w:r w:rsidRPr="00342B26">
        <w:rPr>
          <w:rFonts w:ascii="Arial" w:eastAsia="Times New Roman" w:hAnsi="Arial" w:cs="Arial"/>
          <w:sz w:val="24"/>
          <w:szCs w:val="24"/>
          <w:lang w:eastAsia="ru-RU"/>
        </w:rPr>
        <w:t xml:space="preserve"> Поворинского муниципального района Воронежской области (далее - </w:t>
      </w:r>
      <w:r w:rsidR="00191134">
        <w:rPr>
          <w:rFonts w:ascii="Arial" w:eastAsia="Times New Roman" w:hAnsi="Arial" w:cs="Arial"/>
          <w:sz w:val="24"/>
          <w:szCs w:val="24"/>
          <w:lang w:eastAsia="ru-RU"/>
        </w:rPr>
        <w:t>сельское</w:t>
      </w:r>
      <w:r w:rsidRPr="00342B26">
        <w:rPr>
          <w:rFonts w:ascii="Arial" w:eastAsia="Times New Roman" w:hAnsi="Arial" w:cs="Arial"/>
          <w:sz w:val="24"/>
          <w:szCs w:val="24"/>
          <w:lang w:eastAsia="ru-RU"/>
        </w:rPr>
        <w:t xml:space="preserve"> поселение) в сфере управления многоквартирными домами и (или) оказания услуг и выполнения работ по содержанию и ремонту общего имущества собственников помещений в многоквартирном доме (далее - юридические лица и индивидуальные предприниматели), при проведении контрольных мероприятий уполномоченным органом администрации </w:t>
      </w:r>
      <w:r w:rsidR="00191134">
        <w:rPr>
          <w:rFonts w:ascii="Arial" w:eastAsia="Times New Roman" w:hAnsi="Arial" w:cs="Arial"/>
          <w:sz w:val="24"/>
          <w:szCs w:val="24"/>
          <w:lang w:eastAsia="ru-RU"/>
        </w:rPr>
        <w:t>сельского</w:t>
      </w:r>
      <w:r w:rsidRPr="00342B26">
        <w:rPr>
          <w:rFonts w:ascii="Arial" w:eastAsia="Times New Roman" w:hAnsi="Arial" w:cs="Arial"/>
          <w:sz w:val="24"/>
          <w:szCs w:val="24"/>
          <w:lang w:eastAsia="ru-RU"/>
        </w:rPr>
        <w:t xml:space="preserve"> поселения (далее - орган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1.2. Настоящее Положение разработано 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 от 26.04.2013 г. №52-ОЗ «О муниципальном жилищном контроле на территории Воронежской области»,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устанавливает порядок осуществления муниципального жилищного контроля на территории </w:t>
      </w:r>
      <w:r w:rsidR="00191134">
        <w:rPr>
          <w:rFonts w:ascii="Arial" w:eastAsia="Times New Roman" w:hAnsi="Arial" w:cs="Arial"/>
          <w:sz w:val="24"/>
          <w:szCs w:val="24"/>
          <w:lang w:eastAsia="ru-RU"/>
        </w:rPr>
        <w:t>Октябрьского сельского поселения</w:t>
      </w:r>
      <w:r w:rsidRPr="00342B26">
        <w:rPr>
          <w:rFonts w:ascii="Arial" w:eastAsia="Times New Roman" w:hAnsi="Arial" w:cs="Arial"/>
          <w:sz w:val="24"/>
          <w:szCs w:val="24"/>
          <w:lang w:eastAsia="ru-RU"/>
        </w:rPr>
        <w:t xml:space="preserve"> Поворинского муниципального района Воронежской области (далее - муниципальный жилищный контроль).</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1.3. Под муниципальным жилищным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lastRenderedPageBreak/>
        <w:t xml:space="preserve">1.4. Муниципальный жилищный контроль осуществляет </w:t>
      </w:r>
      <w:r w:rsidRPr="00342B26">
        <w:rPr>
          <w:rFonts w:ascii="Arial" w:eastAsia="Times New Roman" w:hAnsi="Arial" w:cs="Arial"/>
          <w:sz w:val="24"/>
          <w:szCs w:val="24"/>
          <w:shd w:val="clear" w:color="auto" w:fill="FFFFFF"/>
        </w:rPr>
        <w:t xml:space="preserve">администрация </w:t>
      </w:r>
      <w:r w:rsidR="00191134">
        <w:rPr>
          <w:rFonts w:ascii="Arial" w:eastAsia="Times New Roman" w:hAnsi="Arial" w:cs="Arial"/>
          <w:sz w:val="24"/>
          <w:szCs w:val="24"/>
          <w:shd w:val="clear" w:color="auto" w:fill="FFFFFF"/>
        </w:rPr>
        <w:t>Октябрьского сельского поселения</w:t>
      </w:r>
      <w:r w:rsidRPr="00342B26">
        <w:rPr>
          <w:rFonts w:ascii="Arial" w:eastAsia="Times New Roman" w:hAnsi="Arial" w:cs="Arial"/>
          <w:sz w:val="24"/>
          <w:szCs w:val="24"/>
          <w:shd w:val="clear" w:color="auto" w:fill="FFFFFF"/>
        </w:rPr>
        <w:t xml:space="preserve"> Поворинского муниципального района Воро</w:t>
      </w:r>
      <w:r w:rsidR="00191134">
        <w:rPr>
          <w:rFonts w:ascii="Arial" w:eastAsia="Times New Roman" w:hAnsi="Arial" w:cs="Arial"/>
          <w:sz w:val="24"/>
          <w:szCs w:val="24"/>
          <w:shd w:val="clear" w:color="auto" w:fill="FFFFFF"/>
        </w:rPr>
        <w:t>нежской области. Администрация сельского</w:t>
      </w:r>
      <w:r w:rsidRPr="00342B26">
        <w:rPr>
          <w:rFonts w:ascii="Arial" w:eastAsia="Times New Roman" w:hAnsi="Arial" w:cs="Arial"/>
          <w:sz w:val="24"/>
          <w:szCs w:val="24"/>
          <w:shd w:val="clear" w:color="auto" w:fill="FFFFFF"/>
        </w:rPr>
        <w:t xml:space="preserve"> поселения</w:t>
      </w:r>
      <w:r w:rsidRPr="00342B26">
        <w:rPr>
          <w:rFonts w:ascii="Arial" w:eastAsia="Times New Roman" w:hAnsi="Arial" w:cs="Arial"/>
          <w:sz w:val="24"/>
          <w:szCs w:val="24"/>
        </w:rPr>
        <w:t>:</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организует и контролирует деятельность по осуществлению муниципального жилищного контроля на территории городского поселения;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разрабатывает и принимает административные регламенты проведения проверок в рамках осуществления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определяет и наделяет структурное подразделение администрации </w:t>
      </w:r>
      <w:r w:rsidR="00D40A03">
        <w:rPr>
          <w:rFonts w:ascii="Arial" w:eastAsia="Times New Roman" w:hAnsi="Arial" w:cs="Arial"/>
          <w:sz w:val="24"/>
          <w:szCs w:val="24"/>
          <w:lang w:eastAsia="ru-RU"/>
        </w:rPr>
        <w:t>сельского</w:t>
      </w:r>
      <w:r w:rsidRPr="00342B26">
        <w:rPr>
          <w:rFonts w:ascii="Arial" w:eastAsia="Times New Roman" w:hAnsi="Arial" w:cs="Arial"/>
          <w:sz w:val="24"/>
          <w:szCs w:val="24"/>
          <w:lang w:eastAsia="ru-RU"/>
        </w:rPr>
        <w:t xml:space="preserve"> поселения полномочиями на осуществление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1.5. Уполномоченное администрацией городского поселения должностное лицо являющееся муниципальным жилищным инспектором осуществляет предусмотренные настоящим Положением полномочия самостоятельно, а также во взаимодействии с территориальным подразделением государственного органа контроля (надзора), уполномоченным на осуществление государственного жилищного надзора, территориальными подразделениями федеральных органов исполнительной власти, правоохранительными органами, органами государственной власти Воронежской области, организациями, предприятиями, учреждениями, общественными объединениями, индивидуальными предпринимателями, а также гражданами.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1.6. Структурным подразделением администрации </w:t>
      </w:r>
      <w:r w:rsidR="00191134">
        <w:rPr>
          <w:rFonts w:ascii="Arial" w:eastAsia="Times New Roman" w:hAnsi="Arial" w:cs="Arial"/>
          <w:sz w:val="24"/>
          <w:szCs w:val="24"/>
          <w:lang w:eastAsia="ru-RU"/>
        </w:rPr>
        <w:t>сельского</w:t>
      </w:r>
      <w:r w:rsidRPr="00342B26">
        <w:rPr>
          <w:rFonts w:ascii="Arial" w:eastAsia="Times New Roman" w:hAnsi="Arial" w:cs="Arial"/>
          <w:sz w:val="24"/>
          <w:szCs w:val="24"/>
          <w:lang w:eastAsia="ru-RU"/>
        </w:rPr>
        <w:t xml:space="preserve"> поселения, уполномоченным от лица администрации </w:t>
      </w:r>
      <w:r w:rsidR="00191134">
        <w:rPr>
          <w:rFonts w:ascii="Arial" w:eastAsia="Times New Roman" w:hAnsi="Arial" w:cs="Arial"/>
          <w:sz w:val="24"/>
          <w:szCs w:val="24"/>
          <w:lang w:eastAsia="ru-RU"/>
        </w:rPr>
        <w:t>сельского</w:t>
      </w:r>
      <w:r w:rsidRPr="00342B26">
        <w:rPr>
          <w:rFonts w:ascii="Arial" w:eastAsia="Times New Roman" w:hAnsi="Arial" w:cs="Arial"/>
          <w:sz w:val="24"/>
          <w:szCs w:val="24"/>
          <w:lang w:eastAsia="ru-RU"/>
        </w:rPr>
        <w:t xml:space="preserve"> поселения на осуществление муниципального жилищного контроля на территории </w:t>
      </w:r>
      <w:r w:rsidR="00D40A03">
        <w:rPr>
          <w:rFonts w:ascii="Arial" w:eastAsia="Times New Roman" w:hAnsi="Arial" w:cs="Arial"/>
          <w:sz w:val="24"/>
          <w:szCs w:val="24"/>
          <w:lang w:eastAsia="ru-RU"/>
        </w:rPr>
        <w:t>сельского</w:t>
      </w:r>
      <w:r w:rsidRPr="00342B26">
        <w:rPr>
          <w:rFonts w:ascii="Arial" w:eastAsia="Times New Roman" w:hAnsi="Arial" w:cs="Arial"/>
          <w:sz w:val="24"/>
          <w:szCs w:val="24"/>
          <w:lang w:eastAsia="ru-RU"/>
        </w:rPr>
        <w:t xml:space="preserve"> поселения, является </w:t>
      </w:r>
      <w:r w:rsidR="00D40A03">
        <w:rPr>
          <w:rFonts w:ascii="Arial" w:eastAsia="Times New Roman" w:hAnsi="Arial" w:cs="Arial"/>
          <w:sz w:val="24"/>
          <w:szCs w:val="24"/>
          <w:lang w:eastAsia="ru-RU"/>
        </w:rPr>
        <w:t>администрация  сельского  поселения</w:t>
      </w:r>
      <w:r w:rsidRPr="00342B26">
        <w:rPr>
          <w:rFonts w:ascii="Arial" w:eastAsia="Times New Roman" w:hAnsi="Arial" w:cs="Arial"/>
          <w:sz w:val="24"/>
          <w:szCs w:val="24"/>
          <w:lang w:eastAsia="ru-RU"/>
        </w:rPr>
        <w:t>.</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1.7. Лицами, уполномоченными на осуществление муниципального жилищного контроля на территории </w:t>
      </w:r>
      <w:r w:rsidR="00D40A03">
        <w:rPr>
          <w:rFonts w:ascii="Arial" w:eastAsia="Times New Roman" w:hAnsi="Arial" w:cs="Arial"/>
          <w:sz w:val="24"/>
          <w:szCs w:val="24"/>
        </w:rPr>
        <w:t>сельского</w:t>
      </w:r>
      <w:r w:rsidRPr="00342B26">
        <w:rPr>
          <w:rFonts w:ascii="Arial" w:eastAsia="Times New Roman" w:hAnsi="Arial" w:cs="Arial"/>
          <w:sz w:val="24"/>
          <w:szCs w:val="24"/>
        </w:rPr>
        <w:t xml:space="preserve"> поселения, являются должностные лица </w:t>
      </w:r>
      <w:r w:rsidR="00D40A03">
        <w:rPr>
          <w:rFonts w:ascii="Arial" w:eastAsia="Times New Roman" w:hAnsi="Arial" w:cs="Arial"/>
          <w:sz w:val="24"/>
          <w:szCs w:val="24"/>
        </w:rPr>
        <w:t>администрации сельского поселения</w:t>
      </w:r>
      <w:r w:rsidRPr="00342B26">
        <w:rPr>
          <w:rFonts w:ascii="Arial" w:eastAsia="Times New Roman" w:hAnsi="Arial" w:cs="Arial"/>
          <w:sz w:val="24"/>
          <w:szCs w:val="24"/>
        </w:rPr>
        <w:t>, действующие в соответствии с должностными инструкциями и наделенные настоящим Положением полномочиями по осуществлению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1.8. К полномочиям органа муниципального жилищного контроля относятся: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 организация и осуществление муниципального жилищного контроля на территории </w:t>
      </w:r>
      <w:r w:rsidR="00D40A03">
        <w:rPr>
          <w:rFonts w:ascii="Arial" w:eastAsia="Times New Roman" w:hAnsi="Arial" w:cs="Arial"/>
          <w:sz w:val="24"/>
          <w:szCs w:val="24"/>
          <w:lang w:eastAsia="ru-RU"/>
        </w:rPr>
        <w:t>сельского</w:t>
      </w:r>
      <w:r w:rsidRPr="00342B26">
        <w:rPr>
          <w:rFonts w:ascii="Arial" w:eastAsia="Times New Roman" w:hAnsi="Arial" w:cs="Arial"/>
          <w:sz w:val="24"/>
          <w:szCs w:val="24"/>
          <w:lang w:eastAsia="ru-RU"/>
        </w:rPr>
        <w:t xml:space="preserve"> поселения;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разработка административного регламента проведения проверок при осуществлении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организация и проведение мониторинга эффективности муниципального жилищного контроля с соблюдением показателей и методики его проведения, утвержденных Правительством Российской Федерации: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1) организация и проведение мероприятий по профилактике нарушений обязательных требований;</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2) организация и проведение мероприятий по контролю без взаимодействия с юридическими лицами, индивидуальными предпринимателями;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составление протоколов об административных правонарушениях, предусмотренных Кодексом Российской Федерации об административных правонарушениях, связанных с нарушениями обязательных требований, и принятие мер по предотвращению таких нарушений;</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направление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w:t>
      </w:r>
      <w:r w:rsidRPr="00342B26">
        <w:rPr>
          <w:rFonts w:ascii="Arial" w:eastAsia="Times New Roman" w:hAnsi="Arial" w:cs="Arial"/>
          <w:sz w:val="24"/>
          <w:szCs w:val="24"/>
        </w:rPr>
        <w:lastRenderedPageBreak/>
        <w:t>составление протокола об административном правонарушении не относится к полномочиям должностных лиц органов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обращение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организация и проведение анализа эффективности муниципального жилищного контроля на территории городского поселения в соответствии с показателями и методикой, утвержденной Правительством Российской Федерации;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осуществление иных полномочий, предусмотренных федеральными законами, законами и иными нормативными правовыми актами Воронежской области.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1.9. Муниципальный жилищный контроль осуществляется путем:</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обязательных требований и требований, установленных муниципальными правовыми актами;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проведения проверок жилых помещений муниципального жилищного фонда на их соответствие установленным санитарным и техническим правилам и нормам, иным требованиям законодательства;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проведения проверок соблюдения нанимателем жилого помещения, занимаемого по договору социального найма или найма жилого помещения муниципального жилищного фонда, обязательных требований и требований, установленных муниципальными правовыми актами.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По результатам проведенной проверки должностное лицо осуществляет муниципальный контроль, уполномоченный на проведение проверки, в порядке, установленном законодательством Российской Федерации, муниципальным правовым актом, составляет акт проверки.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1.10. Основными принципами защиты прав юридических лиц, индивидуальных предпринимателей и нанимателей жилых помещений, занимаемых по договору социального найма или найма жилого помещения муниципального жилищного фонда (далее - наниматель), при осуществлении муниципального жилищного контроля являются: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уведомительный порядок начала осуществления видов предпринимательской деятельности в сфере управления многоквартирными домами и (или) оказания услуг и выполнения работ по содержанию и ремонту общего имущества собственников помещений в многоквартирном доме;</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презумпция добросовестности юридических лиц, индивидуальных предпринимателей и нанимателей;</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открытость и доступность для юридических лиц, индивидуальных предпринимателей нормативных правовых актов Российской Федерации, Воронежской области, муниципальных правовых актов, соблюдение которых проверяется при осуществлении муниципального жилищного контроля, а также информации об органе муниципального жилищного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муниципального жилищного контроля, их должностных лиц, за исключением информации, свободное </w:t>
      </w:r>
      <w:r w:rsidRPr="00342B26">
        <w:rPr>
          <w:rFonts w:ascii="Arial" w:eastAsia="Times New Roman" w:hAnsi="Arial" w:cs="Arial"/>
          <w:sz w:val="24"/>
          <w:szCs w:val="24"/>
        </w:rPr>
        <w:lastRenderedPageBreak/>
        <w:t>распространение которой запрещено или ограничено в соответствии с законодательством Российской Федерации;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проведение проверок в соответствии с полномочиями, возложенными на орган муниципального жилищного контроля и его должностных лиц;</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недопустимость проводимых в отношении одного юридического лица,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должностными лицами администрации Поворинского городского поселения, для начала осуществления предпринимательской деятельности, за исключением случаев, предусмотренных федеральными законами;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недопустимость взимания органом муниципального жилищного контроля с юридических лиц, индивидуальных предпринимателей, нанимателей платы за проведение мероприятий по контролю;</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 1.11. При организации и осуществлении муниципального жилищного контроля орган муниципального жилищного контроля взаимодействует с уполномоченными органами исполнительной власти Воронежской области, осуществляющими региональный государственный жилищный надзор, в порядке, установленном законом и нормативными актами Воронежской области.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Par71"/>
      <w:bookmarkEnd w:id="0"/>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2. Обязанности и права органа муниципального жилищного контроля при проведении проверок</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2.1. Должностные лица органа муниципального жилищного контроля при проведении проверки обязаны:</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своевременно и в полной мере исполнять предоставленные в соответствии с законодательством Российской Федерации, Воронежской области, настоящим Положением и иными муниципальными правовыми актами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соблюдать законодательство Российской Федерации, Воронежской области, требования, установленные настоящим Положением и иными муниципальными правовыми актами, а также права и законные интересы юридических лиц, индивидуальных предпринимателей и нанимателей, в отношении которых проводится проверка;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 проводить внеплановую проверку на основании распоряжения администрацией городского поселения; </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поселения и в случаях,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(при проведении плановой проверки);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нанимателю, его </w:t>
      </w:r>
      <w:r w:rsidRPr="00342B26">
        <w:rPr>
          <w:rFonts w:ascii="Arial" w:eastAsia="Times New Roman" w:hAnsi="Arial" w:cs="Arial"/>
          <w:sz w:val="24"/>
          <w:szCs w:val="24"/>
          <w:lang w:eastAsia="ru-RU"/>
        </w:rPr>
        <w:lastRenderedPageBreak/>
        <w:t>представителю присутствовать при проведении проверки и давать разъяснения по вопросам, относящимся к предмету проверки;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нанимателю, его представителю, присутствующим при проведении проверки, информацию и документы, относящиеся к предмету проверки;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 распоряжением руководителя органа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не требовать от юридических лиц, и индивидуальных предпринимателей, и нанимателей документы и иные сведения, представление которых не предусмотрено законодательством Российской Федерации;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нанимателя,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осуществлять запись о проведенной проверке в журнале учета проверок.</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2.2. Должностные лица органа муниципального жилищного контроля вправе:</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запрашивать и получать на основании мотивированных письменных запросов от органов государственной власти, должностных лиц администрации городского поселения, юридических лиц, индивидуальных предпринимателей и нанимателей информацию и документы, необходимые для проверки соблюдения обязательных требований и требований, установленных муниципальными правовыми актами в отношении муниципального жилищного фонда;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осуществлять муниципальный жилищный контроль за использованием и сохранностью муниципального жилищного фонда в соответствии с законодательством Российской Федерации, законодательством Воронежской области и принятыми в соответствии с ними муниципальными правовыми актами;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w:t>
      </w:r>
      <w:r w:rsidRPr="00342B26">
        <w:rPr>
          <w:rFonts w:ascii="Arial" w:eastAsia="Times New Roman" w:hAnsi="Arial" w:cs="Arial"/>
          <w:sz w:val="24"/>
          <w:szCs w:val="24"/>
        </w:rPr>
        <w:lastRenderedPageBreak/>
        <w:t>управления товариществ собственников жилья, органов управления жилищных и органов управления жилищно-строительных кооперативов, общественных объединений, иных некоммерческих организаций, советов многоквартирных домов, других заинтересованных лиц в соответствии с законодательством Российской Федерации о невыполнении управляющей организацией обязательств, предусмотренных договором управления многоквартирными домами и (или) договором оказания услуг и выполнения работ по содержанию и ремонту общего имущества собственников помещений в многоквартирном доме;</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проверять исполнение собственниками помещений в многоквартирном доме требований жилищного законодательства по выбору способа управления многоквартирным домом;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беспрепятственно по предъявлении служебного удостоверения,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к числу которых относятся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предоставляемых услуг обязательным требованиям и требованиям, установленным муниципальными правовыми актами, и анализа </w:t>
      </w:r>
      <w:r w:rsidRPr="00342B26">
        <w:rPr>
          <w:rFonts w:ascii="Arial" w:eastAsia="Times New Roman" w:hAnsi="Arial" w:cs="Arial"/>
          <w:sz w:val="24"/>
          <w:szCs w:val="24"/>
          <w:lang w:eastAsia="ru-RU"/>
        </w:rPr>
        <w:lastRenderedPageBreak/>
        <w:t>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выдавать предостережения о недопустимости нарушения обязательных требований в соответствии с частями 5 - 7 ст. 8.2. Федерального закона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проводить мероприятия по контролю без взаимодействия с юридическими лицами, индивидуальными предпринимателями в порядке, установленном ст.8.3.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2.3. Должностные лица органа муниципального жилищного контроля по нарушениям, выявленным по результатам проведенной проверки, вправе:</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 составлять протоколы об административных правонарушениях, предусмотренных Кодексом Российской Федерации об административных правонарушениях, связанных с нарушениями обязательных требований, и принимать меры по предотвращению таких нарушений;</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полномочиям должностных лиц органов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342B26" w:rsidRPr="00342B26" w:rsidRDefault="003947E1" w:rsidP="00342B26">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98"/>
      <w:bookmarkEnd w:id="1"/>
      <w:r>
        <w:rPr>
          <w:rFonts w:ascii="Arial" w:eastAsia="Times New Roman" w:hAnsi="Arial" w:cs="Arial"/>
          <w:sz w:val="24"/>
          <w:szCs w:val="24"/>
          <w:lang w:eastAsia="ru-RU"/>
        </w:rPr>
        <w:t>2.4. Должностное лицо администрации сельского поселения</w:t>
      </w:r>
      <w:r w:rsidR="00342B26" w:rsidRPr="00342B26">
        <w:rPr>
          <w:rFonts w:ascii="Arial" w:eastAsia="Times New Roman" w:hAnsi="Arial" w:cs="Arial"/>
          <w:sz w:val="24"/>
          <w:szCs w:val="24"/>
          <w:lang w:eastAsia="ru-RU"/>
        </w:rPr>
        <w:t xml:space="preserve"> по нарушениям, выявленным по результатам проверки, вправе обратиться к главе администрации </w:t>
      </w:r>
      <w:r>
        <w:rPr>
          <w:rFonts w:ascii="Arial" w:eastAsia="Times New Roman" w:hAnsi="Arial" w:cs="Arial"/>
          <w:sz w:val="24"/>
          <w:szCs w:val="24"/>
          <w:lang w:eastAsia="ru-RU"/>
        </w:rPr>
        <w:t>сельского</w:t>
      </w:r>
      <w:r w:rsidR="00342B26" w:rsidRPr="00342B26">
        <w:rPr>
          <w:rFonts w:ascii="Arial" w:eastAsia="Times New Roman" w:hAnsi="Arial" w:cs="Arial"/>
          <w:sz w:val="24"/>
          <w:szCs w:val="24"/>
          <w:lang w:eastAsia="ru-RU"/>
        </w:rPr>
        <w:t xml:space="preserve"> поселения с предложением:</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в срок не позднее чем через пятнадцать дней со дня обращения собственников помещений в многоквартирном доме, председателя совета многоквартирного дома, председателя управления товариществ собственников жилья, советов многоквартирных домов, других заинтересованных лиц в соответствии с законодательством Российской Федерации о невыполнении управляющей организацией обязательств, предусмотренных договором управления многок</w:t>
      </w:r>
      <w:r w:rsidR="003947E1">
        <w:rPr>
          <w:rFonts w:ascii="Arial" w:eastAsia="Times New Roman" w:hAnsi="Arial" w:cs="Arial"/>
          <w:sz w:val="24"/>
          <w:szCs w:val="24"/>
          <w:lang w:eastAsia="ru-RU"/>
        </w:rPr>
        <w:t>вартирным домом, администрация сельского поселения</w:t>
      </w:r>
      <w:r w:rsidRPr="00342B26">
        <w:rPr>
          <w:rFonts w:ascii="Arial" w:eastAsia="Times New Roman" w:hAnsi="Arial" w:cs="Arial"/>
          <w:sz w:val="24"/>
          <w:szCs w:val="24"/>
          <w:lang w:eastAsia="ru-RU"/>
        </w:rPr>
        <w:t xml:space="preserve"> созывает собрание собственников помещений в данном доме для решения вопросов о расторжении </w:t>
      </w:r>
      <w:r w:rsidRPr="00342B26">
        <w:rPr>
          <w:rFonts w:ascii="Arial" w:eastAsia="Times New Roman" w:hAnsi="Arial" w:cs="Arial"/>
          <w:sz w:val="24"/>
          <w:szCs w:val="24"/>
          <w:lang w:eastAsia="ru-RU"/>
        </w:rPr>
        <w:lastRenderedPageBreak/>
        <w:t>договора с такой управляющей организацией и о выборе новой управляющей организации или об изменении способа управления данным домом;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 о необходимости обращения администрации </w:t>
      </w:r>
      <w:r w:rsidR="003947E1">
        <w:rPr>
          <w:rFonts w:ascii="Arial" w:eastAsia="Times New Roman" w:hAnsi="Arial" w:cs="Arial"/>
          <w:sz w:val="24"/>
          <w:szCs w:val="24"/>
        </w:rPr>
        <w:t>сельского</w:t>
      </w:r>
      <w:r w:rsidRPr="00342B26">
        <w:rPr>
          <w:rFonts w:ascii="Arial" w:eastAsia="Times New Roman" w:hAnsi="Arial" w:cs="Arial"/>
          <w:sz w:val="24"/>
          <w:szCs w:val="24"/>
        </w:rPr>
        <w:t xml:space="preserve"> поселения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законодательства РФ;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xml:space="preserve"> - о необходимости направления администрацией </w:t>
      </w:r>
      <w:r w:rsidR="003947E1">
        <w:rPr>
          <w:rFonts w:ascii="Arial" w:eastAsia="Times New Roman" w:hAnsi="Arial" w:cs="Arial"/>
          <w:sz w:val="24"/>
          <w:szCs w:val="24"/>
        </w:rPr>
        <w:t>сельского</w:t>
      </w:r>
      <w:r w:rsidRPr="00342B26">
        <w:rPr>
          <w:rFonts w:ascii="Arial" w:eastAsia="Times New Roman" w:hAnsi="Arial" w:cs="Arial"/>
          <w:sz w:val="24"/>
          <w:szCs w:val="24"/>
        </w:rPr>
        <w:t xml:space="preserve"> поселения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2.5. Должностные лица органа муниципального жилищного контроля при проведении проверки не вправе:</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нанимателя, его представителя, за исключением случаев, когда имеется опасность причинения вреда жизни, здоровью граждан, вреда личному имуществу и общему имуществу собственников помещений в многоквартирном доме, животным, растениям, окружающей среде, безопасности государства, а также угрозы чрезвычайных ситуаций природного и техногенного характера;</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w:t>
      </w:r>
      <w:r w:rsidRPr="00342B26">
        <w:rPr>
          <w:rFonts w:ascii="Arial" w:eastAsia="Times New Roman" w:hAnsi="Arial" w:cs="Arial"/>
          <w:sz w:val="24"/>
          <w:szCs w:val="24"/>
          <w:lang w:eastAsia="ru-RU"/>
        </w:rPr>
        <w:lastRenderedPageBreak/>
        <w:t>охраняемую законом тайну, за исключением случаев, предусмотренных законодательством Российской Федерации;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превышать установленные сроки проведения проверки;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осуществлять выдачу предписаний или предложений юридическому лицу, индивидуальному предпринимателю и нанимателю о проведении за их счет мероприятий по контролю;</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342B26">
        <w:rPr>
          <w:rFonts w:ascii="Arial" w:eastAsia="Times New Roman" w:hAnsi="Arial" w:cs="Arial"/>
          <w:bCs/>
          <w:sz w:val="24"/>
          <w:szCs w:val="24"/>
        </w:rPr>
        <w:t>.</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112"/>
      <w:bookmarkEnd w:id="2"/>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3. Взаимодействие органа муниципального жилищного контроля с органом регионального государственного жилищного надзора при организации и проведении проверок</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3.1. При организации и осуществлении муниципального жилищного контроля орган муниципального жилищного контроля взаимодействует с органом регионального государственного жилищного надзора в порядке, установленном законом Воронежской области.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3.2. Орган муниципального жилищного контроля при организации и проведении проверок осуществляет взаимодействие с органом регионального государственного жилищного надзора путем: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планирования и проведения совместных плановых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области жилищных отношений, а также муниципальными правовыми актами;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информирования органами муниципального жилищного контроля уполномоченного органа о плане проверок на очередной год путем направления проекта плана проверок не менее чем за 20 рабочих дней до направления плана проведения плановых проверок в органы прокуратуры для согласования целей, объемов, сроков проверок в отношении лиц, включенных в проекты планов проверок органом муниципального жилищного контроля и уполномоченным органом;</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направления органами муниципального жилищного контроля и уполномоченным органом друг другу годовых планов проверок в течение пяти рабочих дней после их утверждения;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информирования органами муниципального жилищного контроля и государственным органом друг друга о проведении внеплановой проверки в течение трех рабочих дней со дня принятия решения о проведении такой проверки;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lastRenderedPageBreak/>
        <w:t>- информирования органами муниципального жилищного контроля и уполномоченным органом друг друга о результатах проведенных проверок в течение пяти рабочих дней с даты визирования акта проверки;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аналитическая деятельность, в том числе подготовка совместных отчетов и обзоров по результатам рассмотрения обращений граждан и юридических лиц, а также по результатам проведенных плановых и внеплановых проверок;</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разработка предложений по внесению изменений в муниципальные нормативные правовые акты, в нормативные правовые акты Воронежской области, а также в федеральные нормативные правовые акты в целях совершенствования муниципального жилищного контроля и государственного жилищного надзора;</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разработка предложений по совершенствованию практики осуществления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обмен информационными базами данных;</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создание совместных координационных и совещательных органов с привлечением к их работе экспертов, экспертных организаций, в том числе для разработки методических документов по вопросам организации и осуществления государственного жилищного надзора,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проведения совместных информационно-консультационных мероприятий для юридических лиц и граждан по содержанию обязательных требований и порядку осуществления государственного жилищного надзора и муниципального жилищного контроля;</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обмен информацией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совместное рассмотрение итоговых документов, подготовленных по результатам общественного контроля, в соответствии с Федеральным законом от 21 июля 2014 года N 212-ФЗ "Об основах общественного контроля в Российской Федерации";</w:t>
      </w:r>
    </w:p>
    <w:p w:rsidR="00342B26" w:rsidRPr="00342B26" w:rsidRDefault="00342B26" w:rsidP="00342B26">
      <w:pPr>
        <w:spacing w:after="0" w:line="240" w:lineRule="auto"/>
        <w:ind w:firstLine="709"/>
        <w:jc w:val="both"/>
        <w:rPr>
          <w:rFonts w:ascii="Arial" w:eastAsia="Times New Roman" w:hAnsi="Arial" w:cs="Arial"/>
          <w:sz w:val="24"/>
          <w:szCs w:val="24"/>
        </w:rPr>
      </w:pPr>
      <w:r w:rsidRPr="00342B26">
        <w:rPr>
          <w:rFonts w:ascii="Arial" w:eastAsia="Times New Roman" w:hAnsi="Arial" w:cs="Arial"/>
          <w:sz w:val="24"/>
          <w:szCs w:val="24"/>
        </w:rPr>
        <w:t>- в иных формах, установленных соглашением о взаимодействии, заключенным между уполномоченным органом и органом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3.3. Порядок взаимодействия уполномоченного органа исполнительной власти субъекта Российской Федерации, осуществляющего региональный государственный жилищный надзор, с органом муниципального жилищного контроля в Воронежской области устанавливается в порядке, установленном законом субъекта Российской Федерации. </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131"/>
      <w:bookmarkEnd w:id="3"/>
      <w:r w:rsidRPr="00342B26">
        <w:rPr>
          <w:rFonts w:ascii="Arial" w:eastAsia="Times New Roman" w:hAnsi="Arial" w:cs="Arial"/>
          <w:sz w:val="24"/>
          <w:szCs w:val="24"/>
          <w:lang w:eastAsia="ru-RU"/>
        </w:rPr>
        <w:t>4. Организация проведения плановых и внеплановых проверок органом муниципального жилищного контроля</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lang w:eastAsia="ru-RU"/>
        </w:rPr>
        <w:t xml:space="preserve">4.1. Организация, планирование, периодичность проведения, порядок проведения проверок органом муниципального жилищного контроля осуществляется в соответствии с требованиями Жилищного кодекса РФ,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 же в соответствии с административным регламентом осуществления муниципального жилищного контроля на территории </w:t>
      </w:r>
      <w:r w:rsidR="003947E1">
        <w:rPr>
          <w:rFonts w:ascii="Arial" w:eastAsia="Times New Roman" w:hAnsi="Arial" w:cs="Arial"/>
          <w:sz w:val="24"/>
          <w:szCs w:val="24"/>
          <w:lang w:eastAsia="ru-RU"/>
        </w:rPr>
        <w:t>сельского</w:t>
      </w:r>
      <w:r w:rsidRPr="00342B26">
        <w:rPr>
          <w:rFonts w:ascii="Arial" w:eastAsia="Times New Roman" w:hAnsi="Arial" w:cs="Arial"/>
          <w:sz w:val="24"/>
          <w:szCs w:val="24"/>
          <w:lang w:eastAsia="ru-RU"/>
        </w:rPr>
        <w:t xml:space="preserve"> поселения, утверждаемым постановлением администрации </w:t>
      </w:r>
      <w:r w:rsidR="003947E1">
        <w:rPr>
          <w:rFonts w:ascii="Arial" w:eastAsia="Times New Roman" w:hAnsi="Arial" w:cs="Arial"/>
          <w:sz w:val="24"/>
          <w:szCs w:val="24"/>
          <w:lang w:eastAsia="ru-RU"/>
        </w:rPr>
        <w:t>сельского</w:t>
      </w:r>
      <w:r w:rsidRPr="00342B26">
        <w:rPr>
          <w:rFonts w:ascii="Arial" w:eastAsia="Times New Roman" w:hAnsi="Arial" w:cs="Arial"/>
          <w:sz w:val="24"/>
          <w:szCs w:val="24"/>
          <w:lang w:eastAsia="ru-RU"/>
        </w:rPr>
        <w:t xml:space="preserve"> поселения.</w:t>
      </w:r>
    </w:p>
    <w:p w:rsidR="00342B26" w:rsidRPr="00342B26" w:rsidRDefault="00342B26" w:rsidP="00342B26">
      <w:pPr>
        <w:spacing w:after="0" w:line="240" w:lineRule="auto"/>
        <w:ind w:firstLine="709"/>
        <w:jc w:val="both"/>
        <w:rPr>
          <w:rFonts w:ascii="Arial" w:eastAsia="Times New Roman" w:hAnsi="Arial" w:cs="Arial"/>
          <w:sz w:val="24"/>
          <w:szCs w:val="24"/>
        </w:rPr>
      </w:pP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136"/>
      <w:bookmarkEnd w:id="4"/>
      <w:r w:rsidRPr="00342B26">
        <w:rPr>
          <w:rFonts w:ascii="Arial" w:eastAsia="Times New Roman" w:hAnsi="Arial" w:cs="Arial"/>
          <w:sz w:val="24"/>
          <w:szCs w:val="24"/>
          <w:lang w:eastAsia="ru-RU"/>
        </w:rPr>
        <w:t>5. Ответственность органа муниципального контроля, его должностных лиц при проведении проверки</w:t>
      </w:r>
    </w:p>
    <w:p w:rsidR="00342B26" w:rsidRPr="00342B26" w:rsidRDefault="00342B26" w:rsidP="00342B2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2B26" w:rsidRPr="00342B26" w:rsidRDefault="00342B26" w:rsidP="00342B26">
      <w:pPr>
        <w:spacing w:after="0" w:line="240" w:lineRule="auto"/>
        <w:ind w:firstLine="709"/>
        <w:jc w:val="both"/>
        <w:rPr>
          <w:rFonts w:ascii="Arial" w:eastAsia="Times New Roman" w:hAnsi="Arial" w:cs="Arial"/>
          <w:sz w:val="24"/>
          <w:szCs w:val="24"/>
          <w:lang w:eastAsia="ru-RU"/>
        </w:rPr>
      </w:pPr>
      <w:r w:rsidRPr="00342B26">
        <w:rPr>
          <w:rFonts w:ascii="Arial" w:eastAsia="Times New Roman" w:hAnsi="Arial" w:cs="Arial"/>
          <w:sz w:val="24"/>
          <w:szCs w:val="24"/>
        </w:rPr>
        <w:t>5.1. За невыполнение или ненадлежащее выполнение полномочий, предусмотренных настоящим Положением, лица, уполномоченные на проведение муниципального жилищного контроля, несут ответственность, предусмотренную законодательством Российской Федерации.</w:t>
      </w:r>
    </w:p>
    <w:p w:rsidR="007D0117" w:rsidRDefault="007D0117">
      <w:bookmarkStart w:id="5" w:name="_GoBack"/>
      <w:bookmarkEnd w:id="5"/>
    </w:p>
    <w:sectPr w:rsidR="007D0117" w:rsidSect="001746B8">
      <w:headerReference w:type="even" r:id="rId6"/>
      <w:headerReference w:type="default" r:id="rId7"/>
      <w:footerReference w:type="even" r:id="rId8"/>
      <w:footerReference w:type="default" r:id="rId9"/>
      <w:headerReference w:type="first" r:id="rId10"/>
      <w:footerReference w:type="first" r:id="rId11"/>
      <w:pgSz w:w="11906" w:h="16838"/>
      <w:pgMar w:top="426"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2F4" w:rsidRDefault="009312F4" w:rsidP="001A3037">
      <w:pPr>
        <w:spacing w:after="0" w:line="240" w:lineRule="auto"/>
      </w:pPr>
      <w:r>
        <w:separator/>
      </w:r>
    </w:p>
  </w:endnote>
  <w:endnote w:type="continuationSeparator" w:id="1">
    <w:p w:rsidR="009312F4" w:rsidRDefault="009312F4" w:rsidP="001A3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Default="009312F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Default="009312F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Default="009312F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2F4" w:rsidRDefault="009312F4" w:rsidP="001A3037">
      <w:pPr>
        <w:spacing w:after="0" w:line="240" w:lineRule="auto"/>
      </w:pPr>
      <w:r>
        <w:separator/>
      </w:r>
    </w:p>
  </w:footnote>
  <w:footnote w:type="continuationSeparator" w:id="1">
    <w:p w:rsidR="009312F4" w:rsidRDefault="009312F4" w:rsidP="001A3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Default="009312F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Pr="000E1E59" w:rsidRDefault="009312F4">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07" w:rsidRDefault="009312F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38F7"/>
    <w:rsid w:val="00003C5B"/>
    <w:rsid w:val="000E1BEE"/>
    <w:rsid w:val="001746B8"/>
    <w:rsid w:val="00191134"/>
    <w:rsid w:val="001A3037"/>
    <w:rsid w:val="00342B26"/>
    <w:rsid w:val="003947E1"/>
    <w:rsid w:val="00496A4F"/>
    <w:rsid w:val="004E0495"/>
    <w:rsid w:val="004F38F7"/>
    <w:rsid w:val="00501002"/>
    <w:rsid w:val="00580F6A"/>
    <w:rsid w:val="006E5082"/>
    <w:rsid w:val="00743181"/>
    <w:rsid w:val="007456E6"/>
    <w:rsid w:val="00747BB8"/>
    <w:rsid w:val="0075154D"/>
    <w:rsid w:val="007D0117"/>
    <w:rsid w:val="008041EF"/>
    <w:rsid w:val="0090262E"/>
    <w:rsid w:val="009312F4"/>
    <w:rsid w:val="009A1760"/>
    <w:rsid w:val="00A00A18"/>
    <w:rsid w:val="00AB1F34"/>
    <w:rsid w:val="00AE45D8"/>
    <w:rsid w:val="00AE6221"/>
    <w:rsid w:val="00BA403E"/>
    <w:rsid w:val="00BD4830"/>
    <w:rsid w:val="00BF299C"/>
    <w:rsid w:val="00CA5895"/>
    <w:rsid w:val="00D05BB5"/>
    <w:rsid w:val="00D37684"/>
    <w:rsid w:val="00D40A03"/>
    <w:rsid w:val="00DB23ED"/>
    <w:rsid w:val="00DE5BA0"/>
    <w:rsid w:val="00E30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42B2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42B26"/>
  </w:style>
  <w:style w:type="paragraph" w:styleId="a5">
    <w:name w:val="header"/>
    <w:basedOn w:val="a"/>
    <w:link w:val="a6"/>
    <w:rsid w:val="00342B2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sid w:val="00342B26"/>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5282</Words>
  <Characters>30111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Октябрьское</cp:lastModifiedBy>
  <cp:revision>6</cp:revision>
  <dcterms:created xsi:type="dcterms:W3CDTF">2020-12-15T08:35:00Z</dcterms:created>
  <dcterms:modified xsi:type="dcterms:W3CDTF">2020-12-15T11:19:00Z</dcterms:modified>
</cp:coreProperties>
</file>