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14" w:rsidRDefault="00C43D14" w:rsidP="00C43D14">
      <w:pPr>
        <w:jc w:val="both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588010" cy="69215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D14" w:rsidRDefault="00C43D14" w:rsidP="00C43D14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                                                   </w:t>
      </w:r>
    </w:p>
    <w:p w:rsidR="00C43D14" w:rsidRDefault="00C43D14" w:rsidP="00C43D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Екатериновка</w:t>
      </w:r>
    </w:p>
    <w:p w:rsidR="00C43D14" w:rsidRDefault="00C43D14" w:rsidP="00C43D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</w:p>
    <w:p w:rsidR="00C43D14" w:rsidRDefault="00C43D14" w:rsidP="00C43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C43D14" w:rsidRDefault="00C43D14" w:rsidP="00C43D1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C43D14" w:rsidRDefault="00C43D14" w:rsidP="00C43D1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F17DAF">
        <w:rPr>
          <w:color w:val="000000"/>
          <w:sz w:val="28"/>
          <w:szCs w:val="28"/>
          <w:u w:val="single"/>
        </w:rPr>
        <w:t>05</w:t>
      </w:r>
      <w:r>
        <w:rPr>
          <w:color w:val="000000"/>
          <w:sz w:val="28"/>
          <w:szCs w:val="28"/>
          <w:u w:val="single"/>
        </w:rPr>
        <w:t xml:space="preserve"> февраля  20</w:t>
      </w:r>
      <w:r w:rsidR="0021287F">
        <w:rPr>
          <w:color w:val="000000"/>
          <w:sz w:val="28"/>
          <w:szCs w:val="28"/>
          <w:u w:val="single"/>
        </w:rPr>
        <w:t>20</w:t>
      </w:r>
      <w:r>
        <w:rPr>
          <w:color w:val="000000"/>
          <w:sz w:val="28"/>
          <w:szCs w:val="28"/>
          <w:u w:val="single"/>
        </w:rPr>
        <w:t xml:space="preserve">  года </w:t>
      </w:r>
      <w:r>
        <w:rPr>
          <w:color w:val="000000"/>
          <w:sz w:val="28"/>
          <w:szCs w:val="28"/>
        </w:rPr>
        <w:t>№</w:t>
      </w:r>
      <w:r w:rsidR="0021287F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                        </w:t>
      </w:r>
    </w:p>
    <w:p w:rsidR="00C43D14" w:rsidRDefault="00C43D14" w:rsidP="00C43D14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C43D14" w:rsidRDefault="00C43D14" w:rsidP="00C43D14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C43D14" w:rsidRDefault="00C43D14" w:rsidP="00C43D14">
      <w:pPr>
        <w:pStyle w:val="a3"/>
        <w:tabs>
          <w:tab w:val="left" w:pos="5812"/>
        </w:tabs>
        <w:spacing w:before="0" w:beforeAutospacing="0" w:after="0" w:afterAutospacing="0"/>
        <w:ind w:right="3827"/>
        <w:jc w:val="both"/>
      </w:pPr>
      <w:r>
        <w:t xml:space="preserve">Об организации деятельности внештатных инструкторов пожарной профилактики в сельском поселении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области.</w:t>
      </w:r>
    </w:p>
    <w:p w:rsidR="00C43D14" w:rsidRDefault="00C43D14" w:rsidP="00C43D14">
      <w:pPr>
        <w:pStyle w:val="a3"/>
        <w:spacing w:before="0" w:beforeAutospacing="0" w:after="0" w:afterAutospacing="0"/>
        <w:ind w:firstLine="708"/>
        <w:jc w:val="both"/>
      </w:pPr>
    </w:p>
    <w:p w:rsidR="00C43D14" w:rsidRDefault="00C43D14" w:rsidP="00C43D14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>
        <w:t xml:space="preserve">В соответствии со статьей 25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69 "О пожарной безопасности" (Собрание законодательства Российской Федерации, 1994, № 35, ст. 3649), статьей 11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68 "О защите населения и территорий от чрезвычайных ситуаций природного и техногенного характера", </w:t>
      </w:r>
      <w:r>
        <w:rPr>
          <w:color w:val="000000"/>
          <w:spacing w:val="4"/>
        </w:rPr>
        <w:t xml:space="preserve">Законом Самарской области от 11.10.2005 </w:t>
      </w:r>
      <w:r>
        <w:rPr>
          <w:color w:val="000000"/>
          <w:spacing w:val="1"/>
        </w:rPr>
        <w:t>№ 177-ГД «О пожарной безопасности», Постановлением Правительства Самарской области от</w:t>
      </w:r>
      <w:proofErr w:type="gramEnd"/>
      <w:r>
        <w:rPr>
          <w:color w:val="000000"/>
          <w:spacing w:val="1"/>
        </w:rPr>
        <w:t xml:space="preserve"> 10.06.2009 г. № 267 «</w:t>
      </w:r>
      <w:r>
        <w:rPr>
          <w:color w:val="000000"/>
        </w:rPr>
        <w:t>Об утверждении Положения об организации обучения и информирования населения Самарской области о мерах пожарной безопасности»</w:t>
      </w:r>
      <w:r>
        <w:rPr>
          <w:color w:val="000000"/>
          <w:spacing w:val="1"/>
        </w:rPr>
        <w:t xml:space="preserve"> </w:t>
      </w:r>
      <w:r>
        <w:t xml:space="preserve"> в целях упорядочения организации и проведения противопожарной пропаганды, обучения мерам пожарной безопасности населения,</w:t>
      </w:r>
    </w:p>
    <w:p w:rsidR="00C43D14" w:rsidRDefault="00C43D14" w:rsidP="00C43D14">
      <w:pPr>
        <w:pStyle w:val="a3"/>
        <w:spacing w:before="0" w:beforeAutospacing="0" w:after="0" w:afterAutospacing="0" w:line="276" w:lineRule="auto"/>
        <w:ind w:firstLine="708"/>
      </w:pPr>
      <w:r>
        <w:t xml:space="preserve">                                       ПОСТАНОВЛЯЮ:</w:t>
      </w:r>
    </w:p>
    <w:p w:rsidR="00C43D14" w:rsidRDefault="00C43D14" w:rsidP="00C43D14">
      <w:pPr>
        <w:pStyle w:val="a3"/>
        <w:spacing w:before="0" w:beforeAutospacing="0" w:after="0" w:afterAutospacing="0" w:line="276" w:lineRule="auto"/>
        <w:jc w:val="both"/>
      </w:pPr>
      <w:r>
        <w:t xml:space="preserve">1. Утвердить Положение об организации деятельности внештатных инструкторов пожарной профилактики в сельском поселении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(приложение № 1).</w:t>
      </w:r>
    </w:p>
    <w:p w:rsidR="00C43D14" w:rsidRDefault="00C43D14" w:rsidP="00C43D14">
      <w:pPr>
        <w:pStyle w:val="a3"/>
        <w:spacing w:before="0" w:beforeAutospacing="0" w:after="0" w:afterAutospacing="0" w:line="276" w:lineRule="auto"/>
        <w:jc w:val="both"/>
      </w:pPr>
      <w:r>
        <w:t xml:space="preserve">2. Утвердить состав внештатных инструкторов пожарной профилактики в сельском поселении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(приложение № 2).</w:t>
      </w:r>
    </w:p>
    <w:p w:rsidR="00C43D14" w:rsidRDefault="00C43D14" w:rsidP="00C43D14">
      <w:pPr>
        <w:pStyle w:val="a3"/>
        <w:spacing w:before="0" w:beforeAutospacing="0" w:after="0" w:afterAutospacing="0" w:line="276" w:lineRule="auto"/>
        <w:jc w:val="both"/>
      </w:pPr>
      <w:r>
        <w:t>3. Организовать и осуществлять совместно с инструктором ПСО № 44 обучение внештатных инструкторов пожарной профилактики в соответствии с Законом Самарской области от 11.10.2005 г. № 177-ГД «О пожарной безопасности», Постановлением Правительства Самарской области от 10.06.2009 г. № 267 «Об утверждении Положения об организации обучения и информирования населения Самарской области о мерах пожарной безопасности».</w:t>
      </w:r>
    </w:p>
    <w:p w:rsidR="00C43D14" w:rsidRDefault="00C43D14" w:rsidP="00C43D14">
      <w:pPr>
        <w:pStyle w:val="a3"/>
        <w:spacing w:before="0" w:beforeAutospacing="0" w:after="0" w:afterAutospacing="0" w:line="276" w:lineRule="auto"/>
        <w:jc w:val="both"/>
      </w:pPr>
      <w:r>
        <w:t xml:space="preserve"> 3.1. Предоставлять информацию об оперативной обстановке с пожарами и гибелью людей при пожарах на подведомственной территории с доведением основных причин происшедших пожаров.</w:t>
      </w:r>
    </w:p>
    <w:p w:rsidR="00C43D14" w:rsidRDefault="00C43D14" w:rsidP="00C43D14">
      <w:pPr>
        <w:pStyle w:val="a3"/>
        <w:spacing w:before="0" w:beforeAutospacing="0" w:after="0" w:afterAutospacing="0" w:line="276" w:lineRule="auto"/>
        <w:jc w:val="both"/>
      </w:pPr>
      <w:r>
        <w:t xml:space="preserve">4. Лицу, ответственному за противопожарную безопасность на территории сельского поселения Екатериновка, обеспечивать средствами наглядной агитации внештатных </w:t>
      </w:r>
      <w:r>
        <w:lastRenderedPageBreak/>
        <w:t>инструкторов пожарной профилактики необходимой методической литературой, памятками, листовками, брошюрами, плакатами по противопожарной тематике.</w:t>
      </w:r>
    </w:p>
    <w:p w:rsidR="00C43D14" w:rsidRDefault="00C43D14" w:rsidP="00C43D14">
      <w:pPr>
        <w:spacing w:line="276" w:lineRule="auto"/>
        <w:jc w:val="both"/>
      </w:pPr>
      <w:r>
        <w:t xml:space="preserve">5. Опубликовать настоящее Постановление в газете «Вестник сельского поселения    Екатериновка»,  разместить на официальном сайте администрации </w:t>
      </w:r>
      <w:proofErr w:type="gramStart"/>
      <w:r>
        <w:t>сельского</w:t>
      </w:r>
      <w:proofErr w:type="gramEnd"/>
      <w:r>
        <w:t xml:space="preserve"> поселении Екатериновка в сети Интернет (http://www.admekaterin.ru).  </w:t>
      </w:r>
    </w:p>
    <w:p w:rsidR="00C43D14" w:rsidRDefault="0021287F" w:rsidP="00C43D14">
      <w:pPr>
        <w:pStyle w:val="a3"/>
        <w:spacing w:before="0" w:beforeAutospacing="0" w:after="0" w:afterAutospacing="0" w:line="276" w:lineRule="auto"/>
        <w:jc w:val="both"/>
      </w:pPr>
      <w:r>
        <w:t xml:space="preserve">6. Считать утратившим силу </w:t>
      </w:r>
      <w:r w:rsidR="00C43D14">
        <w:t xml:space="preserve">Постановление администрации сельского поселения Екатериновка от </w:t>
      </w:r>
      <w:r>
        <w:t>17.02.2016г.</w:t>
      </w:r>
      <w:r w:rsidR="00C43D14">
        <w:t>№1</w:t>
      </w:r>
      <w:r>
        <w:t>6</w:t>
      </w:r>
      <w:r w:rsidR="00C43D14">
        <w:t xml:space="preserve"> </w:t>
      </w:r>
    </w:p>
    <w:p w:rsidR="00C43D14" w:rsidRDefault="00C43D14" w:rsidP="00C43D14">
      <w:pPr>
        <w:pStyle w:val="a3"/>
        <w:spacing w:before="0" w:beforeAutospacing="0" w:after="0" w:afterAutospacing="0" w:line="276" w:lineRule="auto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 постановления возложить на заместителя Главы сельского поселения Екатериновка Курышева А.А.</w:t>
      </w:r>
    </w:p>
    <w:p w:rsidR="00C43D14" w:rsidRDefault="00C43D14" w:rsidP="00C43D14">
      <w:pPr>
        <w:pStyle w:val="a3"/>
        <w:spacing w:before="0" w:beforeAutospacing="0" w:after="0" w:afterAutospacing="0" w:line="276" w:lineRule="auto"/>
        <w:jc w:val="both"/>
      </w:pPr>
    </w:p>
    <w:p w:rsidR="00C43D14" w:rsidRDefault="00C43D14" w:rsidP="00C43D14">
      <w:pPr>
        <w:spacing w:line="276" w:lineRule="auto"/>
      </w:pPr>
    </w:p>
    <w:p w:rsidR="00C43D14" w:rsidRDefault="00C43D14" w:rsidP="00C43D14">
      <w:pPr>
        <w:spacing w:line="276" w:lineRule="auto"/>
      </w:pPr>
      <w:r>
        <w:t>Глава сельского поселения</w:t>
      </w:r>
    </w:p>
    <w:p w:rsidR="00C43D14" w:rsidRDefault="00C43D14" w:rsidP="00C43D14">
      <w:pPr>
        <w:spacing w:line="276" w:lineRule="auto"/>
      </w:pPr>
      <w:r>
        <w:t>Екатериновка                                                                            А.В.Гайдуков</w:t>
      </w:r>
    </w:p>
    <w:p w:rsidR="00C43D14" w:rsidRDefault="00C43D14" w:rsidP="00C43D14">
      <w:pPr>
        <w:spacing w:line="276" w:lineRule="auto"/>
        <w:rPr>
          <w:sz w:val="20"/>
          <w:szCs w:val="20"/>
        </w:rPr>
      </w:pPr>
    </w:p>
    <w:p w:rsidR="00C43D14" w:rsidRDefault="00C43D14" w:rsidP="00C43D14">
      <w:pPr>
        <w:spacing w:line="276" w:lineRule="auto"/>
        <w:rPr>
          <w:sz w:val="20"/>
          <w:szCs w:val="20"/>
        </w:rPr>
      </w:pPr>
    </w:p>
    <w:p w:rsidR="00C43D14" w:rsidRDefault="00C43D14" w:rsidP="00C43D14">
      <w:pPr>
        <w:spacing w:line="276" w:lineRule="auto"/>
        <w:rPr>
          <w:sz w:val="20"/>
          <w:szCs w:val="20"/>
        </w:rPr>
      </w:pPr>
    </w:p>
    <w:p w:rsidR="00C43D14" w:rsidRDefault="00C43D14" w:rsidP="00C43D14">
      <w:pPr>
        <w:spacing w:line="276" w:lineRule="auto"/>
        <w:rPr>
          <w:sz w:val="20"/>
          <w:szCs w:val="20"/>
        </w:rPr>
      </w:pPr>
    </w:p>
    <w:p w:rsidR="00C43D14" w:rsidRDefault="00C43D14" w:rsidP="00C43D14">
      <w:pPr>
        <w:rPr>
          <w:sz w:val="20"/>
          <w:szCs w:val="20"/>
        </w:rPr>
      </w:pPr>
    </w:p>
    <w:p w:rsidR="00C43D14" w:rsidRDefault="00C43D14" w:rsidP="00C43D14">
      <w:pPr>
        <w:rPr>
          <w:sz w:val="20"/>
          <w:szCs w:val="20"/>
        </w:rPr>
      </w:pPr>
    </w:p>
    <w:p w:rsidR="00C43D14" w:rsidRDefault="00C43D14" w:rsidP="00C43D14">
      <w:pPr>
        <w:rPr>
          <w:sz w:val="20"/>
          <w:szCs w:val="20"/>
        </w:rPr>
      </w:pPr>
    </w:p>
    <w:p w:rsidR="00C43D14" w:rsidRDefault="00C43D14" w:rsidP="00C43D14">
      <w:pPr>
        <w:rPr>
          <w:sz w:val="20"/>
          <w:szCs w:val="20"/>
        </w:rPr>
      </w:pPr>
    </w:p>
    <w:p w:rsidR="00C43D14" w:rsidRDefault="00C43D14" w:rsidP="00C43D14">
      <w:pPr>
        <w:rPr>
          <w:sz w:val="20"/>
          <w:szCs w:val="20"/>
        </w:rPr>
      </w:pPr>
    </w:p>
    <w:p w:rsidR="00C43D14" w:rsidRDefault="00C43D14" w:rsidP="00C43D14">
      <w:pPr>
        <w:rPr>
          <w:sz w:val="20"/>
          <w:szCs w:val="20"/>
        </w:rPr>
      </w:pPr>
    </w:p>
    <w:p w:rsidR="00C43D14" w:rsidRDefault="00C43D14" w:rsidP="00C43D14">
      <w:pPr>
        <w:rPr>
          <w:sz w:val="20"/>
          <w:szCs w:val="20"/>
        </w:rPr>
      </w:pPr>
    </w:p>
    <w:p w:rsidR="00C43D14" w:rsidRDefault="00C43D14" w:rsidP="00C43D14">
      <w:pPr>
        <w:rPr>
          <w:sz w:val="20"/>
          <w:szCs w:val="20"/>
        </w:rPr>
      </w:pPr>
    </w:p>
    <w:p w:rsidR="00C43D14" w:rsidRDefault="00C43D14" w:rsidP="00C43D14">
      <w:pPr>
        <w:rPr>
          <w:sz w:val="20"/>
          <w:szCs w:val="20"/>
        </w:rPr>
      </w:pPr>
    </w:p>
    <w:p w:rsidR="00C43D14" w:rsidRDefault="00C43D14" w:rsidP="00C43D1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О.В.Вержаковская</w:t>
      </w:r>
      <w:proofErr w:type="spellEnd"/>
    </w:p>
    <w:p w:rsidR="00C43D14" w:rsidRDefault="0021287F" w:rsidP="00C43D14">
      <w:r>
        <w:rPr>
          <w:sz w:val="20"/>
          <w:szCs w:val="20"/>
        </w:rPr>
        <w:t xml:space="preserve">8(846) 76 </w:t>
      </w:r>
      <w:r w:rsidR="00C43D14">
        <w:rPr>
          <w:sz w:val="20"/>
          <w:szCs w:val="20"/>
        </w:rPr>
        <w:t>31459</w:t>
      </w:r>
    </w:p>
    <w:p w:rsidR="00C43D14" w:rsidRDefault="00C43D14" w:rsidP="00C43D14">
      <w:pPr>
        <w:jc w:val="both"/>
        <w:rPr>
          <w:sz w:val="28"/>
          <w:szCs w:val="28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right"/>
      </w:pPr>
      <w:r>
        <w:lastRenderedPageBreak/>
        <w:t>Приложение № 1</w:t>
      </w:r>
    </w:p>
    <w:p w:rsidR="00C43D14" w:rsidRDefault="00C43D14" w:rsidP="00C43D14">
      <w:pPr>
        <w:jc w:val="right"/>
      </w:pPr>
      <w:r>
        <w:t xml:space="preserve">к  Постановлению от  </w:t>
      </w:r>
      <w:r w:rsidR="0021287F">
        <w:t>05.02.2020</w:t>
      </w:r>
      <w:r>
        <w:t xml:space="preserve">г. № </w:t>
      </w:r>
      <w:r w:rsidR="0021287F">
        <w:t>22</w:t>
      </w: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8"/>
          <w:szCs w:val="28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         </w:t>
      </w:r>
      <w:r>
        <w:t xml:space="preserve">                                                                    </w:t>
      </w:r>
    </w:p>
    <w:p w:rsidR="00C43D14" w:rsidRDefault="00C43D14" w:rsidP="00C43D14">
      <w:pPr>
        <w:pStyle w:val="a3"/>
        <w:spacing w:before="0" w:beforeAutospacing="0" w:after="0" w:afterAutospacing="0"/>
        <w:jc w:val="right"/>
      </w:pPr>
    </w:p>
    <w:p w:rsidR="00C43D14" w:rsidRDefault="00C43D14" w:rsidP="00C43D1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C43D14" w:rsidRDefault="00C43D14" w:rsidP="00C43D1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ОБ ОРГАНИЗАЦИИ ДЕЯТЕЛЬНОСТИ</w:t>
      </w:r>
    </w:p>
    <w:p w:rsidR="00C43D14" w:rsidRDefault="00C43D14" w:rsidP="00C43D1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ВНЕШТАТНЫХ ИНСТРУКТОРОВ ПОЖАРНОЙ ПРОФИЛАКТИКИ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</w:p>
    <w:p w:rsidR="00C43D14" w:rsidRDefault="00C43D14" w:rsidP="00C43D14">
      <w:pPr>
        <w:pStyle w:val="a3"/>
        <w:spacing w:before="0" w:beforeAutospacing="0" w:after="0" w:afterAutospacing="0"/>
        <w:jc w:val="center"/>
      </w:pPr>
      <w:r>
        <w:t>I. ОРГАНИЗАЦИЯ ДЕЯТЕЛЬНОСТИ ВНЕШТАТНЫХ ИНСТРУКТОРОВ ПОЖАРНОЙ ПРОФИЛАКТИКИ</w:t>
      </w:r>
    </w:p>
    <w:p w:rsidR="00C43D14" w:rsidRDefault="00C43D14" w:rsidP="00C43D14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1. Деятельность внештатных инструкторов пожарной профилактики (далее - внештатные инструкторы) организуется органами местного самоуправления, а также инструктором пожарной профилактики ПСО №44.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Координирование и методическое обеспечение деятельности внештатных инструкторов осуществляется территориальной противопожарной службой.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2. Деятельность внештатных инструкторов осуществляется с целью: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1) привлечения широких слоев общественности к делу предупреждения пожаров, профилактики гибели и травматизма людей при пожарах;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2) информирования населения о мерах пожарной безопасности и обучения действиям при возникновении пожаров;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3) оказания помощи пожарной охране в обеспечении соблюдения требований норм и правил пожарной безопасности в жилом секторе, а также на территории организаций.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3. Внештатным инструктором может стать любой гражданин с активной жизненной позицией, член общественных формирований добровольной пожарной дружины,  организации, способный на добровольных началах осуществлять обучение и информирование населения о мерах обеспечения пожарной безопасности в жилом секторе на территории населенного пункта или организации.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 xml:space="preserve">      Внештатные инструкторы могут осуществлять свою деятельность в сельском поселении, в организациях независимо от форм собственности расположенных на территории поселения и проводить работу совместно с инструктором пожарной профилактики ПСО № 44.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 xml:space="preserve">4. Администрация сельского поселения  выдает внештатному инструктору соответствующее удостоверение. В случае освобождения внештатного инструктора от исполнения обязанностей удостоверение сдается по месту выдачи. 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5. Численный состав внештатных инструкторов и закрепление их по территориям  сельского поселения для проведения профилактической работы определяется главой сельского поселения по согласованию с противопожарной службой.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6. Обучение внештатных инструкторов организуется и проводится в соответствии с требованиями Положения с учетом перечня специальных тем.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7. В своей работе внештатные инструкторы руководствуются: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1) нормативными правовыми актами Российской Федерации, Самарской области;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 xml:space="preserve">2) постановлениями, распоряжениями администрации муниципального района </w:t>
      </w:r>
      <w:proofErr w:type="spellStart"/>
      <w:r>
        <w:t>Безенчукский</w:t>
      </w:r>
      <w:proofErr w:type="spellEnd"/>
      <w:r>
        <w:t>, администрации сельского поселения Екатериновка;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3) настоящим Положением;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4) учебно-методическими материалами, инструкциями по пожарной безопасности, разработанными в соответствии с действующим законодательством по обеспечению пожарной безопасности.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lastRenderedPageBreak/>
        <w:t>8. Требования, указания и предложения внештатных инструкторов, касающиеся соблюдения норм и правил пожарной безопасности в пределах полномочий, указанных в Положении, являются обязательными для всех граждан.</w:t>
      </w:r>
    </w:p>
    <w:p w:rsidR="00C43D14" w:rsidRDefault="00C43D14" w:rsidP="00C43D14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center"/>
      </w:pPr>
    </w:p>
    <w:p w:rsidR="00C43D14" w:rsidRDefault="00C43D14" w:rsidP="00C43D14">
      <w:pPr>
        <w:pStyle w:val="a3"/>
        <w:spacing w:before="0" w:beforeAutospacing="0" w:after="0" w:afterAutospacing="0"/>
        <w:jc w:val="center"/>
      </w:pPr>
      <w:r>
        <w:t>II. ПРАВА И ОБЯЗАННОСТИ ВНЕШТАТНЫХ ИНСТРУКТОРОВ</w:t>
      </w:r>
    </w:p>
    <w:p w:rsidR="00C43D14" w:rsidRDefault="00C43D14" w:rsidP="00C43D14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9. Внештатный инструктор имеет право: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1) получать от подразделения противопожарной службы информацию об оперативной обстановке с пожарами и гибелью людей на подведомственной территории, а также необходимую учебную и методическую литературу для организации обучения населения мерам пожарной безопасности, проведения противопожарной агитации и пропаганды;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2) оказывать содействие подразделениям противопожарной службы в обеспечении пожарной безопасности на территории населенных пунктов, в жилых помещениях и организациях;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3) проводить, с согласия владельцев, противопожарное обследование жилых помещений с оформлением рекомендаций для устранения нарушений правил пожарной безопасности;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 xml:space="preserve">4) по поручению территориального подразделения противопожарной службы осуществлять </w:t>
      </w:r>
      <w:proofErr w:type="gramStart"/>
      <w:r>
        <w:t>контроль за</w:t>
      </w:r>
      <w:proofErr w:type="gramEnd"/>
      <w:r>
        <w:t xml:space="preserve"> состоянием пожарной безопасности на территориях населенных пунктов сельского поселения;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5) участвовать в проведении собраний жителей, конференций с целью рассмотрения вопросов обеспечения пожарной безопасности;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6)  проводить противопожарные инструктажи;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7) разрабатывать и распространять листовки, памятки, плакаты и другие средства наглядной агитации по пожарной безопасности.</w:t>
      </w:r>
    </w:p>
    <w:p w:rsidR="00C43D14" w:rsidRDefault="00C43D14" w:rsidP="00C43D14">
      <w:pPr>
        <w:pStyle w:val="a3"/>
        <w:spacing w:before="0" w:beforeAutospacing="0" w:after="0" w:afterAutospacing="0"/>
        <w:jc w:val="center"/>
        <w:rPr>
          <w:sz w:val="10"/>
          <w:szCs w:val="10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center"/>
      </w:pPr>
    </w:p>
    <w:p w:rsidR="00C43D14" w:rsidRDefault="00C43D14" w:rsidP="00C43D14">
      <w:pPr>
        <w:pStyle w:val="a3"/>
        <w:spacing w:before="0" w:beforeAutospacing="0" w:after="0" w:afterAutospacing="0"/>
        <w:jc w:val="center"/>
      </w:pPr>
      <w:r>
        <w:t>III. ФИНАНСИРОВАНИЕ И МАТЕРИАЛЬНО-ТЕХНИЧЕСКОЕ ОБЕСПЕЧЕНИЕ</w:t>
      </w:r>
    </w:p>
    <w:p w:rsidR="00C43D14" w:rsidRDefault="00C43D14" w:rsidP="00C43D14">
      <w:pPr>
        <w:pStyle w:val="a3"/>
        <w:spacing w:before="0" w:beforeAutospacing="0" w:after="0" w:afterAutospacing="0"/>
        <w:jc w:val="center"/>
      </w:pPr>
      <w:r>
        <w:t>ДЕЯТЕЛЬНОСТИ ВНЕШТАТНЫХ ИНСТРУКТОРОВ</w:t>
      </w:r>
    </w:p>
    <w:p w:rsidR="00C43D14" w:rsidRDefault="00C43D14" w:rsidP="00C43D14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both"/>
      </w:pP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 xml:space="preserve">10. Материально-техническое обеспечение деятельности внештатных инструкторов осуществляется за счет средств бюджетов муниципального района </w:t>
      </w:r>
      <w:proofErr w:type="spellStart"/>
      <w:r>
        <w:t>Безенчукский</w:t>
      </w:r>
      <w:proofErr w:type="spellEnd"/>
      <w:r>
        <w:t>,  сельского поселения Екатериновка, а также других источников финансирования.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За активную работу по предупреждению пожаров, гибели и травматизма людей органы местного самоуправления могут устанавливать внештатным инструкторам различные льготы, выплачивать премии, применять другие виды поощрений.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11. Стимулирование деятельности внештатных инструкторов может осуществляться путем организации органами местного самоуправления конкурсов на звание лучшего внештатного инструктора.</w:t>
      </w:r>
    </w:p>
    <w:p w:rsidR="00C43D14" w:rsidRDefault="00C43D14" w:rsidP="00C43D14">
      <w:pPr>
        <w:pStyle w:val="a3"/>
        <w:jc w:val="both"/>
      </w:pPr>
      <w:r>
        <w:t xml:space="preserve">                                                                </w:t>
      </w:r>
    </w:p>
    <w:p w:rsidR="00C43D14" w:rsidRDefault="00C43D14" w:rsidP="00C43D14">
      <w:pPr>
        <w:pStyle w:val="a3"/>
        <w:jc w:val="both"/>
      </w:pPr>
      <w:r>
        <w:t xml:space="preserve">                             </w:t>
      </w:r>
    </w:p>
    <w:p w:rsidR="00C43D14" w:rsidRDefault="00C43D14" w:rsidP="00C43D14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C43D14" w:rsidRDefault="00C43D14" w:rsidP="00C43D14">
      <w:pPr>
        <w:pStyle w:val="a3"/>
        <w:rPr>
          <w:b/>
        </w:rPr>
      </w:pPr>
    </w:p>
    <w:p w:rsidR="00C43D14" w:rsidRDefault="00C43D14" w:rsidP="00C43D14">
      <w:pPr>
        <w:pStyle w:val="a3"/>
        <w:rPr>
          <w:b/>
        </w:rPr>
      </w:pPr>
    </w:p>
    <w:p w:rsidR="00C43D14" w:rsidRDefault="00C43D14" w:rsidP="00C43D14">
      <w:pPr>
        <w:pStyle w:val="a3"/>
        <w:rPr>
          <w:b/>
        </w:rPr>
      </w:pPr>
    </w:p>
    <w:p w:rsidR="00C43D14" w:rsidRPr="00C43D14" w:rsidRDefault="00C43D14" w:rsidP="00C43D14">
      <w:pPr>
        <w:pStyle w:val="a3"/>
        <w:spacing w:before="0" w:beforeAutospacing="0" w:after="0" w:afterAutospacing="0"/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B6257B" w:rsidRDefault="00B6257B" w:rsidP="00C43D14">
      <w:pPr>
        <w:jc w:val="right"/>
      </w:pPr>
    </w:p>
    <w:p w:rsidR="00C43D14" w:rsidRDefault="00C43D14" w:rsidP="00C43D14">
      <w:pPr>
        <w:jc w:val="right"/>
      </w:pPr>
      <w:r>
        <w:lastRenderedPageBreak/>
        <w:t>Приложение № 2</w:t>
      </w:r>
    </w:p>
    <w:p w:rsidR="00C43D14" w:rsidRDefault="00C43D14" w:rsidP="00C43D14">
      <w:pPr>
        <w:jc w:val="right"/>
      </w:pPr>
      <w:r>
        <w:t xml:space="preserve">к  Постановлению от  </w:t>
      </w:r>
      <w:r w:rsidR="0021287F">
        <w:t>05</w:t>
      </w:r>
      <w:r>
        <w:t>.02.20</w:t>
      </w:r>
      <w:r w:rsidR="0021287F">
        <w:t>20</w:t>
      </w:r>
      <w:r>
        <w:t xml:space="preserve"> г. № </w:t>
      </w:r>
      <w:r w:rsidR="0021287F">
        <w:t>22</w:t>
      </w:r>
    </w:p>
    <w:p w:rsidR="00C43D14" w:rsidRDefault="00C43D14" w:rsidP="00C43D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внештатных инструкторов пожарной профилактики в  сельском поселении Екатериновка муниципального района </w:t>
      </w:r>
      <w:proofErr w:type="spellStart"/>
      <w:r>
        <w:rPr>
          <w:b/>
          <w:sz w:val="28"/>
          <w:szCs w:val="28"/>
        </w:rPr>
        <w:t>Безенчукский</w:t>
      </w:r>
      <w:proofErr w:type="spellEnd"/>
      <w:r>
        <w:rPr>
          <w:b/>
          <w:sz w:val="28"/>
          <w:szCs w:val="28"/>
        </w:rPr>
        <w:t xml:space="preserve"> </w:t>
      </w:r>
      <w:r w:rsidR="00B6257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амарской области</w:t>
      </w:r>
    </w:p>
    <w:p w:rsidR="00C43D14" w:rsidRDefault="00C43D14" w:rsidP="00C43D14">
      <w:pPr>
        <w:pStyle w:val="a3"/>
        <w:spacing w:before="0" w:beforeAutospacing="0" w:after="0" w:afterAutospacing="0"/>
        <w:jc w:val="center"/>
        <w:rPr>
          <w:b/>
        </w:rPr>
      </w:pPr>
    </w:p>
    <w:p w:rsidR="00C43D14" w:rsidRDefault="00C43D14" w:rsidP="00C43D14"/>
    <w:tbl>
      <w:tblPr>
        <w:tblStyle w:val="a4"/>
        <w:tblW w:w="10173" w:type="dxa"/>
        <w:tblLayout w:type="fixed"/>
        <w:tblLook w:val="04A0"/>
      </w:tblPr>
      <w:tblGrid>
        <w:gridCol w:w="645"/>
        <w:gridCol w:w="2552"/>
        <w:gridCol w:w="2440"/>
        <w:gridCol w:w="2693"/>
        <w:gridCol w:w="1843"/>
      </w:tblGrid>
      <w:tr w:rsidR="00C43D14" w:rsidTr="001C536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14" w:rsidRDefault="00C43D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C43D14" w:rsidRDefault="00C43D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14" w:rsidRDefault="00C43D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14" w:rsidRDefault="00C43D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работы,</w:t>
            </w:r>
          </w:p>
          <w:p w:rsidR="00C43D14" w:rsidRDefault="00C43D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D14" w:rsidRDefault="00C43D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Домашний адрес, телефон</w:t>
            </w:r>
          </w:p>
          <w:p w:rsidR="00C43D14" w:rsidRDefault="00C43D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14" w:rsidRDefault="00C43D14" w:rsidP="001C53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381ACF" w:rsidTr="001C536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CF" w:rsidRDefault="00381A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CF" w:rsidRDefault="00381ACF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Курышев </w:t>
            </w:r>
          </w:p>
          <w:p w:rsidR="00381ACF" w:rsidRDefault="00381ACF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Алексей Анатольевич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CF" w:rsidRDefault="00381ACF" w:rsidP="00381A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381ACF" w:rsidRDefault="00381ACF" w:rsidP="00381A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</w:t>
            </w:r>
            <w:proofErr w:type="gramStart"/>
            <w:r>
              <w:rPr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sz w:val="28"/>
                <w:szCs w:val="28"/>
                <w:lang w:eastAsia="en-US"/>
              </w:rPr>
              <w:t>катериновка</w:t>
            </w:r>
          </w:p>
          <w:p w:rsidR="00381ACF" w:rsidRDefault="00381ACF" w:rsidP="00381A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тел.31-4-59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CF" w:rsidRDefault="00381ACF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Екатериновка</w:t>
            </w:r>
          </w:p>
          <w:p w:rsidR="00381ACF" w:rsidRDefault="00381ACF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Советская, д.58, кв.2</w:t>
            </w:r>
          </w:p>
          <w:p w:rsidR="00381ACF" w:rsidRDefault="00381ACF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8(960)8219094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ACF" w:rsidRDefault="00381A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1287F" w:rsidTr="001C536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7F" w:rsidRDefault="00381A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128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7F" w:rsidRDefault="0021287F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Сахтерова</w:t>
            </w:r>
            <w:proofErr w:type="spellEnd"/>
          </w:p>
          <w:p w:rsidR="0021287F" w:rsidRDefault="0021287F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Лидия </w:t>
            </w:r>
          </w:p>
          <w:p w:rsidR="0021287F" w:rsidRDefault="0021287F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7F" w:rsidRDefault="0021287F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21287F" w:rsidRDefault="0021287F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</w:t>
            </w:r>
            <w:proofErr w:type="gramStart"/>
            <w:r>
              <w:rPr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sz w:val="28"/>
                <w:szCs w:val="28"/>
                <w:lang w:eastAsia="en-US"/>
              </w:rPr>
              <w:t>катериновка</w:t>
            </w:r>
          </w:p>
          <w:p w:rsidR="0021287F" w:rsidRDefault="0021287F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тел.31-4-59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7F" w:rsidRDefault="0021287F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sz w:val="28"/>
                <w:szCs w:val="28"/>
                <w:lang w:eastAsia="en-US"/>
              </w:rPr>
              <w:t>лександровка,</w:t>
            </w:r>
          </w:p>
          <w:p w:rsidR="0021287F" w:rsidRDefault="0021287F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олодежная, д.4, кв.</w:t>
            </w:r>
            <w:r w:rsidR="001C5363">
              <w:rPr>
                <w:sz w:val="28"/>
                <w:szCs w:val="28"/>
                <w:lang w:eastAsia="en-US"/>
              </w:rPr>
              <w:t>1</w:t>
            </w:r>
          </w:p>
          <w:p w:rsidR="0021287F" w:rsidRDefault="0021287F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тел. 8 </w:t>
            </w:r>
            <w:r w:rsidR="001C5363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929</w:t>
            </w:r>
            <w:r w:rsidR="001C5363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7028846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7F" w:rsidRDefault="002128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1287F" w:rsidTr="001C536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7F" w:rsidRDefault="00381A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128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CF" w:rsidRDefault="002128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Харланчев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1287F" w:rsidRDefault="002128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</w:t>
            </w:r>
          </w:p>
          <w:p w:rsidR="00B6257B" w:rsidRDefault="00B625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Владимирович</w:t>
            </w:r>
          </w:p>
          <w:p w:rsidR="0021287F" w:rsidRDefault="002128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7F" w:rsidRDefault="0021287F" w:rsidP="001C53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«</w:t>
            </w:r>
            <w:proofErr w:type="spellStart"/>
            <w:r w:rsidR="001C5363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катериновское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Благоустройство»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7F" w:rsidRDefault="00B625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ануевка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B6257B" w:rsidRDefault="00B625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олевая, д.91</w:t>
            </w:r>
          </w:p>
          <w:p w:rsidR="00B6257B" w:rsidRPr="00B6257B" w:rsidRDefault="00B6257B" w:rsidP="00B625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тел.</w:t>
            </w:r>
            <w:r w:rsidRPr="00B6257B">
              <w:rPr>
                <w:sz w:val="28"/>
                <w:szCs w:val="28"/>
              </w:rPr>
              <w:t>8 (937)1834980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7F" w:rsidRDefault="002128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1287F" w:rsidTr="001C536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7F" w:rsidRDefault="00381A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2128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CF" w:rsidRDefault="00B6257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6257B">
              <w:rPr>
                <w:sz w:val="28"/>
                <w:szCs w:val="28"/>
              </w:rPr>
              <w:t xml:space="preserve">Борисов </w:t>
            </w:r>
          </w:p>
          <w:p w:rsidR="0021287F" w:rsidRPr="00B6257B" w:rsidRDefault="00B625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6257B"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7F" w:rsidRDefault="001C53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«</w:t>
            </w:r>
            <w:proofErr w:type="spellStart"/>
            <w:r>
              <w:rPr>
                <w:sz w:val="28"/>
                <w:szCs w:val="28"/>
                <w:lang w:eastAsia="en-US"/>
              </w:rPr>
              <w:t>Екатериновское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Благоустройство»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57B" w:rsidRPr="00B6257B" w:rsidRDefault="00B6257B" w:rsidP="00B6257B">
            <w:pPr>
              <w:rPr>
                <w:sz w:val="28"/>
                <w:szCs w:val="28"/>
              </w:rPr>
            </w:pPr>
            <w:proofErr w:type="spellStart"/>
            <w:r w:rsidRPr="00B6257B">
              <w:rPr>
                <w:sz w:val="28"/>
                <w:szCs w:val="28"/>
              </w:rPr>
              <w:t>с</w:t>
            </w:r>
            <w:proofErr w:type="gramStart"/>
            <w:r w:rsidRPr="00B6257B">
              <w:rPr>
                <w:sz w:val="28"/>
                <w:szCs w:val="28"/>
              </w:rPr>
              <w:t>.К</w:t>
            </w:r>
            <w:proofErr w:type="gramEnd"/>
            <w:r w:rsidRPr="00B6257B">
              <w:rPr>
                <w:sz w:val="28"/>
                <w:szCs w:val="28"/>
              </w:rPr>
              <w:t>ануевка</w:t>
            </w:r>
            <w:proofErr w:type="spellEnd"/>
            <w:r w:rsidRPr="00B6257B">
              <w:rPr>
                <w:sz w:val="28"/>
                <w:szCs w:val="28"/>
              </w:rPr>
              <w:t>, пер. Молодежный, д.12                            тел</w:t>
            </w:r>
            <w:r>
              <w:rPr>
                <w:sz w:val="28"/>
                <w:szCs w:val="28"/>
              </w:rPr>
              <w:t>.</w:t>
            </w:r>
            <w:r w:rsidRPr="00B6257B">
              <w:rPr>
                <w:sz w:val="28"/>
                <w:szCs w:val="28"/>
              </w:rPr>
              <w:t xml:space="preserve"> 8 (937) 2031915</w:t>
            </w:r>
          </w:p>
          <w:p w:rsidR="0021287F" w:rsidRDefault="002128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7F" w:rsidRDefault="002128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05749" w:rsidRDefault="00905749"/>
    <w:sectPr w:rsidR="00905749" w:rsidSect="0090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514F5"/>
    <w:rsid w:val="001C5363"/>
    <w:rsid w:val="0021287F"/>
    <w:rsid w:val="002D0136"/>
    <w:rsid w:val="002E11F9"/>
    <w:rsid w:val="00381ACF"/>
    <w:rsid w:val="00415544"/>
    <w:rsid w:val="004573D5"/>
    <w:rsid w:val="00463BBF"/>
    <w:rsid w:val="00765645"/>
    <w:rsid w:val="008B0BBF"/>
    <w:rsid w:val="00905749"/>
    <w:rsid w:val="00A83002"/>
    <w:rsid w:val="00B6257B"/>
    <w:rsid w:val="00C43D14"/>
    <w:rsid w:val="00E45CD6"/>
    <w:rsid w:val="00E514F5"/>
    <w:rsid w:val="00F1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D14"/>
    <w:pPr>
      <w:spacing w:before="100" w:beforeAutospacing="1" w:after="100" w:afterAutospacing="1"/>
    </w:pPr>
  </w:style>
  <w:style w:type="paragraph" w:customStyle="1" w:styleId="1">
    <w:name w:val="Обычный1"/>
    <w:uiPriority w:val="99"/>
    <w:semiHidden/>
    <w:rsid w:val="00C43D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43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3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2020-02-06T05:36:00Z</cp:lastPrinted>
  <dcterms:created xsi:type="dcterms:W3CDTF">2020-02-06T05:31:00Z</dcterms:created>
  <dcterms:modified xsi:type="dcterms:W3CDTF">2020-02-06T05:37:00Z</dcterms:modified>
</cp:coreProperties>
</file>