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58" w:rsidRDefault="00722E58" w:rsidP="00722E5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30" w:rsidRPr="00A52F30" w:rsidRDefault="006B102E" w:rsidP="00A5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2F30" w:rsidRPr="00A52F3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Падовский сельсовет </w:t>
      </w:r>
    </w:p>
    <w:p w:rsidR="00A52F30" w:rsidRPr="00A52F30" w:rsidRDefault="00A52F30" w:rsidP="00A5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F30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Липецкой области </w:t>
      </w:r>
    </w:p>
    <w:p w:rsidR="00A52F30" w:rsidRDefault="00A52F30" w:rsidP="00A52F30">
      <w:pPr>
        <w:jc w:val="center"/>
        <w:rPr>
          <w:sz w:val="28"/>
          <w:szCs w:val="28"/>
        </w:rPr>
      </w:pPr>
      <w:r w:rsidRPr="00A52F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5D4E66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6B102E" w:rsidRPr="007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470DAC" w:rsidRPr="00722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 w:rsidR="006B102E" w:rsidRPr="0072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02E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№ 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25FD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6B102E" w:rsidP="006B102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перечней главных </w:t>
      </w:r>
      <w:r w:rsidR="00996205"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администраторов доходов</w:t>
      </w:r>
      <w:r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источников финансирования дефицита  бюджета сельского поселения </w:t>
      </w:r>
      <w:r w:rsidR="00996205"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</w:t>
      </w:r>
      <w:r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вский  сельсовет Липецкого муниципального района  Липецкой области на 202</w:t>
      </w:r>
      <w:r w:rsidR="00470DAC"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7F1289"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 и на плановый  период 202</w:t>
      </w:r>
      <w:r w:rsidR="00470DAC"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470DAC"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 w:rsidRPr="00722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722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160.1, 160.2 Бюджетного кодекса Российской Федерации</w:t>
        </w:r>
      </w:hyperlink>
      <w:r w:rsidRPr="00722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 </w:t>
      </w:r>
      <w:hyperlink r:id="rId7" w:history="1">
        <w:r w:rsidRPr="00722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сентября 2021 года № 1569</w:t>
        </w:r>
      </w:hyperlink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сельсовет Липецкого муниципального района Липецкой области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6B102E" w:rsidP="005D4E6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6B102E" w:rsidP="00722E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главных администраторов доходов бюджета сельского поселения </w:t>
      </w:r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сельсовет Липецкого муниципального района Липецкой области на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1289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1.</w:t>
      </w:r>
    </w:p>
    <w:p w:rsidR="006B102E" w:rsidRPr="00722E58" w:rsidRDefault="006B102E" w:rsidP="00722E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сельсовет Липецкого муниципального района Липецкой области на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2.</w:t>
      </w:r>
    </w:p>
    <w:p w:rsidR="005B3740" w:rsidRPr="00722E58" w:rsidRDefault="006B102E" w:rsidP="00722E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</w:t>
      </w:r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вский 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сельсовет Липецкого муниципального района Липецкой области, начиная с бюджета на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5D4E66" w:rsidRPr="00722E58" w:rsidRDefault="006B102E" w:rsidP="00722E5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22E58">
        <w:rPr>
          <w:color w:val="000000"/>
          <w:sz w:val="28"/>
          <w:szCs w:val="28"/>
        </w:rPr>
        <w:t xml:space="preserve">4. </w:t>
      </w:r>
      <w:r w:rsidR="005D4E66" w:rsidRPr="00722E58">
        <w:rPr>
          <w:color w:val="000000"/>
          <w:sz w:val="28"/>
          <w:szCs w:val="28"/>
          <w:shd w:val="clear" w:color="auto" w:fill="FFFFFF"/>
        </w:rPr>
        <w:t>Настоящее постановление разместить для открытого доступа на видном месте в установленном режиме работы в помещении 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Падовский сельсовет в информационно-телекоммуникационной сети "Интернет".</w:t>
      </w:r>
    </w:p>
    <w:p w:rsidR="006B102E" w:rsidRPr="00722E58" w:rsidRDefault="006B102E" w:rsidP="00722E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 решение вступает в силу со дня его официального обнародования и распространяется на правоотношения, возникшие с 1 января 202</w:t>
      </w:r>
      <w:r w:rsidR="00470DAC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02E" w:rsidRPr="00722E58" w:rsidRDefault="005D4E66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6B102E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102E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 поселения </w:t>
      </w:r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r w:rsidR="006B102E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сельсовет</w:t>
      </w:r>
    </w:p>
    <w:p w:rsidR="006B102E" w:rsidRPr="00722E58" w:rsidRDefault="005D4E66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</w:t>
      </w:r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6205" w:rsidRPr="0072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Щеголькова</w:t>
      </w:r>
      <w:proofErr w:type="spellEnd"/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22E58" w:rsidSect="00722E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2E58" w:rsidRPr="00722E58" w:rsidRDefault="00722E58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58" w:rsidRPr="005D4E66" w:rsidRDefault="00722E58" w:rsidP="00722E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  к постановлению администрации  сельского поселения Падовский  сельсовет Липецкого муниципального района Липецкой области  "Об утверждении перечней главных администраторов  доходов и источников финансирования дефицита  бюджета сельского поселения Падовский  сельсовет Липецкого муниципального района  Липецкой области на 2024 год и на плановый  период 2025 и 2026 годов"</w:t>
      </w:r>
    </w:p>
    <w:p w:rsidR="00722E58" w:rsidRPr="005D4E66" w:rsidRDefault="00722E58" w:rsidP="00722E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E58" w:rsidRDefault="00722E58" w:rsidP="00722E5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</w:t>
      </w:r>
    </w:p>
    <w:p w:rsidR="006B102E" w:rsidRPr="005D4E66" w:rsidRDefault="006B102E" w:rsidP="005D4E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996205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СЕЛЬСОВЕТ ЛИПЕЦКОГО МУНИЦИПАЛЬНОГО РАЙОНА ЛИПЕЦКОЙ ОБЛАСТИ РОССИЙСКОЙ ФЕДЕРАЦИИ НА 202</w:t>
      </w:r>
      <w:r w:rsidR="00F4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470DAC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470DAC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93"/>
        <w:gridCol w:w="1966"/>
        <w:gridCol w:w="9991"/>
      </w:tblGrid>
      <w:tr w:rsidR="006B102E" w:rsidRPr="005D4E66" w:rsidTr="006B10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B102E" w:rsidRPr="005D4E66" w:rsidTr="006B10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02E" w:rsidRPr="005D4E66" w:rsidTr="006B1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5D4E66" w:rsidRDefault="006B102E" w:rsidP="006B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5D4E66" w:rsidRDefault="006B102E" w:rsidP="006B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сельсовет Липецкого муниципального района Липецкой области Российской Федерации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B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</w:t>
            </w:r>
            <w:r w:rsidR="00B10012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B10012" w:rsidP="00B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948DB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5D4E66" w:rsidRDefault="005B7875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7948DB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5D4E66" w:rsidRDefault="005B7875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взысканий(штрафов) и иных сумм в </w:t>
            </w:r>
            <w:proofErr w:type="spellStart"/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возмешение</w:t>
            </w:r>
            <w:proofErr w:type="spellEnd"/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ущерба, зачисляемые в бюджеты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2 02 19999 10 </w:t>
            </w: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B102E" w:rsidRPr="005D4E66" w:rsidTr="00794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02E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02E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развитие и укрепление материально-технической базы домов культуры в населенных </w:t>
            </w:r>
            <w:proofErr w:type="spellStart"/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пунктахх</w:t>
            </w:r>
            <w:proofErr w:type="spellEnd"/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жителей до 50 тысяч человек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B7875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5D4E66" w:rsidRDefault="005B7875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7875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5D4E66" w:rsidRDefault="005B7875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5D4E66" w:rsidRDefault="005B7875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России по Липецкой области</w:t>
            </w:r>
          </w:p>
        </w:tc>
      </w:tr>
      <w:tr w:rsidR="005B7875" w:rsidRPr="005D4E66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лиц*(1)</w:t>
            </w:r>
          </w:p>
        </w:tc>
      </w:tr>
      <w:tr w:rsidR="005B7875" w:rsidRPr="005D4E66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5B7875" w:rsidRPr="005D4E66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налог*(1)</w:t>
            </w:r>
          </w:p>
        </w:tc>
      </w:tr>
      <w:tr w:rsidR="005B7875" w:rsidRPr="005D4E66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лиц*(1)</w:t>
            </w:r>
          </w:p>
        </w:tc>
      </w:tr>
      <w:tr w:rsidR="005B7875" w:rsidRPr="005D4E66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налог*(1)</w:t>
            </w:r>
          </w:p>
        </w:tc>
      </w:tr>
      <w:tr w:rsidR="005B7875" w:rsidRPr="005D4E66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5D4E66" w:rsidRDefault="005B7875" w:rsidP="005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имущество*(1)</w:t>
            </w:r>
          </w:p>
        </w:tc>
      </w:tr>
    </w:tbl>
    <w:p w:rsidR="00B10012" w:rsidRPr="005D4E66" w:rsidRDefault="00B10012" w:rsidP="006B10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012" w:rsidRPr="005D4E66" w:rsidRDefault="00B10012" w:rsidP="006B10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02E" w:rsidRPr="005D4E66" w:rsidRDefault="006B102E" w:rsidP="006B10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470DAC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к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 сельского поселения </w:t>
      </w:r>
      <w:r w:rsidR="00996205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сельсовет Липецкого муниципального района Липецкой </w:t>
      </w:r>
      <w:r w:rsidR="00470DAC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 » 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перечней главных администраторов  доходов и источников финансирования дефицита  бюджета сельского поселения </w:t>
      </w:r>
      <w:r w:rsidR="00996205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  сельсовет Липецкого муниципального района  Липецкой области на 202</w:t>
      </w:r>
      <w:r w:rsidR="00470DAC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 период 202</w:t>
      </w:r>
      <w:r w:rsidR="00470DAC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70DAC"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6B102E" w:rsidRPr="005D4E66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02E" w:rsidRPr="005D4E66" w:rsidRDefault="006B102E" w:rsidP="005D4E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БЮДЖЕТА СЕЛЬСКОГО ПОСЕЛЕНИЯ </w:t>
      </w:r>
      <w:r w:rsidR="003F4181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ПАДОВСКИЙ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 НА 202</w:t>
      </w:r>
      <w:r w:rsidR="00470DAC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470DAC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470DAC"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D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2660"/>
        <w:gridCol w:w="9530"/>
      </w:tblGrid>
      <w:tr w:rsidR="006B102E" w:rsidRPr="005D4E66" w:rsidTr="006B10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6B102E" w:rsidRPr="005D4E66" w:rsidTr="006B1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5D4E66" w:rsidRDefault="006B102E" w:rsidP="006B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5D4E66" w:rsidRDefault="006B102E" w:rsidP="006B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99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96205"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сельсовет Липецкого муниципального района Липецкой области Российской Федерации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сельских поселений в валюте Российской Федерации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B102E" w:rsidRPr="005D4E66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5D4E66" w:rsidRDefault="006B102E" w:rsidP="006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94A87" w:rsidRPr="005D4E66" w:rsidRDefault="00D94A87">
      <w:pPr>
        <w:rPr>
          <w:rFonts w:ascii="Times New Roman" w:hAnsi="Times New Roman" w:cs="Times New Roman"/>
        </w:rPr>
      </w:pPr>
    </w:p>
    <w:sectPr w:rsidR="00D94A87" w:rsidRPr="005D4E66" w:rsidSect="00722E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C0798"/>
    <w:rsid w:val="000C0798"/>
    <w:rsid w:val="00137A1E"/>
    <w:rsid w:val="00163D6B"/>
    <w:rsid w:val="00310432"/>
    <w:rsid w:val="003B53CC"/>
    <w:rsid w:val="003F4181"/>
    <w:rsid w:val="00470DAC"/>
    <w:rsid w:val="005B3740"/>
    <w:rsid w:val="005B7875"/>
    <w:rsid w:val="005D4E66"/>
    <w:rsid w:val="006B102E"/>
    <w:rsid w:val="00722E58"/>
    <w:rsid w:val="007948DB"/>
    <w:rsid w:val="007F1289"/>
    <w:rsid w:val="00825FD5"/>
    <w:rsid w:val="00996205"/>
    <w:rsid w:val="00A52F30"/>
    <w:rsid w:val="00AF5CAB"/>
    <w:rsid w:val="00B10012"/>
    <w:rsid w:val="00C933F6"/>
    <w:rsid w:val="00D6687B"/>
    <w:rsid w:val="00D94A87"/>
    <w:rsid w:val="00DB5EB3"/>
    <w:rsid w:val="00DF289E"/>
    <w:rsid w:val="00E04D83"/>
    <w:rsid w:val="00EA0817"/>
    <w:rsid w:val="00F17333"/>
    <w:rsid w:val="00F4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43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2737370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6703787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2845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891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585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671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551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7036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3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367D-F24B-4AF5-8B55-57D06ACE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2022-12-26T12:39:00Z</dcterms:created>
  <dcterms:modified xsi:type="dcterms:W3CDTF">2023-12-26T12:05:00Z</dcterms:modified>
</cp:coreProperties>
</file>