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1" w:rsidRDefault="00515A61" w:rsidP="00515A61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15A61" w:rsidRPr="001E28EF" w:rsidTr="00732661">
        <w:tc>
          <w:tcPr>
            <w:tcW w:w="4219" w:type="dxa"/>
          </w:tcPr>
          <w:p w:rsidR="00515A61" w:rsidRPr="00D16628" w:rsidRDefault="00515A61" w:rsidP="0073266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Российская Федерация</w:t>
            </w:r>
          </w:p>
          <w:p w:rsidR="00515A61" w:rsidRPr="00D16628" w:rsidRDefault="00515A61" w:rsidP="00732661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АДМИНИСТРАЦИЯ</w:t>
            </w:r>
          </w:p>
          <w:p w:rsidR="00515A61" w:rsidRPr="00D16628" w:rsidRDefault="00515A61" w:rsidP="00732661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сельского поселения</w:t>
            </w:r>
          </w:p>
          <w:p w:rsidR="00515A61" w:rsidRDefault="00515A61" w:rsidP="00732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Староганькино</w:t>
            </w:r>
          </w:p>
          <w:p w:rsidR="00515A61" w:rsidRPr="00D16628" w:rsidRDefault="00515A61" w:rsidP="00732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16628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16628">
              <w:rPr>
                <w:sz w:val="24"/>
                <w:szCs w:val="24"/>
              </w:rPr>
              <w:t>Похвистневский</w:t>
            </w:r>
            <w:proofErr w:type="spellEnd"/>
          </w:p>
          <w:p w:rsidR="00515A61" w:rsidRPr="00D16628" w:rsidRDefault="00515A61" w:rsidP="00732661">
            <w:pPr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Самарской области</w:t>
            </w:r>
          </w:p>
          <w:p w:rsidR="00515A61" w:rsidRPr="00D16628" w:rsidRDefault="00515A61" w:rsidP="00732661">
            <w:pPr>
              <w:tabs>
                <w:tab w:val="left" w:pos="34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ПОСТАНОВЛЕНИЕ</w:t>
            </w:r>
          </w:p>
          <w:p w:rsidR="00515A61" w:rsidRPr="00D16628" w:rsidRDefault="00515A61" w:rsidP="00732661">
            <w:pPr>
              <w:tabs>
                <w:tab w:val="right" w:pos="4462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08.06.2021</w:t>
            </w:r>
            <w:r w:rsidRPr="00D16628">
              <w:rPr>
                <w:sz w:val="24"/>
                <w:szCs w:val="24"/>
                <w:u w:val="single"/>
              </w:rPr>
              <w:t xml:space="preserve"> </w:t>
            </w:r>
            <w:r w:rsidRPr="00D16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53</w:t>
            </w:r>
          </w:p>
          <w:p w:rsidR="00515A61" w:rsidRPr="00D16628" w:rsidRDefault="00515A61" w:rsidP="0073266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Староганькино</w:t>
            </w:r>
          </w:p>
          <w:p w:rsidR="00515A61" w:rsidRPr="00A6002A" w:rsidRDefault="00515A61" w:rsidP="00732661">
            <w:pPr>
              <w:jc w:val="center"/>
            </w:pPr>
          </w:p>
        </w:tc>
        <w:tc>
          <w:tcPr>
            <w:tcW w:w="5587" w:type="dxa"/>
          </w:tcPr>
          <w:p w:rsidR="00515A61" w:rsidRPr="001E28EF" w:rsidRDefault="00515A61" w:rsidP="00732661">
            <w:pPr>
              <w:rPr>
                <w:sz w:val="28"/>
                <w:szCs w:val="28"/>
              </w:rPr>
            </w:pPr>
          </w:p>
        </w:tc>
      </w:tr>
    </w:tbl>
    <w:p w:rsidR="00515A61" w:rsidRPr="00193E89" w:rsidRDefault="00515A61" w:rsidP="00515A61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 xml:space="preserve">Об утверждении Плана мероприятий </w:t>
      </w:r>
      <w:proofErr w:type="gramStart"/>
      <w:r w:rsidRPr="00193E89">
        <w:rPr>
          <w:sz w:val="22"/>
          <w:szCs w:val="22"/>
        </w:rPr>
        <w:t>по</w:t>
      </w:r>
      <w:proofErr w:type="gramEnd"/>
    </w:p>
    <w:p w:rsidR="00515A61" w:rsidRPr="00193E89" w:rsidRDefault="00515A61" w:rsidP="00515A61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подготовке проекта бюджета сельского поселения</w:t>
      </w:r>
    </w:p>
    <w:p w:rsidR="00515A61" w:rsidRPr="00193E89" w:rsidRDefault="00515A61" w:rsidP="00515A61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Староганькино</w:t>
      </w:r>
      <w:r w:rsidRPr="00193E89">
        <w:rPr>
          <w:sz w:val="22"/>
          <w:szCs w:val="22"/>
        </w:rPr>
        <w:t xml:space="preserve"> муниципального района </w:t>
      </w:r>
    </w:p>
    <w:p w:rsidR="00515A61" w:rsidRPr="00193E89" w:rsidRDefault="00515A61" w:rsidP="00515A61">
      <w:pPr>
        <w:pStyle w:val="a6"/>
        <w:jc w:val="both"/>
        <w:rPr>
          <w:sz w:val="22"/>
          <w:szCs w:val="22"/>
        </w:rPr>
      </w:pPr>
      <w:proofErr w:type="spellStart"/>
      <w:r w:rsidRPr="00193E89">
        <w:rPr>
          <w:sz w:val="22"/>
          <w:szCs w:val="22"/>
        </w:rPr>
        <w:t>Похвистневский</w:t>
      </w:r>
      <w:proofErr w:type="spellEnd"/>
      <w:r w:rsidRPr="00193E89">
        <w:rPr>
          <w:sz w:val="22"/>
          <w:szCs w:val="22"/>
        </w:rPr>
        <w:t xml:space="preserve"> Самарской области</w:t>
      </w:r>
    </w:p>
    <w:p w:rsidR="00515A61" w:rsidRPr="00193E89" w:rsidRDefault="00515A61" w:rsidP="00515A61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на 20</w:t>
      </w:r>
      <w:r>
        <w:rPr>
          <w:sz w:val="22"/>
          <w:szCs w:val="22"/>
        </w:rPr>
        <w:t>22</w:t>
      </w:r>
      <w:r w:rsidRPr="00193E89">
        <w:rPr>
          <w:sz w:val="22"/>
          <w:szCs w:val="22"/>
        </w:rPr>
        <w:t xml:space="preserve"> год и плановый  период 20</w:t>
      </w:r>
      <w:r>
        <w:rPr>
          <w:sz w:val="22"/>
          <w:szCs w:val="22"/>
        </w:rPr>
        <w:t>23 и 2024</w:t>
      </w:r>
      <w:r w:rsidRPr="00193E89">
        <w:rPr>
          <w:sz w:val="22"/>
          <w:szCs w:val="22"/>
        </w:rPr>
        <w:t xml:space="preserve"> годов</w:t>
      </w:r>
    </w:p>
    <w:p w:rsidR="00515A61" w:rsidRDefault="00515A61" w:rsidP="00515A61">
      <w:pPr>
        <w:pStyle w:val="a6"/>
        <w:jc w:val="both"/>
      </w:pPr>
    </w:p>
    <w:p w:rsidR="00515A61" w:rsidRDefault="00515A61" w:rsidP="00515A61">
      <w:pPr>
        <w:pStyle w:val="a20"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положением о бюджетном процессе в сельском поселении Староганькино муниципальном районе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 целях своевременной разработки проекта решения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«О бюджете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2022 год и плановый период 2023-2024 годов», Администрация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515A61" w:rsidRDefault="00515A61" w:rsidP="00515A61">
      <w:pPr>
        <w:pStyle w:val="a6"/>
        <w:jc w:val="center"/>
        <w:rPr>
          <w:b/>
          <w:sz w:val="28"/>
          <w:szCs w:val="28"/>
        </w:rPr>
      </w:pPr>
    </w:p>
    <w:p w:rsidR="00515A61" w:rsidRDefault="00515A61" w:rsidP="00515A61">
      <w:pPr>
        <w:pStyle w:val="a6"/>
        <w:jc w:val="center"/>
      </w:pPr>
      <w:r>
        <w:rPr>
          <w:b/>
          <w:sz w:val="28"/>
          <w:szCs w:val="28"/>
        </w:rPr>
        <w:t>ПОСТАНОВЛЯЕТ:</w:t>
      </w:r>
    </w:p>
    <w:p w:rsidR="00515A61" w:rsidRDefault="00515A61" w:rsidP="00515A61">
      <w:pPr>
        <w:pStyle w:val="a4"/>
        <w:spacing w:before="28" w:after="28"/>
        <w:ind w:firstLine="705"/>
        <w:jc w:val="both"/>
      </w:pPr>
      <w:r>
        <w:rPr>
          <w:sz w:val="28"/>
          <w:szCs w:val="28"/>
        </w:rPr>
        <w:t xml:space="preserve">1. Утвердить прилагаемый  план мероприятий по подготовке проекта бюджета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2022 год и плановый период 2023-2024 годов, согласно приложению  к настоящему Постановлению.</w:t>
      </w:r>
    </w:p>
    <w:p w:rsidR="00515A61" w:rsidRDefault="00515A61" w:rsidP="00515A61">
      <w:pPr>
        <w:pStyle w:val="a4"/>
        <w:spacing w:before="28" w:after="28"/>
        <w:jc w:val="both"/>
      </w:pPr>
      <w:r>
        <w:rPr>
          <w:sz w:val="28"/>
          <w:szCs w:val="28"/>
        </w:rPr>
        <w:tab/>
        <w:t xml:space="preserve">2. Администрации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обеспечить реализацию мероприятий в установленные сроки.</w:t>
      </w:r>
    </w:p>
    <w:p w:rsidR="00515A61" w:rsidRDefault="00515A61" w:rsidP="00515A61">
      <w:pPr>
        <w:pStyle w:val="a6"/>
        <w:jc w:val="both"/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5A61" w:rsidRDefault="00515A61" w:rsidP="00515A61">
      <w:pPr>
        <w:pStyle w:val="a6"/>
        <w:jc w:val="both"/>
      </w:pPr>
      <w:r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515A61" w:rsidRDefault="00515A61" w:rsidP="00515A61">
      <w:pPr>
        <w:spacing w:line="276" w:lineRule="auto"/>
        <w:ind w:firstLine="708"/>
        <w:jc w:val="both"/>
      </w:pPr>
    </w:p>
    <w:p w:rsidR="00515A61" w:rsidRDefault="00515A61" w:rsidP="00515A61">
      <w:pPr>
        <w:spacing w:line="276" w:lineRule="auto"/>
        <w:ind w:firstLine="708"/>
        <w:jc w:val="both"/>
      </w:pPr>
    </w:p>
    <w:p w:rsidR="00515A61" w:rsidRDefault="00515A61" w:rsidP="00515A61">
      <w:pPr>
        <w:spacing w:line="276" w:lineRule="auto"/>
        <w:ind w:firstLine="708"/>
        <w:jc w:val="both"/>
      </w:pPr>
    </w:p>
    <w:p w:rsidR="00515A61" w:rsidRDefault="00515A61" w:rsidP="00515A61">
      <w:pPr>
        <w:spacing w:line="276" w:lineRule="auto"/>
        <w:ind w:firstLine="708"/>
        <w:jc w:val="both"/>
      </w:pPr>
    </w:p>
    <w:p w:rsidR="00515A61" w:rsidRDefault="00515A61" w:rsidP="00515A61">
      <w:pPr>
        <w:spacing w:line="276" w:lineRule="auto"/>
        <w:ind w:firstLine="708"/>
        <w:jc w:val="both"/>
      </w:pPr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  <w:r w:rsidRPr="007D6EA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D6E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Л.А.Максимов</w:t>
      </w:r>
      <w:proofErr w:type="spellEnd"/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</w:p>
    <w:p w:rsidR="00515A61" w:rsidRDefault="00515A61" w:rsidP="00515A61">
      <w:pPr>
        <w:spacing w:line="276" w:lineRule="auto"/>
        <w:ind w:firstLine="708"/>
        <w:jc w:val="both"/>
        <w:rPr>
          <w:sz w:val="28"/>
          <w:szCs w:val="28"/>
        </w:rPr>
      </w:pPr>
    </w:p>
    <w:p w:rsidR="00515A61" w:rsidRPr="00DB4EA5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lastRenderedPageBreak/>
        <w:t xml:space="preserve">Приложение </w:t>
      </w:r>
    </w:p>
    <w:p w:rsidR="00515A61" w:rsidRPr="00DB4EA5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к  Постановлению </w:t>
      </w:r>
    </w:p>
    <w:p w:rsidR="00515A61" w:rsidRPr="00DB4EA5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t>Администрации сельского поселения</w:t>
      </w:r>
    </w:p>
    <w:p w:rsidR="00515A61" w:rsidRPr="00DB4EA5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   </w:t>
      </w:r>
      <w:r>
        <w:rPr>
          <w:sz w:val="22"/>
        </w:rPr>
        <w:t>Староганькино</w:t>
      </w:r>
      <w:r w:rsidRPr="00DB4EA5">
        <w:rPr>
          <w:sz w:val="22"/>
        </w:rPr>
        <w:t xml:space="preserve">  </w:t>
      </w:r>
      <w:proofErr w:type="gramStart"/>
      <w:r w:rsidRPr="00DB4EA5">
        <w:rPr>
          <w:sz w:val="22"/>
        </w:rPr>
        <w:t>муниципального</w:t>
      </w:r>
      <w:proofErr w:type="gramEnd"/>
      <w:r w:rsidRPr="00DB4EA5">
        <w:rPr>
          <w:sz w:val="22"/>
        </w:rPr>
        <w:t xml:space="preserve">  </w:t>
      </w:r>
    </w:p>
    <w:p w:rsidR="00515A61" w:rsidRPr="00DB4EA5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района </w:t>
      </w:r>
      <w:proofErr w:type="spellStart"/>
      <w:r w:rsidRPr="00DB4EA5">
        <w:rPr>
          <w:sz w:val="22"/>
        </w:rPr>
        <w:t>Похвистневский</w:t>
      </w:r>
      <w:proofErr w:type="spellEnd"/>
    </w:p>
    <w:p w:rsidR="00515A61" w:rsidRPr="00C05998" w:rsidRDefault="00515A61" w:rsidP="00515A61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от </w:t>
      </w:r>
      <w:r>
        <w:rPr>
          <w:sz w:val="22"/>
        </w:rPr>
        <w:t>08.06</w:t>
      </w:r>
      <w:r w:rsidRPr="00DB4EA5">
        <w:rPr>
          <w:sz w:val="22"/>
        </w:rPr>
        <w:t>.20</w:t>
      </w:r>
      <w:r>
        <w:rPr>
          <w:sz w:val="22"/>
        </w:rPr>
        <w:t>21</w:t>
      </w:r>
      <w:r w:rsidRPr="00DB4EA5">
        <w:rPr>
          <w:sz w:val="22"/>
        </w:rPr>
        <w:t xml:space="preserve">г.№ </w:t>
      </w:r>
      <w:r>
        <w:rPr>
          <w:sz w:val="22"/>
        </w:rPr>
        <w:t>53</w:t>
      </w:r>
    </w:p>
    <w:p w:rsidR="00515A61" w:rsidRPr="00DB4EA5" w:rsidRDefault="00515A61" w:rsidP="00515A61">
      <w:pPr>
        <w:pStyle w:val="a6"/>
      </w:pPr>
    </w:p>
    <w:p w:rsidR="00515A61" w:rsidRDefault="00515A61" w:rsidP="00515A61">
      <w:pPr>
        <w:pStyle w:val="ConsPlusTitle"/>
        <w:widowControl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подготовке проекта бюджета 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2022 год и плановый период 2023-2024 годов</w:t>
      </w:r>
    </w:p>
    <w:p w:rsidR="00515A61" w:rsidRDefault="00515A61" w:rsidP="00515A61">
      <w:pPr>
        <w:pStyle w:val="ConsPlusTitle"/>
        <w:widowControl/>
        <w:jc w:val="center"/>
      </w:pPr>
    </w:p>
    <w:tbl>
      <w:tblPr>
        <w:tblW w:w="10040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2"/>
        <w:gridCol w:w="3636"/>
        <w:gridCol w:w="4105"/>
        <w:gridCol w:w="142"/>
        <w:gridCol w:w="1565"/>
      </w:tblGrid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515A61" w:rsidTr="00515A61">
        <w:tc>
          <w:tcPr>
            <w:tcW w:w="10040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ConsPlusTitle"/>
              <w:widowControl/>
              <w:jc w:val="center"/>
            </w:pPr>
            <w:r>
              <w:rPr>
                <w:rFonts w:ascii="Times New Roman" w:hAnsi="Times New Roman"/>
              </w:rPr>
              <w:t>Подготовка проектов  муниципальных правовых актов для разработки проекта местного бюджета на 2021 и на плановый  период 2023 и 2024 годов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Разработка прогноза социально-экономического развития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год и на плановый  период 2023 и 2024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 xml:space="preserve">Отделом экономики и реформ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25.08.2021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Разработка проекта Прогнозного плана приватизации муниципального имущества на 2022 год и на плановый  период 2023 и 2024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t xml:space="preserve">Заместитель Главы поселения (по согласованию с КУМИ </w:t>
            </w:r>
            <w:r>
              <w:rPr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01.09.2021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бюджетной политики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год и на плановый  период 2023 и 2024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01.09.2021</w:t>
            </w:r>
          </w:p>
          <w:p w:rsidR="00515A61" w:rsidRDefault="00515A61" w:rsidP="00732661">
            <w:pPr>
              <w:pStyle w:val="a6"/>
            </w:pP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налоговой политики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 год и на плановый  период 2023 и 2024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01.09.2021</w:t>
            </w:r>
          </w:p>
          <w:p w:rsidR="00515A61" w:rsidRDefault="00515A61" w:rsidP="00732661">
            <w:pPr>
              <w:pStyle w:val="a6"/>
            </w:pPr>
          </w:p>
        </w:tc>
      </w:tr>
      <w:tr w:rsidR="00515A61" w:rsidTr="00515A61">
        <w:tc>
          <w:tcPr>
            <w:tcW w:w="10040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ind w:left="360"/>
              <w:jc w:val="center"/>
            </w:pPr>
            <w:r>
              <w:rPr>
                <w:b/>
                <w:sz w:val="22"/>
                <w:szCs w:val="22"/>
              </w:rPr>
              <w:t>Формирование проекта местного бюджета на 2022 год и на плановый период 2023 и 2024 годов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Внесение предложений по оптимизации сети (структуры) муниципальных учреждений. 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t>Заместитель Главы поселения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01.08.2021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Подготовка предварительных итогов социально-экономического развития сельского поселения 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 за 9 месяцев 2021 года и ожидаемые итоги социально-экономического развития за текущий финансовый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 xml:space="preserve">Отделом экономики и реформ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11.10.2021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Доведение до получателей бюджетных средств методики планирования бюджетных ассигнований на 2022-2024годы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02.08.2021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Формирование сведений о </w:t>
            </w:r>
            <w:r>
              <w:rPr>
                <w:sz w:val="22"/>
                <w:szCs w:val="22"/>
              </w:rPr>
              <w:lastRenderedPageBreak/>
              <w:t>прогнозных объемах поступлений по администрируемым доходам в местный бюджет на 2022-2024 годы с приложением обоснованных расчетов, а также ожидаемое поступление администрируемых  доходов на 2021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lastRenderedPageBreak/>
              <w:t xml:space="preserve">Главные администраторы доходов </w:t>
            </w:r>
            <w:r>
              <w:rPr>
                <w:sz w:val="22"/>
                <w:szCs w:val="22"/>
              </w:rPr>
              <w:lastRenderedPageBreak/>
              <w:t>местного бюджета (по согласованию с отделом прогнозирования доходов, налоговой политики и рыночных структур Финансового управления)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lastRenderedPageBreak/>
              <w:t>До 01.09.2021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Формирование предварительного перечня муниципальных программ, планируемых к исполнению с 2022 года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01.09.2021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Формирование проекта объема бюджетных инвестиций в объекты капитального строительства муниципальной собственности на 2022-2024годы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(по согласованию с 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01.09.2021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Формирование бюджетных ассигнований дорожного фонда в соответствии с установленным порядком с приложением обоснованных расчетов прогнозируемых объемов доходов и расходов дорожного фонда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(по согласованию с 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20.09.2021</w:t>
            </w:r>
          </w:p>
          <w:p w:rsidR="00515A61" w:rsidRDefault="00515A61" w:rsidP="00732661">
            <w:pPr>
              <w:pStyle w:val="a6"/>
            </w:pP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Составление бюджетных заявок с распределением расходов  в разрезе видов бюджетной классификации Российской Федерации с пояснительной запиской (расшифровка расходов на содержание учреждений и выполнение муниципальных программ)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10.09.2021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Оценка  ожидаемого исполнения местного бюджета за 2021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r w:rsidRPr="000B2214"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25.10.2021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«О бюджете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год и на плановый период 2023 и 2024 годов» с документами </w:t>
            </w:r>
            <w:r>
              <w:rPr>
                <w:bCs/>
                <w:sz w:val="22"/>
                <w:szCs w:val="22"/>
                <w:lang w:eastAsia="en-US"/>
              </w:rPr>
              <w:t>материалы, представляемые одновременно с проектом бюджета в соответствии со ст. 184.2 БК РФ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r w:rsidRPr="000B2214"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05.11.2021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Рассмотрение проекта местного бюджета у Главы сельского поселения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10.11.2021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Направление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</w:rPr>
              <w:t xml:space="preserve">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«О бюджете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год и на плановый период 2023 и 2024 </w:t>
            </w:r>
            <w:r>
              <w:rPr>
                <w:sz w:val="22"/>
                <w:szCs w:val="22"/>
              </w:rPr>
              <w:lastRenderedPageBreak/>
              <w:t>годов» в Собрание представителей поселения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lastRenderedPageBreak/>
              <w:t>Глава сельского поселения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15.11.2021</w:t>
            </w:r>
          </w:p>
        </w:tc>
      </w:tr>
      <w:tr w:rsidR="00515A61" w:rsidTr="00515A61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 xml:space="preserve">Подготовка плановых реестров расходных обязательств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2022 год и на плановый период 2023 и 2024 годов и представление в Финансовое управление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61" w:rsidRDefault="00515A61" w:rsidP="00732661">
            <w:pPr>
              <w:pStyle w:val="a6"/>
            </w:pPr>
            <w:r>
              <w:rPr>
                <w:sz w:val="22"/>
                <w:szCs w:val="22"/>
              </w:rPr>
              <w:t>До 01.12.2021</w:t>
            </w:r>
          </w:p>
        </w:tc>
      </w:tr>
    </w:tbl>
    <w:p w:rsidR="00515A61" w:rsidRDefault="00515A61" w:rsidP="00515A61">
      <w:pPr>
        <w:pStyle w:val="ConsPlusTitle"/>
        <w:widowControl/>
        <w:jc w:val="both"/>
      </w:pPr>
    </w:p>
    <w:p w:rsidR="00515A61" w:rsidRDefault="00515A61" w:rsidP="00515A61">
      <w:pPr>
        <w:spacing w:line="276" w:lineRule="auto"/>
        <w:ind w:firstLine="708"/>
        <w:jc w:val="both"/>
      </w:pPr>
    </w:p>
    <w:p w:rsidR="00FE299B" w:rsidRDefault="00515A61"/>
    <w:sectPr w:rsidR="00FE299B" w:rsidSect="00515A61">
      <w:pgSz w:w="11906" w:h="16838"/>
      <w:pgMar w:top="540" w:right="566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2"/>
    <w:rsid w:val="00266762"/>
    <w:rsid w:val="002D0AB2"/>
    <w:rsid w:val="00515A61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515A6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515A61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rsid w:val="00515A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6">
    <w:name w:val="Базовый"/>
    <w:rsid w:val="00515A6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6"/>
    <w:rsid w:val="00515A61"/>
  </w:style>
  <w:style w:type="paragraph" w:customStyle="1" w:styleId="ConsPlusTitle">
    <w:name w:val="ConsPlusTitle"/>
    <w:rsid w:val="00515A61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515A6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515A61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rsid w:val="00515A61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6">
    <w:name w:val="Базовый"/>
    <w:rsid w:val="00515A6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6"/>
    <w:rsid w:val="00515A61"/>
  </w:style>
  <w:style w:type="paragraph" w:customStyle="1" w:styleId="ConsPlusTitle">
    <w:name w:val="ConsPlusTitle"/>
    <w:rsid w:val="00515A61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2021-06-23T09:41:00Z</dcterms:created>
  <dcterms:modified xsi:type="dcterms:W3CDTF">2021-06-23T09:44:00Z</dcterms:modified>
</cp:coreProperties>
</file>